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0E6BCD" w:rsidRPr="00F53509" w:rsidRDefault="004B1FBA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ЖУРАВСКОГО</w:t>
      </w:r>
      <w:r w:rsidR="000E6BCD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E9511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D0799">
        <w:rPr>
          <w:rFonts w:ascii="Arial" w:hAnsi="Arial" w:cs="Arial"/>
          <w:color w:val="000000" w:themeColor="text1"/>
          <w:sz w:val="24"/>
          <w:szCs w:val="24"/>
        </w:rPr>
        <w:t xml:space="preserve">12.02.2021г. </w:t>
      </w:r>
      <w:r w:rsidR="007C4489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A6499B">
        <w:rPr>
          <w:rFonts w:ascii="Arial" w:hAnsi="Arial" w:cs="Arial"/>
          <w:color w:val="000000" w:themeColor="text1"/>
          <w:sz w:val="24"/>
          <w:szCs w:val="24"/>
        </w:rPr>
        <w:t>42</w:t>
      </w:r>
    </w:p>
    <w:p w:rsidR="000E6BCD" w:rsidRPr="00F53509" w:rsidRDefault="004B1FBA" w:rsidP="00E9511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.Ж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уравка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6BCD" w:rsidRPr="00F53509" w:rsidRDefault="000E6BCD" w:rsidP="001951DB">
      <w:pPr>
        <w:pStyle w:val="TimesNewRoman"/>
        <w:spacing w:after="0"/>
        <w:ind w:firstLine="709"/>
        <w:rPr>
          <w:rFonts w:ascii="Arial" w:hAnsi="Arial" w:cs="Arial"/>
          <w:bCs/>
          <w:color w:val="000000" w:themeColor="text1"/>
          <w:kern w:val="28"/>
        </w:rPr>
      </w:pPr>
      <w:r w:rsidRPr="00F53509">
        <w:rPr>
          <w:rFonts w:ascii="Arial" w:hAnsi="Arial" w:cs="Arial"/>
          <w:bCs/>
          <w:color w:val="000000" w:themeColor="text1"/>
          <w:kern w:val="28"/>
        </w:rPr>
        <w:t xml:space="preserve">О внесении изменений в решение Совета народных депутатов </w:t>
      </w:r>
      <w:r w:rsidR="004B1FBA">
        <w:rPr>
          <w:rFonts w:ascii="Arial" w:hAnsi="Arial" w:cs="Arial"/>
          <w:bCs/>
          <w:color w:val="000000" w:themeColor="text1"/>
          <w:kern w:val="28"/>
        </w:rPr>
        <w:t xml:space="preserve">Журавского </w:t>
      </w:r>
      <w:r w:rsidRPr="00F53509">
        <w:rPr>
          <w:rFonts w:ascii="Arial" w:hAnsi="Arial" w:cs="Arial"/>
          <w:bCs/>
          <w:color w:val="000000" w:themeColor="text1"/>
          <w:kern w:val="28"/>
        </w:rPr>
        <w:t xml:space="preserve"> сельского поселения от </w:t>
      </w:r>
      <w:r w:rsidR="004B1FBA">
        <w:rPr>
          <w:rFonts w:ascii="Arial" w:hAnsi="Arial" w:cs="Arial"/>
          <w:bCs/>
          <w:color w:val="000000" w:themeColor="text1"/>
          <w:kern w:val="28"/>
        </w:rPr>
        <w:t>28.12.2019</w:t>
      </w:r>
      <w:r w:rsidRPr="00F53509">
        <w:rPr>
          <w:rFonts w:ascii="Arial" w:hAnsi="Arial" w:cs="Arial"/>
          <w:color w:val="000000" w:themeColor="text1"/>
        </w:rPr>
        <w:t xml:space="preserve"> № </w:t>
      </w:r>
      <w:r w:rsidR="004B1FBA">
        <w:rPr>
          <w:rFonts w:ascii="Arial" w:hAnsi="Arial" w:cs="Arial"/>
          <w:color w:val="000000" w:themeColor="text1"/>
        </w:rPr>
        <w:t xml:space="preserve">227 </w:t>
      </w:r>
      <w:r w:rsidRPr="00F53509">
        <w:rPr>
          <w:rFonts w:ascii="Arial" w:hAnsi="Arial" w:cs="Arial"/>
          <w:bCs/>
          <w:color w:val="000000" w:themeColor="text1"/>
          <w:kern w:val="28"/>
        </w:rPr>
        <w:t>«</w:t>
      </w:r>
      <w:r w:rsidR="001951DB" w:rsidRPr="00DA5F7E">
        <w:rPr>
          <w:rFonts w:ascii="Arial" w:hAnsi="Arial" w:cs="Arial"/>
          <w:bCs/>
          <w:lang w:eastAsia="en-US"/>
        </w:rPr>
        <w:t>О бюджетном процессе в</w:t>
      </w:r>
      <w:r w:rsidR="001951DB">
        <w:rPr>
          <w:rFonts w:ascii="Arial" w:hAnsi="Arial" w:cs="Arial"/>
          <w:bCs/>
          <w:lang w:eastAsia="en-US"/>
        </w:rPr>
        <w:t xml:space="preserve"> </w:t>
      </w:r>
      <w:r w:rsidR="001951DB" w:rsidRPr="00DA5F7E">
        <w:rPr>
          <w:rFonts w:ascii="Arial" w:hAnsi="Arial" w:cs="Arial"/>
          <w:bCs/>
          <w:lang w:eastAsia="en-US"/>
        </w:rPr>
        <w:t>Журавском сельском поселении Кантемировского</w:t>
      </w:r>
      <w:r w:rsidR="001951DB">
        <w:rPr>
          <w:rFonts w:ascii="Arial" w:hAnsi="Arial" w:cs="Arial"/>
          <w:bCs/>
          <w:lang w:eastAsia="en-US"/>
        </w:rPr>
        <w:t xml:space="preserve"> </w:t>
      </w:r>
      <w:r w:rsidR="001951DB" w:rsidRPr="00DA5F7E">
        <w:rPr>
          <w:rFonts w:ascii="Arial" w:hAnsi="Arial" w:cs="Arial"/>
          <w:bCs/>
          <w:lang w:eastAsia="en-US"/>
        </w:rPr>
        <w:t>муниципального района</w:t>
      </w:r>
      <w:r w:rsidRPr="00F53509">
        <w:rPr>
          <w:rFonts w:ascii="Arial" w:hAnsi="Arial" w:cs="Arial"/>
          <w:color w:val="000000" w:themeColor="text1"/>
        </w:rPr>
        <w:t>»</w:t>
      </w:r>
    </w:p>
    <w:p w:rsidR="000E6BCD" w:rsidRPr="00F53509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3BB" w:rsidRPr="00F53509" w:rsidRDefault="000E6BCD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4C43BB" w:rsidRPr="00F53509">
        <w:rPr>
          <w:rFonts w:ascii="Arial" w:hAnsi="Arial" w:cs="Arial"/>
          <w:color w:val="000000" w:themeColor="text1"/>
          <w:sz w:val="24"/>
          <w:szCs w:val="24"/>
        </w:rPr>
        <w:t>целях приведения в соответствие с действ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ующим законодательством нормативно-правовых актов </w:t>
      </w:r>
      <w:r w:rsidR="001951DB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CB725A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протестом прокуратуры Кантемировского района от </w:t>
      </w:r>
      <w:r w:rsidR="009E637C">
        <w:rPr>
          <w:rFonts w:ascii="Arial" w:hAnsi="Arial" w:cs="Arial"/>
          <w:color w:val="000000" w:themeColor="text1"/>
          <w:sz w:val="24"/>
          <w:szCs w:val="24"/>
        </w:rPr>
        <w:t>04.02.2021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9E637C">
        <w:rPr>
          <w:rFonts w:ascii="Arial" w:hAnsi="Arial" w:cs="Arial"/>
          <w:color w:val="000000" w:themeColor="text1"/>
          <w:sz w:val="24"/>
          <w:szCs w:val="24"/>
        </w:rPr>
        <w:t>2-1-2021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r w:rsidR="009E63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="007D046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решил:</w:t>
      </w:r>
    </w:p>
    <w:p w:rsidR="00020560" w:rsidRPr="00F53509" w:rsidRDefault="00020560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9E63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от </w:t>
      </w:r>
      <w:r w:rsidR="009E637C">
        <w:rPr>
          <w:rFonts w:ascii="Arial" w:hAnsi="Arial" w:cs="Arial"/>
          <w:color w:val="000000" w:themeColor="text1"/>
          <w:sz w:val="24"/>
          <w:szCs w:val="24"/>
        </w:rPr>
        <w:t>28.12.2019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9E637C">
        <w:rPr>
          <w:rFonts w:ascii="Arial" w:hAnsi="Arial" w:cs="Arial"/>
          <w:color w:val="000000" w:themeColor="text1"/>
          <w:sz w:val="24"/>
          <w:szCs w:val="24"/>
        </w:rPr>
        <w:t>227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>«</w:t>
      </w:r>
      <w:r w:rsidR="009E637C" w:rsidRPr="009E637C">
        <w:rPr>
          <w:rFonts w:ascii="Arial" w:hAnsi="Arial" w:cs="Arial"/>
          <w:bCs/>
          <w:sz w:val="24"/>
          <w:szCs w:val="24"/>
        </w:rPr>
        <w:t>О бюджетном процессе в Журавском сельском поселении Кантемировского муниципального района</w:t>
      </w:r>
      <w:r w:rsidRPr="009E637C">
        <w:rPr>
          <w:rFonts w:ascii="Arial" w:hAnsi="Arial" w:cs="Arial"/>
          <w:color w:val="000000" w:themeColor="text1"/>
          <w:sz w:val="24"/>
          <w:szCs w:val="24"/>
        </w:rPr>
        <w:t>»</w:t>
      </w:r>
      <w:r w:rsidR="00903334" w:rsidRPr="00F53509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изменения:</w:t>
      </w:r>
    </w:p>
    <w:p w:rsidR="004A77B5" w:rsidRPr="00F53509" w:rsidRDefault="00020560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4A77B5" w:rsidRPr="00F53509">
        <w:rPr>
          <w:rFonts w:ascii="Arial" w:hAnsi="Arial" w:cs="Arial"/>
          <w:color w:val="000000" w:themeColor="text1"/>
          <w:sz w:val="24"/>
          <w:szCs w:val="24"/>
        </w:rPr>
        <w:t>П. 2 ст. 36 изложить в следующей редакции:</w:t>
      </w:r>
    </w:p>
    <w:p w:rsidR="004A77B5" w:rsidRPr="00F53509" w:rsidRDefault="004A77B5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«2. </w:t>
      </w:r>
      <w:proofErr w:type="gramStart"/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Решения Совета народных депутатов </w:t>
      </w:r>
      <w:r w:rsidR="009E63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района, предусматривающие внесение изменений в законодательство </w:t>
      </w:r>
      <w:r w:rsidR="009E63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о налогах и сборах, принятые после дня внесения в Совет народных депутатов </w:t>
      </w:r>
      <w:r w:rsidR="009E63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проекта решения Совета народных депутатов </w:t>
      </w:r>
      <w:r w:rsidR="009E63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Кантемировского муниципального района о бюджете поселения, приводящие к изменению доходов (расходов) бюджета поселения</w:t>
      </w:r>
      <w:proofErr w:type="gramEnd"/>
      <w:r w:rsidRPr="00F53509">
        <w:rPr>
          <w:rFonts w:ascii="Arial" w:hAnsi="Arial" w:cs="Arial"/>
          <w:color w:val="000000" w:themeColor="text1"/>
          <w:sz w:val="24"/>
          <w:szCs w:val="24"/>
        </w:rPr>
        <w:t>,</w:t>
      </w:r>
      <w:r w:rsidR="0011486B" w:rsidRPr="00F53509">
        <w:rPr>
          <w:rFonts w:ascii="Arial" w:hAnsi="Arial" w:cs="Arial"/>
          <w:color w:val="000000" w:themeColor="text1"/>
          <w:sz w:val="24"/>
          <w:szCs w:val="24"/>
        </w:rPr>
        <w:t xml:space="preserve">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</w:t>
      </w:r>
      <w:proofErr w:type="gramStart"/>
      <w:r w:rsidR="0011486B" w:rsidRPr="00F53509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92003F" w:rsidRPr="00F53509" w:rsidRDefault="0092003F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1.2. П. 2 ст. 51 изложить в следующей редакции:</w:t>
      </w:r>
    </w:p>
    <w:p w:rsidR="0092003F" w:rsidRPr="00F53509" w:rsidRDefault="0092003F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53509">
        <w:rPr>
          <w:rFonts w:ascii="Arial" w:hAnsi="Arial" w:cs="Arial"/>
          <w:color w:val="000000" w:themeColor="text1"/>
          <w:sz w:val="24"/>
          <w:szCs w:val="24"/>
        </w:rPr>
        <w:t>«2. Казначейское обслуживание исполнения бюджета осуществляется в соответствии с положениями статьи 215.1 Бюджетного кодекса Российской Федерации.»;</w:t>
      </w:r>
    </w:p>
    <w:p w:rsidR="0092003F" w:rsidRPr="00F53509" w:rsidRDefault="00496673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3509">
        <w:rPr>
          <w:rFonts w:ascii="Arial" w:eastAsia="Times New Roman" w:hAnsi="Arial" w:cs="Arial"/>
          <w:color w:val="000000" w:themeColor="text1"/>
          <w:sz w:val="24"/>
          <w:szCs w:val="24"/>
        </w:rPr>
        <w:t>1.3. П. 1 ст. 54 изложить в следующей редакции:</w:t>
      </w:r>
    </w:p>
    <w:p w:rsidR="00496673" w:rsidRPr="00F53509" w:rsidRDefault="00496673" w:rsidP="00F53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3509">
        <w:rPr>
          <w:rFonts w:ascii="Arial" w:eastAsia="Times New Roman" w:hAnsi="Arial" w:cs="Arial"/>
          <w:color w:val="000000" w:themeColor="text1"/>
          <w:sz w:val="24"/>
          <w:szCs w:val="24"/>
        </w:rPr>
        <w:t>«1. Под кассовым планом бюджета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</w:t>
      </w:r>
      <w:bookmarkStart w:id="0" w:name="_GoBack"/>
      <w:bookmarkEnd w:id="0"/>
      <w:r w:rsidRPr="00F535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свободных средств.».</w:t>
      </w:r>
    </w:p>
    <w:p w:rsidR="000E6BCD" w:rsidRDefault="000E6BCD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 в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9E637C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Журавского</w:t>
      </w:r>
      <w:r w:rsidRPr="00F5350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F53509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E637C" w:rsidRPr="00F53509" w:rsidRDefault="009E637C" w:rsidP="00F5350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764" w:type="dxa"/>
        <w:tblLook w:val="00A0"/>
      </w:tblPr>
      <w:tblGrid>
        <w:gridCol w:w="5070"/>
        <w:gridCol w:w="1842"/>
        <w:gridCol w:w="2852"/>
      </w:tblGrid>
      <w:tr w:rsidR="0051693C" w:rsidRPr="00F53509" w:rsidTr="009E637C">
        <w:tc>
          <w:tcPr>
            <w:tcW w:w="5070" w:type="dxa"/>
          </w:tcPr>
          <w:p w:rsidR="000E6BCD" w:rsidRDefault="000E6BCD" w:rsidP="005169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="009E637C">
              <w:rPr>
                <w:rFonts w:ascii="Arial" w:hAnsi="Arial" w:cs="Arial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Журавского</w:t>
            </w: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E637C" w:rsidRPr="00F53509" w:rsidRDefault="009E637C" w:rsidP="005169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E6BCD" w:rsidRPr="00F53509" w:rsidRDefault="000E6BCD" w:rsidP="00F5350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0E6BCD" w:rsidRPr="00F53509" w:rsidRDefault="009E637C" w:rsidP="005169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Р.В.Каплиев</w:t>
            </w:r>
            <w:proofErr w:type="spellEnd"/>
          </w:p>
        </w:tc>
      </w:tr>
      <w:tr w:rsidR="00F53509" w:rsidRPr="00F53509" w:rsidTr="009E637C">
        <w:tc>
          <w:tcPr>
            <w:tcW w:w="5070" w:type="dxa"/>
          </w:tcPr>
          <w:p w:rsidR="009E637C" w:rsidRDefault="00AC4297" w:rsidP="009E637C">
            <w:pPr>
              <w:spacing w:after="0" w:line="240" w:lineRule="auto"/>
              <w:ind w:right="-95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Председатель Совета народных депутатов</w:t>
            </w:r>
            <w:r w:rsidR="009E63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AC4297" w:rsidRPr="00F53509" w:rsidRDefault="00AC4297" w:rsidP="009E637C">
            <w:pPr>
              <w:spacing w:after="0" w:line="240" w:lineRule="auto"/>
              <w:ind w:right="-95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E637C">
              <w:rPr>
                <w:rFonts w:ascii="Arial" w:hAnsi="Arial" w:cs="Arial"/>
                <w:color w:val="000000" w:themeColor="text1"/>
                <w:sz w:val="24"/>
                <w:szCs w:val="24"/>
              </w:rPr>
              <w:t>Журавского</w:t>
            </w:r>
            <w:r w:rsidRPr="00F535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AC4297" w:rsidRPr="00F53509" w:rsidRDefault="00AC4297" w:rsidP="00F5350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:rsidR="00AC4297" w:rsidRPr="00F53509" w:rsidRDefault="009E637C" w:rsidP="0051693C">
            <w:pPr>
              <w:spacing w:after="0" w:line="240" w:lineRule="auto"/>
              <w:ind w:firstLine="33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А.Е.Бенда</w:t>
            </w:r>
            <w:proofErr w:type="spellEnd"/>
          </w:p>
        </w:tc>
      </w:tr>
    </w:tbl>
    <w:p w:rsidR="00F26DD9" w:rsidRPr="00F53509" w:rsidRDefault="00F26DD9" w:rsidP="0051693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F26DD9" w:rsidRPr="00F53509" w:rsidSect="009E637C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B7115"/>
    <w:multiLevelType w:val="hybridMultilevel"/>
    <w:tmpl w:val="DCA2CAB6"/>
    <w:lvl w:ilvl="0" w:tplc="28C46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D9"/>
    <w:rsid w:val="00020560"/>
    <w:rsid w:val="000E6BCD"/>
    <w:rsid w:val="000F29D1"/>
    <w:rsid w:val="00104AE2"/>
    <w:rsid w:val="0011486B"/>
    <w:rsid w:val="001357E5"/>
    <w:rsid w:val="00170DF0"/>
    <w:rsid w:val="001951DB"/>
    <w:rsid w:val="001C31D8"/>
    <w:rsid w:val="001D0799"/>
    <w:rsid w:val="00221F1F"/>
    <w:rsid w:val="00266C6F"/>
    <w:rsid w:val="002F2D61"/>
    <w:rsid w:val="00496673"/>
    <w:rsid w:val="004A77B5"/>
    <w:rsid w:val="004B1FBA"/>
    <w:rsid w:val="004C43BB"/>
    <w:rsid w:val="004C6F0E"/>
    <w:rsid w:val="0051693C"/>
    <w:rsid w:val="00540E0F"/>
    <w:rsid w:val="006225E6"/>
    <w:rsid w:val="007100B0"/>
    <w:rsid w:val="007C4489"/>
    <w:rsid w:val="007D0464"/>
    <w:rsid w:val="00903334"/>
    <w:rsid w:val="0092003F"/>
    <w:rsid w:val="009E637C"/>
    <w:rsid w:val="009F6740"/>
    <w:rsid w:val="00A6499B"/>
    <w:rsid w:val="00A9575B"/>
    <w:rsid w:val="00AC1752"/>
    <w:rsid w:val="00AC4297"/>
    <w:rsid w:val="00BC0D70"/>
    <w:rsid w:val="00CB725A"/>
    <w:rsid w:val="00CE6EC6"/>
    <w:rsid w:val="00DC4DB3"/>
    <w:rsid w:val="00E9511A"/>
    <w:rsid w:val="00F26DD9"/>
    <w:rsid w:val="00F5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60"/>
    <w:pPr>
      <w:ind w:left="720"/>
      <w:contextualSpacing/>
    </w:pPr>
  </w:style>
  <w:style w:type="paragraph" w:customStyle="1" w:styleId="TimesNewRoman">
    <w:name w:val="Обычный + Times New Roman"/>
    <w:aliases w:val="12 пт,По ширине,Междустр.интервал:  одинарный"/>
    <w:basedOn w:val="a"/>
    <w:rsid w:val="001951DB"/>
    <w:pPr>
      <w:tabs>
        <w:tab w:val="left" w:pos="5459"/>
      </w:tabs>
      <w:spacing w:line="240" w:lineRule="auto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ЖуравскоеСП</cp:lastModifiedBy>
  <cp:revision>36</cp:revision>
  <cp:lastPrinted>2020-01-29T05:59:00Z</cp:lastPrinted>
  <dcterms:created xsi:type="dcterms:W3CDTF">2004-12-31T22:37:00Z</dcterms:created>
  <dcterms:modified xsi:type="dcterms:W3CDTF">2021-02-15T05:07:00Z</dcterms:modified>
</cp:coreProperties>
</file>