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BA" w:rsidRDefault="00BB5CBA" w:rsidP="00BB5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BB5CBA" w:rsidRDefault="006362B4" w:rsidP="00BB5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КОЛЫБЕЛЬСКОГО</w:t>
      </w:r>
      <w:r w:rsidR="00BB5C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</w:t>
      </w:r>
    </w:p>
    <w:p w:rsidR="00BB5CBA" w:rsidRDefault="00BB5CBA" w:rsidP="00BB5C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BB5CBA" w:rsidRDefault="00BB5CBA" w:rsidP="00BB5CBA">
      <w:pPr>
        <w:pBdr>
          <w:bottom w:val="single" w:sz="6" w:space="2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B5CBA" w:rsidRDefault="00BB5CBA" w:rsidP="00BB5C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5CBA" w:rsidRDefault="00BB5CBA" w:rsidP="00BB5CB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РЕШЕНИЕ          </w:t>
      </w:r>
    </w:p>
    <w:p w:rsidR="00BB5CBA" w:rsidRDefault="00BB5CBA" w:rsidP="00BB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CBA" w:rsidRDefault="009B6493" w:rsidP="00BB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3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№ </w:t>
      </w:r>
      <w:r w:rsidR="007B6314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bookmarkStart w:id="0" w:name="_GoBack"/>
      <w:bookmarkEnd w:id="0"/>
    </w:p>
    <w:p w:rsidR="00BB5CBA" w:rsidRDefault="00BB5CBA" w:rsidP="00BB5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Село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Кол</w:t>
      </w:r>
      <w:r w:rsidR="006362B4">
        <w:rPr>
          <w:rFonts w:ascii="Times New Roman" w:eastAsia="Times New Roman" w:hAnsi="Times New Roman" w:cs="Times New Roman"/>
          <w:sz w:val="16"/>
          <w:szCs w:val="16"/>
          <w:lang w:eastAsia="ru-RU"/>
        </w:rPr>
        <w:t>ыбелка</w:t>
      </w:r>
      <w:proofErr w:type="spellEnd"/>
      <w:proofErr w:type="gramEnd"/>
    </w:p>
    <w:p w:rsidR="00BB5CBA" w:rsidRDefault="00BB5CBA" w:rsidP="007600E5">
      <w:pPr>
        <w:pStyle w:val="20"/>
        <w:ind w:right="0"/>
        <w:rPr>
          <w:rFonts w:ascii="Times New Roman" w:hAnsi="Times New Roman" w:cs="Times New Roman"/>
          <w:sz w:val="28"/>
        </w:rPr>
      </w:pP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Совета </w:t>
      </w: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народных депутатов </w:t>
      </w:r>
      <w:proofErr w:type="spellStart"/>
      <w:r w:rsidR="006362B4">
        <w:rPr>
          <w:rFonts w:ascii="Times New Roman" w:hAnsi="Times New Roman" w:cs="Times New Roman"/>
          <w:b w:val="0"/>
          <w:sz w:val="28"/>
        </w:rPr>
        <w:t>Колыбельского</w:t>
      </w:r>
      <w:proofErr w:type="spellEnd"/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сельского поселения  Лискинского </w:t>
      </w: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муниципального района Воронежской </w:t>
      </w:r>
    </w:p>
    <w:p w:rsidR="00BB5CBA" w:rsidRDefault="00BB5CBA" w:rsidP="00BB5CBA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 xml:space="preserve">области от </w:t>
      </w:r>
      <w:r w:rsidR="006362B4">
        <w:rPr>
          <w:rFonts w:ascii="Times New Roman" w:hAnsi="Times New Roman" w:cs="Times New Roman"/>
          <w:b w:val="0"/>
          <w:sz w:val="28"/>
        </w:rPr>
        <w:t>14</w:t>
      </w:r>
      <w:r w:rsidRPr="00BB5CBA">
        <w:rPr>
          <w:rFonts w:ascii="Times New Roman" w:hAnsi="Times New Roman" w:cs="Times New Roman"/>
          <w:b w:val="0"/>
          <w:sz w:val="28"/>
        </w:rPr>
        <w:t>.11.2015  №</w:t>
      </w:r>
      <w:r w:rsidR="0003455A">
        <w:rPr>
          <w:rFonts w:ascii="Times New Roman" w:hAnsi="Times New Roman" w:cs="Times New Roman"/>
          <w:b w:val="0"/>
          <w:sz w:val="28"/>
        </w:rPr>
        <w:t xml:space="preserve"> </w:t>
      </w:r>
      <w:r w:rsidR="006362B4">
        <w:rPr>
          <w:rFonts w:ascii="Times New Roman" w:hAnsi="Times New Roman" w:cs="Times New Roman"/>
          <w:b w:val="0"/>
          <w:sz w:val="28"/>
        </w:rPr>
        <w:t>8</w:t>
      </w:r>
    </w:p>
    <w:p w:rsidR="00BB5CBA" w:rsidRDefault="00BB5CBA" w:rsidP="0003455A">
      <w:pPr>
        <w:pStyle w:val="20"/>
        <w:ind w:right="0"/>
        <w:rPr>
          <w:rFonts w:ascii="Times New Roman" w:hAnsi="Times New Roman" w:cs="Times New Roman"/>
          <w:sz w:val="28"/>
        </w:rPr>
      </w:pPr>
      <w:r w:rsidRPr="00BB5CBA">
        <w:rPr>
          <w:rFonts w:ascii="Times New Roman" w:hAnsi="Times New Roman" w:cs="Times New Roman"/>
          <w:b w:val="0"/>
          <w:sz w:val="28"/>
        </w:rPr>
        <w:t>«О налоге на имущество физических лиц</w:t>
      </w:r>
      <w:r w:rsidRPr="002400D1">
        <w:rPr>
          <w:rFonts w:ascii="Times New Roman" w:hAnsi="Times New Roman" w:cs="Times New Roman"/>
          <w:sz w:val="28"/>
        </w:rPr>
        <w:t>»</w:t>
      </w:r>
    </w:p>
    <w:p w:rsidR="0003455A" w:rsidRPr="0003455A" w:rsidRDefault="0003455A" w:rsidP="0003455A">
      <w:pPr>
        <w:pStyle w:val="20"/>
        <w:ind w:right="0"/>
        <w:rPr>
          <w:rFonts w:ascii="Times New Roman" w:hAnsi="Times New Roman" w:cs="Times New Roman"/>
          <w:sz w:val="28"/>
        </w:rPr>
      </w:pPr>
    </w:p>
    <w:p w:rsidR="00BB5CBA" w:rsidRPr="00BB5CBA" w:rsidRDefault="00BB5CBA" w:rsidP="00412159">
      <w:pPr>
        <w:pStyle w:val="20"/>
        <w:spacing w:line="360" w:lineRule="auto"/>
        <w:ind w:right="0" w:firstLine="709"/>
        <w:contextualSpacing/>
        <w:rPr>
          <w:rFonts w:ascii="Times New Roman" w:eastAsia="Times New Roman" w:hAnsi="Times New Roman" w:cs="Times New Roman"/>
          <w:b w:val="0"/>
          <w:sz w:val="28"/>
        </w:rPr>
      </w:pPr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В целях приведения муниципальных нормативных правовых актов </w:t>
      </w:r>
      <w:proofErr w:type="spellStart"/>
      <w:r w:rsidR="006362B4">
        <w:rPr>
          <w:rFonts w:ascii="Times New Roman" w:eastAsia="Times New Roman" w:hAnsi="Times New Roman" w:cs="Times New Roman"/>
          <w:b w:val="0"/>
          <w:sz w:val="28"/>
        </w:rPr>
        <w:t>Колыбельского</w:t>
      </w:r>
      <w:proofErr w:type="spellEnd"/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законодательством, в соответствии с </w:t>
      </w:r>
      <w:proofErr w:type="gramStart"/>
      <w:r w:rsidRPr="00BB5CBA">
        <w:rPr>
          <w:rFonts w:ascii="Times New Roman" w:eastAsia="Times New Roman" w:hAnsi="Times New Roman" w:cs="Times New Roman"/>
          <w:b w:val="0"/>
          <w:sz w:val="28"/>
        </w:rPr>
        <w:t>главой  32</w:t>
      </w:r>
      <w:proofErr w:type="gramEnd"/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 Налогового кодекса Российской Федерации, Совет народных депутатов </w:t>
      </w:r>
      <w:proofErr w:type="spellStart"/>
      <w:r w:rsidR="006362B4">
        <w:rPr>
          <w:rFonts w:ascii="Times New Roman" w:eastAsia="Times New Roman" w:hAnsi="Times New Roman" w:cs="Times New Roman"/>
          <w:b w:val="0"/>
          <w:sz w:val="28"/>
        </w:rPr>
        <w:t>Колыбельского</w:t>
      </w:r>
      <w:proofErr w:type="spellEnd"/>
      <w:r w:rsidRPr="00BB5CBA">
        <w:rPr>
          <w:rFonts w:ascii="Times New Roman" w:eastAsia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Воронежской области </w:t>
      </w:r>
    </w:p>
    <w:p w:rsidR="00BB5CBA" w:rsidRPr="00BB5CBA" w:rsidRDefault="00BB5CBA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BB5CBA" w:rsidRPr="00BB5CBA" w:rsidRDefault="00A013A7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Совета народных депутатов </w:t>
      </w:r>
      <w:proofErr w:type="spellStart"/>
      <w:r w:rsidR="006362B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Колыбельского</w:t>
      </w:r>
      <w:proofErr w:type="spellEnd"/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Лискинского муниципального района Воронежской области от </w:t>
      </w:r>
      <w:r w:rsidR="006362B4">
        <w:rPr>
          <w:rFonts w:ascii="Times New Roman" w:eastAsia="Times New Roman" w:hAnsi="Times New Roman" w:cs="Times New Roman"/>
          <w:sz w:val="28"/>
          <w:szCs w:val="28"/>
          <w:lang w:eastAsia="ar-SA"/>
        </w:rPr>
        <w:t>14.11.2015 № 8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налоге на имущество физических лиц» (далее – Решение)  следующие изменения:</w:t>
      </w:r>
    </w:p>
    <w:p w:rsidR="00CE6674" w:rsidRPr="00CE6674" w:rsidRDefault="00412159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2. </w:t>
      </w:r>
      <w:r w:rsidR="00CE6674"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изложить  в следующей редакции: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  Исходя из кадастровой </w:t>
      </w:r>
      <w:proofErr w:type="gramStart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стоимости  объектов</w:t>
      </w:r>
      <w:proofErr w:type="gramEnd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налогообложения утвердить ставки налога  на имущество физических лиц</w:t>
      </w:r>
      <w:r w:rsidR="0041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следующих размерах</w:t>
      </w: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а) 0,3 процента в отношении:</w:t>
      </w:r>
    </w:p>
    <w:p w:rsidR="00CE6674" w:rsidRPr="00CE6674" w:rsidRDefault="007600E5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жилых домов, квартир, частей жилых домов, частей квартир.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б) 0,2 процента в отношении: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комнат;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в) 0,1 процент в отношении: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гаражей и </w:t>
      </w:r>
      <w:proofErr w:type="spellStart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-мест;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объектов незавершенного строительства в случае, если проектируемым  назначением таких объектов является жилой дом;</w:t>
      </w:r>
    </w:p>
    <w:p w:rsidR="00CE6674" w:rsidRPr="00CE6674" w:rsidRDefault="00CE6674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- единых недвижимых комплексов, в состав которых входит хотя бы  один жилой дом;</w:t>
      </w:r>
    </w:p>
    <w:p w:rsidR="007600E5" w:rsidRDefault="00CE6674" w:rsidP="007600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4">
        <w:rPr>
          <w:rFonts w:ascii="Times New Roman" w:eastAsia="Times New Roman" w:hAnsi="Times New Roman" w:cs="Times New Roman"/>
          <w:sz w:val="28"/>
          <w:szCs w:val="28"/>
          <w:lang w:eastAsia="ar-SA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7600E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жилищного строительства.»</w:t>
      </w:r>
    </w:p>
    <w:p w:rsidR="00BB5CBA" w:rsidRDefault="00A013A7" w:rsidP="007600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«Лискинский  муниципальный вестник» и разместить на официальном сайте администрации </w:t>
      </w:r>
      <w:proofErr w:type="spellStart"/>
      <w:r w:rsidR="00636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</w:t>
      </w:r>
      <w:proofErr w:type="spellEnd"/>
      <w:r w:rsidR="00BB5CBA" w:rsidRPr="00BB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A013A7" w:rsidRPr="00412159" w:rsidRDefault="00A013A7" w:rsidP="004121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455A" w:rsidRPr="00916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01 января 2020 года.</w:t>
      </w:r>
    </w:p>
    <w:p w:rsidR="00BB5CBA" w:rsidRPr="00A013A7" w:rsidRDefault="00BB5CBA" w:rsidP="00BB5C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9E43D4" w:rsidRDefault="00BB5CBA" w:rsidP="00BB5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36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3D4" w:rsidRDefault="00BB5CBA" w:rsidP="00BB5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</w:t>
      </w:r>
      <w:r w:rsidR="009E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63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О.В.Бессалько</w:t>
      </w:r>
      <w:proofErr w:type="spellEnd"/>
    </w:p>
    <w:p w:rsidR="009E43D4" w:rsidRDefault="009E43D4" w:rsidP="00BB5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СНД</w:t>
      </w:r>
    </w:p>
    <w:p w:rsidR="009E43D4" w:rsidRDefault="009E43D4" w:rsidP="00BB5C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О.В.Горелова</w:t>
      </w:r>
      <w:proofErr w:type="spellEnd"/>
    </w:p>
    <w:p w:rsidR="004474F8" w:rsidRDefault="004474F8"/>
    <w:sectPr w:rsidR="004474F8" w:rsidSect="00BA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FCC"/>
    <w:multiLevelType w:val="multilevel"/>
    <w:tmpl w:val="1F14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014B3F"/>
    <w:multiLevelType w:val="hybridMultilevel"/>
    <w:tmpl w:val="83E2EED8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3DCE"/>
    <w:multiLevelType w:val="hybridMultilevel"/>
    <w:tmpl w:val="A134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EFB"/>
    <w:rsid w:val="0003455A"/>
    <w:rsid w:val="000A5963"/>
    <w:rsid w:val="00412159"/>
    <w:rsid w:val="004474F8"/>
    <w:rsid w:val="006362B4"/>
    <w:rsid w:val="00735725"/>
    <w:rsid w:val="007600E5"/>
    <w:rsid w:val="007B6314"/>
    <w:rsid w:val="009B6493"/>
    <w:rsid w:val="009E43D4"/>
    <w:rsid w:val="00A013A7"/>
    <w:rsid w:val="00B42EFB"/>
    <w:rsid w:val="00BA1220"/>
    <w:rsid w:val="00BB5CBA"/>
    <w:rsid w:val="00CE6674"/>
    <w:rsid w:val="00D05A65"/>
    <w:rsid w:val="00D8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9E52"/>
  <w15:docId w15:val="{0BD41604-D4E0-4EE3-855A-B99AF77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CBA"/>
    <w:rPr>
      <w:color w:val="0000FF"/>
      <w:u w:val="single"/>
    </w:rPr>
  </w:style>
  <w:style w:type="character" w:customStyle="1" w:styleId="2">
    <w:name w:val="2Название Знак"/>
    <w:link w:val="20"/>
    <w:locked/>
    <w:rsid w:val="00BB5CB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BB5CB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B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cp:lastPrinted>2019-09-23T07:08:00Z</cp:lastPrinted>
  <dcterms:created xsi:type="dcterms:W3CDTF">2019-06-19T12:36:00Z</dcterms:created>
  <dcterms:modified xsi:type="dcterms:W3CDTF">2019-09-23T07:12:00Z</dcterms:modified>
</cp:coreProperties>
</file>