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E9" w:rsidRDefault="000437E9" w:rsidP="000437E9">
      <w:pPr>
        <w:pStyle w:val="a3"/>
        <w:ind w:left="426" w:right="-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СОВЕТ  НАРОДНЫХ   ДЕПУТАТОВ</w:t>
      </w:r>
    </w:p>
    <w:p w:rsidR="000437E9" w:rsidRDefault="00E6695E" w:rsidP="000437E9">
      <w:pPr>
        <w:pStyle w:val="a7"/>
        <w:ind w:left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СТАРОКРИУШАНСКОГО</w:t>
      </w:r>
      <w:r w:rsidR="000437E9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  ПОСЕЛЕНИЯ</w:t>
      </w:r>
    </w:p>
    <w:p w:rsidR="000437E9" w:rsidRDefault="000437E9" w:rsidP="000437E9">
      <w:pPr>
        <w:pStyle w:val="a7"/>
        <w:ind w:left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ПЕТРОПАВЛОВСКОГО   МУНИЦИПАЛЬНОГО   РАЙОНА</w:t>
      </w:r>
    </w:p>
    <w:p w:rsidR="000437E9" w:rsidRDefault="000437E9" w:rsidP="000437E9">
      <w:pPr>
        <w:pStyle w:val="a7"/>
        <w:ind w:left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ВОРОНЕЖСКОЙ   ОБЛАСТИ </w:t>
      </w:r>
    </w:p>
    <w:p w:rsidR="000437E9" w:rsidRDefault="000437E9" w:rsidP="000437E9">
      <w:pPr>
        <w:pStyle w:val="a3"/>
        <w:ind w:left="426" w:right="-709"/>
        <w:jc w:val="left"/>
        <w:rPr>
          <w:b w:val="0"/>
          <w:bCs w:val="0"/>
          <w:szCs w:val="28"/>
        </w:rPr>
      </w:pPr>
    </w:p>
    <w:p w:rsidR="000437E9" w:rsidRDefault="000437E9" w:rsidP="000437E9">
      <w:pPr>
        <w:pStyle w:val="a3"/>
        <w:ind w:left="426" w:right="-709"/>
        <w:rPr>
          <w:szCs w:val="28"/>
        </w:rPr>
      </w:pPr>
      <w:r>
        <w:rPr>
          <w:szCs w:val="28"/>
        </w:rPr>
        <w:t>РЕШЕНИЕ</w:t>
      </w:r>
    </w:p>
    <w:p w:rsidR="000437E9" w:rsidRDefault="000437E9" w:rsidP="000437E9">
      <w:pPr>
        <w:pStyle w:val="a3"/>
        <w:ind w:left="426" w:right="-709"/>
        <w:rPr>
          <w:szCs w:val="28"/>
        </w:rPr>
      </w:pPr>
    </w:p>
    <w:p w:rsidR="000437E9" w:rsidRDefault="00E6695E" w:rsidP="000437E9">
      <w:pPr>
        <w:pStyle w:val="a5"/>
        <w:ind w:left="426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от   </w:t>
      </w:r>
      <w:r w:rsidR="00F11B91">
        <w:rPr>
          <w:b w:val="0"/>
          <w:sz w:val="28"/>
          <w:szCs w:val="28"/>
          <w:u w:val="single"/>
        </w:rPr>
        <w:t xml:space="preserve"> </w:t>
      </w:r>
      <w:r w:rsidR="006A01DE">
        <w:rPr>
          <w:b w:val="0"/>
          <w:sz w:val="28"/>
          <w:szCs w:val="28"/>
          <w:u w:val="single"/>
        </w:rPr>
        <w:t>03.09.</w:t>
      </w:r>
      <w:r w:rsidR="007F6F83">
        <w:rPr>
          <w:b w:val="0"/>
          <w:sz w:val="28"/>
          <w:szCs w:val="28"/>
          <w:u w:val="single"/>
        </w:rPr>
        <w:t>2020 года</w:t>
      </w:r>
      <w:r>
        <w:rPr>
          <w:b w:val="0"/>
          <w:sz w:val="28"/>
          <w:szCs w:val="28"/>
          <w:u w:val="single"/>
        </w:rPr>
        <w:t xml:space="preserve">           № </w:t>
      </w:r>
      <w:r w:rsidR="006A01DE">
        <w:rPr>
          <w:b w:val="0"/>
          <w:sz w:val="28"/>
          <w:szCs w:val="28"/>
          <w:u w:val="single"/>
        </w:rPr>
        <w:t>25</w:t>
      </w:r>
    </w:p>
    <w:p w:rsidR="000437E9" w:rsidRDefault="00E6695E" w:rsidP="000437E9">
      <w:pPr>
        <w:pStyle w:val="a5"/>
        <w:ind w:left="426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r w:rsidR="007F6F83">
        <w:rPr>
          <w:b w:val="0"/>
          <w:sz w:val="28"/>
          <w:szCs w:val="28"/>
        </w:rPr>
        <w:t>Старая Криуша</w:t>
      </w:r>
    </w:p>
    <w:p w:rsidR="000437E9" w:rsidRDefault="000437E9" w:rsidP="000437E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37E9" w:rsidRDefault="000437E9" w:rsidP="000437E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proofErr w:type="gramStart"/>
      <w:r>
        <w:rPr>
          <w:sz w:val="28"/>
          <w:szCs w:val="28"/>
        </w:rPr>
        <w:t>исполняющем</w:t>
      </w:r>
      <w:proofErr w:type="gramEnd"/>
      <w:r>
        <w:rPr>
          <w:sz w:val="28"/>
          <w:szCs w:val="28"/>
        </w:rPr>
        <w:t xml:space="preserve"> обязанности главы  </w:t>
      </w:r>
    </w:p>
    <w:p w:rsidR="000437E9" w:rsidRDefault="00E6695E" w:rsidP="000437E9">
      <w:pPr>
        <w:ind w:left="426"/>
        <w:rPr>
          <w:sz w:val="28"/>
          <w:szCs w:val="28"/>
        </w:rPr>
      </w:pPr>
      <w:r>
        <w:rPr>
          <w:sz w:val="28"/>
          <w:szCs w:val="28"/>
        </w:rPr>
        <w:t>Старокриушанского</w:t>
      </w:r>
      <w:r w:rsidR="000437E9">
        <w:rPr>
          <w:sz w:val="28"/>
          <w:szCs w:val="28"/>
        </w:rPr>
        <w:t xml:space="preserve"> сельского поселения</w:t>
      </w:r>
    </w:p>
    <w:p w:rsidR="000437E9" w:rsidRDefault="000437E9" w:rsidP="000437E9">
      <w:pPr>
        <w:ind w:left="426"/>
        <w:rPr>
          <w:sz w:val="28"/>
          <w:szCs w:val="28"/>
        </w:rPr>
      </w:pPr>
    </w:p>
    <w:p w:rsidR="000437E9" w:rsidRDefault="000437E9" w:rsidP="000437E9">
      <w:pPr>
        <w:ind w:left="426" w:right="4818" w:firstLine="709"/>
        <w:rPr>
          <w:sz w:val="28"/>
          <w:szCs w:val="28"/>
        </w:rPr>
      </w:pPr>
    </w:p>
    <w:p w:rsidR="000437E9" w:rsidRDefault="000437E9" w:rsidP="000437E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В соответствии с частью 10 статьи 34 Устава </w:t>
      </w:r>
      <w:r w:rsidR="00E6695E">
        <w:rPr>
          <w:sz w:val="28"/>
          <w:szCs w:val="28"/>
          <w:shd w:val="clear" w:color="auto" w:fill="FFFFFF"/>
        </w:rPr>
        <w:t>Старокриушанского</w:t>
      </w:r>
      <w:r>
        <w:rPr>
          <w:sz w:val="28"/>
          <w:szCs w:val="28"/>
          <w:shd w:val="clear" w:color="auto" w:fill="FFFFFF"/>
        </w:rPr>
        <w:t xml:space="preserve"> сельского поселения, на основании решения Совета народных депутатов </w:t>
      </w:r>
      <w:r w:rsidR="00E6695E">
        <w:rPr>
          <w:sz w:val="28"/>
          <w:szCs w:val="28"/>
          <w:shd w:val="clear" w:color="auto" w:fill="FFFFFF"/>
        </w:rPr>
        <w:t>Старокриушанского</w:t>
      </w:r>
      <w:r>
        <w:rPr>
          <w:sz w:val="28"/>
          <w:szCs w:val="28"/>
          <w:shd w:val="clear" w:color="auto" w:fill="FFFFFF"/>
        </w:rPr>
        <w:t xml:space="preserve"> сельского</w:t>
      </w:r>
      <w:r w:rsidR="00E6695E">
        <w:rPr>
          <w:sz w:val="28"/>
          <w:szCs w:val="28"/>
          <w:shd w:val="clear" w:color="auto" w:fill="FFFFFF"/>
        </w:rPr>
        <w:t xml:space="preserve"> поселения от  </w:t>
      </w:r>
      <w:r w:rsidR="007F6F83">
        <w:rPr>
          <w:sz w:val="28"/>
          <w:szCs w:val="28"/>
          <w:shd w:val="clear" w:color="auto" w:fill="FFFFFF"/>
        </w:rPr>
        <w:t>03.09.2020</w:t>
      </w:r>
      <w:r w:rsidR="00E6695E">
        <w:rPr>
          <w:sz w:val="28"/>
          <w:szCs w:val="28"/>
          <w:shd w:val="clear" w:color="auto" w:fill="FFFFFF"/>
        </w:rPr>
        <w:t xml:space="preserve"> г. № </w:t>
      </w:r>
      <w:r w:rsidR="007F6F83">
        <w:rPr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  «О досрочном прекращении полномочий</w:t>
      </w:r>
      <w:r>
        <w:rPr>
          <w:sz w:val="28"/>
          <w:szCs w:val="28"/>
        </w:rPr>
        <w:t xml:space="preserve"> главы </w:t>
      </w:r>
      <w:r w:rsidR="00E6695E">
        <w:rPr>
          <w:sz w:val="28"/>
          <w:szCs w:val="28"/>
        </w:rPr>
        <w:t>Старокриушанского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Совет народных депутатов  </w:t>
      </w:r>
      <w:r w:rsidR="00E6695E">
        <w:rPr>
          <w:sz w:val="28"/>
          <w:szCs w:val="28"/>
        </w:rPr>
        <w:t>Старокриушанского</w:t>
      </w:r>
      <w:r>
        <w:rPr>
          <w:sz w:val="28"/>
          <w:szCs w:val="28"/>
        </w:rPr>
        <w:t xml:space="preserve"> сельского поселения </w:t>
      </w:r>
    </w:p>
    <w:p w:rsidR="000437E9" w:rsidRDefault="000437E9" w:rsidP="000437E9">
      <w:pPr>
        <w:ind w:left="426"/>
        <w:jc w:val="both"/>
        <w:rPr>
          <w:sz w:val="28"/>
          <w:szCs w:val="28"/>
        </w:rPr>
      </w:pPr>
    </w:p>
    <w:p w:rsidR="000437E9" w:rsidRDefault="000437E9" w:rsidP="000437E9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437E9" w:rsidRDefault="000437E9" w:rsidP="000437E9">
      <w:pPr>
        <w:pStyle w:val="Default"/>
        <w:ind w:left="42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  В связи с досрочным прекращением полномочий главы </w:t>
      </w:r>
      <w:r w:rsidR="00E6695E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сельского посел</w:t>
      </w:r>
      <w:r w:rsidR="00E6695E">
        <w:rPr>
          <w:color w:val="auto"/>
          <w:sz w:val="28"/>
          <w:szCs w:val="28"/>
        </w:rPr>
        <w:t>ения Лазуренко Михаила Дмитриевича</w:t>
      </w:r>
      <w:r>
        <w:rPr>
          <w:color w:val="auto"/>
          <w:sz w:val="28"/>
          <w:szCs w:val="28"/>
        </w:rPr>
        <w:t xml:space="preserve">, возложить исполнение обязанностей главы </w:t>
      </w:r>
      <w:r w:rsidR="00E6695E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сельского поселения на</w:t>
      </w:r>
      <w:r w:rsidR="00E6695E">
        <w:rPr>
          <w:color w:val="auto"/>
          <w:sz w:val="28"/>
          <w:szCs w:val="28"/>
        </w:rPr>
        <w:t xml:space="preserve"> главного</w:t>
      </w:r>
      <w:r>
        <w:rPr>
          <w:color w:val="auto"/>
          <w:sz w:val="28"/>
          <w:szCs w:val="28"/>
        </w:rPr>
        <w:t xml:space="preserve"> специалиста администрации </w:t>
      </w:r>
      <w:r w:rsidR="00E6695E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сельского посел</w:t>
      </w:r>
      <w:r w:rsidR="00E6695E">
        <w:rPr>
          <w:color w:val="auto"/>
          <w:sz w:val="28"/>
          <w:szCs w:val="28"/>
        </w:rPr>
        <w:t>ения Колесникову Светлану Егоровну</w:t>
      </w:r>
      <w:r>
        <w:rPr>
          <w:color w:val="auto"/>
          <w:sz w:val="28"/>
          <w:szCs w:val="28"/>
        </w:rPr>
        <w:t>.</w:t>
      </w:r>
    </w:p>
    <w:p w:rsidR="000437E9" w:rsidRDefault="000437E9" w:rsidP="000437E9">
      <w:pPr>
        <w:pStyle w:val="Default"/>
        <w:ind w:left="42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решение вступает в силу со дня его  обнародования.</w:t>
      </w:r>
    </w:p>
    <w:p w:rsidR="000437E9" w:rsidRDefault="000437E9" w:rsidP="000437E9">
      <w:pPr>
        <w:pStyle w:val="Default"/>
        <w:ind w:left="426" w:firstLine="709"/>
        <w:jc w:val="both"/>
        <w:rPr>
          <w:color w:val="auto"/>
          <w:sz w:val="28"/>
          <w:szCs w:val="28"/>
        </w:rPr>
      </w:pPr>
    </w:p>
    <w:p w:rsidR="000437E9" w:rsidRDefault="000437E9" w:rsidP="000437E9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6A01DE" w:rsidRDefault="006A01DE" w:rsidP="000437E9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6A01DE" w:rsidRDefault="006A01DE" w:rsidP="000437E9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6A01DE" w:rsidRDefault="006A01DE" w:rsidP="000437E9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0437E9" w:rsidRDefault="000437E9" w:rsidP="000437E9">
      <w:pPr>
        <w:pStyle w:val="Default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председателя</w:t>
      </w:r>
    </w:p>
    <w:p w:rsidR="000437E9" w:rsidRDefault="000437E9" w:rsidP="000437E9">
      <w:pPr>
        <w:pStyle w:val="Default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Совета народных депутатов </w:t>
      </w:r>
    </w:p>
    <w:p w:rsidR="000437E9" w:rsidRDefault="00E6695E" w:rsidP="000437E9">
      <w:pPr>
        <w:pStyle w:val="Default"/>
        <w:ind w:left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Старокриушанского</w:t>
      </w:r>
      <w:r w:rsidR="000437E9">
        <w:rPr>
          <w:color w:val="auto"/>
          <w:sz w:val="28"/>
          <w:szCs w:val="28"/>
        </w:rPr>
        <w:t xml:space="preserve"> сельского поселения             </w:t>
      </w:r>
      <w:r>
        <w:rPr>
          <w:color w:val="auto"/>
          <w:sz w:val="28"/>
          <w:szCs w:val="28"/>
        </w:rPr>
        <w:t xml:space="preserve">                     </w:t>
      </w:r>
      <w:proofErr w:type="spellStart"/>
      <w:r>
        <w:rPr>
          <w:color w:val="auto"/>
          <w:sz w:val="28"/>
          <w:szCs w:val="28"/>
        </w:rPr>
        <w:t>В.В.Логачев</w:t>
      </w:r>
      <w:proofErr w:type="spellEnd"/>
    </w:p>
    <w:p w:rsidR="000437E9" w:rsidRDefault="000437E9" w:rsidP="000437E9">
      <w:pPr>
        <w:ind w:left="426"/>
        <w:jc w:val="center"/>
        <w:rPr>
          <w:sz w:val="28"/>
          <w:szCs w:val="28"/>
        </w:rPr>
      </w:pPr>
    </w:p>
    <w:p w:rsidR="000437E9" w:rsidRDefault="000437E9" w:rsidP="000437E9">
      <w:pPr>
        <w:ind w:left="426"/>
        <w:jc w:val="center"/>
        <w:rPr>
          <w:sz w:val="28"/>
          <w:szCs w:val="28"/>
        </w:rPr>
      </w:pPr>
    </w:p>
    <w:p w:rsidR="000437E9" w:rsidRDefault="000437E9" w:rsidP="000437E9">
      <w:pPr>
        <w:ind w:left="426"/>
        <w:jc w:val="center"/>
        <w:rPr>
          <w:sz w:val="28"/>
          <w:szCs w:val="28"/>
        </w:rPr>
      </w:pPr>
    </w:p>
    <w:p w:rsidR="000437E9" w:rsidRDefault="000437E9" w:rsidP="000437E9">
      <w:pPr>
        <w:ind w:left="426"/>
        <w:jc w:val="center"/>
        <w:rPr>
          <w:sz w:val="28"/>
          <w:szCs w:val="28"/>
        </w:rPr>
      </w:pPr>
    </w:p>
    <w:p w:rsidR="005A0DA7" w:rsidRDefault="005A0DA7">
      <w:bookmarkStart w:id="0" w:name="_GoBack"/>
      <w:bookmarkEnd w:id="0"/>
    </w:p>
    <w:sectPr w:rsidR="005A0DA7" w:rsidSect="005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E9"/>
    <w:rsid w:val="000437E9"/>
    <w:rsid w:val="00183D98"/>
    <w:rsid w:val="00362DCE"/>
    <w:rsid w:val="00372C69"/>
    <w:rsid w:val="005A0DA7"/>
    <w:rsid w:val="006A01DE"/>
    <w:rsid w:val="006D57AA"/>
    <w:rsid w:val="007F6F83"/>
    <w:rsid w:val="00BB2812"/>
    <w:rsid w:val="00E6695E"/>
    <w:rsid w:val="00F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437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043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0437E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43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10"/>
    <w:qFormat/>
    <w:rsid w:val="000437E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uiPriority w:val="11"/>
    <w:rsid w:val="00043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043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0437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7"/>
    <w:locked/>
    <w:rsid w:val="000437E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2020-09-04T07:29:00Z</cp:lastPrinted>
  <dcterms:created xsi:type="dcterms:W3CDTF">2020-08-24T05:10:00Z</dcterms:created>
  <dcterms:modified xsi:type="dcterms:W3CDTF">2020-09-04T07:29:00Z</dcterms:modified>
</cp:coreProperties>
</file>