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92" w:rsidRPr="000F0DC0" w:rsidRDefault="00F42BCC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ОТЧЕТ</w:t>
      </w:r>
    </w:p>
    <w:p w:rsidR="004F5431" w:rsidRPr="000F0DC0" w:rsidRDefault="00F42BCC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главы</w:t>
      </w:r>
      <w:r w:rsidR="004F5431" w:rsidRPr="000F0DC0">
        <w:rPr>
          <w:i/>
          <w:sz w:val="28"/>
          <w:szCs w:val="28"/>
        </w:rPr>
        <w:t xml:space="preserve"> Камышеватско</w:t>
      </w:r>
      <w:r w:rsidRPr="000F0DC0">
        <w:rPr>
          <w:i/>
          <w:sz w:val="28"/>
          <w:szCs w:val="28"/>
        </w:rPr>
        <w:t>го</w:t>
      </w:r>
      <w:r w:rsidR="004F5431" w:rsidRPr="000F0DC0">
        <w:rPr>
          <w:i/>
          <w:sz w:val="28"/>
          <w:szCs w:val="28"/>
        </w:rPr>
        <w:t xml:space="preserve"> сельско</w:t>
      </w:r>
      <w:r w:rsidRPr="000F0DC0">
        <w:rPr>
          <w:i/>
          <w:sz w:val="28"/>
          <w:szCs w:val="28"/>
        </w:rPr>
        <w:t xml:space="preserve">го </w:t>
      </w:r>
      <w:r w:rsidR="00774395" w:rsidRPr="000F0DC0">
        <w:rPr>
          <w:i/>
          <w:sz w:val="28"/>
          <w:szCs w:val="28"/>
        </w:rPr>
        <w:t>поселени</w:t>
      </w:r>
      <w:r w:rsidRPr="000F0DC0">
        <w:rPr>
          <w:i/>
          <w:sz w:val="28"/>
          <w:szCs w:val="28"/>
        </w:rPr>
        <w:t>я</w:t>
      </w:r>
      <w:r w:rsidR="00893592" w:rsidRPr="000F0DC0">
        <w:rPr>
          <w:i/>
          <w:sz w:val="28"/>
          <w:szCs w:val="28"/>
        </w:rPr>
        <w:t xml:space="preserve"> за 20</w:t>
      </w:r>
      <w:r w:rsidR="00BB1F67" w:rsidRPr="000F0DC0">
        <w:rPr>
          <w:i/>
          <w:sz w:val="28"/>
          <w:szCs w:val="28"/>
        </w:rPr>
        <w:t>2</w:t>
      </w:r>
      <w:r w:rsidR="00FC7F93" w:rsidRPr="000F0DC0">
        <w:rPr>
          <w:i/>
          <w:sz w:val="28"/>
          <w:szCs w:val="28"/>
        </w:rPr>
        <w:t>2</w:t>
      </w:r>
      <w:r w:rsidR="00893592" w:rsidRPr="000F0DC0">
        <w:rPr>
          <w:i/>
          <w:sz w:val="28"/>
          <w:szCs w:val="28"/>
        </w:rPr>
        <w:t>год</w:t>
      </w:r>
    </w:p>
    <w:p w:rsidR="00D87958" w:rsidRPr="000F0DC0" w:rsidRDefault="00D87958" w:rsidP="00D87958">
      <w:pPr>
        <w:ind w:firstLine="709"/>
        <w:jc w:val="both"/>
        <w:rPr>
          <w:b/>
          <w:sz w:val="28"/>
          <w:szCs w:val="28"/>
        </w:rPr>
      </w:pPr>
    </w:p>
    <w:p w:rsidR="007421D6" w:rsidRPr="000F0DC0" w:rsidRDefault="007421D6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Камышеватское сельское поселение располагается в южной части Ейского района Краснодарского края. Районным центром является город Ейск Краснодарского края. Расстояние до районного центра - 40 км. Площадь территории сельского совета составляет 2</w:t>
      </w:r>
      <w:r w:rsidR="00C70B73" w:rsidRPr="000F0DC0">
        <w:rPr>
          <w:sz w:val="28"/>
          <w:szCs w:val="28"/>
        </w:rPr>
        <w:t>4</w:t>
      </w:r>
      <w:r w:rsidRPr="000F0DC0">
        <w:rPr>
          <w:sz w:val="28"/>
          <w:szCs w:val="28"/>
        </w:rPr>
        <w:t>,072 кв. км.</w:t>
      </w:r>
    </w:p>
    <w:p w:rsidR="003129B6" w:rsidRPr="000F0DC0" w:rsidRDefault="004F5431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Численность постоянно прожива</w:t>
      </w:r>
      <w:r w:rsidR="00843295" w:rsidRPr="000F0DC0">
        <w:rPr>
          <w:sz w:val="28"/>
          <w:szCs w:val="28"/>
        </w:rPr>
        <w:t>ющего населения на 1 января 20</w:t>
      </w:r>
      <w:r w:rsidR="007421D6" w:rsidRPr="000F0DC0">
        <w:rPr>
          <w:sz w:val="28"/>
          <w:szCs w:val="28"/>
        </w:rPr>
        <w:t>2</w:t>
      </w:r>
      <w:r w:rsidR="00FC7F93" w:rsidRPr="000F0DC0">
        <w:rPr>
          <w:sz w:val="28"/>
          <w:szCs w:val="28"/>
        </w:rPr>
        <w:t>3</w:t>
      </w:r>
      <w:r w:rsidR="00843295" w:rsidRPr="000F0DC0">
        <w:rPr>
          <w:sz w:val="28"/>
          <w:szCs w:val="28"/>
        </w:rPr>
        <w:t xml:space="preserve"> года составляет </w:t>
      </w:r>
      <w:r w:rsidR="00B861ED" w:rsidRPr="000F0DC0">
        <w:rPr>
          <w:sz w:val="28"/>
          <w:szCs w:val="28"/>
        </w:rPr>
        <w:t>47</w:t>
      </w:r>
      <w:r w:rsidR="002B74DE" w:rsidRPr="000F0DC0">
        <w:rPr>
          <w:sz w:val="28"/>
          <w:szCs w:val="28"/>
        </w:rPr>
        <w:t>0</w:t>
      </w:r>
      <w:r w:rsidR="00B861ED" w:rsidRPr="000F0DC0">
        <w:rPr>
          <w:sz w:val="28"/>
          <w:szCs w:val="28"/>
        </w:rPr>
        <w:t>8</w:t>
      </w:r>
      <w:r w:rsidR="00BB1F67" w:rsidRPr="000F0DC0">
        <w:rPr>
          <w:sz w:val="28"/>
          <w:szCs w:val="28"/>
        </w:rPr>
        <w:t xml:space="preserve"> </w:t>
      </w:r>
      <w:r w:rsidRPr="000F0DC0">
        <w:rPr>
          <w:sz w:val="28"/>
          <w:szCs w:val="28"/>
        </w:rPr>
        <w:t>человек</w:t>
      </w:r>
      <w:r w:rsidR="00BB1F67" w:rsidRPr="000F0DC0">
        <w:rPr>
          <w:sz w:val="28"/>
          <w:szCs w:val="28"/>
        </w:rPr>
        <w:t>а</w:t>
      </w:r>
      <w:r w:rsidR="00843295" w:rsidRPr="000F0DC0">
        <w:rPr>
          <w:sz w:val="28"/>
          <w:szCs w:val="28"/>
        </w:rPr>
        <w:t xml:space="preserve">: </w:t>
      </w:r>
    </w:p>
    <w:p w:rsidR="003129B6" w:rsidRPr="000F0DC0" w:rsidRDefault="003129B6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- мужчин –</w:t>
      </w:r>
      <w:r w:rsidR="00B861ED" w:rsidRPr="000F0DC0">
        <w:rPr>
          <w:sz w:val="28"/>
          <w:szCs w:val="28"/>
        </w:rPr>
        <w:t>17</w:t>
      </w:r>
      <w:r w:rsidR="002B74DE" w:rsidRPr="000F0DC0">
        <w:rPr>
          <w:sz w:val="28"/>
          <w:szCs w:val="28"/>
        </w:rPr>
        <w:t>57</w:t>
      </w:r>
      <w:r w:rsidRPr="000F0DC0">
        <w:rPr>
          <w:sz w:val="28"/>
          <w:szCs w:val="28"/>
        </w:rPr>
        <w:t>,</w:t>
      </w:r>
    </w:p>
    <w:p w:rsidR="003129B6" w:rsidRPr="000F0DC0" w:rsidRDefault="003129B6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- женщин – </w:t>
      </w:r>
      <w:r w:rsidR="00B861ED" w:rsidRPr="000F0DC0">
        <w:rPr>
          <w:sz w:val="28"/>
          <w:szCs w:val="28"/>
        </w:rPr>
        <w:t>295</w:t>
      </w:r>
      <w:r w:rsidR="002B74DE" w:rsidRPr="000F0DC0">
        <w:rPr>
          <w:sz w:val="28"/>
          <w:szCs w:val="28"/>
        </w:rPr>
        <w:t>1</w:t>
      </w:r>
      <w:r w:rsidR="0069785C" w:rsidRPr="000F0DC0">
        <w:rPr>
          <w:sz w:val="28"/>
          <w:szCs w:val="28"/>
        </w:rPr>
        <w:t>.</w:t>
      </w:r>
    </w:p>
    <w:p w:rsidR="0069785C" w:rsidRPr="000F0DC0" w:rsidRDefault="0069785C" w:rsidP="00D87958">
      <w:pPr>
        <w:ind w:firstLine="709"/>
        <w:jc w:val="both"/>
        <w:rPr>
          <w:sz w:val="28"/>
          <w:szCs w:val="28"/>
        </w:rPr>
      </w:pPr>
    </w:p>
    <w:p w:rsidR="003129B6" w:rsidRPr="000F0DC0" w:rsidRDefault="0069785C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В </w:t>
      </w:r>
      <w:r w:rsidR="003129B6" w:rsidRPr="000F0DC0">
        <w:rPr>
          <w:sz w:val="28"/>
          <w:szCs w:val="28"/>
        </w:rPr>
        <w:t xml:space="preserve">том числе: </w:t>
      </w:r>
    </w:p>
    <w:p w:rsidR="0069785C" w:rsidRPr="000F0DC0" w:rsidRDefault="0069785C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-</w:t>
      </w:r>
      <w:r w:rsidR="00686687" w:rsidRPr="000F0DC0">
        <w:rPr>
          <w:sz w:val="28"/>
          <w:szCs w:val="28"/>
        </w:rPr>
        <w:t xml:space="preserve"> </w:t>
      </w:r>
      <w:r w:rsidRPr="000F0DC0">
        <w:rPr>
          <w:sz w:val="28"/>
          <w:szCs w:val="28"/>
        </w:rPr>
        <w:t xml:space="preserve">несовершеннолетние дети </w:t>
      </w:r>
      <w:r w:rsidR="00BB1F67" w:rsidRPr="000F0DC0">
        <w:rPr>
          <w:sz w:val="28"/>
          <w:szCs w:val="28"/>
        </w:rPr>
        <w:t xml:space="preserve">(0-14 лет) </w:t>
      </w:r>
      <w:r w:rsidRPr="000F0DC0">
        <w:rPr>
          <w:sz w:val="28"/>
          <w:szCs w:val="28"/>
        </w:rPr>
        <w:t xml:space="preserve">– </w:t>
      </w:r>
      <w:r w:rsidR="00B861ED" w:rsidRPr="000F0DC0">
        <w:rPr>
          <w:sz w:val="28"/>
          <w:szCs w:val="28"/>
        </w:rPr>
        <w:t>55</w:t>
      </w:r>
      <w:r w:rsidR="002B74DE" w:rsidRPr="000F0DC0">
        <w:rPr>
          <w:sz w:val="28"/>
          <w:szCs w:val="28"/>
        </w:rPr>
        <w:t>7</w:t>
      </w:r>
      <w:r w:rsidRPr="000F0DC0">
        <w:rPr>
          <w:sz w:val="28"/>
          <w:szCs w:val="28"/>
        </w:rPr>
        <w:t xml:space="preserve"> человек,</w:t>
      </w:r>
    </w:p>
    <w:p w:rsidR="0069785C" w:rsidRPr="000F0DC0" w:rsidRDefault="0069785C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- молодежь в возрасте (15-</w:t>
      </w:r>
      <w:r w:rsidR="00BB1F67" w:rsidRPr="000F0DC0">
        <w:rPr>
          <w:sz w:val="28"/>
          <w:szCs w:val="28"/>
        </w:rPr>
        <w:t>18</w:t>
      </w:r>
      <w:r w:rsidRPr="000F0DC0">
        <w:rPr>
          <w:sz w:val="28"/>
          <w:szCs w:val="28"/>
        </w:rPr>
        <w:t xml:space="preserve"> лет) –</w:t>
      </w:r>
      <w:r w:rsidR="00A21E7F" w:rsidRPr="000F0DC0">
        <w:rPr>
          <w:sz w:val="28"/>
          <w:szCs w:val="28"/>
        </w:rPr>
        <w:t xml:space="preserve"> </w:t>
      </w:r>
      <w:r w:rsidR="00B861ED" w:rsidRPr="000F0DC0">
        <w:rPr>
          <w:sz w:val="28"/>
          <w:szCs w:val="28"/>
        </w:rPr>
        <w:t>164</w:t>
      </w:r>
      <w:r w:rsidR="00A21E7F" w:rsidRPr="000F0DC0">
        <w:rPr>
          <w:sz w:val="28"/>
          <w:szCs w:val="28"/>
        </w:rPr>
        <w:t xml:space="preserve"> </w:t>
      </w:r>
      <w:r w:rsidR="00BB1F67" w:rsidRPr="000F0DC0">
        <w:rPr>
          <w:sz w:val="28"/>
          <w:szCs w:val="28"/>
        </w:rPr>
        <w:t>человек</w:t>
      </w:r>
      <w:r w:rsidR="00EE12CF" w:rsidRPr="000F0DC0">
        <w:rPr>
          <w:sz w:val="28"/>
          <w:szCs w:val="28"/>
        </w:rPr>
        <w:t>а</w:t>
      </w:r>
      <w:r w:rsidR="00BB1F67" w:rsidRPr="000F0DC0">
        <w:rPr>
          <w:sz w:val="28"/>
          <w:szCs w:val="28"/>
        </w:rPr>
        <w:t>,</w:t>
      </w:r>
    </w:p>
    <w:p w:rsidR="0069785C" w:rsidRPr="000F0DC0" w:rsidRDefault="0069785C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- население в возрасте от </w:t>
      </w:r>
      <w:r w:rsidR="00BB1F67" w:rsidRPr="000F0DC0">
        <w:rPr>
          <w:sz w:val="28"/>
          <w:szCs w:val="28"/>
        </w:rPr>
        <w:t>19</w:t>
      </w:r>
      <w:r w:rsidRPr="000F0DC0">
        <w:rPr>
          <w:sz w:val="28"/>
          <w:szCs w:val="28"/>
        </w:rPr>
        <w:t xml:space="preserve"> до </w:t>
      </w:r>
      <w:r w:rsidR="00A21E7F" w:rsidRPr="000F0DC0">
        <w:rPr>
          <w:sz w:val="28"/>
          <w:szCs w:val="28"/>
        </w:rPr>
        <w:t>35</w:t>
      </w:r>
      <w:r w:rsidR="00BB1F67" w:rsidRPr="000F0DC0">
        <w:rPr>
          <w:sz w:val="28"/>
          <w:szCs w:val="28"/>
        </w:rPr>
        <w:t xml:space="preserve"> </w:t>
      </w:r>
      <w:r w:rsidRPr="000F0DC0">
        <w:rPr>
          <w:sz w:val="28"/>
          <w:szCs w:val="28"/>
        </w:rPr>
        <w:t xml:space="preserve">лет – </w:t>
      </w:r>
      <w:r w:rsidR="00B861ED" w:rsidRPr="000F0DC0">
        <w:rPr>
          <w:sz w:val="28"/>
          <w:szCs w:val="28"/>
        </w:rPr>
        <w:t>79</w:t>
      </w:r>
      <w:r w:rsidR="002B74DE" w:rsidRPr="000F0DC0">
        <w:rPr>
          <w:sz w:val="28"/>
          <w:szCs w:val="28"/>
        </w:rPr>
        <w:t>4</w:t>
      </w:r>
      <w:r w:rsidR="00BB1F67" w:rsidRPr="000F0DC0">
        <w:rPr>
          <w:sz w:val="28"/>
          <w:szCs w:val="28"/>
        </w:rPr>
        <w:t xml:space="preserve"> </w:t>
      </w:r>
      <w:r w:rsidRPr="000F0DC0">
        <w:rPr>
          <w:sz w:val="28"/>
          <w:szCs w:val="28"/>
        </w:rPr>
        <w:t>человек,</w:t>
      </w:r>
    </w:p>
    <w:p w:rsidR="00BB1F67" w:rsidRPr="000F0DC0" w:rsidRDefault="00A21E7F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- население в возрасте от 36 до 39 лет – </w:t>
      </w:r>
      <w:r w:rsidR="00B861ED" w:rsidRPr="000F0DC0">
        <w:rPr>
          <w:sz w:val="28"/>
          <w:szCs w:val="28"/>
        </w:rPr>
        <w:t>65</w:t>
      </w:r>
      <w:r w:rsidR="002B74DE" w:rsidRPr="000F0DC0">
        <w:rPr>
          <w:sz w:val="28"/>
          <w:szCs w:val="28"/>
        </w:rPr>
        <w:t>4</w:t>
      </w:r>
      <w:r w:rsidR="0042143C" w:rsidRPr="000F0DC0">
        <w:rPr>
          <w:sz w:val="28"/>
          <w:szCs w:val="28"/>
        </w:rPr>
        <w:t xml:space="preserve"> человек</w:t>
      </w:r>
      <w:r w:rsidRPr="000F0DC0">
        <w:rPr>
          <w:sz w:val="28"/>
          <w:szCs w:val="28"/>
        </w:rPr>
        <w:t>,</w:t>
      </w:r>
    </w:p>
    <w:p w:rsidR="00A21E7F" w:rsidRPr="000F0DC0" w:rsidRDefault="00A21E7F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-</w:t>
      </w:r>
      <w:r w:rsidR="0042143C" w:rsidRPr="000F0DC0">
        <w:rPr>
          <w:sz w:val="28"/>
          <w:szCs w:val="28"/>
        </w:rPr>
        <w:t xml:space="preserve"> население в возрасте от 40 до 59 лет – </w:t>
      </w:r>
      <w:r w:rsidR="00B861ED" w:rsidRPr="000F0DC0">
        <w:rPr>
          <w:sz w:val="28"/>
          <w:szCs w:val="28"/>
        </w:rPr>
        <w:t>165</w:t>
      </w:r>
      <w:r w:rsidR="002B74DE" w:rsidRPr="000F0DC0">
        <w:rPr>
          <w:sz w:val="28"/>
          <w:szCs w:val="28"/>
        </w:rPr>
        <w:t>1</w:t>
      </w:r>
      <w:r w:rsidRPr="000F0DC0">
        <w:rPr>
          <w:sz w:val="28"/>
          <w:szCs w:val="28"/>
        </w:rPr>
        <w:t>человека,</w:t>
      </w:r>
    </w:p>
    <w:p w:rsidR="00A21E7F" w:rsidRPr="000F0DC0" w:rsidRDefault="00A21E7F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- население в возрасте от 60 лет и старше – </w:t>
      </w:r>
      <w:r w:rsidR="00B861ED" w:rsidRPr="000F0DC0">
        <w:rPr>
          <w:sz w:val="28"/>
          <w:szCs w:val="28"/>
        </w:rPr>
        <w:t>80</w:t>
      </w:r>
      <w:r w:rsidR="002B74DE" w:rsidRPr="000F0DC0">
        <w:rPr>
          <w:sz w:val="28"/>
          <w:szCs w:val="28"/>
        </w:rPr>
        <w:t>1</w:t>
      </w:r>
      <w:r w:rsidRPr="000F0DC0">
        <w:rPr>
          <w:sz w:val="28"/>
          <w:szCs w:val="28"/>
        </w:rPr>
        <w:t xml:space="preserve"> человек,</w:t>
      </w:r>
    </w:p>
    <w:p w:rsidR="0069785C" w:rsidRPr="000F0DC0" w:rsidRDefault="0069785C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- работающее население – </w:t>
      </w:r>
      <w:r w:rsidR="00BB1F67" w:rsidRPr="000F0DC0">
        <w:rPr>
          <w:sz w:val="28"/>
          <w:szCs w:val="28"/>
        </w:rPr>
        <w:t xml:space="preserve">2630 </w:t>
      </w:r>
      <w:r w:rsidR="00EE12CF" w:rsidRPr="000F0DC0">
        <w:rPr>
          <w:sz w:val="28"/>
          <w:szCs w:val="28"/>
        </w:rPr>
        <w:t>человек</w:t>
      </w:r>
      <w:r w:rsidRPr="000F0DC0">
        <w:rPr>
          <w:sz w:val="28"/>
          <w:szCs w:val="28"/>
        </w:rPr>
        <w:t>,</w:t>
      </w:r>
    </w:p>
    <w:p w:rsidR="0069785C" w:rsidRPr="000F0DC0" w:rsidRDefault="0069785C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- пенсионеры – </w:t>
      </w:r>
      <w:r w:rsidR="00076FE3" w:rsidRPr="000F0DC0">
        <w:rPr>
          <w:sz w:val="28"/>
          <w:szCs w:val="28"/>
        </w:rPr>
        <w:t>9</w:t>
      </w:r>
      <w:r w:rsidR="00A93620" w:rsidRPr="000F0DC0">
        <w:rPr>
          <w:sz w:val="28"/>
          <w:szCs w:val="28"/>
        </w:rPr>
        <w:t>75</w:t>
      </w:r>
      <w:r w:rsidR="00EE12CF" w:rsidRPr="000F0DC0">
        <w:rPr>
          <w:sz w:val="28"/>
          <w:szCs w:val="28"/>
        </w:rPr>
        <w:t>человек.</w:t>
      </w:r>
    </w:p>
    <w:p w:rsidR="0069785C" w:rsidRPr="000F0DC0" w:rsidRDefault="0069785C" w:rsidP="00D87958">
      <w:pPr>
        <w:ind w:firstLine="709"/>
        <w:jc w:val="both"/>
        <w:rPr>
          <w:sz w:val="28"/>
          <w:szCs w:val="28"/>
        </w:rPr>
      </w:pPr>
    </w:p>
    <w:p w:rsidR="00EE297A" w:rsidRPr="000F0DC0" w:rsidRDefault="004F5431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Общее число </w:t>
      </w:r>
      <w:r w:rsidR="00893592" w:rsidRPr="000F0DC0">
        <w:rPr>
          <w:sz w:val="28"/>
          <w:szCs w:val="28"/>
        </w:rPr>
        <w:t xml:space="preserve">дворов в поселении </w:t>
      </w:r>
      <w:r w:rsidRPr="000F0DC0">
        <w:rPr>
          <w:sz w:val="28"/>
          <w:szCs w:val="28"/>
        </w:rPr>
        <w:t>1789 (действующих 15</w:t>
      </w:r>
      <w:r w:rsidR="00614EA1" w:rsidRPr="000F0DC0">
        <w:rPr>
          <w:sz w:val="28"/>
          <w:szCs w:val="28"/>
        </w:rPr>
        <w:t>13</w:t>
      </w:r>
      <w:r w:rsidRPr="000F0DC0">
        <w:rPr>
          <w:sz w:val="28"/>
          <w:szCs w:val="28"/>
        </w:rPr>
        <w:t>)</w:t>
      </w:r>
    </w:p>
    <w:p w:rsidR="000B34C5" w:rsidRPr="000F0DC0" w:rsidRDefault="000B34C5" w:rsidP="00D87958">
      <w:pPr>
        <w:ind w:firstLine="709"/>
        <w:jc w:val="both"/>
        <w:rPr>
          <w:sz w:val="28"/>
          <w:szCs w:val="28"/>
        </w:rPr>
      </w:pPr>
    </w:p>
    <w:p w:rsidR="00EE297A" w:rsidRPr="000F0DC0" w:rsidRDefault="00EE297A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В </w:t>
      </w:r>
      <w:r w:rsidR="00094C82" w:rsidRPr="000F0DC0">
        <w:rPr>
          <w:sz w:val="28"/>
          <w:szCs w:val="28"/>
        </w:rPr>
        <w:t xml:space="preserve">консолидированный </w:t>
      </w:r>
      <w:r w:rsidR="00686687" w:rsidRPr="000F0DC0">
        <w:rPr>
          <w:sz w:val="28"/>
          <w:szCs w:val="28"/>
        </w:rPr>
        <w:t xml:space="preserve">бюджет </w:t>
      </w:r>
      <w:r w:rsidRPr="000F0DC0">
        <w:rPr>
          <w:sz w:val="28"/>
          <w:szCs w:val="28"/>
        </w:rPr>
        <w:t xml:space="preserve">поселения </w:t>
      </w:r>
      <w:r w:rsidR="008946BB" w:rsidRPr="000F0DC0">
        <w:rPr>
          <w:sz w:val="28"/>
          <w:szCs w:val="28"/>
        </w:rPr>
        <w:t xml:space="preserve">по состоянию </w:t>
      </w:r>
      <w:proofErr w:type="gramStart"/>
      <w:r w:rsidR="008946BB" w:rsidRPr="000F0DC0">
        <w:rPr>
          <w:sz w:val="28"/>
          <w:szCs w:val="28"/>
        </w:rPr>
        <w:t xml:space="preserve">на </w:t>
      </w:r>
      <w:r w:rsidR="00602A11" w:rsidRPr="000F0DC0">
        <w:rPr>
          <w:sz w:val="28"/>
          <w:szCs w:val="28"/>
        </w:rPr>
        <w:t>конец</w:t>
      </w:r>
      <w:proofErr w:type="gramEnd"/>
      <w:r w:rsidR="00602A11" w:rsidRPr="000F0DC0">
        <w:rPr>
          <w:sz w:val="28"/>
          <w:szCs w:val="28"/>
        </w:rPr>
        <w:t xml:space="preserve"> </w:t>
      </w:r>
      <w:r w:rsidRPr="000F0DC0">
        <w:rPr>
          <w:sz w:val="28"/>
          <w:szCs w:val="28"/>
        </w:rPr>
        <w:t>20</w:t>
      </w:r>
      <w:r w:rsidR="00DE1B45" w:rsidRPr="000F0DC0">
        <w:rPr>
          <w:sz w:val="28"/>
          <w:szCs w:val="28"/>
        </w:rPr>
        <w:t>2</w:t>
      </w:r>
      <w:r w:rsidR="00745D9F" w:rsidRPr="000F0DC0">
        <w:rPr>
          <w:sz w:val="28"/>
          <w:szCs w:val="28"/>
        </w:rPr>
        <w:t>2</w:t>
      </w:r>
      <w:r w:rsidR="00DE1B45" w:rsidRPr="000F0DC0">
        <w:rPr>
          <w:sz w:val="28"/>
          <w:szCs w:val="28"/>
        </w:rPr>
        <w:t xml:space="preserve"> </w:t>
      </w:r>
      <w:r w:rsidRPr="000F0DC0">
        <w:rPr>
          <w:sz w:val="28"/>
          <w:szCs w:val="28"/>
        </w:rPr>
        <w:t>год</w:t>
      </w:r>
      <w:r w:rsidR="00602A11" w:rsidRPr="000F0DC0">
        <w:rPr>
          <w:sz w:val="28"/>
          <w:szCs w:val="28"/>
        </w:rPr>
        <w:t>а</w:t>
      </w:r>
      <w:r w:rsidR="00843295" w:rsidRPr="000F0DC0">
        <w:rPr>
          <w:sz w:val="28"/>
          <w:szCs w:val="28"/>
        </w:rPr>
        <w:t xml:space="preserve"> </w:t>
      </w:r>
      <w:r w:rsidRPr="000F0DC0">
        <w:rPr>
          <w:sz w:val="28"/>
          <w:szCs w:val="28"/>
        </w:rPr>
        <w:t>поступило</w:t>
      </w:r>
      <w:r w:rsidR="008946BB" w:rsidRPr="000F0DC0">
        <w:rPr>
          <w:sz w:val="28"/>
          <w:szCs w:val="28"/>
        </w:rPr>
        <w:t xml:space="preserve"> всего</w:t>
      </w:r>
      <w:r w:rsidRPr="000F0DC0">
        <w:rPr>
          <w:sz w:val="28"/>
          <w:szCs w:val="28"/>
        </w:rPr>
        <w:t xml:space="preserve"> доходов </w:t>
      </w:r>
      <w:r w:rsidR="00745D9F" w:rsidRPr="000F0DC0">
        <w:rPr>
          <w:sz w:val="28"/>
          <w:szCs w:val="28"/>
        </w:rPr>
        <w:t>42137,6</w:t>
      </w:r>
      <w:r w:rsidR="003D54DF" w:rsidRPr="000F0DC0">
        <w:rPr>
          <w:sz w:val="28"/>
          <w:szCs w:val="28"/>
        </w:rPr>
        <w:t xml:space="preserve">тыс. </w:t>
      </w:r>
      <w:r w:rsidRPr="000F0DC0">
        <w:rPr>
          <w:sz w:val="28"/>
          <w:szCs w:val="28"/>
        </w:rPr>
        <w:t>руб. в том числе:</w:t>
      </w:r>
    </w:p>
    <w:p w:rsidR="00EE297A" w:rsidRPr="000F0DC0" w:rsidRDefault="00EE297A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налоговые и неналоговые доходы – </w:t>
      </w:r>
      <w:r w:rsidR="00745D9F" w:rsidRPr="000F0DC0">
        <w:rPr>
          <w:sz w:val="28"/>
          <w:szCs w:val="28"/>
        </w:rPr>
        <w:t>35798,8</w:t>
      </w:r>
      <w:r w:rsidR="003D54DF" w:rsidRPr="000F0DC0">
        <w:rPr>
          <w:sz w:val="28"/>
          <w:szCs w:val="28"/>
        </w:rPr>
        <w:t xml:space="preserve"> тыс. </w:t>
      </w:r>
      <w:r w:rsidRPr="000F0DC0">
        <w:rPr>
          <w:sz w:val="28"/>
          <w:szCs w:val="28"/>
        </w:rPr>
        <w:t>руб.</w:t>
      </w:r>
    </w:p>
    <w:p w:rsidR="00EE297A" w:rsidRPr="000F0DC0" w:rsidRDefault="00EE297A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безвозмездные перечис</w:t>
      </w:r>
      <w:r w:rsidR="000B34C5" w:rsidRPr="000F0DC0">
        <w:rPr>
          <w:sz w:val="28"/>
          <w:szCs w:val="28"/>
        </w:rPr>
        <w:t xml:space="preserve">ления бюджетов всех уровней- </w:t>
      </w:r>
      <w:r w:rsidR="00745D9F" w:rsidRPr="000F0DC0">
        <w:rPr>
          <w:sz w:val="28"/>
          <w:szCs w:val="28"/>
        </w:rPr>
        <w:t>6338,8</w:t>
      </w:r>
      <w:r w:rsidRPr="000F0DC0">
        <w:rPr>
          <w:sz w:val="28"/>
          <w:szCs w:val="28"/>
        </w:rPr>
        <w:t xml:space="preserve"> </w:t>
      </w:r>
      <w:r w:rsidR="003D54DF" w:rsidRPr="000F0DC0">
        <w:rPr>
          <w:sz w:val="28"/>
          <w:szCs w:val="28"/>
        </w:rPr>
        <w:t>тыс.</w:t>
      </w:r>
      <w:r w:rsidR="000B34C5" w:rsidRPr="000F0DC0">
        <w:rPr>
          <w:sz w:val="28"/>
          <w:szCs w:val="28"/>
        </w:rPr>
        <w:t xml:space="preserve"> </w:t>
      </w:r>
      <w:r w:rsidRPr="000F0DC0">
        <w:rPr>
          <w:sz w:val="28"/>
          <w:szCs w:val="28"/>
        </w:rPr>
        <w:t>руб.,</w:t>
      </w:r>
    </w:p>
    <w:p w:rsidR="00C860C0" w:rsidRPr="000F0DC0" w:rsidRDefault="00EE297A" w:rsidP="00295610">
      <w:pPr>
        <w:ind w:firstLine="709"/>
        <w:jc w:val="both"/>
        <w:rPr>
          <w:b/>
          <w:sz w:val="28"/>
          <w:szCs w:val="28"/>
        </w:rPr>
      </w:pPr>
      <w:r w:rsidRPr="000F0DC0">
        <w:rPr>
          <w:sz w:val="28"/>
          <w:szCs w:val="28"/>
        </w:rPr>
        <w:t xml:space="preserve">Анализ исполнения доходной части бюджета поселения в разрезе доходных источников  </w:t>
      </w:r>
      <w:r w:rsidR="008946BB" w:rsidRPr="000F0DC0">
        <w:rPr>
          <w:sz w:val="28"/>
          <w:szCs w:val="28"/>
        </w:rPr>
        <w:t>выглядит следующим образом</w:t>
      </w:r>
      <w:r w:rsidRPr="000F0DC0">
        <w:rPr>
          <w:sz w:val="28"/>
          <w:szCs w:val="28"/>
        </w:rPr>
        <w:t>:</w:t>
      </w:r>
    </w:p>
    <w:tbl>
      <w:tblPr>
        <w:tblW w:w="9682" w:type="dxa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1003"/>
        <w:gridCol w:w="840"/>
        <w:gridCol w:w="184"/>
      </w:tblGrid>
      <w:tr w:rsidR="004202A4" w:rsidRPr="000F0DC0" w:rsidTr="0069785C">
        <w:trPr>
          <w:trHeight w:val="255"/>
          <w:jc w:val="center"/>
        </w:trPr>
        <w:tc>
          <w:tcPr>
            <w:tcW w:w="8658" w:type="dxa"/>
            <w:gridSpan w:val="4"/>
            <w:noWrap/>
            <w:vAlign w:val="bottom"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E297A" w:rsidRPr="000F0DC0" w:rsidRDefault="00686687" w:rsidP="00295610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0F0DC0">
              <w:rPr>
                <w:i/>
                <w:sz w:val="28"/>
                <w:szCs w:val="28"/>
              </w:rPr>
              <w:t xml:space="preserve">Исполнение </w:t>
            </w:r>
            <w:r w:rsidR="00EE297A" w:rsidRPr="000F0DC0">
              <w:rPr>
                <w:i/>
                <w:sz w:val="28"/>
                <w:szCs w:val="28"/>
              </w:rPr>
              <w:t>доходной части бюджета Камышеватского сельского поселения</w:t>
            </w:r>
            <w:r w:rsidR="0069785C" w:rsidRPr="000F0DC0">
              <w:rPr>
                <w:i/>
                <w:sz w:val="28"/>
                <w:szCs w:val="28"/>
              </w:rPr>
              <w:t xml:space="preserve"> за 20</w:t>
            </w:r>
            <w:r w:rsidR="00EF204D" w:rsidRPr="000F0DC0">
              <w:rPr>
                <w:i/>
                <w:sz w:val="28"/>
                <w:szCs w:val="28"/>
              </w:rPr>
              <w:t>2</w:t>
            </w:r>
            <w:r w:rsidR="00295610" w:rsidRPr="000F0DC0">
              <w:rPr>
                <w:i/>
                <w:sz w:val="28"/>
                <w:szCs w:val="28"/>
              </w:rPr>
              <w:t>2</w:t>
            </w:r>
            <w:r w:rsidR="0069785C" w:rsidRPr="000F0DC0">
              <w:rPr>
                <w:i/>
                <w:sz w:val="28"/>
                <w:szCs w:val="28"/>
              </w:rPr>
              <w:t>год</w:t>
            </w:r>
          </w:p>
        </w:tc>
        <w:tc>
          <w:tcPr>
            <w:tcW w:w="1024" w:type="dxa"/>
            <w:gridSpan w:val="2"/>
            <w:noWrap/>
            <w:vAlign w:val="bottom"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02A4" w:rsidRPr="000F0DC0" w:rsidTr="0069785C">
        <w:tblPrEx>
          <w:jc w:val="left"/>
        </w:tblPrEx>
        <w:trPr>
          <w:gridAfter w:val="1"/>
          <w:wAfter w:w="184" w:type="dxa"/>
          <w:trHeight w:val="8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0F0DC0" w:rsidRDefault="00EE297A" w:rsidP="00295610">
            <w:p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план на 20</w:t>
            </w:r>
            <w:r w:rsidR="00EF204D" w:rsidRPr="000F0DC0">
              <w:rPr>
                <w:sz w:val="28"/>
                <w:szCs w:val="28"/>
              </w:rPr>
              <w:t>2</w:t>
            </w:r>
            <w:r w:rsidR="00295610" w:rsidRPr="000F0DC0">
              <w:rPr>
                <w:sz w:val="28"/>
                <w:szCs w:val="28"/>
              </w:rPr>
              <w:t>2</w:t>
            </w:r>
            <w:r w:rsidR="00EF204D" w:rsidRPr="000F0DC0">
              <w:rPr>
                <w:sz w:val="28"/>
                <w:szCs w:val="28"/>
              </w:rPr>
              <w:t xml:space="preserve"> </w:t>
            </w:r>
            <w:r w:rsidRPr="000F0DC0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EE297A" w:rsidP="00295610">
            <w:p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Исполнение  20</w:t>
            </w:r>
            <w:r w:rsidR="00EE12CF" w:rsidRPr="000F0DC0">
              <w:rPr>
                <w:sz w:val="28"/>
                <w:szCs w:val="28"/>
              </w:rPr>
              <w:t>2</w:t>
            </w:r>
            <w:r w:rsidR="00295610" w:rsidRPr="000F0DC0">
              <w:rPr>
                <w:sz w:val="28"/>
                <w:szCs w:val="28"/>
              </w:rPr>
              <w:t>2</w:t>
            </w:r>
            <w:r w:rsidR="00EF204D" w:rsidRPr="000F0DC0">
              <w:rPr>
                <w:sz w:val="28"/>
                <w:szCs w:val="28"/>
              </w:rPr>
              <w:t xml:space="preserve"> </w:t>
            </w:r>
            <w:r w:rsidRPr="000F0DC0">
              <w:rPr>
                <w:sz w:val="28"/>
                <w:szCs w:val="28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0F0DC0" w:rsidRDefault="00EE297A" w:rsidP="00BA3375">
            <w:pPr>
              <w:ind w:firstLine="34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 xml:space="preserve">% исполнения плана </w:t>
            </w:r>
          </w:p>
        </w:tc>
      </w:tr>
      <w:tr w:rsidR="004202A4" w:rsidRPr="000F0DC0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Доходы (налоговые и неналоговые)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295610" w:rsidP="00BA3375">
            <w:p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29827,00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295610" w:rsidP="00BA3375">
            <w:p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35798,8</w:t>
            </w:r>
          </w:p>
          <w:p w:rsidR="00295610" w:rsidRPr="000F0DC0" w:rsidRDefault="00295610" w:rsidP="00BA3375">
            <w:pPr>
              <w:jc w:val="both"/>
              <w:rPr>
                <w:sz w:val="28"/>
                <w:szCs w:val="28"/>
              </w:rPr>
            </w:pPr>
          </w:p>
          <w:p w:rsidR="00295610" w:rsidRPr="000F0DC0" w:rsidRDefault="00295610" w:rsidP="00BA3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295610" w:rsidP="00BA3375">
            <w:pPr>
              <w:ind w:firstLine="34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120,00</w:t>
            </w:r>
          </w:p>
        </w:tc>
      </w:tr>
      <w:tr w:rsidR="004202A4" w:rsidRPr="000F0DC0" w:rsidTr="00295610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5132,7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295610">
            <w:r w:rsidRPr="000F0DC0">
              <w:t>5922,9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115,4</w:t>
            </w:r>
          </w:p>
        </w:tc>
      </w:tr>
      <w:tr w:rsidR="004202A4" w:rsidRPr="000F0DC0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4500,00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6186,9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137,5</w:t>
            </w:r>
          </w:p>
          <w:p w:rsidR="00295610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95610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02A4" w:rsidRPr="000F0DC0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3197,1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4565,5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142,8</w:t>
            </w:r>
          </w:p>
        </w:tc>
      </w:tr>
      <w:tr w:rsidR="004202A4" w:rsidRPr="000F0DC0" w:rsidTr="00BA3375">
        <w:tblPrEx>
          <w:jc w:val="left"/>
        </w:tblPrEx>
        <w:trPr>
          <w:gridAfter w:val="1"/>
          <w:wAfter w:w="184" w:type="dxa"/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2125,4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B7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212,5</w:t>
            </w:r>
          </w:p>
        </w:tc>
      </w:tr>
      <w:tr w:rsidR="004202A4" w:rsidRPr="000F0DC0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6673,9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113,1</w:t>
            </w:r>
          </w:p>
        </w:tc>
      </w:tr>
      <w:tr w:rsidR="004202A4" w:rsidRPr="000F0DC0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Доходы от оказания платных услуг</w:t>
            </w:r>
            <w:r w:rsidR="00BA3375" w:rsidRPr="000F0DC0">
              <w:rPr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237,5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118,8</w:t>
            </w:r>
          </w:p>
        </w:tc>
      </w:tr>
      <w:tr w:rsidR="004202A4" w:rsidRPr="000F0DC0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0F0DC0" w:rsidRDefault="000A61BF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1BF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-</w:t>
            </w:r>
          </w:p>
        </w:tc>
      </w:tr>
      <w:tr w:rsidR="004202A4" w:rsidRPr="000F0DC0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9897,2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295610">
            <w:p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10086,7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101,9</w:t>
            </w:r>
          </w:p>
        </w:tc>
      </w:tr>
      <w:tr w:rsidR="004202A4" w:rsidRPr="000F0DC0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5655,9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BA3375">
            <w:pPr>
              <w:ind w:firstLine="45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6338,8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10" w:rsidRPr="000F0DC0" w:rsidRDefault="00295610" w:rsidP="00295610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112,1</w:t>
            </w:r>
          </w:p>
        </w:tc>
      </w:tr>
      <w:tr w:rsidR="007C2FEF" w:rsidRPr="000F0DC0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0F0DC0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35482,9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BA3375">
            <w:pPr>
              <w:ind w:firstLine="45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42137,6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0F0DC0" w:rsidRDefault="00295610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118,8</w:t>
            </w:r>
          </w:p>
        </w:tc>
      </w:tr>
    </w:tbl>
    <w:p w:rsidR="007600DF" w:rsidRPr="000F0DC0" w:rsidRDefault="007600DF" w:rsidP="00D87958">
      <w:pPr>
        <w:jc w:val="both"/>
        <w:rPr>
          <w:sz w:val="28"/>
          <w:szCs w:val="28"/>
        </w:rPr>
      </w:pPr>
    </w:p>
    <w:p w:rsidR="00C860C0" w:rsidRPr="000F0DC0" w:rsidRDefault="00C860C0" w:rsidP="00D87958">
      <w:pPr>
        <w:ind w:firstLine="709"/>
        <w:jc w:val="both"/>
        <w:rPr>
          <w:sz w:val="28"/>
          <w:szCs w:val="28"/>
        </w:rPr>
      </w:pPr>
    </w:p>
    <w:p w:rsidR="007600DF" w:rsidRPr="000F0DC0" w:rsidRDefault="007600DF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 xml:space="preserve">Исполнение </w:t>
      </w:r>
      <w:r w:rsidR="00686687" w:rsidRPr="000F0DC0">
        <w:rPr>
          <w:i/>
          <w:sz w:val="28"/>
          <w:szCs w:val="28"/>
        </w:rPr>
        <w:t>расходной</w:t>
      </w:r>
      <w:r w:rsidRPr="000F0DC0">
        <w:rPr>
          <w:i/>
          <w:sz w:val="28"/>
          <w:szCs w:val="28"/>
        </w:rPr>
        <w:t xml:space="preserve"> части бюджета Кам</w:t>
      </w:r>
      <w:r w:rsidR="00686687" w:rsidRPr="000F0DC0">
        <w:rPr>
          <w:i/>
          <w:sz w:val="28"/>
          <w:szCs w:val="28"/>
        </w:rPr>
        <w:t xml:space="preserve">ышеватского сельского поселения </w:t>
      </w:r>
      <w:r w:rsidRPr="000F0DC0">
        <w:rPr>
          <w:i/>
          <w:sz w:val="28"/>
          <w:szCs w:val="28"/>
        </w:rPr>
        <w:t>за 20</w:t>
      </w:r>
      <w:r w:rsidR="00F3231A" w:rsidRPr="000F0DC0">
        <w:rPr>
          <w:i/>
          <w:sz w:val="28"/>
          <w:szCs w:val="28"/>
        </w:rPr>
        <w:t>2</w:t>
      </w:r>
      <w:r w:rsidR="00D37A66">
        <w:rPr>
          <w:i/>
          <w:sz w:val="28"/>
          <w:szCs w:val="28"/>
        </w:rPr>
        <w:t>2</w:t>
      </w:r>
      <w:r w:rsidRPr="000F0DC0">
        <w:rPr>
          <w:i/>
          <w:sz w:val="28"/>
          <w:szCs w:val="28"/>
        </w:rPr>
        <w:t xml:space="preserve"> год</w:t>
      </w:r>
    </w:p>
    <w:p w:rsidR="007600DF" w:rsidRPr="000F0DC0" w:rsidRDefault="007600DF" w:rsidP="00D87958">
      <w:pPr>
        <w:ind w:firstLine="709"/>
        <w:jc w:val="both"/>
        <w:rPr>
          <w:sz w:val="28"/>
          <w:szCs w:val="28"/>
        </w:rPr>
      </w:pPr>
    </w:p>
    <w:p w:rsidR="007600DF" w:rsidRPr="000F0DC0" w:rsidRDefault="007600DF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Всего расходов –</w:t>
      </w:r>
      <w:r w:rsidR="00295610" w:rsidRPr="000F0DC0">
        <w:rPr>
          <w:sz w:val="28"/>
          <w:szCs w:val="28"/>
        </w:rPr>
        <w:t>40</w:t>
      </w:r>
      <w:r w:rsidRPr="000F0DC0">
        <w:rPr>
          <w:sz w:val="28"/>
          <w:szCs w:val="28"/>
        </w:rPr>
        <w:t xml:space="preserve"> млн.</w:t>
      </w:r>
      <w:r w:rsidR="00BA3375" w:rsidRPr="000F0DC0">
        <w:rPr>
          <w:sz w:val="28"/>
          <w:szCs w:val="28"/>
        </w:rPr>
        <w:t>0</w:t>
      </w:r>
      <w:r w:rsidR="00295610" w:rsidRPr="000F0DC0">
        <w:rPr>
          <w:sz w:val="28"/>
          <w:szCs w:val="28"/>
        </w:rPr>
        <w:t>98</w:t>
      </w:r>
      <w:r w:rsidRPr="000F0DC0">
        <w:rPr>
          <w:sz w:val="28"/>
          <w:szCs w:val="28"/>
        </w:rPr>
        <w:t>тыс.</w:t>
      </w:r>
      <w:r w:rsidR="00BA3375" w:rsidRPr="000F0DC0">
        <w:rPr>
          <w:sz w:val="28"/>
          <w:szCs w:val="28"/>
        </w:rPr>
        <w:t>5</w:t>
      </w:r>
      <w:r w:rsidR="00295610" w:rsidRPr="000F0DC0">
        <w:rPr>
          <w:sz w:val="28"/>
          <w:szCs w:val="28"/>
        </w:rPr>
        <w:t>99</w:t>
      </w:r>
      <w:r w:rsidRPr="000F0DC0">
        <w:rPr>
          <w:sz w:val="28"/>
          <w:szCs w:val="28"/>
        </w:rPr>
        <w:t xml:space="preserve"> руб., из них:</w:t>
      </w:r>
    </w:p>
    <w:p w:rsidR="007600DF" w:rsidRPr="000F0DC0" w:rsidRDefault="007600DF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- исполнено – </w:t>
      </w:r>
      <w:r w:rsidR="00295610" w:rsidRPr="000F0DC0">
        <w:rPr>
          <w:sz w:val="28"/>
          <w:szCs w:val="28"/>
        </w:rPr>
        <w:t>95,1</w:t>
      </w:r>
      <w:r w:rsidRPr="000F0DC0">
        <w:rPr>
          <w:sz w:val="28"/>
          <w:szCs w:val="28"/>
        </w:rPr>
        <w:t>%,</w:t>
      </w:r>
    </w:p>
    <w:p w:rsidR="007600DF" w:rsidRPr="000F0DC0" w:rsidRDefault="007600DF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- не исполнено –</w:t>
      </w:r>
      <w:r w:rsidR="00295610" w:rsidRPr="000F0DC0">
        <w:rPr>
          <w:sz w:val="28"/>
          <w:szCs w:val="28"/>
        </w:rPr>
        <w:t>4,9</w:t>
      </w:r>
      <w:r w:rsidRPr="000F0DC0">
        <w:rPr>
          <w:sz w:val="28"/>
          <w:szCs w:val="28"/>
        </w:rPr>
        <w:t xml:space="preserve"> (</w:t>
      </w:r>
      <w:r w:rsidR="00295610" w:rsidRPr="000F0DC0">
        <w:rPr>
          <w:sz w:val="28"/>
          <w:szCs w:val="28"/>
        </w:rPr>
        <w:t>2</w:t>
      </w:r>
      <w:r w:rsidR="004A72B7" w:rsidRPr="000F0DC0">
        <w:rPr>
          <w:sz w:val="28"/>
          <w:szCs w:val="28"/>
        </w:rPr>
        <w:t>млн.</w:t>
      </w:r>
      <w:r w:rsidR="00295610" w:rsidRPr="000F0DC0">
        <w:rPr>
          <w:sz w:val="28"/>
          <w:szCs w:val="28"/>
        </w:rPr>
        <w:t>070</w:t>
      </w:r>
      <w:r w:rsidR="00CD0419" w:rsidRPr="000F0DC0">
        <w:rPr>
          <w:sz w:val="28"/>
          <w:szCs w:val="28"/>
        </w:rPr>
        <w:t xml:space="preserve"> тыс</w:t>
      </w:r>
      <w:r w:rsidR="00295610" w:rsidRPr="000F0DC0">
        <w:rPr>
          <w:sz w:val="28"/>
          <w:szCs w:val="28"/>
        </w:rPr>
        <w:t>777руб</w:t>
      </w:r>
      <w:r w:rsidRPr="000F0DC0">
        <w:rPr>
          <w:sz w:val="28"/>
          <w:szCs w:val="28"/>
        </w:rPr>
        <w:t>.)</w:t>
      </w:r>
    </w:p>
    <w:p w:rsidR="00C860C0" w:rsidRPr="000F0DC0" w:rsidRDefault="00C860C0" w:rsidP="00D87958">
      <w:pPr>
        <w:ind w:firstLine="709"/>
        <w:jc w:val="both"/>
        <w:rPr>
          <w:sz w:val="28"/>
          <w:szCs w:val="28"/>
        </w:rPr>
      </w:pPr>
    </w:p>
    <w:p w:rsidR="007600DF" w:rsidRPr="000F0DC0" w:rsidRDefault="007600DF" w:rsidP="00D87958">
      <w:pPr>
        <w:ind w:firstLine="709"/>
        <w:jc w:val="both"/>
        <w:rPr>
          <w:sz w:val="28"/>
          <w:szCs w:val="28"/>
        </w:rPr>
      </w:pPr>
    </w:p>
    <w:p w:rsidR="009611B3" w:rsidRPr="009E751F" w:rsidRDefault="009611B3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>Обращения граждан</w:t>
      </w:r>
    </w:p>
    <w:p w:rsidR="007600DF" w:rsidRPr="009E751F" w:rsidRDefault="009611B3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>Всего обращений за 20</w:t>
      </w:r>
      <w:r w:rsidR="00EE12CF" w:rsidRPr="009E751F">
        <w:rPr>
          <w:sz w:val="28"/>
          <w:szCs w:val="28"/>
        </w:rPr>
        <w:t>2</w:t>
      </w:r>
      <w:r w:rsidR="006760F6" w:rsidRPr="009E751F">
        <w:rPr>
          <w:sz w:val="28"/>
          <w:szCs w:val="28"/>
        </w:rPr>
        <w:t>2</w:t>
      </w:r>
      <w:r w:rsidRPr="009E751F">
        <w:rPr>
          <w:sz w:val="28"/>
          <w:szCs w:val="28"/>
        </w:rPr>
        <w:t xml:space="preserve"> год – </w:t>
      </w:r>
      <w:r w:rsidR="00D37A66">
        <w:rPr>
          <w:sz w:val="28"/>
          <w:szCs w:val="28"/>
        </w:rPr>
        <w:t>2152</w:t>
      </w:r>
      <w:r w:rsidRPr="009E751F">
        <w:rPr>
          <w:sz w:val="28"/>
          <w:szCs w:val="28"/>
        </w:rPr>
        <w:t>;</w:t>
      </w:r>
    </w:p>
    <w:p w:rsidR="009611B3" w:rsidRPr="009E751F" w:rsidRDefault="009611B3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 xml:space="preserve">Принято специалистами на личном приеме – </w:t>
      </w:r>
      <w:r w:rsidR="00D37A66">
        <w:rPr>
          <w:sz w:val="28"/>
          <w:szCs w:val="28"/>
        </w:rPr>
        <w:t>1850</w:t>
      </w:r>
      <w:r w:rsidRPr="009E751F">
        <w:rPr>
          <w:sz w:val="28"/>
          <w:szCs w:val="28"/>
        </w:rPr>
        <w:t xml:space="preserve"> человек;</w:t>
      </w:r>
    </w:p>
    <w:p w:rsidR="009611B3" w:rsidRPr="009E751F" w:rsidRDefault="009611B3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 xml:space="preserve">Принято главой на личном приеме – </w:t>
      </w:r>
      <w:r w:rsidR="00D37A66">
        <w:rPr>
          <w:sz w:val="28"/>
          <w:szCs w:val="28"/>
        </w:rPr>
        <w:t>317</w:t>
      </w:r>
      <w:bookmarkStart w:id="0" w:name="_GoBack"/>
      <w:bookmarkEnd w:id="0"/>
      <w:r w:rsidR="00EE12CF" w:rsidRPr="009E751F">
        <w:rPr>
          <w:sz w:val="28"/>
          <w:szCs w:val="28"/>
        </w:rPr>
        <w:t xml:space="preserve"> человек</w:t>
      </w:r>
      <w:r w:rsidRPr="009E751F">
        <w:rPr>
          <w:sz w:val="28"/>
          <w:szCs w:val="28"/>
        </w:rPr>
        <w:t>.</w:t>
      </w:r>
    </w:p>
    <w:p w:rsidR="00C860C0" w:rsidRPr="00311F81" w:rsidRDefault="00C860C0" w:rsidP="00D87958">
      <w:pPr>
        <w:ind w:firstLine="709"/>
        <w:jc w:val="both"/>
        <w:rPr>
          <w:sz w:val="28"/>
          <w:szCs w:val="28"/>
          <w:highlight w:val="yellow"/>
        </w:rPr>
      </w:pPr>
    </w:p>
    <w:p w:rsidR="00C860C0" w:rsidRPr="00311F81" w:rsidRDefault="00C860C0" w:rsidP="00D87958">
      <w:pPr>
        <w:ind w:firstLine="709"/>
        <w:jc w:val="both"/>
        <w:rPr>
          <w:sz w:val="28"/>
          <w:szCs w:val="28"/>
          <w:highlight w:val="yellow"/>
        </w:rPr>
      </w:pPr>
    </w:p>
    <w:p w:rsidR="0042143C" w:rsidRPr="009E751F" w:rsidRDefault="0042143C" w:rsidP="00D87958">
      <w:pPr>
        <w:ind w:firstLine="709"/>
        <w:jc w:val="center"/>
        <w:rPr>
          <w:i/>
          <w:sz w:val="28"/>
          <w:szCs w:val="28"/>
        </w:rPr>
      </w:pPr>
      <w:r w:rsidRPr="009E751F">
        <w:rPr>
          <w:i/>
          <w:sz w:val="28"/>
          <w:szCs w:val="28"/>
        </w:rPr>
        <w:t>Сельское хозяйство</w:t>
      </w:r>
    </w:p>
    <w:p w:rsidR="0042143C" w:rsidRPr="009E751F" w:rsidRDefault="0042143C" w:rsidP="00D87958">
      <w:pPr>
        <w:ind w:firstLine="709"/>
        <w:jc w:val="both"/>
        <w:rPr>
          <w:sz w:val="28"/>
          <w:szCs w:val="28"/>
        </w:rPr>
      </w:pPr>
    </w:p>
    <w:p w:rsidR="0042143C" w:rsidRPr="009E751F" w:rsidRDefault="0042143C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 xml:space="preserve">На сегодняшний день роль малых форм хозяйствования на селе растет. Их доля в производстве сельскохозяйственной продукции велика. На территории Камышеватского сельского поселения осуществляют деятельность </w:t>
      </w:r>
      <w:proofErr w:type="gramStart"/>
      <w:r w:rsidRPr="009E751F">
        <w:rPr>
          <w:sz w:val="28"/>
          <w:szCs w:val="28"/>
        </w:rPr>
        <w:t>более</w:t>
      </w:r>
      <w:proofErr w:type="gramEnd"/>
      <w:r w:rsidRPr="009E751F">
        <w:rPr>
          <w:sz w:val="28"/>
          <w:szCs w:val="28"/>
        </w:rPr>
        <w:t xml:space="preserve"> тысячи личных подсобных хозяйств, из них 505 товарных.</w:t>
      </w:r>
    </w:p>
    <w:p w:rsidR="0042143C" w:rsidRPr="009E751F" w:rsidRDefault="0042143C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>Одним из важных инструментов стимулирования развития личных подсобных хозяйств является финансовая государственная поддержка, которая выражается в предоставлении субсидий за счет краевого бюджета.</w:t>
      </w:r>
    </w:p>
    <w:p w:rsidR="0042143C" w:rsidRPr="009E751F" w:rsidRDefault="0042143C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>Для граждан, ведущих личное подсобное хозяйство, предусматривается возмещение части затрат:</w:t>
      </w:r>
    </w:p>
    <w:p w:rsidR="0042143C" w:rsidRPr="009E751F" w:rsidRDefault="0042143C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 xml:space="preserve">- за производство реализуемого мяса КРС владельцы ЛПХ получат по 5 рублей за 1 кг живого веса. За сданное молоко – по 2 рубля за 1 кг – это основная финансовая </w:t>
      </w:r>
      <w:proofErr w:type="gramStart"/>
      <w:r w:rsidRPr="009E751F">
        <w:rPr>
          <w:sz w:val="28"/>
          <w:szCs w:val="28"/>
        </w:rPr>
        <w:t>поддержка</w:t>
      </w:r>
      <w:proofErr w:type="gramEnd"/>
      <w:r w:rsidRPr="009E751F">
        <w:rPr>
          <w:sz w:val="28"/>
          <w:szCs w:val="28"/>
        </w:rPr>
        <w:t xml:space="preserve"> которой пользуются на территории сельского поселения.</w:t>
      </w:r>
    </w:p>
    <w:p w:rsidR="0042143C" w:rsidRPr="009E751F" w:rsidRDefault="009E751F" w:rsidP="00D87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1 января 2023</w:t>
      </w:r>
      <w:r w:rsidR="00EE12CF" w:rsidRPr="009E751F">
        <w:rPr>
          <w:sz w:val="28"/>
          <w:szCs w:val="28"/>
        </w:rPr>
        <w:t xml:space="preserve"> года в ЛПХ содержится 433 голов КРС, 691</w:t>
      </w:r>
      <w:r w:rsidR="0042143C" w:rsidRPr="009E751F">
        <w:rPr>
          <w:sz w:val="28"/>
          <w:szCs w:val="28"/>
        </w:rPr>
        <w:t xml:space="preserve"> голов</w:t>
      </w:r>
      <w:r w:rsidR="00EE12CF" w:rsidRPr="009E751F">
        <w:rPr>
          <w:sz w:val="28"/>
          <w:szCs w:val="28"/>
        </w:rPr>
        <w:t>а овец и коз, кроликов – 778 голов, птицы более 35</w:t>
      </w:r>
      <w:r w:rsidR="0042143C" w:rsidRPr="009E751F">
        <w:rPr>
          <w:sz w:val="28"/>
          <w:szCs w:val="28"/>
        </w:rPr>
        <w:t> 000 тысяч.</w:t>
      </w:r>
    </w:p>
    <w:p w:rsidR="0042143C" w:rsidRPr="009E751F" w:rsidRDefault="0042143C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>Порядка 80% произведенной продукции идет на личное потребление, остальная часть реализуется на местном рынке.</w:t>
      </w:r>
    </w:p>
    <w:p w:rsidR="0042143C" w:rsidRPr="009E751F" w:rsidRDefault="0042143C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 xml:space="preserve">На территории сельского поселения действует 36 сельскохозяйственных организаций, 32 из них КФХ. </w:t>
      </w:r>
    </w:p>
    <w:p w:rsidR="0042143C" w:rsidRPr="009E751F" w:rsidRDefault="0042143C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>Основным направлением хозяйственной деятельности является производство зерна.</w:t>
      </w:r>
    </w:p>
    <w:p w:rsidR="0042143C" w:rsidRPr="009E751F" w:rsidRDefault="00EE12CF" w:rsidP="00D87958">
      <w:pPr>
        <w:ind w:firstLine="709"/>
        <w:jc w:val="both"/>
        <w:rPr>
          <w:sz w:val="28"/>
          <w:szCs w:val="28"/>
        </w:rPr>
      </w:pPr>
      <w:r w:rsidRPr="009E751F">
        <w:rPr>
          <w:sz w:val="28"/>
          <w:szCs w:val="28"/>
        </w:rPr>
        <w:t>За 202</w:t>
      </w:r>
      <w:r w:rsidR="000F0DC0" w:rsidRPr="009E751F">
        <w:rPr>
          <w:sz w:val="28"/>
          <w:szCs w:val="28"/>
        </w:rPr>
        <w:t>2</w:t>
      </w:r>
      <w:r w:rsidR="0042143C" w:rsidRPr="009E751F">
        <w:rPr>
          <w:sz w:val="28"/>
          <w:szCs w:val="28"/>
        </w:rPr>
        <w:t xml:space="preserve"> год сельскохозяйственными товаропроизводителями всех категорий произведено:</w:t>
      </w:r>
    </w:p>
    <w:p w:rsidR="0042143C" w:rsidRPr="009E751F" w:rsidRDefault="009E751F" w:rsidP="00D87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- 1123</w:t>
      </w:r>
      <w:r w:rsidR="0042143C" w:rsidRPr="009E751F">
        <w:rPr>
          <w:sz w:val="28"/>
          <w:szCs w:val="28"/>
        </w:rPr>
        <w:t xml:space="preserve"> тонн мяса;</w:t>
      </w:r>
    </w:p>
    <w:p w:rsidR="0042143C" w:rsidRPr="009E751F" w:rsidRDefault="009E751F" w:rsidP="00D87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- 1689</w:t>
      </w:r>
      <w:r w:rsidR="00EE12CF" w:rsidRPr="009E751F">
        <w:rPr>
          <w:sz w:val="28"/>
          <w:szCs w:val="28"/>
        </w:rPr>
        <w:t xml:space="preserve"> тонн</w:t>
      </w:r>
      <w:r w:rsidR="0042143C" w:rsidRPr="009E751F">
        <w:rPr>
          <w:sz w:val="28"/>
          <w:szCs w:val="28"/>
        </w:rPr>
        <w:t xml:space="preserve"> молока;</w:t>
      </w:r>
    </w:p>
    <w:p w:rsidR="0042143C" w:rsidRPr="000F0DC0" w:rsidRDefault="009E751F" w:rsidP="00D87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- 2300</w:t>
      </w:r>
      <w:r w:rsidR="0042143C" w:rsidRPr="009E751F">
        <w:rPr>
          <w:sz w:val="28"/>
          <w:szCs w:val="28"/>
        </w:rPr>
        <w:t xml:space="preserve"> тонн овощей и картофеля.</w:t>
      </w:r>
    </w:p>
    <w:p w:rsidR="000740CC" w:rsidRPr="000F0DC0" w:rsidRDefault="000740CC" w:rsidP="00D87958">
      <w:pPr>
        <w:ind w:firstLine="709"/>
        <w:jc w:val="both"/>
        <w:rPr>
          <w:sz w:val="28"/>
          <w:szCs w:val="28"/>
        </w:rPr>
      </w:pPr>
    </w:p>
    <w:p w:rsidR="00395A96" w:rsidRPr="000F0DC0" w:rsidRDefault="004F5431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ЧТО КАСАЕТСЯ УЛИЧНОГО ОСВЕЩЕНИЯ  НАШЕГО ПОСЕЛЕНИЯ.</w:t>
      </w:r>
    </w:p>
    <w:p w:rsidR="00686687" w:rsidRPr="000F0DC0" w:rsidRDefault="00686687" w:rsidP="00D87958">
      <w:pPr>
        <w:ind w:firstLine="709"/>
        <w:jc w:val="both"/>
        <w:rPr>
          <w:sz w:val="28"/>
          <w:szCs w:val="28"/>
        </w:rPr>
      </w:pPr>
    </w:p>
    <w:p w:rsidR="00395A96" w:rsidRPr="000F0DC0" w:rsidRDefault="00395A96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За 20</w:t>
      </w:r>
      <w:r w:rsidR="00313E09" w:rsidRPr="000F0DC0">
        <w:rPr>
          <w:sz w:val="28"/>
          <w:szCs w:val="28"/>
        </w:rPr>
        <w:t>2</w:t>
      </w:r>
      <w:r w:rsidR="00263678" w:rsidRPr="000F0DC0">
        <w:rPr>
          <w:sz w:val="28"/>
          <w:szCs w:val="28"/>
        </w:rPr>
        <w:t>2</w:t>
      </w:r>
      <w:r w:rsidRPr="000F0DC0">
        <w:rPr>
          <w:sz w:val="28"/>
          <w:szCs w:val="28"/>
        </w:rPr>
        <w:t xml:space="preserve"> года сумма расходов на уличное освещение составила </w:t>
      </w:r>
      <w:r w:rsidR="00263678" w:rsidRPr="000F0DC0">
        <w:rPr>
          <w:sz w:val="28"/>
          <w:szCs w:val="28"/>
        </w:rPr>
        <w:t>3</w:t>
      </w:r>
      <w:r w:rsidR="003D6FA5" w:rsidRPr="000F0DC0">
        <w:rPr>
          <w:sz w:val="28"/>
          <w:szCs w:val="28"/>
        </w:rPr>
        <w:t xml:space="preserve"> млн</w:t>
      </w:r>
      <w:r w:rsidR="00C70B73" w:rsidRPr="000F0DC0">
        <w:rPr>
          <w:sz w:val="28"/>
          <w:szCs w:val="28"/>
        </w:rPr>
        <w:t>.</w:t>
      </w:r>
      <w:r w:rsidR="00373C69" w:rsidRPr="000F0DC0">
        <w:rPr>
          <w:sz w:val="28"/>
          <w:szCs w:val="28"/>
        </w:rPr>
        <w:t xml:space="preserve"> </w:t>
      </w:r>
      <w:r w:rsidR="00263678" w:rsidRPr="000F0DC0">
        <w:rPr>
          <w:sz w:val="28"/>
          <w:szCs w:val="28"/>
        </w:rPr>
        <w:t xml:space="preserve">457 тыс.115 </w:t>
      </w:r>
      <w:r w:rsidRPr="000F0DC0">
        <w:rPr>
          <w:sz w:val="28"/>
          <w:szCs w:val="28"/>
        </w:rPr>
        <w:t>рубл</w:t>
      </w:r>
      <w:r w:rsidR="00373C69" w:rsidRPr="000F0DC0">
        <w:rPr>
          <w:sz w:val="28"/>
          <w:szCs w:val="28"/>
        </w:rPr>
        <w:t>ей</w:t>
      </w:r>
      <w:r w:rsidR="00263678" w:rsidRPr="000F0DC0">
        <w:rPr>
          <w:sz w:val="28"/>
          <w:szCs w:val="28"/>
        </w:rPr>
        <w:t xml:space="preserve">, </w:t>
      </w:r>
      <w:r w:rsidRPr="000F0DC0">
        <w:rPr>
          <w:sz w:val="28"/>
          <w:szCs w:val="28"/>
        </w:rPr>
        <w:t xml:space="preserve">из них </w:t>
      </w:r>
      <w:r w:rsidR="00263678" w:rsidRPr="000F0DC0">
        <w:rPr>
          <w:sz w:val="28"/>
          <w:szCs w:val="28"/>
        </w:rPr>
        <w:t>1 млн. 103</w:t>
      </w:r>
      <w:r w:rsidR="00893F50" w:rsidRPr="000F0DC0">
        <w:rPr>
          <w:sz w:val="28"/>
          <w:szCs w:val="28"/>
        </w:rPr>
        <w:t xml:space="preserve"> </w:t>
      </w:r>
      <w:r w:rsidR="003D6FA5" w:rsidRPr="000F0DC0">
        <w:rPr>
          <w:sz w:val="28"/>
          <w:szCs w:val="28"/>
        </w:rPr>
        <w:t>тыс.</w:t>
      </w:r>
      <w:r w:rsidR="00373C69" w:rsidRPr="000F0DC0">
        <w:rPr>
          <w:sz w:val="28"/>
          <w:szCs w:val="28"/>
        </w:rPr>
        <w:t xml:space="preserve"> </w:t>
      </w:r>
      <w:r w:rsidR="00263678" w:rsidRPr="000F0DC0">
        <w:rPr>
          <w:sz w:val="28"/>
          <w:szCs w:val="28"/>
        </w:rPr>
        <w:t xml:space="preserve">512 </w:t>
      </w:r>
      <w:r w:rsidRPr="000F0DC0">
        <w:rPr>
          <w:sz w:val="28"/>
          <w:szCs w:val="28"/>
        </w:rPr>
        <w:t>рубл</w:t>
      </w:r>
      <w:r w:rsidR="003D6FA5" w:rsidRPr="000F0DC0">
        <w:rPr>
          <w:sz w:val="28"/>
          <w:szCs w:val="28"/>
        </w:rPr>
        <w:t>ей</w:t>
      </w:r>
      <w:r w:rsidRPr="000F0DC0">
        <w:rPr>
          <w:sz w:val="28"/>
          <w:szCs w:val="28"/>
        </w:rPr>
        <w:t xml:space="preserve"> за потребленную электроэнергию, </w:t>
      </w:r>
      <w:r w:rsidR="00263678" w:rsidRPr="000F0DC0">
        <w:rPr>
          <w:sz w:val="28"/>
          <w:szCs w:val="28"/>
        </w:rPr>
        <w:t>2</w:t>
      </w:r>
      <w:r w:rsidR="00EC1606" w:rsidRPr="000F0DC0">
        <w:rPr>
          <w:sz w:val="28"/>
          <w:szCs w:val="28"/>
        </w:rPr>
        <w:t xml:space="preserve"> млн. </w:t>
      </w:r>
      <w:r w:rsidR="00263678" w:rsidRPr="000F0DC0">
        <w:rPr>
          <w:sz w:val="28"/>
          <w:szCs w:val="28"/>
        </w:rPr>
        <w:t>353</w:t>
      </w:r>
      <w:r w:rsidR="003D6FA5" w:rsidRPr="000F0DC0">
        <w:rPr>
          <w:sz w:val="28"/>
          <w:szCs w:val="28"/>
        </w:rPr>
        <w:t xml:space="preserve"> тыс. </w:t>
      </w:r>
      <w:r w:rsidR="00263678" w:rsidRPr="000F0DC0">
        <w:rPr>
          <w:sz w:val="28"/>
          <w:szCs w:val="28"/>
        </w:rPr>
        <w:t xml:space="preserve">603 </w:t>
      </w:r>
      <w:r w:rsidR="00893F50" w:rsidRPr="000F0DC0">
        <w:rPr>
          <w:sz w:val="28"/>
          <w:szCs w:val="28"/>
        </w:rPr>
        <w:t>рубл</w:t>
      </w:r>
      <w:r w:rsidR="00263678" w:rsidRPr="000F0DC0">
        <w:rPr>
          <w:sz w:val="28"/>
          <w:szCs w:val="28"/>
        </w:rPr>
        <w:t>я</w:t>
      </w:r>
      <w:r w:rsidR="00893F50" w:rsidRPr="000F0DC0">
        <w:rPr>
          <w:sz w:val="28"/>
          <w:szCs w:val="28"/>
        </w:rPr>
        <w:t xml:space="preserve"> </w:t>
      </w:r>
      <w:r w:rsidR="003D6FA5" w:rsidRPr="000F0DC0">
        <w:rPr>
          <w:sz w:val="28"/>
          <w:szCs w:val="28"/>
        </w:rPr>
        <w:t>за техническое обслуживание.</w:t>
      </w:r>
    </w:p>
    <w:p w:rsidR="00395A96" w:rsidRPr="000F0DC0" w:rsidRDefault="00395A96" w:rsidP="00D87958">
      <w:pPr>
        <w:ind w:firstLine="709"/>
        <w:jc w:val="both"/>
        <w:rPr>
          <w:sz w:val="28"/>
          <w:szCs w:val="28"/>
        </w:rPr>
      </w:pPr>
    </w:p>
    <w:p w:rsidR="00395A96" w:rsidRPr="000F0DC0" w:rsidRDefault="00EC1606" w:rsidP="003D6FA5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Проведена</w:t>
      </w:r>
      <w:r w:rsidR="00395A96" w:rsidRPr="000F0DC0">
        <w:rPr>
          <w:sz w:val="28"/>
          <w:szCs w:val="28"/>
        </w:rPr>
        <w:t xml:space="preserve"> </w:t>
      </w:r>
      <w:r w:rsidR="00313E09" w:rsidRPr="000F0DC0">
        <w:rPr>
          <w:sz w:val="28"/>
          <w:szCs w:val="28"/>
        </w:rPr>
        <w:t>новая линия</w:t>
      </w:r>
      <w:r w:rsidR="003D6FA5" w:rsidRPr="000F0DC0">
        <w:rPr>
          <w:sz w:val="28"/>
          <w:szCs w:val="28"/>
        </w:rPr>
        <w:t xml:space="preserve"> уличного освещения</w:t>
      </w:r>
      <w:r w:rsidR="00395A96" w:rsidRPr="000F0DC0">
        <w:rPr>
          <w:sz w:val="28"/>
          <w:szCs w:val="28"/>
        </w:rPr>
        <w:t xml:space="preserve"> по ул. </w:t>
      </w:r>
      <w:r w:rsidR="00263678" w:rsidRPr="000F0DC0">
        <w:rPr>
          <w:sz w:val="28"/>
          <w:szCs w:val="28"/>
        </w:rPr>
        <w:t>Пролетарская</w:t>
      </w:r>
      <w:r w:rsidRPr="000F0DC0">
        <w:rPr>
          <w:sz w:val="28"/>
          <w:szCs w:val="28"/>
        </w:rPr>
        <w:t xml:space="preserve"> </w:t>
      </w:r>
      <w:r w:rsidR="00395A96" w:rsidRPr="000F0DC0">
        <w:rPr>
          <w:sz w:val="28"/>
          <w:szCs w:val="28"/>
        </w:rPr>
        <w:t xml:space="preserve">от ул. </w:t>
      </w:r>
      <w:r w:rsidR="00263678" w:rsidRPr="000F0DC0">
        <w:rPr>
          <w:sz w:val="28"/>
          <w:szCs w:val="28"/>
        </w:rPr>
        <w:t>победы</w:t>
      </w:r>
      <w:r w:rsidR="00395A96" w:rsidRPr="000F0DC0">
        <w:rPr>
          <w:sz w:val="28"/>
          <w:szCs w:val="28"/>
        </w:rPr>
        <w:t xml:space="preserve"> до</w:t>
      </w:r>
      <w:r w:rsidR="00373C69" w:rsidRPr="000F0DC0">
        <w:rPr>
          <w:sz w:val="28"/>
          <w:szCs w:val="28"/>
        </w:rPr>
        <w:t xml:space="preserve"> ул. </w:t>
      </w:r>
      <w:r w:rsidR="00313E09" w:rsidRPr="000F0DC0">
        <w:rPr>
          <w:sz w:val="28"/>
          <w:szCs w:val="28"/>
        </w:rPr>
        <w:t>Полевой</w:t>
      </w:r>
      <w:r w:rsidR="003D6FA5" w:rsidRPr="000F0DC0">
        <w:rPr>
          <w:sz w:val="28"/>
          <w:szCs w:val="28"/>
        </w:rPr>
        <w:t>.</w:t>
      </w:r>
      <w:r w:rsidR="00395A96" w:rsidRPr="000F0DC0">
        <w:rPr>
          <w:sz w:val="28"/>
          <w:szCs w:val="28"/>
        </w:rPr>
        <w:t xml:space="preserve"> </w:t>
      </w:r>
      <w:r w:rsidR="00263678" w:rsidRPr="000F0DC0">
        <w:rPr>
          <w:sz w:val="28"/>
          <w:szCs w:val="28"/>
        </w:rPr>
        <w:t xml:space="preserve"> Сумма работ составила 373 тыс. 448 руб. </w:t>
      </w:r>
      <w:r w:rsidR="00395A96" w:rsidRPr="000F0DC0">
        <w:rPr>
          <w:sz w:val="28"/>
          <w:szCs w:val="28"/>
        </w:rPr>
        <w:t xml:space="preserve">Уличное освещение работает в полном объеме. </w:t>
      </w:r>
    </w:p>
    <w:p w:rsidR="00C860C0" w:rsidRPr="000F0DC0" w:rsidRDefault="00C860C0" w:rsidP="00D87958">
      <w:pPr>
        <w:ind w:firstLine="709"/>
        <w:jc w:val="both"/>
        <w:rPr>
          <w:sz w:val="28"/>
          <w:szCs w:val="28"/>
        </w:rPr>
      </w:pPr>
    </w:p>
    <w:p w:rsidR="00395A96" w:rsidRPr="000F0DC0" w:rsidRDefault="00395A96" w:rsidP="00D87958">
      <w:pPr>
        <w:ind w:firstLine="709"/>
        <w:jc w:val="both"/>
        <w:rPr>
          <w:sz w:val="28"/>
          <w:szCs w:val="28"/>
        </w:rPr>
      </w:pPr>
    </w:p>
    <w:p w:rsidR="000B34C5" w:rsidRPr="000F0DC0" w:rsidRDefault="00686687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ЧТО КАСАЕТСЯ ДОРОГ</w:t>
      </w:r>
      <w:r w:rsidR="00137FB1" w:rsidRPr="000F0DC0">
        <w:rPr>
          <w:i/>
          <w:sz w:val="28"/>
          <w:szCs w:val="28"/>
        </w:rPr>
        <w:t xml:space="preserve"> НАШЕГО ПОСЕЛЕНИЯ.</w:t>
      </w:r>
    </w:p>
    <w:p w:rsidR="00D87958" w:rsidRPr="000F0DC0" w:rsidRDefault="00D87958" w:rsidP="00D87958">
      <w:pPr>
        <w:ind w:firstLine="709"/>
        <w:jc w:val="both"/>
        <w:rPr>
          <w:sz w:val="28"/>
          <w:szCs w:val="28"/>
        </w:rPr>
      </w:pPr>
    </w:p>
    <w:p w:rsidR="00313E09" w:rsidRPr="000F0DC0" w:rsidRDefault="008C21DC" w:rsidP="008C21DC">
      <w:pPr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      </w:t>
      </w:r>
    </w:p>
    <w:p w:rsidR="00E136D1" w:rsidRPr="000F0DC0" w:rsidRDefault="00BA073E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В течение</w:t>
      </w:r>
      <w:r w:rsidR="003723DC" w:rsidRPr="000F0DC0">
        <w:rPr>
          <w:sz w:val="28"/>
          <w:szCs w:val="28"/>
        </w:rPr>
        <w:t xml:space="preserve"> года в поселении выполнялись работы по нанесению горизонтальной дорожной</w:t>
      </w:r>
      <w:r w:rsidR="00E136D1" w:rsidRPr="000F0DC0">
        <w:rPr>
          <w:sz w:val="28"/>
          <w:szCs w:val="28"/>
        </w:rPr>
        <w:t xml:space="preserve"> разметки, на сумму </w:t>
      </w:r>
      <w:r w:rsidR="00263678" w:rsidRPr="000F0DC0">
        <w:rPr>
          <w:sz w:val="28"/>
          <w:szCs w:val="28"/>
        </w:rPr>
        <w:t>813435</w:t>
      </w:r>
      <w:r w:rsidR="00BB20A9" w:rsidRPr="000F0DC0">
        <w:rPr>
          <w:sz w:val="28"/>
          <w:szCs w:val="28"/>
        </w:rPr>
        <w:t xml:space="preserve"> (</w:t>
      </w:r>
      <w:r w:rsidR="00263678" w:rsidRPr="000F0DC0">
        <w:rPr>
          <w:sz w:val="28"/>
          <w:szCs w:val="28"/>
        </w:rPr>
        <w:t>восемьсот тринадцат</w:t>
      </w:r>
      <w:r w:rsidR="009E751F">
        <w:rPr>
          <w:sz w:val="28"/>
          <w:szCs w:val="28"/>
        </w:rPr>
        <w:t>ь тысяч четыреста тридцать пять</w:t>
      </w:r>
      <w:r w:rsidR="00BB20A9" w:rsidRPr="000F0DC0">
        <w:rPr>
          <w:sz w:val="28"/>
          <w:szCs w:val="28"/>
        </w:rPr>
        <w:t>)</w:t>
      </w:r>
      <w:r w:rsidR="00E136D1" w:rsidRPr="000F0DC0">
        <w:rPr>
          <w:sz w:val="28"/>
          <w:szCs w:val="28"/>
        </w:rPr>
        <w:t xml:space="preserve"> рублей. </w:t>
      </w:r>
    </w:p>
    <w:p w:rsidR="008C21DC" w:rsidRPr="000F0DC0" w:rsidRDefault="008C21DC" w:rsidP="00D87958">
      <w:pPr>
        <w:ind w:firstLine="709"/>
        <w:jc w:val="both"/>
        <w:rPr>
          <w:sz w:val="28"/>
          <w:szCs w:val="28"/>
        </w:rPr>
      </w:pPr>
    </w:p>
    <w:p w:rsidR="008C21DC" w:rsidRPr="000F0DC0" w:rsidRDefault="008C21DC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Произведен ремонт гравийного дорожного покрытия на сумму</w:t>
      </w:r>
      <w:r w:rsidR="009E751F">
        <w:rPr>
          <w:sz w:val="28"/>
          <w:szCs w:val="28"/>
        </w:rPr>
        <w:t xml:space="preserve"> </w:t>
      </w:r>
      <w:r w:rsidRPr="000F0DC0">
        <w:rPr>
          <w:sz w:val="28"/>
          <w:szCs w:val="28"/>
        </w:rPr>
        <w:t xml:space="preserve">6 млн. 265 тыс. рублей., ямочный ремонт </w:t>
      </w:r>
      <w:proofErr w:type="spellStart"/>
      <w:proofErr w:type="gramStart"/>
      <w:r w:rsidRPr="000F0DC0">
        <w:rPr>
          <w:sz w:val="28"/>
          <w:szCs w:val="28"/>
        </w:rPr>
        <w:t>асфальто</w:t>
      </w:r>
      <w:proofErr w:type="spellEnd"/>
      <w:r w:rsidRPr="000F0DC0">
        <w:rPr>
          <w:sz w:val="28"/>
          <w:szCs w:val="28"/>
        </w:rPr>
        <w:t>-бетонного</w:t>
      </w:r>
      <w:proofErr w:type="gramEnd"/>
      <w:r w:rsidRPr="000F0DC0">
        <w:rPr>
          <w:sz w:val="28"/>
          <w:szCs w:val="28"/>
        </w:rPr>
        <w:t xml:space="preserve"> покрытия на сумму 599 тыс. 702 рубля.</w:t>
      </w:r>
    </w:p>
    <w:p w:rsidR="00BA073E" w:rsidRPr="000F0DC0" w:rsidRDefault="00BA073E" w:rsidP="00D87958">
      <w:pPr>
        <w:ind w:firstLine="709"/>
        <w:jc w:val="both"/>
        <w:rPr>
          <w:sz w:val="28"/>
          <w:szCs w:val="28"/>
        </w:rPr>
      </w:pPr>
    </w:p>
    <w:p w:rsidR="00AA7F0D" w:rsidRPr="000F0DC0" w:rsidRDefault="0092611E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В 202</w:t>
      </w:r>
      <w:r w:rsidR="00263678" w:rsidRPr="000F0DC0">
        <w:rPr>
          <w:sz w:val="28"/>
          <w:szCs w:val="28"/>
        </w:rPr>
        <w:t>2</w:t>
      </w:r>
      <w:r w:rsidRPr="000F0DC0">
        <w:rPr>
          <w:sz w:val="28"/>
          <w:szCs w:val="28"/>
        </w:rPr>
        <w:t xml:space="preserve"> году</w:t>
      </w:r>
      <w:r w:rsidR="00DB3A1F" w:rsidRPr="000F0DC0">
        <w:rPr>
          <w:sz w:val="28"/>
          <w:szCs w:val="28"/>
        </w:rPr>
        <w:t xml:space="preserve"> велась работа</w:t>
      </w:r>
      <w:r w:rsidR="00AA7F0D" w:rsidRPr="000F0DC0">
        <w:rPr>
          <w:sz w:val="28"/>
          <w:szCs w:val="28"/>
        </w:rPr>
        <w:t xml:space="preserve"> по замене дорожных знаков</w:t>
      </w:r>
      <w:r w:rsidRPr="000F0DC0">
        <w:rPr>
          <w:sz w:val="28"/>
          <w:szCs w:val="28"/>
        </w:rPr>
        <w:t>, установке искус</w:t>
      </w:r>
      <w:r w:rsidR="00BB20A9" w:rsidRPr="000F0DC0">
        <w:rPr>
          <w:sz w:val="28"/>
          <w:szCs w:val="28"/>
        </w:rPr>
        <w:t>с</w:t>
      </w:r>
      <w:r w:rsidRPr="000F0DC0">
        <w:rPr>
          <w:sz w:val="28"/>
          <w:szCs w:val="28"/>
        </w:rPr>
        <w:t>твенных неровностей</w:t>
      </w:r>
      <w:r w:rsidR="00DB3A1F" w:rsidRPr="000F0DC0">
        <w:rPr>
          <w:sz w:val="28"/>
          <w:szCs w:val="28"/>
        </w:rPr>
        <w:t>, установке светофоров Т</w:t>
      </w:r>
      <w:proofErr w:type="gramStart"/>
      <w:r w:rsidR="00DB3A1F" w:rsidRPr="000F0DC0">
        <w:rPr>
          <w:sz w:val="28"/>
          <w:szCs w:val="28"/>
        </w:rPr>
        <w:t>7</w:t>
      </w:r>
      <w:proofErr w:type="gramEnd"/>
      <w:r w:rsidR="00AA7F0D" w:rsidRPr="000F0DC0">
        <w:rPr>
          <w:sz w:val="28"/>
          <w:szCs w:val="28"/>
        </w:rPr>
        <w:t>.</w:t>
      </w:r>
      <w:r w:rsidR="00DB3A1F" w:rsidRPr="000F0DC0">
        <w:rPr>
          <w:sz w:val="28"/>
          <w:szCs w:val="28"/>
        </w:rPr>
        <w:t xml:space="preserve"> Сумма работ составила </w:t>
      </w:r>
      <w:r w:rsidR="00263678" w:rsidRPr="000F0DC0">
        <w:rPr>
          <w:sz w:val="28"/>
          <w:szCs w:val="28"/>
        </w:rPr>
        <w:t>608</w:t>
      </w:r>
      <w:r w:rsidR="00DB3A1F" w:rsidRPr="000F0DC0">
        <w:rPr>
          <w:sz w:val="28"/>
          <w:szCs w:val="28"/>
        </w:rPr>
        <w:t xml:space="preserve"> тыс. рублей.</w:t>
      </w:r>
    </w:p>
    <w:p w:rsidR="00BB20A9" w:rsidRPr="000F0DC0" w:rsidRDefault="00BB20A9" w:rsidP="00D87958">
      <w:pPr>
        <w:ind w:firstLine="709"/>
        <w:jc w:val="both"/>
        <w:rPr>
          <w:sz w:val="28"/>
          <w:szCs w:val="28"/>
        </w:rPr>
      </w:pPr>
    </w:p>
    <w:p w:rsidR="003723DC" w:rsidRPr="000F0DC0" w:rsidRDefault="003723DC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В весенний период удалось выполнить </w:t>
      </w:r>
      <w:proofErr w:type="spellStart"/>
      <w:r w:rsidRPr="000F0DC0">
        <w:rPr>
          <w:sz w:val="28"/>
          <w:szCs w:val="28"/>
        </w:rPr>
        <w:t>грейдирование</w:t>
      </w:r>
      <w:proofErr w:type="spellEnd"/>
      <w:r w:rsidRPr="000F0DC0">
        <w:rPr>
          <w:sz w:val="28"/>
          <w:szCs w:val="28"/>
        </w:rPr>
        <w:t xml:space="preserve"> улиц станицы </w:t>
      </w:r>
      <w:r w:rsidR="0092611E" w:rsidRPr="000F0DC0">
        <w:rPr>
          <w:sz w:val="28"/>
          <w:szCs w:val="28"/>
        </w:rPr>
        <w:t>на сумму: </w:t>
      </w:r>
      <w:r w:rsidR="00263678" w:rsidRPr="000F0DC0">
        <w:rPr>
          <w:sz w:val="28"/>
          <w:szCs w:val="28"/>
        </w:rPr>
        <w:t>258394</w:t>
      </w:r>
      <w:r w:rsidR="0092611E" w:rsidRPr="000F0DC0">
        <w:rPr>
          <w:sz w:val="28"/>
          <w:szCs w:val="28"/>
        </w:rPr>
        <w:t xml:space="preserve"> (</w:t>
      </w:r>
      <w:r w:rsidR="00263678" w:rsidRPr="000F0DC0">
        <w:rPr>
          <w:sz w:val="28"/>
          <w:szCs w:val="28"/>
        </w:rPr>
        <w:t>двести пятьдесят восемь тысяч триста девяносто четыре</w:t>
      </w:r>
      <w:r w:rsidR="0092611E" w:rsidRPr="000F0DC0">
        <w:rPr>
          <w:sz w:val="28"/>
          <w:szCs w:val="28"/>
        </w:rPr>
        <w:t>) рубля.</w:t>
      </w:r>
    </w:p>
    <w:p w:rsidR="00E542E2" w:rsidRPr="000F0DC0" w:rsidRDefault="00E542E2" w:rsidP="00D87958">
      <w:pPr>
        <w:ind w:firstLine="709"/>
        <w:jc w:val="both"/>
        <w:rPr>
          <w:sz w:val="28"/>
          <w:szCs w:val="28"/>
        </w:rPr>
      </w:pPr>
    </w:p>
    <w:p w:rsidR="00D87958" w:rsidRPr="000F0DC0" w:rsidRDefault="00BB20A9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В зимний период услуги по очистке дорог от снега и россыпь </w:t>
      </w:r>
      <w:proofErr w:type="spellStart"/>
      <w:r w:rsidRPr="000F0DC0">
        <w:rPr>
          <w:sz w:val="28"/>
          <w:szCs w:val="28"/>
        </w:rPr>
        <w:t>песко</w:t>
      </w:r>
      <w:proofErr w:type="spellEnd"/>
      <w:r w:rsidRPr="000F0DC0">
        <w:rPr>
          <w:sz w:val="28"/>
          <w:szCs w:val="28"/>
        </w:rPr>
        <w:t xml:space="preserve">-соляной смесь выполнены на сумму: </w:t>
      </w:r>
      <w:r w:rsidR="00263678" w:rsidRPr="000F0DC0">
        <w:rPr>
          <w:sz w:val="28"/>
          <w:szCs w:val="28"/>
        </w:rPr>
        <w:t>217425</w:t>
      </w:r>
      <w:r w:rsidRPr="000F0DC0">
        <w:rPr>
          <w:sz w:val="28"/>
          <w:szCs w:val="28"/>
        </w:rPr>
        <w:t xml:space="preserve"> (</w:t>
      </w:r>
      <w:r w:rsidR="00263678" w:rsidRPr="000F0DC0">
        <w:rPr>
          <w:sz w:val="28"/>
          <w:szCs w:val="28"/>
        </w:rPr>
        <w:t>двести семнадцать тысяч четыреста двадцать пять</w:t>
      </w:r>
      <w:r w:rsidRPr="000F0DC0">
        <w:rPr>
          <w:sz w:val="28"/>
          <w:szCs w:val="28"/>
        </w:rPr>
        <w:t>) рублей</w:t>
      </w:r>
    </w:p>
    <w:p w:rsidR="00191300" w:rsidRPr="000F0DC0" w:rsidRDefault="00191300" w:rsidP="00D87958">
      <w:pPr>
        <w:ind w:firstLine="709"/>
        <w:jc w:val="both"/>
        <w:rPr>
          <w:sz w:val="28"/>
          <w:szCs w:val="28"/>
        </w:rPr>
      </w:pPr>
    </w:p>
    <w:p w:rsidR="00191300" w:rsidRPr="000F0DC0" w:rsidRDefault="00191300" w:rsidP="00D87958">
      <w:pPr>
        <w:ind w:firstLine="709"/>
        <w:jc w:val="both"/>
        <w:rPr>
          <w:sz w:val="28"/>
          <w:szCs w:val="28"/>
        </w:rPr>
      </w:pPr>
    </w:p>
    <w:p w:rsidR="004F5431" w:rsidRPr="000F0DC0" w:rsidRDefault="004F5431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По благоустройству</w:t>
      </w:r>
      <w:r w:rsidR="009611B3" w:rsidRPr="000F0DC0">
        <w:rPr>
          <w:i/>
          <w:sz w:val="28"/>
          <w:szCs w:val="28"/>
        </w:rPr>
        <w:t xml:space="preserve"> станицы Камышеватской</w:t>
      </w:r>
      <w:r w:rsidRPr="000F0DC0">
        <w:rPr>
          <w:i/>
          <w:sz w:val="28"/>
          <w:szCs w:val="28"/>
        </w:rPr>
        <w:t>.</w:t>
      </w:r>
    </w:p>
    <w:p w:rsidR="00686687" w:rsidRPr="000F0DC0" w:rsidRDefault="00686687" w:rsidP="00D87958">
      <w:pPr>
        <w:ind w:firstLine="709"/>
        <w:jc w:val="both"/>
        <w:rPr>
          <w:sz w:val="28"/>
          <w:szCs w:val="28"/>
        </w:rPr>
      </w:pPr>
    </w:p>
    <w:p w:rsidR="00EF2A55" w:rsidRPr="000F0DC0" w:rsidRDefault="00EF2A55" w:rsidP="00EF2A55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Произведена  установка пешеходного ограждения тротуара по ул. Школьной от ул. Советской до ул. Красной и ул. Красной от ул. Школьной до ул. Красной, дом 171 протяженностью 100 метров, на суммы 460 тысяч рублей.</w:t>
      </w:r>
    </w:p>
    <w:p w:rsidR="00EF2A55" w:rsidRPr="000F0DC0" w:rsidRDefault="00EF2A55" w:rsidP="00EF2A55">
      <w:pPr>
        <w:ind w:firstLine="709"/>
        <w:jc w:val="both"/>
        <w:rPr>
          <w:sz w:val="28"/>
          <w:szCs w:val="28"/>
        </w:rPr>
      </w:pPr>
    </w:p>
    <w:p w:rsidR="00EF2A55" w:rsidRPr="000F0DC0" w:rsidRDefault="00EF2A55" w:rsidP="00D87958">
      <w:pPr>
        <w:ind w:firstLine="709"/>
        <w:jc w:val="both"/>
        <w:rPr>
          <w:sz w:val="28"/>
          <w:szCs w:val="28"/>
        </w:rPr>
      </w:pPr>
    </w:p>
    <w:p w:rsidR="00D263F6" w:rsidRPr="000F0DC0" w:rsidRDefault="00CE46D9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В 20</w:t>
      </w:r>
      <w:r w:rsidR="00802B9E" w:rsidRPr="000F0DC0">
        <w:rPr>
          <w:sz w:val="28"/>
          <w:szCs w:val="28"/>
        </w:rPr>
        <w:t>2</w:t>
      </w:r>
      <w:r w:rsidR="008C21DC" w:rsidRPr="000F0DC0">
        <w:rPr>
          <w:sz w:val="28"/>
          <w:szCs w:val="28"/>
        </w:rPr>
        <w:t>2</w:t>
      </w:r>
      <w:r w:rsidRPr="000F0DC0">
        <w:rPr>
          <w:sz w:val="28"/>
          <w:szCs w:val="28"/>
        </w:rPr>
        <w:t xml:space="preserve"> году админис</w:t>
      </w:r>
      <w:r w:rsidR="009611B3" w:rsidRPr="000F0DC0">
        <w:rPr>
          <w:sz w:val="28"/>
          <w:szCs w:val="28"/>
        </w:rPr>
        <w:t>трацией поселения приобретен</w:t>
      </w:r>
      <w:r w:rsidR="00D263F6" w:rsidRPr="000F0DC0">
        <w:rPr>
          <w:sz w:val="28"/>
          <w:szCs w:val="28"/>
        </w:rPr>
        <w:t>о</w:t>
      </w:r>
      <w:r w:rsidR="009611B3" w:rsidRPr="000F0DC0">
        <w:rPr>
          <w:sz w:val="28"/>
          <w:szCs w:val="28"/>
        </w:rPr>
        <w:t xml:space="preserve"> </w:t>
      </w:r>
      <w:r w:rsidR="00205F3C" w:rsidRPr="000F0DC0">
        <w:rPr>
          <w:sz w:val="28"/>
          <w:szCs w:val="28"/>
        </w:rPr>
        <w:t>20</w:t>
      </w:r>
      <w:r w:rsidR="009611B3" w:rsidRPr="000F0DC0">
        <w:rPr>
          <w:sz w:val="28"/>
          <w:szCs w:val="28"/>
        </w:rPr>
        <w:t xml:space="preserve">  </w:t>
      </w:r>
      <w:r w:rsidRPr="000F0DC0">
        <w:rPr>
          <w:sz w:val="28"/>
          <w:szCs w:val="28"/>
        </w:rPr>
        <w:t>контейнер</w:t>
      </w:r>
      <w:r w:rsidR="009611B3" w:rsidRPr="000F0DC0">
        <w:rPr>
          <w:sz w:val="28"/>
          <w:szCs w:val="28"/>
        </w:rPr>
        <w:t>ов</w:t>
      </w:r>
      <w:r w:rsidRPr="000F0DC0">
        <w:rPr>
          <w:sz w:val="28"/>
          <w:szCs w:val="28"/>
        </w:rPr>
        <w:t xml:space="preserve">, </w:t>
      </w:r>
      <w:r w:rsidR="008C21DC" w:rsidRPr="000F0DC0">
        <w:rPr>
          <w:sz w:val="28"/>
          <w:szCs w:val="28"/>
        </w:rPr>
        <w:t xml:space="preserve">на  161 тыс. рублей, </w:t>
      </w:r>
      <w:r w:rsidRPr="000F0DC0">
        <w:rPr>
          <w:sz w:val="28"/>
          <w:szCs w:val="28"/>
        </w:rPr>
        <w:t>которые установлены по поселению.</w:t>
      </w:r>
      <w:r w:rsidR="00D263F6" w:rsidRPr="000F0DC0">
        <w:rPr>
          <w:sz w:val="28"/>
          <w:szCs w:val="28"/>
        </w:rPr>
        <w:t xml:space="preserve"> </w:t>
      </w:r>
      <w:proofErr w:type="gramStart"/>
      <w:r w:rsidR="00D263F6" w:rsidRPr="000F0DC0">
        <w:rPr>
          <w:sz w:val="28"/>
          <w:szCs w:val="28"/>
        </w:rPr>
        <w:t xml:space="preserve">Начиная с 2015 года приобретено </w:t>
      </w:r>
      <w:r w:rsidR="00205F3C" w:rsidRPr="000F0DC0">
        <w:rPr>
          <w:sz w:val="28"/>
          <w:szCs w:val="28"/>
        </w:rPr>
        <w:t>3</w:t>
      </w:r>
      <w:r w:rsidR="009E751F">
        <w:rPr>
          <w:sz w:val="28"/>
          <w:szCs w:val="28"/>
        </w:rPr>
        <w:t>3</w:t>
      </w:r>
      <w:r w:rsidR="008C21DC" w:rsidRPr="000F0DC0">
        <w:rPr>
          <w:sz w:val="28"/>
          <w:szCs w:val="28"/>
        </w:rPr>
        <w:t>5</w:t>
      </w:r>
      <w:r w:rsidR="00D263F6" w:rsidRPr="000F0DC0">
        <w:rPr>
          <w:sz w:val="28"/>
          <w:szCs w:val="28"/>
        </w:rPr>
        <w:t xml:space="preserve"> контейнеров</w:t>
      </w:r>
      <w:proofErr w:type="gramEnd"/>
      <w:r w:rsidR="00D263F6" w:rsidRPr="000F0DC0">
        <w:rPr>
          <w:sz w:val="28"/>
          <w:szCs w:val="28"/>
        </w:rPr>
        <w:t xml:space="preserve"> для ТБО на общую  сумму более  1 млн</w:t>
      </w:r>
      <w:r w:rsidR="00205F3C" w:rsidRPr="000F0DC0">
        <w:rPr>
          <w:sz w:val="28"/>
          <w:szCs w:val="28"/>
        </w:rPr>
        <w:t>.</w:t>
      </w:r>
      <w:r w:rsidR="00D263F6" w:rsidRPr="000F0DC0">
        <w:rPr>
          <w:sz w:val="28"/>
          <w:szCs w:val="28"/>
        </w:rPr>
        <w:t xml:space="preserve"> </w:t>
      </w:r>
      <w:r w:rsidR="008C21DC" w:rsidRPr="000F0DC0">
        <w:rPr>
          <w:sz w:val="28"/>
          <w:szCs w:val="28"/>
        </w:rPr>
        <w:t xml:space="preserve">660 </w:t>
      </w:r>
      <w:r w:rsidR="00D263F6" w:rsidRPr="000F0DC0">
        <w:rPr>
          <w:sz w:val="28"/>
          <w:szCs w:val="28"/>
        </w:rPr>
        <w:t>тысяч  рублей.</w:t>
      </w:r>
    </w:p>
    <w:p w:rsidR="00CE46D9" w:rsidRPr="000F0DC0" w:rsidRDefault="00CE46D9" w:rsidP="00D87958">
      <w:pPr>
        <w:ind w:firstLine="709"/>
        <w:jc w:val="both"/>
        <w:rPr>
          <w:sz w:val="28"/>
          <w:szCs w:val="28"/>
        </w:rPr>
      </w:pPr>
    </w:p>
    <w:p w:rsidR="00CE46D9" w:rsidRPr="000F0DC0" w:rsidRDefault="00CE46D9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-Проводятся работы по покосу сорной растительности;</w:t>
      </w:r>
    </w:p>
    <w:p w:rsidR="00CE46D9" w:rsidRPr="000F0DC0" w:rsidRDefault="00CE46D9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-Поддерживается санитарный порядок прибрежной зоны;</w:t>
      </w:r>
    </w:p>
    <w:p w:rsidR="00CE46D9" w:rsidRPr="000F0DC0" w:rsidRDefault="00CE46D9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-Поддерживается санитарный порядок территории поселения.</w:t>
      </w:r>
    </w:p>
    <w:p w:rsidR="005073A0" w:rsidRPr="000F0DC0" w:rsidRDefault="00CE46D9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-Постоянно ве</w:t>
      </w:r>
      <w:r w:rsidR="00A91460" w:rsidRPr="000F0DC0">
        <w:rPr>
          <w:sz w:val="28"/>
          <w:szCs w:val="28"/>
        </w:rPr>
        <w:t>лась</w:t>
      </w:r>
      <w:r w:rsidRPr="000F0DC0">
        <w:rPr>
          <w:sz w:val="28"/>
          <w:szCs w:val="28"/>
        </w:rPr>
        <w:t xml:space="preserve"> работа по  уборке  территории кладбища,  </w:t>
      </w:r>
      <w:r w:rsidR="00A91460" w:rsidRPr="000F0DC0">
        <w:rPr>
          <w:sz w:val="28"/>
          <w:szCs w:val="28"/>
        </w:rPr>
        <w:t xml:space="preserve">было </w:t>
      </w:r>
      <w:r w:rsidRPr="000F0DC0">
        <w:rPr>
          <w:sz w:val="28"/>
          <w:szCs w:val="28"/>
        </w:rPr>
        <w:t xml:space="preserve">установлено 8 контейнеров для мусора на кладбище, также на кладбище установлены  2 бака для воды. </w:t>
      </w:r>
    </w:p>
    <w:p w:rsidR="00CE46D9" w:rsidRPr="000F0DC0" w:rsidRDefault="00CE46D9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 -Каждый понедельник и пятницу </w:t>
      </w:r>
      <w:r w:rsidR="00A91460" w:rsidRPr="000F0DC0">
        <w:rPr>
          <w:sz w:val="28"/>
          <w:szCs w:val="28"/>
        </w:rPr>
        <w:t xml:space="preserve">МУ «Забота» наводила порядок на </w:t>
      </w:r>
      <w:r w:rsidRPr="000F0DC0">
        <w:rPr>
          <w:sz w:val="28"/>
          <w:szCs w:val="28"/>
        </w:rPr>
        <w:t xml:space="preserve"> территории пляжа  (установлено </w:t>
      </w:r>
      <w:r w:rsidR="00DE3C00" w:rsidRPr="000F0DC0">
        <w:rPr>
          <w:sz w:val="28"/>
          <w:szCs w:val="28"/>
        </w:rPr>
        <w:t>10</w:t>
      </w:r>
      <w:r w:rsidRPr="000F0DC0">
        <w:rPr>
          <w:sz w:val="28"/>
          <w:szCs w:val="28"/>
        </w:rPr>
        <w:t xml:space="preserve"> мусорных контейнеров  и уличные туалеты).</w:t>
      </w:r>
    </w:p>
    <w:p w:rsidR="00BE51D5" w:rsidRPr="000F0DC0" w:rsidRDefault="00FD142F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За мемориалом Славы </w:t>
      </w:r>
      <w:r w:rsidR="00BE51D5" w:rsidRPr="000F0DC0">
        <w:rPr>
          <w:sz w:val="28"/>
          <w:szCs w:val="28"/>
        </w:rPr>
        <w:t xml:space="preserve">высадили </w:t>
      </w:r>
      <w:r w:rsidR="005908C6" w:rsidRPr="000F0DC0">
        <w:rPr>
          <w:sz w:val="28"/>
          <w:szCs w:val="28"/>
        </w:rPr>
        <w:t xml:space="preserve">50 </w:t>
      </w:r>
      <w:r w:rsidR="00BE51D5" w:rsidRPr="000F0DC0">
        <w:rPr>
          <w:sz w:val="28"/>
          <w:szCs w:val="28"/>
        </w:rPr>
        <w:t>саженцев березы. Участие в посадке саженцев приняли представители сельской администрации, учащиеся школы, казаки, депутаты, работники организаций, ТОС, жители станицы.</w:t>
      </w:r>
    </w:p>
    <w:p w:rsidR="000339F0" w:rsidRPr="000F0DC0" w:rsidRDefault="00FD142F" w:rsidP="006A1191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В сквере «Молодежном» </w:t>
      </w:r>
      <w:r w:rsidR="0093319E" w:rsidRPr="000F0DC0">
        <w:rPr>
          <w:sz w:val="28"/>
          <w:szCs w:val="28"/>
        </w:rPr>
        <w:t xml:space="preserve">высажено </w:t>
      </w:r>
      <w:r w:rsidR="005908C6" w:rsidRPr="000F0DC0">
        <w:rPr>
          <w:sz w:val="28"/>
          <w:szCs w:val="28"/>
        </w:rPr>
        <w:t>30</w:t>
      </w:r>
      <w:r w:rsidR="005968A4" w:rsidRPr="000F0DC0">
        <w:rPr>
          <w:sz w:val="28"/>
          <w:szCs w:val="28"/>
        </w:rPr>
        <w:t xml:space="preserve"> саженцев </w:t>
      </w:r>
      <w:r w:rsidR="005908C6" w:rsidRPr="000F0DC0">
        <w:rPr>
          <w:sz w:val="28"/>
          <w:szCs w:val="28"/>
        </w:rPr>
        <w:t>березы</w:t>
      </w:r>
      <w:r w:rsidR="005968A4" w:rsidRPr="000F0DC0">
        <w:rPr>
          <w:sz w:val="28"/>
          <w:szCs w:val="28"/>
        </w:rPr>
        <w:t>.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</w:p>
    <w:p w:rsidR="00D87958" w:rsidRPr="000F0DC0" w:rsidRDefault="00D87958" w:rsidP="006A1191">
      <w:pPr>
        <w:jc w:val="both"/>
        <w:rPr>
          <w:sz w:val="28"/>
          <w:szCs w:val="28"/>
        </w:rPr>
      </w:pPr>
    </w:p>
    <w:p w:rsidR="005B5734" w:rsidRPr="000F0DC0" w:rsidRDefault="005B5734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Задачи в области ГО и ЧС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Работа администрации Камышеватского сельского поселения в участии по предупреждению и ликвидации чрезвычайных ситуаций в границах населенного пункта проводилась в тесном контакте с отделом ГО и ЧС администрации муниципального образования Ейский район, председателями ТОС. Отрабатывались вопросы в обеспечении пожарной безопасности и безопасности людей на водных объектах, участии в предупреждении и ликвидации чрезвычайных ситуаций.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      Особое внимание администрацией сельского поселения уделялось мероприятиям, направленным на противопожарную профилактику. Для чего были разработаны Планы мероприятий, проведена противопожарная опашка населенного пункта, проводились проверки источников наружного противопожарного водоснабжения, плановые учения и тренировки, проведена работа по уточнению нормативно-правовой базы в соответствии с действующим законодательством.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ab/>
      </w:r>
      <w:r w:rsidRPr="000F0DC0">
        <w:rPr>
          <w:sz w:val="28"/>
          <w:szCs w:val="28"/>
        </w:rPr>
        <w:tab/>
        <w:t xml:space="preserve">Согласно предписанию Отдела надзорной деятельности и профилактической работы для устранения нарушений обязательных требований пожарной безопасности в бюджете поселения на 2022 год было </w:t>
      </w:r>
      <w:r w:rsidRPr="000F0DC0">
        <w:rPr>
          <w:sz w:val="28"/>
          <w:szCs w:val="28"/>
        </w:rPr>
        <w:lastRenderedPageBreak/>
        <w:t>запланировано и освоено 535 800 рублей. Было закуплено 10 огнетушителей, установлено 10 новых пожарных гидрантов.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ab/>
      </w:r>
      <w:r w:rsidRPr="000F0DC0">
        <w:rPr>
          <w:sz w:val="28"/>
          <w:szCs w:val="28"/>
        </w:rPr>
        <w:tab/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ab/>
      </w:r>
      <w:r w:rsidRPr="000F0DC0">
        <w:rPr>
          <w:sz w:val="28"/>
          <w:szCs w:val="28"/>
        </w:rPr>
        <w:tab/>
        <w:t>В целях обеспечения безопасности людей на водных объектах имеется спасательный пост администрации Камышеватского сельского поселения.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С 1 июня организованно дежурство спасателей на спасательном посту.     В штате спасателей работают 4 человека. Дежурство осуществляется согласно графику.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На финансирование мероприятий по обеспечению безопасности на водных объектах в 2022 году было предусмотрено и освоено  350 300 рублей.   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Ресурсное обеспечение муниципальной программы осуществляется за счет средств местного бюджета.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         Своевременно устанавливаются информационные знаки в местах, запрещенных для купания и знаки о запрете выхода и выезда автотранспорта на лёд вдоль водных объектов в границе поселения, информационные щиты о правилах поведения на воде, баннеры с телефонами вызова экстренных служб. 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ab/>
      </w:r>
      <w:r w:rsidRPr="000F0DC0">
        <w:rPr>
          <w:sz w:val="28"/>
          <w:szCs w:val="28"/>
        </w:rPr>
        <w:tab/>
        <w:t>В случаях угрозы подтопления выставлялись дополнительные посты наблюдения за уровнем моря.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ab/>
      </w:r>
      <w:r w:rsidRPr="000F0DC0">
        <w:rPr>
          <w:sz w:val="28"/>
          <w:szCs w:val="28"/>
        </w:rPr>
        <w:tab/>
        <w:t xml:space="preserve">За время проведения летнего периода 2022 года, </w:t>
      </w:r>
      <w:proofErr w:type="gramStart"/>
      <w:r w:rsidRPr="000F0DC0">
        <w:rPr>
          <w:sz w:val="28"/>
          <w:szCs w:val="28"/>
        </w:rPr>
        <w:t>утонувших</w:t>
      </w:r>
      <w:proofErr w:type="gramEnd"/>
      <w:r w:rsidRPr="000F0DC0">
        <w:rPr>
          <w:sz w:val="28"/>
          <w:szCs w:val="28"/>
        </w:rPr>
        <w:t xml:space="preserve"> на территории Камышеватского сельского поселения нет.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ab/>
        <w:t xml:space="preserve">           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ab/>
      </w:r>
      <w:r w:rsidRPr="000F0DC0">
        <w:rPr>
          <w:sz w:val="28"/>
          <w:szCs w:val="28"/>
        </w:rPr>
        <w:tab/>
        <w:t xml:space="preserve"> В рамках участия в предупреждении и ликвидации чрезвычайных ситуаций в 2022 году пополнена номенклатура материального резерва для ликвидации ЧС до необходимого количества.</w:t>
      </w:r>
    </w:p>
    <w:p w:rsidR="002C53F7" w:rsidRPr="000F0DC0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ab/>
      </w:r>
      <w:r w:rsidRPr="000F0DC0">
        <w:rPr>
          <w:sz w:val="28"/>
          <w:szCs w:val="28"/>
        </w:rPr>
        <w:tab/>
        <w:t xml:space="preserve">Закупалась </w:t>
      </w:r>
      <w:proofErr w:type="spellStart"/>
      <w:r w:rsidRPr="000F0DC0">
        <w:rPr>
          <w:sz w:val="28"/>
          <w:szCs w:val="28"/>
        </w:rPr>
        <w:t>песко-солянная</w:t>
      </w:r>
      <w:proofErr w:type="spellEnd"/>
      <w:r w:rsidRPr="000F0DC0">
        <w:rPr>
          <w:sz w:val="28"/>
          <w:szCs w:val="28"/>
        </w:rPr>
        <w:t xml:space="preserve"> смесь для посыпки дорог от гололёда. Привлекалась техника для расчистки улиц в зимний период от снега. </w:t>
      </w:r>
    </w:p>
    <w:p w:rsidR="005B5734" w:rsidRDefault="002C53F7" w:rsidP="002C53F7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ab/>
      </w:r>
      <w:r w:rsidRPr="000F0DC0">
        <w:rPr>
          <w:sz w:val="28"/>
          <w:szCs w:val="28"/>
        </w:rPr>
        <w:tab/>
        <w:t>Это: Предприятие «Большевик» производственное отделение № 6 АО фирма «Агрокомплекс» им. Н.И. Ткачёва (директор – Приходько Роман Алексеевич),  ИП Суховей Алексей Иванович, ИП Тюников Виктор Васильевич. Огромная благодарность этим хозяйствам за оказанную помощь в выделении техники для расчистки станичных улиц.</w:t>
      </w:r>
    </w:p>
    <w:p w:rsidR="009E751F" w:rsidRPr="000F0DC0" w:rsidRDefault="009E751F" w:rsidP="002C53F7">
      <w:pPr>
        <w:ind w:firstLine="709"/>
        <w:jc w:val="both"/>
        <w:rPr>
          <w:sz w:val="28"/>
          <w:szCs w:val="28"/>
        </w:rPr>
      </w:pPr>
    </w:p>
    <w:p w:rsidR="005B5734" w:rsidRPr="000F0DC0" w:rsidRDefault="005B5734" w:rsidP="00D87958">
      <w:pPr>
        <w:ind w:firstLine="709"/>
        <w:jc w:val="center"/>
        <w:rPr>
          <w:sz w:val="28"/>
          <w:szCs w:val="28"/>
        </w:rPr>
      </w:pPr>
      <w:proofErr w:type="spellStart"/>
      <w:r w:rsidRPr="000F0DC0">
        <w:rPr>
          <w:i/>
          <w:sz w:val="28"/>
          <w:szCs w:val="28"/>
        </w:rPr>
        <w:t>Антинарко</w:t>
      </w:r>
      <w:proofErr w:type="spellEnd"/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На территории поселения ведется работа антинаркотической направленности,  ведется комплексно, по нескольким направлениям.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Для пресечения выращивания, заготовки и распространения, наркотических веществ, в поселении была образована рабочая группа из 5 человек  по выявлению очагов культивированной и дикорастущей конопли. С  мая по август 202</w:t>
      </w:r>
      <w:r w:rsidR="006746B4" w:rsidRPr="000F0DC0">
        <w:rPr>
          <w:sz w:val="28"/>
          <w:szCs w:val="28"/>
        </w:rPr>
        <w:t>2</w:t>
      </w:r>
      <w:r w:rsidRPr="000F0DC0">
        <w:rPr>
          <w:sz w:val="28"/>
          <w:szCs w:val="28"/>
        </w:rPr>
        <w:t xml:space="preserve"> года включительно, проводились обследования  придомовых территорий, огородов  жителей, лесополос в границах поселения. Группой было проведено несколько рейдов. Главам фермерских хозяйств розданы уведомления с рекомендациями проверить близлежащие лесополосы и поля на предмет произрастания на их территории дикорастущей конопли.</w:t>
      </w:r>
    </w:p>
    <w:p w:rsidR="00D65586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В зданиях администрации Камышеватского сельского поселения, СДК </w:t>
      </w:r>
      <w:proofErr w:type="spellStart"/>
      <w:r w:rsidRPr="000F0DC0">
        <w:rPr>
          <w:sz w:val="28"/>
          <w:szCs w:val="28"/>
        </w:rPr>
        <w:t>ст</w:t>
      </w:r>
      <w:proofErr w:type="gramStart"/>
      <w:r w:rsidRPr="000F0DC0">
        <w:rPr>
          <w:sz w:val="28"/>
          <w:szCs w:val="28"/>
        </w:rPr>
        <w:t>.К</w:t>
      </w:r>
      <w:proofErr w:type="gramEnd"/>
      <w:r w:rsidRPr="000F0DC0">
        <w:rPr>
          <w:sz w:val="28"/>
          <w:szCs w:val="28"/>
        </w:rPr>
        <w:t>амышеватской</w:t>
      </w:r>
      <w:proofErr w:type="spellEnd"/>
      <w:r w:rsidRPr="000F0DC0">
        <w:rPr>
          <w:sz w:val="28"/>
          <w:szCs w:val="28"/>
        </w:rPr>
        <w:t xml:space="preserve">, МОУ СОШ №6, ДДТ установлены и оформлены стенды </w:t>
      </w:r>
      <w:r w:rsidRPr="000F0DC0">
        <w:rPr>
          <w:sz w:val="28"/>
          <w:szCs w:val="28"/>
        </w:rPr>
        <w:lastRenderedPageBreak/>
        <w:t>антинаркотической направленности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На базе М</w:t>
      </w:r>
      <w:r w:rsidR="006746B4" w:rsidRPr="000F0DC0">
        <w:rPr>
          <w:sz w:val="28"/>
          <w:szCs w:val="28"/>
        </w:rPr>
        <w:t>Б</w:t>
      </w:r>
      <w:r w:rsidRPr="000F0DC0">
        <w:rPr>
          <w:sz w:val="28"/>
          <w:szCs w:val="28"/>
        </w:rPr>
        <w:t xml:space="preserve">ОУ СОШ № 6, СДК </w:t>
      </w:r>
      <w:proofErr w:type="spellStart"/>
      <w:r w:rsidRPr="000F0DC0">
        <w:rPr>
          <w:sz w:val="28"/>
          <w:szCs w:val="28"/>
        </w:rPr>
        <w:t>ст</w:t>
      </w:r>
      <w:proofErr w:type="gramStart"/>
      <w:r w:rsidRPr="000F0DC0">
        <w:rPr>
          <w:sz w:val="28"/>
          <w:szCs w:val="28"/>
        </w:rPr>
        <w:t>.К</w:t>
      </w:r>
      <w:proofErr w:type="gramEnd"/>
      <w:r w:rsidRPr="000F0DC0">
        <w:rPr>
          <w:sz w:val="28"/>
          <w:szCs w:val="28"/>
        </w:rPr>
        <w:t>амышеватская</w:t>
      </w:r>
      <w:proofErr w:type="spellEnd"/>
      <w:r w:rsidRPr="000F0DC0">
        <w:rPr>
          <w:sz w:val="28"/>
          <w:szCs w:val="28"/>
        </w:rPr>
        <w:t>, совместно со  специалистом по работе с молодёжью, инструктором по спорту среди молодёжи  проведены мероприятия по профилактике наркомании, курения и алкоголизма. Эти мероприятия  проходили в самой разнообразной форме: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1) беседы за круглым столом, семинары, индивидуальные консультации, просмотр видеофильмов на антинаркотическую тему;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2) общешкольные собрания на актуальные темы – о губительной силе наркотических средств, алкоголя и </w:t>
      </w:r>
      <w:proofErr w:type="spellStart"/>
      <w:r w:rsidRPr="000F0DC0">
        <w:rPr>
          <w:sz w:val="28"/>
          <w:szCs w:val="28"/>
        </w:rPr>
        <w:t>табакокурения</w:t>
      </w:r>
      <w:proofErr w:type="spellEnd"/>
      <w:r w:rsidRPr="000F0DC0">
        <w:rPr>
          <w:sz w:val="28"/>
          <w:szCs w:val="28"/>
        </w:rPr>
        <w:t>.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3) активная работа по вовлечению молодёжи в спорт. 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0F0DC0" w:rsidRDefault="005B5734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Молодежная политика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Специалист по работе с молодежью проводит разноплановую работу  в части организации  и проведения мероприятий различной направленности. 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Молодежь под руководством специалиста проводила различные акции по наведению санитарного порядка, уборка на могилах ветеранов, оказывалась помощь  жителям поселения.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В летний период было организовано трудоустройство 40 подростков. Дети трудились на </w:t>
      </w:r>
      <w:proofErr w:type="gramStart"/>
      <w:r w:rsidRPr="000F0DC0">
        <w:rPr>
          <w:sz w:val="28"/>
          <w:szCs w:val="28"/>
        </w:rPr>
        <w:t>благо родного</w:t>
      </w:r>
      <w:proofErr w:type="gramEnd"/>
      <w:r w:rsidRPr="000F0DC0">
        <w:rPr>
          <w:sz w:val="28"/>
          <w:szCs w:val="28"/>
        </w:rPr>
        <w:t xml:space="preserve"> поселения.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В связи с распространением </w:t>
      </w:r>
      <w:proofErr w:type="spellStart"/>
      <w:r w:rsidRPr="000F0DC0">
        <w:rPr>
          <w:sz w:val="28"/>
          <w:szCs w:val="28"/>
        </w:rPr>
        <w:t>короновирусной</w:t>
      </w:r>
      <w:proofErr w:type="spellEnd"/>
      <w:r w:rsidRPr="000F0DC0">
        <w:rPr>
          <w:sz w:val="28"/>
          <w:szCs w:val="28"/>
        </w:rPr>
        <w:t xml:space="preserve"> инфекции работа велась в новом формате, была организована работа посредством информационно-коммуникационной сети «Интернет».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0F0DC0" w:rsidRDefault="005B5734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ТОС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Активную работу проводили председатели ТОС. Совместно со специалистами администрации проводили мониторинг заброшенных домовладений, разносили памятки, уведомления в пожароопасный период. Ведут разъяснительную и информационную работу по необходимости уплаты налогов в установленные сроки, разносят уведомления на уплату налогов. Руководители органов ТОС следят за состоянием уличного освещения, предоставляют данные о недобросовестных владельцах домовладений. Они знают нужды и проблемы жителей на своих участках, обращаются за помощью в администрацию, находятся с нами в постоянном контакте.  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0F0DC0" w:rsidRDefault="005B5734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СДК</w:t>
      </w:r>
    </w:p>
    <w:p w:rsidR="005B5734" w:rsidRPr="000F0DC0" w:rsidRDefault="005B5734" w:rsidP="00D87958">
      <w:pPr>
        <w:ind w:firstLine="709"/>
        <w:jc w:val="both"/>
        <w:rPr>
          <w:sz w:val="28"/>
          <w:szCs w:val="28"/>
        </w:rPr>
      </w:pPr>
    </w:p>
    <w:p w:rsidR="00C4568E" w:rsidRPr="000F0DC0" w:rsidRDefault="00C4568E" w:rsidP="00EF2A55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Основную роль в проведении культурно-массовых мероприятий  для наших жителей занимает Дом Культуры.</w:t>
      </w:r>
    </w:p>
    <w:p w:rsidR="00C4568E" w:rsidRPr="000F0DC0" w:rsidRDefault="00C4568E" w:rsidP="00EF2A55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Здесь сформирован трудоспособный коллектив из 18 человек.</w:t>
      </w:r>
    </w:p>
    <w:p w:rsidR="00C4568E" w:rsidRPr="000F0DC0" w:rsidRDefault="00C4568E" w:rsidP="00EF2A55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На содержание СДК в 2022 году израсходовано</w:t>
      </w:r>
    </w:p>
    <w:p w:rsidR="00C4568E" w:rsidRPr="000F0DC0" w:rsidRDefault="00C4568E" w:rsidP="00EF2A55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8 млн. 828 тыс.  рублей из них:</w:t>
      </w:r>
    </w:p>
    <w:p w:rsidR="00C4568E" w:rsidRPr="000F0DC0" w:rsidRDefault="00C4568E" w:rsidP="00EF2A55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8 млн. 696 тыс. рублей средств местного бюджета,</w:t>
      </w:r>
    </w:p>
    <w:p w:rsidR="00C4568E" w:rsidRPr="000F0DC0" w:rsidRDefault="00C4568E" w:rsidP="00EF2A55">
      <w:pPr>
        <w:ind w:left="-98"/>
        <w:jc w:val="center"/>
        <w:rPr>
          <w:b/>
          <w:sz w:val="28"/>
          <w:szCs w:val="28"/>
        </w:rPr>
      </w:pPr>
      <w:r w:rsidRPr="000F0DC0">
        <w:rPr>
          <w:sz w:val="28"/>
          <w:szCs w:val="28"/>
        </w:rPr>
        <w:t>132 тыс. рублей внебюджетных средств, заработанных самим учреждением</w:t>
      </w:r>
      <w:r w:rsidRPr="000F0DC0">
        <w:rPr>
          <w:b/>
          <w:sz w:val="28"/>
          <w:szCs w:val="28"/>
        </w:rPr>
        <w:t>.</w:t>
      </w:r>
    </w:p>
    <w:p w:rsidR="00C4568E" w:rsidRPr="000F0DC0" w:rsidRDefault="00C4568E" w:rsidP="00C4568E">
      <w:pPr>
        <w:ind w:left="-98"/>
        <w:jc w:val="center"/>
        <w:rPr>
          <w:b/>
          <w:sz w:val="28"/>
          <w:szCs w:val="28"/>
        </w:rPr>
      </w:pP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lastRenderedPageBreak/>
        <w:t>В 2022 году Муниципальному учреждению «Сельский Дом культуры станицы Камышеватской» присвоен Знак общественного признания в номинации «Лучшая организация культуры».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 xml:space="preserve">В СДК работают 21 клубное формирование, из них: 17 коллективов самодеятельности народного творчества и 4 клуба по интересам. 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Один коллектив имеет звание «Образцовый художественный коллектив», это студия декоративно-прикладного искусства «Фантазия».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 xml:space="preserve"> Все кружки для нашего населения работают на бесплатной основе,                   их посещают 312 участников художественной самодеятельности. 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 xml:space="preserve"> Назову основные большие интересные мероприятия  организованные и проведенные за этот год:</w:t>
      </w:r>
    </w:p>
    <w:p w:rsidR="00C4568E" w:rsidRPr="000F0DC0" w:rsidRDefault="00C4568E" w:rsidP="00C4568E">
      <w:pPr>
        <w:numPr>
          <w:ilvl w:val="0"/>
          <w:numId w:val="12"/>
        </w:numPr>
        <w:jc w:val="center"/>
        <w:rPr>
          <w:sz w:val="28"/>
          <w:szCs w:val="28"/>
        </w:rPr>
      </w:pPr>
      <w:r w:rsidRPr="000F0DC0">
        <w:rPr>
          <w:sz w:val="28"/>
          <w:szCs w:val="28"/>
        </w:rPr>
        <w:t xml:space="preserve">Мероприятия в рамках ежегодного конкурса оборонно-массовой и военно-патриотической работы памяти маршала Г.К. Жукова; </w:t>
      </w:r>
    </w:p>
    <w:p w:rsidR="00C4568E" w:rsidRPr="000F0DC0" w:rsidRDefault="00C4568E" w:rsidP="00C4568E">
      <w:pPr>
        <w:numPr>
          <w:ilvl w:val="0"/>
          <w:numId w:val="12"/>
        </w:numPr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День воинской славы «Знать, чтобы помнить, помнить, чтобы гордиться!»;</w:t>
      </w:r>
    </w:p>
    <w:p w:rsidR="00C4568E" w:rsidRPr="000F0DC0" w:rsidRDefault="00C4568E" w:rsidP="00C4568E">
      <w:pPr>
        <w:numPr>
          <w:ilvl w:val="0"/>
          <w:numId w:val="12"/>
        </w:numPr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Чествование ветеранов Великой Отечественной войны 1941-1945 гг. (по месту жительства);</w:t>
      </w:r>
    </w:p>
    <w:p w:rsidR="00C4568E" w:rsidRPr="000F0DC0" w:rsidRDefault="00C4568E" w:rsidP="00C4568E">
      <w:pPr>
        <w:numPr>
          <w:ilvl w:val="0"/>
          <w:numId w:val="12"/>
        </w:numPr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Торжественная церемония зажжения огня Славы «Огонь нашей памяти»;</w:t>
      </w:r>
    </w:p>
    <w:p w:rsidR="00C4568E" w:rsidRPr="000F0DC0" w:rsidRDefault="00C4568E" w:rsidP="00C4568E">
      <w:pPr>
        <w:numPr>
          <w:ilvl w:val="0"/>
          <w:numId w:val="12"/>
        </w:numPr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Театрализованное представление для детей «Кошкин дом» ко Дню защиты детей;</w:t>
      </w:r>
    </w:p>
    <w:p w:rsidR="00C4568E" w:rsidRPr="000F0DC0" w:rsidRDefault="00C4568E" w:rsidP="00C4568E">
      <w:pPr>
        <w:numPr>
          <w:ilvl w:val="0"/>
          <w:numId w:val="12"/>
        </w:numPr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Участие в концертном обслуживании и проведении краевых мероприятий в этнографическом комплексе «Атамань»;</w:t>
      </w:r>
    </w:p>
    <w:p w:rsidR="00C4568E" w:rsidRPr="000F0DC0" w:rsidRDefault="00C4568E" w:rsidP="00C4568E">
      <w:pPr>
        <w:numPr>
          <w:ilvl w:val="0"/>
          <w:numId w:val="12"/>
        </w:numPr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Проведение праздничных мероприятий, посвященных 174-ой  годовщине со дня основания станицы Камышеватской;</w:t>
      </w:r>
    </w:p>
    <w:p w:rsidR="00C4568E" w:rsidRPr="000F0DC0" w:rsidRDefault="00C4568E" w:rsidP="00C4568E">
      <w:pPr>
        <w:numPr>
          <w:ilvl w:val="0"/>
          <w:numId w:val="12"/>
        </w:numPr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Проведение Всероссийских акций «Ночь кино», «Ночь искусств»;</w:t>
      </w:r>
    </w:p>
    <w:p w:rsidR="00C4568E" w:rsidRPr="000F0DC0" w:rsidRDefault="00C4568E" w:rsidP="00C4568E">
      <w:pPr>
        <w:numPr>
          <w:ilvl w:val="0"/>
          <w:numId w:val="12"/>
        </w:numPr>
        <w:jc w:val="center"/>
        <w:rPr>
          <w:sz w:val="28"/>
          <w:szCs w:val="28"/>
        </w:rPr>
      </w:pPr>
      <w:r w:rsidRPr="000F0DC0">
        <w:rPr>
          <w:sz w:val="28"/>
          <w:szCs w:val="28"/>
        </w:rPr>
        <w:t xml:space="preserve">Проведение праздничного концерта, посвященного дню Матери;                    </w:t>
      </w:r>
    </w:p>
    <w:p w:rsidR="00C4568E" w:rsidRPr="000F0DC0" w:rsidRDefault="00C4568E" w:rsidP="00C4568E">
      <w:pPr>
        <w:numPr>
          <w:ilvl w:val="0"/>
          <w:numId w:val="12"/>
        </w:numPr>
        <w:jc w:val="center"/>
        <w:rPr>
          <w:sz w:val="28"/>
          <w:szCs w:val="28"/>
        </w:rPr>
      </w:pPr>
      <w:proofErr w:type="gramStart"/>
      <w:r w:rsidRPr="000F0DC0">
        <w:rPr>
          <w:sz w:val="28"/>
          <w:szCs w:val="28"/>
        </w:rPr>
        <w:t>Новогоднее</w:t>
      </w:r>
      <w:proofErr w:type="gramEnd"/>
      <w:r w:rsidRPr="000F0DC0">
        <w:rPr>
          <w:sz w:val="28"/>
          <w:szCs w:val="28"/>
        </w:rPr>
        <w:t xml:space="preserve"> театрализованные представления и многие другие мероприятия.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Мероприятия, которые проходят на сцене дома культуры, работники культуры стараются провести, как одно яркое, красивое, запоминающееся зрелище. Разнообразные декорации, световые оформления, нарядные костюмы и выступления самодеятельных артистов, все это создает настроение праздника.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 xml:space="preserve">      Деятельность учреждения осуществлялась также в онлайн-режиме посредством размещения информационного материала в информационно-коммуникационной сети «Интернет».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За отчетный период было проведено 105 онлайн мероприятий в дистанционном формате, с размещением на официальном сайте учреждения и на страницах в социальных сетях Дома культуры.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В 2022 году: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- выполнены работы по изготовлению проектно-сметной документации по ремонту кровли здания Дома культуры, для дальнейшего вступления в краевую программу по ремонту  кровли здания Дома культуры,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>- приобретен системный блок ПК, ламинатор, роутер, две сплит - системы для кружковых комнат,</w:t>
      </w:r>
    </w:p>
    <w:p w:rsidR="00C4568E" w:rsidRPr="000F0DC0" w:rsidRDefault="00C4568E" w:rsidP="00C4568E">
      <w:pPr>
        <w:ind w:left="-98"/>
        <w:jc w:val="center"/>
        <w:rPr>
          <w:sz w:val="28"/>
          <w:szCs w:val="28"/>
        </w:rPr>
      </w:pPr>
      <w:r w:rsidRPr="000F0DC0">
        <w:rPr>
          <w:sz w:val="28"/>
          <w:szCs w:val="28"/>
        </w:rPr>
        <w:t xml:space="preserve">- учреждение, как социально значимый объект, подключено и обеспечен </w:t>
      </w:r>
      <w:r w:rsidRPr="000F0DC0">
        <w:rPr>
          <w:sz w:val="28"/>
          <w:szCs w:val="28"/>
        </w:rPr>
        <w:lastRenderedPageBreak/>
        <w:t xml:space="preserve">широкополосный доступ к сети Интернет в рамках </w:t>
      </w:r>
      <w:proofErr w:type="spellStart"/>
      <w:r w:rsidRPr="000F0DC0">
        <w:rPr>
          <w:sz w:val="28"/>
          <w:szCs w:val="28"/>
        </w:rPr>
        <w:t>госконтракта</w:t>
      </w:r>
      <w:proofErr w:type="spellEnd"/>
      <w:r w:rsidRPr="000F0DC0">
        <w:rPr>
          <w:sz w:val="28"/>
          <w:szCs w:val="28"/>
        </w:rPr>
        <w:t xml:space="preserve"> федерального проекта «Информационная инфраструктура».</w:t>
      </w:r>
    </w:p>
    <w:p w:rsidR="00B45CAF" w:rsidRPr="000F0DC0" w:rsidRDefault="00B45CAF" w:rsidP="00C4568E">
      <w:pPr>
        <w:ind w:left="-98"/>
        <w:jc w:val="center"/>
        <w:rPr>
          <w:sz w:val="28"/>
          <w:szCs w:val="28"/>
        </w:rPr>
      </w:pPr>
    </w:p>
    <w:p w:rsidR="00B45CAF" w:rsidRPr="000F0DC0" w:rsidRDefault="00B45CAF" w:rsidP="00B45CAF">
      <w:pPr>
        <w:ind w:left="-98" w:firstLine="807"/>
        <w:jc w:val="both"/>
        <w:rPr>
          <w:b/>
          <w:sz w:val="28"/>
          <w:szCs w:val="28"/>
        </w:rPr>
      </w:pPr>
    </w:p>
    <w:p w:rsidR="005B5734" w:rsidRPr="000F0DC0" w:rsidRDefault="005B5734" w:rsidP="00B45CAF">
      <w:pPr>
        <w:ind w:firstLine="709"/>
        <w:jc w:val="both"/>
        <w:rPr>
          <w:sz w:val="28"/>
          <w:szCs w:val="28"/>
        </w:rPr>
      </w:pPr>
    </w:p>
    <w:p w:rsidR="005B5734" w:rsidRPr="000F0DC0" w:rsidRDefault="005B5734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ДДТ СТ</w:t>
      </w:r>
      <w:proofErr w:type="gramStart"/>
      <w:r w:rsidRPr="000F0DC0">
        <w:rPr>
          <w:i/>
          <w:sz w:val="28"/>
          <w:szCs w:val="28"/>
        </w:rPr>
        <w:t>.К</w:t>
      </w:r>
      <w:proofErr w:type="gramEnd"/>
      <w:r w:rsidRPr="000F0DC0">
        <w:rPr>
          <w:i/>
          <w:sz w:val="28"/>
          <w:szCs w:val="28"/>
        </w:rPr>
        <w:t>АМЫШЕВАТСКОЙ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       Дом детского творчества является многопрофильным учреждением дополнительного образования.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       Основная база учреждения располагается в станице Камышеватской. Кроме основной базы организация осуществляет свою работу в 13 общеобразовательных учреждениях  Ейского района.  Так же Дом детского творчества является муниципальным  опорным центром дополнительного образования Ейского района, осуществляет методическое сопровождение  общеобразовательных учреждений района по организации дополнительного образования детей в современных условиях.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br/>
        <w:t xml:space="preserve">          В учреждении функционируют кружки по шести образовательным направленностям: художественной, физкультурно-спортивной, социально-педагогической, технической, </w:t>
      </w:r>
      <w:proofErr w:type="spellStart"/>
      <w:r w:rsidRPr="000F0DC0">
        <w:rPr>
          <w:sz w:val="28"/>
          <w:szCs w:val="28"/>
        </w:rPr>
        <w:t>туристко</w:t>
      </w:r>
      <w:proofErr w:type="spellEnd"/>
      <w:r w:rsidRPr="000F0DC0">
        <w:rPr>
          <w:sz w:val="28"/>
          <w:szCs w:val="28"/>
        </w:rPr>
        <w:t>-краеведческой и естественнонаучной.</w:t>
      </w:r>
      <w:r w:rsidRPr="000F0DC0">
        <w:rPr>
          <w:sz w:val="28"/>
          <w:szCs w:val="28"/>
        </w:rPr>
        <w:br/>
        <w:t xml:space="preserve">           В станице Камышеватской на базе дома детского творчества работают 22 педагогических работника и 4 сотрудников младшего обслуживающего персонала. В двадцати восьми объединениях, два из которых организованы на базах детских садов на территории сельского поселения, занимаются 356 детей. Так же ведется постоянная работа со школой №6 по вопросам развития казачества и образовательной работы. </w:t>
      </w:r>
      <w:r w:rsidRPr="000F0DC0">
        <w:rPr>
          <w:sz w:val="28"/>
          <w:szCs w:val="28"/>
        </w:rPr>
        <w:br/>
        <w:t xml:space="preserve">          Учреждение организует и проводит мероприятия районного уровня: выставку  декоративно-прикладного творчества образовательных организаций «Новогодняя фантазия», конкурс декоративно-прикладного творчества «</w:t>
      </w:r>
      <w:proofErr w:type="gramStart"/>
      <w:r w:rsidRPr="000F0DC0">
        <w:rPr>
          <w:sz w:val="28"/>
          <w:szCs w:val="28"/>
        </w:rPr>
        <w:t>Сквозь</w:t>
      </w:r>
      <w:proofErr w:type="gramEnd"/>
      <w:r w:rsidRPr="000F0DC0">
        <w:rPr>
          <w:sz w:val="28"/>
          <w:szCs w:val="28"/>
        </w:rPr>
        <w:t xml:space="preserve"> года звенит Победа!».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br/>
        <w:t xml:space="preserve">          Воспитательная работа в доме детского творчества в 2022 году была многоплановая и разносторонняя.  Проведены тематические  мероприятия:</w:t>
      </w:r>
    </w:p>
    <w:p w:rsidR="006746B4" w:rsidRPr="000F0DC0" w:rsidRDefault="006746B4" w:rsidP="009E751F">
      <w:pPr>
        <w:ind w:firstLine="709"/>
        <w:rPr>
          <w:sz w:val="28"/>
          <w:szCs w:val="28"/>
        </w:rPr>
      </w:pPr>
      <w:r w:rsidRPr="000F0DC0">
        <w:rPr>
          <w:sz w:val="28"/>
          <w:szCs w:val="28"/>
        </w:rPr>
        <w:br/>
        <w:t xml:space="preserve">- День защитника Отечества; </w:t>
      </w:r>
      <w:r w:rsidRPr="000F0DC0">
        <w:rPr>
          <w:sz w:val="28"/>
          <w:szCs w:val="28"/>
        </w:rPr>
        <w:br/>
        <w:t xml:space="preserve">- Международный женский день 8 марта; </w:t>
      </w:r>
      <w:r w:rsidRPr="000F0DC0">
        <w:rPr>
          <w:sz w:val="28"/>
          <w:szCs w:val="28"/>
        </w:rPr>
        <w:br/>
        <w:t xml:space="preserve">- День космонавтики; </w:t>
      </w:r>
      <w:r w:rsidRPr="000F0DC0">
        <w:rPr>
          <w:sz w:val="28"/>
          <w:szCs w:val="28"/>
        </w:rPr>
        <w:br/>
        <w:t>- День Победы;</w:t>
      </w:r>
      <w:r w:rsidRPr="000F0DC0">
        <w:rPr>
          <w:sz w:val="28"/>
          <w:szCs w:val="28"/>
        </w:rPr>
        <w:br/>
        <w:t xml:space="preserve">- День защиты детей; </w:t>
      </w:r>
      <w:r w:rsidRPr="000F0DC0">
        <w:rPr>
          <w:sz w:val="28"/>
          <w:szCs w:val="28"/>
        </w:rPr>
        <w:br/>
        <w:t xml:space="preserve">- День Учителя; </w:t>
      </w:r>
      <w:r w:rsidRPr="000F0DC0">
        <w:rPr>
          <w:sz w:val="28"/>
          <w:szCs w:val="28"/>
        </w:rPr>
        <w:br/>
        <w:t xml:space="preserve">- День Матери; </w:t>
      </w:r>
      <w:r w:rsidRPr="000F0DC0">
        <w:rPr>
          <w:sz w:val="28"/>
          <w:szCs w:val="28"/>
        </w:rPr>
        <w:br/>
        <w:t>- Новый год и Рождество и др.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br/>
        <w:t xml:space="preserve">          В учреждении патриотическому воспитанию, формированию духовно-нравственных и социальных ценностей уделяется большое внимание,  Работа проводится с использованием таких форм, как: беседы, презентации, посвященные страницам истории Отечества,  Часы общения, Часы Мужества и Памяти и др. </w:t>
      </w:r>
      <w:r w:rsidRPr="000F0DC0">
        <w:rPr>
          <w:sz w:val="28"/>
          <w:szCs w:val="28"/>
        </w:rPr>
        <w:br/>
      </w:r>
      <w:r w:rsidRPr="000F0DC0">
        <w:rPr>
          <w:sz w:val="28"/>
          <w:szCs w:val="28"/>
        </w:rPr>
        <w:lastRenderedPageBreak/>
        <w:t xml:space="preserve">         Обучающиеся участвовали в различных акциях: </w:t>
      </w:r>
      <w:proofErr w:type="gramStart"/>
      <w:r w:rsidRPr="000F0DC0">
        <w:rPr>
          <w:sz w:val="28"/>
          <w:szCs w:val="28"/>
        </w:rPr>
        <w:t xml:space="preserve">Всероссийская акция «Блокадный хлеб», «Украсим окна ко Дню Победы», «Свеча Памяти», «Бессмертный полк дома», «Минута молчания», «Георгиевская ленточка» и др. </w:t>
      </w:r>
      <w:r w:rsidRPr="000F0DC0">
        <w:rPr>
          <w:sz w:val="28"/>
          <w:szCs w:val="28"/>
        </w:rPr>
        <w:br/>
        <w:t xml:space="preserve">        Так же проводятся  экскурсии; тематические занятия, посвященные памятным  датам; всероссийская экологическая акция «Сдай макулатуру – спаси дерево!».</w:t>
      </w:r>
      <w:proofErr w:type="gramEnd"/>
      <w:r w:rsidRPr="000F0DC0">
        <w:rPr>
          <w:sz w:val="28"/>
          <w:szCs w:val="28"/>
        </w:rPr>
        <w:t xml:space="preserve"> </w:t>
      </w:r>
      <w:r w:rsidRPr="000F0DC0">
        <w:rPr>
          <w:sz w:val="28"/>
          <w:szCs w:val="28"/>
        </w:rPr>
        <w:br/>
        <w:t xml:space="preserve">          Учреждение ежегодно принимает участие в краевом конкурсе оборонно-массовой и военно-патриотической работы памяти маршала Г.К. Жукова. </w:t>
      </w:r>
      <w:r w:rsidRPr="000F0DC0">
        <w:rPr>
          <w:sz w:val="28"/>
          <w:szCs w:val="28"/>
        </w:rPr>
        <w:br/>
        <w:t xml:space="preserve">          Учащиеся дома детского творчества в течение 2022 года активно принимали участие в мероприятиях, праздниках, выставках  декоративно-прикладного творчества и изобразительного искусства, показывая хороший уровень знаний, умений и творческих способностей. Все результаты участия показаны в таблице: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br/>
        <w:t xml:space="preserve">          Победителями во Всероссийских, краевых, муниципальных, районных конкурсах стали учащиеся ст. Камышеватской которые представлены на экране: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3107"/>
        <w:gridCol w:w="2789"/>
      </w:tblGrid>
      <w:tr w:rsidR="006746B4" w:rsidRPr="000F0DC0" w:rsidTr="006746B4">
        <w:trPr>
          <w:trHeight w:val="4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Ф.И.участника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7" w:rsidRPr="000F0DC0" w:rsidRDefault="00620E27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</w:tr>
      <w:tr w:rsidR="006746B4" w:rsidRPr="000F0DC0" w:rsidTr="006746B4">
        <w:trPr>
          <w:trHeight w:val="4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4" w:rsidRPr="000F0DC0" w:rsidRDefault="006746B4" w:rsidP="006746B4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0F0DC0">
              <w:rPr>
                <w:b/>
                <w:i/>
                <w:sz w:val="28"/>
                <w:szCs w:val="28"/>
              </w:rPr>
              <w:t>Муниципальный этап</w:t>
            </w:r>
          </w:p>
          <w:p w:rsidR="006746B4" w:rsidRPr="000F0DC0" w:rsidRDefault="006746B4" w:rsidP="006746B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Шашмурина</w:t>
            </w:r>
            <w:proofErr w:type="spellEnd"/>
            <w:r w:rsidRPr="000F0DC0">
              <w:rPr>
                <w:sz w:val="28"/>
                <w:szCs w:val="28"/>
              </w:rPr>
              <w:t xml:space="preserve"> Виктория</w:t>
            </w:r>
          </w:p>
          <w:p w:rsidR="006746B4" w:rsidRPr="000F0DC0" w:rsidRDefault="006746B4" w:rsidP="006746B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Сушкова Анна</w:t>
            </w:r>
          </w:p>
          <w:p w:rsidR="00620E27" w:rsidRPr="000F0DC0" w:rsidRDefault="006746B4" w:rsidP="006746B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Алексеенко София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4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46B4" w:rsidRPr="000F0DC0" w:rsidRDefault="006746B4" w:rsidP="006746B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46B4" w:rsidRPr="000F0DC0" w:rsidRDefault="006746B4" w:rsidP="006746B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Победитель</w:t>
            </w:r>
          </w:p>
          <w:p w:rsidR="00620E27" w:rsidRPr="000F0DC0" w:rsidRDefault="00620E27" w:rsidP="006746B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746B4" w:rsidRPr="000F0DC0" w:rsidTr="006746B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  <w:lang w:val="en-US"/>
              </w:rPr>
              <w:t>VII</w:t>
            </w:r>
            <w:r w:rsidRPr="000F0DC0">
              <w:rPr>
                <w:sz w:val="28"/>
                <w:szCs w:val="28"/>
              </w:rPr>
              <w:t xml:space="preserve"> Всероссийский детский фестиваль народной культуры «Наследники традиций»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4" w:rsidRPr="000F0DC0" w:rsidRDefault="006746B4" w:rsidP="006746B4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0F0DC0">
              <w:rPr>
                <w:b/>
                <w:i/>
                <w:sz w:val="28"/>
                <w:szCs w:val="28"/>
              </w:rPr>
              <w:t>Муниципальный этап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Вохмина Дина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Шашмурина</w:t>
            </w:r>
            <w:proofErr w:type="spellEnd"/>
            <w:r w:rsidRPr="000F0DC0">
              <w:rPr>
                <w:sz w:val="28"/>
                <w:szCs w:val="28"/>
              </w:rPr>
              <w:t xml:space="preserve"> Виктория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Железнова Арина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Писклова Анастасия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Чаунная</w:t>
            </w:r>
            <w:proofErr w:type="spellEnd"/>
            <w:r w:rsidRPr="000F0DC0">
              <w:rPr>
                <w:sz w:val="28"/>
                <w:szCs w:val="28"/>
              </w:rPr>
              <w:t xml:space="preserve"> Ирина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Степанцова</w:t>
            </w:r>
            <w:proofErr w:type="spellEnd"/>
            <w:r w:rsidRPr="000F0DC0">
              <w:rPr>
                <w:sz w:val="28"/>
                <w:szCs w:val="28"/>
              </w:rPr>
              <w:t xml:space="preserve"> Александра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Алексеенко София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Бондарева Елизавета</w:t>
            </w:r>
          </w:p>
          <w:p w:rsidR="006746B4" w:rsidRPr="000F0DC0" w:rsidRDefault="006746B4" w:rsidP="006746B4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0F0DC0">
              <w:rPr>
                <w:b/>
                <w:i/>
                <w:sz w:val="28"/>
                <w:szCs w:val="28"/>
              </w:rPr>
              <w:t>Краевой этап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Вохмина Дина</w:t>
            </w:r>
          </w:p>
          <w:p w:rsidR="006746B4" w:rsidRPr="000F0DC0" w:rsidRDefault="006746B4" w:rsidP="006746B4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0F0DC0">
              <w:rPr>
                <w:b/>
                <w:i/>
                <w:sz w:val="28"/>
                <w:szCs w:val="28"/>
              </w:rPr>
              <w:t>Всероссийский этап</w:t>
            </w:r>
          </w:p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lastRenderedPageBreak/>
              <w:t>Вохмина Дина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4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Призёр</w:t>
            </w:r>
          </w:p>
          <w:p w:rsidR="006746B4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746B4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46B4" w:rsidRPr="000F0DC0" w:rsidTr="006746B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lastRenderedPageBreak/>
              <w:t>Всероссийский конкурс на лучшую работу, посвященную противодействию коррупции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Абитова</w:t>
            </w:r>
            <w:proofErr w:type="spellEnd"/>
            <w:r w:rsidRPr="000F0DC0">
              <w:rPr>
                <w:sz w:val="28"/>
                <w:szCs w:val="28"/>
              </w:rPr>
              <w:t xml:space="preserve"> Виктория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46B4" w:rsidRPr="000F0DC0" w:rsidTr="006746B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Краевой конкурс «Семейные экологические проекты»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Беляйкин</w:t>
            </w:r>
            <w:proofErr w:type="spellEnd"/>
            <w:r w:rsidRPr="000F0DC0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Призёр</w:t>
            </w:r>
          </w:p>
        </w:tc>
      </w:tr>
      <w:tr w:rsidR="006746B4" w:rsidRPr="000F0DC0" w:rsidTr="006746B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Районный конкурс «</w:t>
            </w:r>
            <w:proofErr w:type="gramStart"/>
            <w:r w:rsidRPr="000F0DC0">
              <w:rPr>
                <w:sz w:val="28"/>
                <w:szCs w:val="28"/>
              </w:rPr>
              <w:t>Сквозь</w:t>
            </w:r>
            <w:proofErr w:type="gramEnd"/>
            <w:r w:rsidRPr="000F0DC0">
              <w:rPr>
                <w:sz w:val="28"/>
                <w:szCs w:val="28"/>
              </w:rPr>
              <w:t xml:space="preserve"> года звенит Победа!»</w:t>
            </w:r>
          </w:p>
          <w:p w:rsidR="006746B4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46B4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46B4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46B4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46B4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0E27" w:rsidRPr="000F0DC0" w:rsidRDefault="00620E27" w:rsidP="006746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Полякова Маргарита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Александрова Ирина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Терещенко Никита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Писклова Анастасия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Гарина Полина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Абитова</w:t>
            </w:r>
            <w:proofErr w:type="spellEnd"/>
            <w:r w:rsidRPr="000F0DC0">
              <w:rPr>
                <w:sz w:val="28"/>
                <w:szCs w:val="28"/>
              </w:rPr>
              <w:t xml:space="preserve"> Виктория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Вохмина Дина</w:t>
            </w:r>
          </w:p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Шевченко Данил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Призёр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Призер</w:t>
            </w:r>
          </w:p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Призёр</w:t>
            </w:r>
          </w:p>
        </w:tc>
      </w:tr>
      <w:tr w:rsidR="006746B4" w:rsidRPr="000F0DC0" w:rsidTr="006746B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 xml:space="preserve">Краевой конкурс – фестиваль детского творчества «Светлый праздник – Рождество Христово»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Захарченко Юлия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Призёр</w:t>
            </w:r>
          </w:p>
        </w:tc>
      </w:tr>
      <w:tr w:rsidR="006746B4" w:rsidRPr="000F0DC0" w:rsidTr="006746B4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Районный конкурс «Новогодняя фантазия!»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Абитова</w:t>
            </w:r>
            <w:proofErr w:type="spellEnd"/>
            <w:r w:rsidRPr="000F0DC0">
              <w:rPr>
                <w:sz w:val="28"/>
                <w:szCs w:val="28"/>
              </w:rPr>
              <w:t xml:space="preserve"> Виктория</w:t>
            </w:r>
            <w:r w:rsidRPr="000F0DC0">
              <w:rPr>
                <w:sz w:val="28"/>
                <w:szCs w:val="28"/>
              </w:rPr>
              <w:br/>
              <w:t>Гарина Полина</w:t>
            </w:r>
            <w:r w:rsidRPr="000F0DC0">
              <w:rPr>
                <w:sz w:val="28"/>
                <w:szCs w:val="28"/>
              </w:rPr>
              <w:br/>
              <w:t>Захарченко Юлия</w:t>
            </w:r>
            <w:r w:rsidRPr="000F0DC0">
              <w:rPr>
                <w:sz w:val="28"/>
                <w:szCs w:val="28"/>
              </w:rPr>
              <w:br/>
              <w:t>Ляшко Полина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Бондарева Елизавета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Фарсобина</w:t>
            </w:r>
            <w:proofErr w:type="spellEnd"/>
            <w:r w:rsidRPr="000F0DC0">
              <w:rPr>
                <w:sz w:val="28"/>
                <w:szCs w:val="28"/>
              </w:rPr>
              <w:t xml:space="preserve"> Алиса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Неманова София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Вохмина Дина</w:t>
            </w:r>
            <w:r w:rsidRPr="000F0DC0">
              <w:rPr>
                <w:sz w:val="28"/>
                <w:szCs w:val="28"/>
              </w:rPr>
              <w:br/>
              <w:t>Степанцов Степан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Захарченко Юлия</w:t>
            </w:r>
          </w:p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F0DC0">
              <w:rPr>
                <w:sz w:val="28"/>
                <w:szCs w:val="28"/>
              </w:rPr>
              <w:t>Кочетова</w:t>
            </w:r>
            <w:proofErr w:type="spellEnd"/>
            <w:r w:rsidRPr="000F0DC0">
              <w:rPr>
                <w:sz w:val="28"/>
                <w:szCs w:val="28"/>
              </w:rPr>
              <w:t xml:space="preserve"> Ангелина</w:t>
            </w:r>
            <w:r w:rsidRPr="000F0DC0">
              <w:rPr>
                <w:sz w:val="28"/>
                <w:szCs w:val="28"/>
              </w:rPr>
              <w:br/>
              <w:t>Меркулова Алина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746B4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  <w:p w:rsidR="00620E27" w:rsidRPr="000F0DC0" w:rsidRDefault="006746B4" w:rsidP="006746B4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      Всего в 2022 году дети ст. Камышеватской приняли участие в 38 </w:t>
      </w:r>
      <w:r w:rsidRPr="000F0DC0">
        <w:rPr>
          <w:sz w:val="28"/>
          <w:szCs w:val="28"/>
        </w:rPr>
        <w:lastRenderedPageBreak/>
        <w:t>конкурсах и принесли 98 побед.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746B4" w:rsidRPr="000F0DC0" w:rsidTr="006746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 xml:space="preserve">№ </w:t>
            </w:r>
            <w:proofErr w:type="gramStart"/>
            <w:r w:rsidRPr="000F0DC0">
              <w:rPr>
                <w:sz w:val="28"/>
                <w:szCs w:val="28"/>
              </w:rPr>
              <w:t>п</w:t>
            </w:r>
            <w:proofErr w:type="gramEnd"/>
            <w:r w:rsidRPr="000F0DC0"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Уровень конкурса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Количество конкурсов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Количество победителей</w:t>
            </w:r>
          </w:p>
        </w:tc>
      </w:tr>
      <w:tr w:rsidR="006746B4" w:rsidRPr="000F0DC0" w:rsidTr="006746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2</w:t>
            </w:r>
          </w:p>
        </w:tc>
      </w:tr>
      <w:tr w:rsidR="006746B4" w:rsidRPr="000F0DC0" w:rsidTr="006746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11</w:t>
            </w:r>
          </w:p>
        </w:tc>
      </w:tr>
      <w:tr w:rsidR="006746B4" w:rsidRPr="000F0DC0" w:rsidTr="006746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Краевые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21</w:t>
            </w:r>
          </w:p>
        </w:tc>
      </w:tr>
      <w:tr w:rsidR="006746B4" w:rsidRPr="000F0DC0" w:rsidTr="006746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37</w:t>
            </w:r>
          </w:p>
        </w:tc>
      </w:tr>
      <w:tr w:rsidR="006746B4" w:rsidRPr="000F0DC0" w:rsidTr="006746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>Внутриучрежденческие конкурсы (ДДТ)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27</w:t>
            </w:r>
          </w:p>
        </w:tc>
      </w:tr>
      <w:tr w:rsidR="006746B4" w:rsidRPr="000F0DC0" w:rsidTr="006746B4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sz w:val="28"/>
                <w:szCs w:val="28"/>
              </w:rPr>
              <w:t xml:space="preserve">         </w:t>
            </w:r>
            <w:r w:rsidRPr="000F0DC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0F0DC0" w:rsidRDefault="006746B4" w:rsidP="006746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F0DC0">
              <w:rPr>
                <w:b/>
                <w:sz w:val="28"/>
                <w:szCs w:val="28"/>
              </w:rPr>
              <w:t>98</w:t>
            </w:r>
          </w:p>
        </w:tc>
      </w:tr>
    </w:tbl>
    <w:p w:rsidR="006746B4" w:rsidRPr="000F0DC0" w:rsidRDefault="006746B4" w:rsidP="006746B4">
      <w:pPr>
        <w:ind w:firstLine="709"/>
        <w:jc w:val="both"/>
        <w:rPr>
          <w:b/>
          <w:sz w:val="28"/>
          <w:szCs w:val="28"/>
        </w:rPr>
      </w:pPr>
      <w:r w:rsidRPr="000F0DC0">
        <w:rPr>
          <w:b/>
          <w:sz w:val="28"/>
          <w:szCs w:val="28"/>
        </w:rPr>
        <w:t xml:space="preserve">      Основными победами организации за 2022 год стали: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 </w:t>
      </w:r>
      <w:r w:rsidRPr="000F0DC0">
        <w:rPr>
          <w:b/>
          <w:sz w:val="28"/>
          <w:szCs w:val="28"/>
        </w:rPr>
        <w:t xml:space="preserve">Победитель  </w:t>
      </w:r>
      <w:r w:rsidRPr="000F0DC0">
        <w:rPr>
          <w:sz w:val="28"/>
          <w:szCs w:val="28"/>
        </w:rPr>
        <w:t>VII Всероссийского детского фестиваля народной культуры «Наследники традиций»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b/>
          <w:sz w:val="28"/>
          <w:szCs w:val="28"/>
        </w:rPr>
        <w:t xml:space="preserve"> Награждение </w:t>
      </w:r>
      <w:r w:rsidRPr="000F0DC0">
        <w:rPr>
          <w:sz w:val="28"/>
          <w:szCs w:val="28"/>
        </w:rPr>
        <w:t xml:space="preserve">Грамотой Министерства образования и науки Российской Федерации </w:t>
      </w:r>
      <w:proofErr w:type="gramStart"/>
      <w:r w:rsidRPr="000F0DC0">
        <w:rPr>
          <w:sz w:val="28"/>
          <w:szCs w:val="28"/>
        </w:rPr>
        <w:t>–</w:t>
      </w:r>
      <w:proofErr w:type="spellStart"/>
      <w:r w:rsidRPr="000F0DC0">
        <w:rPr>
          <w:sz w:val="28"/>
          <w:szCs w:val="28"/>
        </w:rPr>
        <w:t>А</w:t>
      </w:r>
      <w:proofErr w:type="gramEnd"/>
      <w:r w:rsidRPr="000F0DC0">
        <w:rPr>
          <w:sz w:val="28"/>
          <w:szCs w:val="28"/>
        </w:rPr>
        <w:t>стафурова</w:t>
      </w:r>
      <w:proofErr w:type="spellEnd"/>
      <w:r w:rsidRPr="000F0DC0">
        <w:rPr>
          <w:sz w:val="28"/>
          <w:szCs w:val="28"/>
        </w:rPr>
        <w:t xml:space="preserve"> О.В.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b/>
          <w:sz w:val="28"/>
          <w:szCs w:val="28"/>
          <w:lang w:val="en-US"/>
        </w:rPr>
        <w:t>I</w:t>
      </w:r>
      <w:r w:rsidRPr="000F0DC0">
        <w:rPr>
          <w:b/>
          <w:sz w:val="28"/>
          <w:szCs w:val="28"/>
        </w:rPr>
        <w:t xml:space="preserve"> место</w:t>
      </w:r>
      <w:r w:rsidRPr="000F0DC0">
        <w:rPr>
          <w:sz w:val="28"/>
          <w:szCs w:val="28"/>
        </w:rPr>
        <w:t xml:space="preserve"> в муниципальном рейтинге среди учреждений дополнительного образования Награждены Благодарностью начальника управления образованием администрации муниципального образования Ейский район 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в рамках районного праздника «День учителя» педагоги: Стрельченко Л.В.,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proofErr w:type="spellStart"/>
      <w:r w:rsidRPr="000F0DC0">
        <w:rPr>
          <w:sz w:val="28"/>
          <w:szCs w:val="28"/>
        </w:rPr>
        <w:t>Астафурова</w:t>
      </w:r>
      <w:proofErr w:type="spellEnd"/>
      <w:r w:rsidRPr="000F0DC0">
        <w:rPr>
          <w:sz w:val="28"/>
          <w:szCs w:val="28"/>
        </w:rPr>
        <w:t xml:space="preserve"> О.В., </w:t>
      </w:r>
      <w:proofErr w:type="spellStart"/>
      <w:r w:rsidRPr="000F0DC0">
        <w:rPr>
          <w:sz w:val="28"/>
          <w:szCs w:val="28"/>
        </w:rPr>
        <w:t>Ладыжец</w:t>
      </w:r>
      <w:proofErr w:type="spellEnd"/>
      <w:r w:rsidRPr="000F0DC0">
        <w:rPr>
          <w:sz w:val="28"/>
          <w:szCs w:val="28"/>
        </w:rPr>
        <w:t xml:space="preserve"> Е.Ю.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b/>
          <w:sz w:val="28"/>
          <w:szCs w:val="28"/>
        </w:rPr>
        <w:t>Победитель (</w:t>
      </w:r>
      <w:r w:rsidRPr="000F0DC0">
        <w:rPr>
          <w:b/>
          <w:sz w:val="28"/>
          <w:szCs w:val="28"/>
          <w:lang w:val="en-US"/>
        </w:rPr>
        <w:t>I</w:t>
      </w:r>
      <w:r w:rsidRPr="000F0DC0">
        <w:rPr>
          <w:b/>
          <w:sz w:val="28"/>
          <w:szCs w:val="28"/>
        </w:rPr>
        <w:t xml:space="preserve"> место)</w:t>
      </w:r>
      <w:r w:rsidRPr="000F0DC0">
        <w:rPr>
          <w:sz w:val="28"/>
          <w:szCs w:val="28"/>
        </w:rPr>
        <w:t xml:space="preserve"> в номинации: «Организации дополнительного образования детей» муниципального этапа ежегодного краевого конкурса оборонно-массовой и военно-патриотической работы памяти маршал Г.К. Жукова</w:t>
      </w:r>
      <w:r w:rsidRPr="000F0DC0">
        <w:rPr>
          <w:b/>
          <w:sz w:val="28"/>
          <w:szCs w:val="28"/>
        </w:rPr>
        <w:t xml:space="preserve"> </w:t>
      </w:r>
      <w:r w:rsidRPr="000F0DC0">
        <w:rPr>
          <w:sz w:val="28"/>
          <w:szCs w:val="28"/>
        </w:rPr>
        <w:t>(ноябрь 2022 года).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  <w:r w:rsidRPr="000F0DC0">
        <w:rPr>
          <w:b/>
          <w:sz w:val="28"/>
          <w:szCs w:val="28"/>
        </w:rPr>
        <w:t>Лауреат краевого конкурса</w:t>
      </w:r>
      <w:r w:rsidRPr="000F0DC0">
        <w:rPr>
          <w:sz w:val="28"/>
          <w:szCs w:val="28"/>
        </w:rPr>
        <w:t xml:space="preserve"> «Лучшие практики обеспечения доступного дополнительного образования детей Краснодарского края» (Фролова И.Д.- педагог дополнительного образования)</w:t>
      </w: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</w:p>
    <w:p w:rsidR="006746B4" w:rsidRPr="000F0DC0" w:rsidRDefault="006746B4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2C53F7" w:rsidRPr="000F0DC0" w:rsidRDefault="002C53F7" w:rsidP="006746B4">
      <w:pPr>
        <w:ind w:firstLine="709"/>
        <w:jc w:val="both"/>
        <w:rPr>
          <w:sz w:val="28"/>
          <w:szCs w:val="28"/>
        </w:rPr>
      </w:pPr>
    </w:p>
    <w:p w:rsidR="000C7D6B" w:rsidRPr="000F0DC0" w:rsidRDefault="000C7D6B" w:rsidP="00E821FE">
      <w:pPr>
        <w:jc w:val="both"/>
        <w:rPr>
          <w:sz w:val="28"/>
          <w:szCs w:val="28"/>
        </w:rPr>
      </w:pPr>
    </w:p>
    <w:p w:rsidR="00592E72" w:rsidRPr="000F0DC0" w:rsidRDefault="009611B3" w:rsidP="00D87958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lastRenderedPageBreak/>
        <w:t xml:space="preserve">Планы на </w:t>
      </w:r>
      <w:r w:rsidR="00EF2A55" w:rsidRPr="000F0DC0">
        <w:rPr>
          <w:i/>
          <w:sz w:val="28"/>
          <w:szCs w:val="28"/>
        </w:rPr>
        <w:t>2023</w:t>
      </w:r>
    </w:p>
    <w:p w:rsidR="00D87958" w:rsidRPr="000F0DC0" w:rsidRDefault="00D87958" w:rsidP="00D87958">
      <w:pPr>
        <w:ind w:firstLine="709"/>
        <w:jc w:val="center"/>
        <w:rPr>
          <w:i/>
          <w:sz w:val="28"/>
          <w:szCs w:val="28"/>
        </w:rPr>
      </w:pPr>
    </w:p>
    <w:p w:rsidR="00FC74C9" w:rsidRPr="000F0DC0" w:rsidRDefault="00FC74C9" w:rsidP="00FC74C9">
      <w:pPr>
        <w:ind w:firstLine="709"/>
        <w:jc w:val="both"/>
        <w:rPr>
          <w:sz w:val="28"/>
          <w:szCs w:val="28"/>
        </w:rPr>
      </w:pPr>
    </w:p>
    <w:p w:rsidR="00FC74C9" w:rsidRPr="000F0DC0" w:rsidRDefault="00FC74C9" w:rsidP="00FC74C9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1. Ремонт гравийных дорог</w:t>
      </w:r>
      <w:r w:rsidR="00EF2A55" w:rsidRPr="000F0DC0">
        <w:rPr>
          <w:sz w:val="28"/>
          <w:szCs w:val="28"/>
        </w:rPr>
        <w:t xml:space="preserve"> по поселению</w:t>
      </w:r>
    </w:p>
    <w:p w:rsidR="00BF3590" w:rsidRPr="000F0DC0" w:rsidRDefault="00BF3590" w:rsidP="00FC74C9">
      <w:pPr>
        <w:ind w:firstLine="709"/>
        <w:jc w:val="both"/>
        <w:rPr>
          <w:sz w:val="28"/>
          <w:szCs w:val="28"/>
        </w:rPr>
      </w:pPr>
    </w:p>
    <w:p w:rsidR="00FC74C9" w:rsidRPr="000F0DC0" w:rsidRDefault="00FC74C9" w:rsidP="00FC74C9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2. </w:t>
      </w:r>
      <w:proofErr w:type="spellStart"/>
      <w:r w:rsidRPr="000F0DC0">
        <w:rPr>
          <w:sz w:val="28"/>
          <w:szCs w:val="28"/>
        </w:rPr>
        <w:t>Грейдирование</w:t>
      </w:r>
      <w:proofErr w:type="spellEnd"/>
      <w:r w:rsidRPr="000F0DC0">
        <w:rPr>
          <w:sz w:val="28"/>
          <w:szCs w:val="28"/>
        </w:rPr>
        <w:t xml:space="preserve"> дорог (март-сентябрь 202</w:t>
      </w:r>
      <w:r w:rsidR="00EF2A55" w:rsidRPr="000F0DC0">
        <w:rPr>
          <w:sz w:val="28"/>
          <w:szCs w:val="28"/>
        </w:rPr>
        <w:t>3</w:t>
      </w:r>
      <w:r w:rsidRPr="000F0DC0">
        <w:rPr>
          <w:sz w:val="28"/>
          <w:szCs w:val="28"/>
        </w:rPr>
        <w:t xml:space="preserve"> год) –</w:t>
      </w:r>
      <w:r w:rsidR="00EF2A55" w:rsidRPr="000F0DC0">
        <w:rPr>
          <w:sz w:val="28"/>
          <w:szCs w:val="28"/>
        </w:rPr>
        <w:t>30</w:t>
      </w:r>
      <w:r w:rsidRPr="000F0DC0">
        <w:rPr>
          <w:sz w:val="28"/>
          <w:szCs w:val="28"/>
        </w:rPr>
        <w:t xml:space="preserve"> км</w:t>
      </w:r>
    </w:p>
    <w:p w:rsidR="00FC74C9" w:rsidRPr="000F0DC0" w:rsidRDefault="00FC74C9" w:rsidP="00FC74C9">
      <w:pPr>
        <w:ind w:firstLine="709"/>
        <w:jc w:val="both"/>
        <w:rPr>
          <w:sz w:val="28"/>
          <w:szCs w:val="28"/>
        </w:rPr>
      </w:pPr>
    </w:p>
    <w:p w:rsidR="00FC74C9" w:rsidRPr="000F0DC0" w:rsidRDefault="00FC74C9" w:rsidP="00FC74C9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3. Ямочный ремонт асфальтированных дорог</w:t>
      </w:r>
      <w:r w:rsidR="00EB5671" w:rsidRPr="000F0DC0">
        <w:rPr>
          <w:sz w:val="28"/>
          <w:szCs w:val="28"/>
        </w:rPr>
        <w:t xml:space="preserve"> – в течени</w:t>
      </w:r>
      <w:proofErr w:type="gramStart"/>
      <w:r w:rsidR="00EB5671" w:rsidRPr="000F0DC0">
        <w:rPr>
          <w:sz w:val="28"/>
          <w:szCs w:val="28"/>
        </w:rPr>
        <w:t>и</w:t>
      </w:r>
      <w:proofErr w:type="gramEnd"/>
      <w:r w:rsidR="00EB5671" w:rsidRPr="000F0DC0">
        <w:rPr>
          <w:sz w:val="28"/>
          <w:szCs w:val="28"/>
        </w:rPr>
        <w:t xml:space="preserve"> года</w:t>
      </w:r>
      <w:r w:rsidRPr="000F0DC0">
        <w:rPr>
          <w:sz w:val="28"/>
          <w:szCs w:val="28"/>
        </w:rPr>
        <w:t>.</w:t>
      </w:r>
    </w:p>
    <w:p w:rsidR="00FC74C9" w:rsidRPr="000F0DC0" w:rsidRDefault="00FC74C9" w:rsidP="00FC74C9">
      <w:pPr>
        <w:ind w:firstLine="709"/>
        <w:jc w:val="both"/>
        <w:rPr>
          <w:sz w:val="28"/>
          <w:szCs w:val="28"/>
        </w:rPr>
      </w:pPr>
    </w:p>
    <w:p w:rsidR="00FC74C9" w:rsidRPr="000F0DC0" w:rsidRDefault="00EF2A55" w:rsidP="00FC74C9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4</w:t>
      </w:r>
      <w:r w:rsidR="00FC74C9" w:rsidRPr="000F0DC0">
        <w:rPr>
          <w:sz w:val="28"/>
          <w:szCs w:val="28"/>
        </w:rPr>
        <w:t>. Нанесение дорожной разметки на асфальтированных дорогах.</w:t>
      </w:r>
    </w:p>
    <w:p w:rsidR="00FC74C9" w:rsidRPr="000F0DC0" w:rsidRDefault="00FC74C9" w:rsidP="00FC74C9">
      <w:pPr>
        <w:ind w:firstLine="709"/>
        <w:jc w:val="both"/>
        <w:rPr>
          <w:sz w:val="28"/>
          <w:szCs w:val="28"/>
        </w:rPr>
      </w:pPr>
    </w:p>
    <w:p w:rsidR="00FC74C9" w:rsidRPr="000F0DC0" w:rsidRDefault="00EF2A55" w:rsidP="00FC74C9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5</w:t>
      </w:r>
      <w:r w:rsidR="00FC74C9" w:rsidRPr="000F0DC0">
        <w:rPr>
          <w:sz w:val="28"/>
          <w:szCs w:val="28"/>
        </w:rPr>
        <w:t xml:space="preserve">. Приобретение </w:t>
      </w:r>
      <w:r w:rsidRPr="000F0DC0">
        <w:rPr>
          <w:sz w:val="28"/>
          <w:szCs w:val="28"/>
        </w:rPr>
        <w:t>15</w:t>
      </w:r>
      <w:r w:rsidR="00FC74C9" w:rsidRPr="000F0DC0">
        <w:rPr>
          <w:sz w:val="28"/>
          <w:szCs w:val="28"/>
        </w:rPr>
        <w:t xml:space="preserve"> контейнеров ТБО.</w:t>
      </w:r>
    </w:p>
    <w:p w:rsidR="00EF2A55" w:rsidRPr="000F0DC0" w:rsidRDefault="00EF2A55" w:rsidP="00FC74C9">
      <w:pPr>
        <w:ind w:firstLine="709"/>
        <w:jc w:val="both"/>
        <w:rPr>
          <w:sz w:val="28"/>
          <w:szCs w:val="28"/>
        </w:rPr>
      </w:pPr>
    </w:p>
    <w:p w:rsidR="00FC74C9" w:rsidRPr="000F0DC0" w:rsidRDefault="00EF2A55" w:rsidP="00FC74C9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6</w:t>
      </w:r>
      <w:r w:rsidR="00FC74C9" w:rsidRPr="000F0DC0">
        <w:rPr>
          <w:sz w:val="28"/>
          <w:szCs w:val="28"/>
        </w:rPr>
        <w:t>. Установка контейнеров ТБО на территории кладбища – 6 шт.</w:t>
      </w:r>
    </w:p>
    <w:p w:rsidR="00FC74C9" w:rsidRPr="000F0DC0" w:rsidRDefault="00FC74C9" w:rsidP="00FC74C9">
      <w:pPr>
        <w:ind w:firstLine="709"/>
        <w:jc w:val="both"/>
        <w:rPr>
          <w:sz w:val="28"/>
          <w:szCs w:val="28"/>
        </w:rPr>
      </w:pPr>
    </w:p>
    <w:p w:rsidR="00D87958" w:rsidRPr="000F0DC0" w:rsidRDefault="00EF2A55" w:rsidP="00B71CDA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7. </w:t>
      </w:r>
      <w:r w:rsidR="0017415B">
        <w:rPr>
          <w:sz w:val="28"/>
          <w:szCs w:val="28"/>
        </w:rPr>
        <w:t>В рамк</w:t>
      </w:r>
      <w:r w:rsidR="002C5D2B">
        <w:rPr>
          <w:sz w:val="28"/>
          <w:szCs w:val="28"/>
        </w:rPr>
        <w:t>ах инициативного бюджетирования</w:t>
      </w:r>
      <w:r w:rsidR="0017415B">
        <w:rPr>
          <w:sz w:val="28"/>
          <w:szCs w:val="28"/>
        </w:rPr>
        <w:t xml:space="preserve"> планируем «</w:t>
      </w:r>
      <w:r w:rsidR="00B71CDA" w:rsidRPr="00B71CDA">
        <w:rPr>
          <w:sz w:val="28"/>
          <w:szCs w:val="28"/>
        </w:rPr>
        <w:t>Обустройство зоны отд</w:t>
      </w:r>
      <w:r w:rsidR="00B71CDA">
        <w:rPr>
          <w:sz w:val="28"/>
          <w:szCs w:val="28"/>
        </w:rPr>
        <w:t xml:space="preserve">ыха и детской игровой площадки </w:t>
      </w:r>
      <w:r w:rsidR="00B71CDA" w:rsidRPr="00B71CDA">
        <w:rPr>
          <w:sz w:val="28"/>
          <w:szCs w:val="28"/>
        </w:rPr>
        <w:t>резиновым п</w:t>
      </w:r>
      <w:r w:rsidR="00B71CDA">
        <w:rPr>
          <w:sz w:val="28"/>
          <w:szCs w:val="28"/>
        </w:rPr>
        <w:t>окрытием в сквере «</w:t>
      </w:r>
      <w:proofErr w:type="gramStart"/>
      <w:r w:rsidR="00B71CDA">
        <w:rPr>
          <w:sz w:val="28"/>
          <w:szCs w:val="28"/>
        </w:rPr>
        <w:t>Молодежный</w:t>
      </w:r>
      <w:proofErr w:type="gramEnd"/>
      <w:r w:rsidR="00B71CDA">
        <w:rPr>
          <w:sz w:val="28"/>
          <w:szCs w:val="28"/>
        </w:rPr>
        <w:t xml:space="preserve">» </w:t>
      </w:r>
      <w:proofErr w:type="spellStart"/>
      <w:r w:rsidR="00B71CDA" w:rsidRPr="00B71CDA">
        <w:rPr>
          <w:sz w:val="28"/>
          <w:szCs w:val="28"/>
        </w:rPr>
        <w:t>ст-цы</w:t>
      </w:r>
      <w:proofErr w:type="spellEnd"/>
      <w:r w:rsidR="00B71CDA" w:rsidRPr="00B71CDA">
        <w:rPr>
          <w:sz w:val="28"/>
          <w:szCs w:val="28"/>
        </w:rPr>
        <w:t xml:space="preserve"> Камышеватской, ул. Советская, 127Б</w:t>
      </w:r>
    </w:p>
    <w:p w:rsidR="00EF2A55" w:rsidRPr="000F0DC0" w:rsidRDefault="00EF2A55" w:rsidP="00B71CDA">
      <w:pPr>
        <w:jc w:val="both"/>
        <w:rPr>
          <w:sz w:val="28"/>
          <w:szCs w:val="28"/>
        </w:rPr>
      </w:pPr>
    </w:p>
    <w:p w:rsidR="00D87958" w:rsidRPr="000F0DC0" w:rsidRDefault="00E33DD0" w:rsidP="00E33DD0">
      <w:pPr>
        <w:ind w:firstLine="709"/>
        <w:jc w:val="center"/>
        <w:rPr>
          <w:i/>
          <w:sz w:val="28"/>
          <w:szCs w:val="28"/>
        </w:rPr>
      </w:pPr>
      <w:r w:rsidRPr="000F0DC0">
        <w:rPr>
          <w:i/>
          <w:sz w:val="28"/>
          <w:szCs w:val="28"/>
        </w:rPr>
        <w:t>Проблемные вопросы</w:t>
      </w:r>
    </w:p>
    <w:p w:rsidR="00E33DD0" w:rsidRPr="000F0DC0" w:rsidRDefault="00E33DD0" w:rsidP="00E33DD0">
      <w:pPr>
        <w:ind w:firstLine="709"/>
        <w:jc w:val="center"/>
        <w:rPr>
          <w:i/>
          <w:sz w:val="28"/>
          <w:szCs w:val="28"/>
        </w:rPr>
      </w:pPr>
    </w:p>
    <w:p w:rsidR="00E33DD0" w:rsidRPr="000F0DC0" w:rsidRDefault="00E33DD0" w:rsidP="00E33DD0">
      <w:pPr>
        <w:ind w:firstLine="709"/>
        <w:rPr>
          <w:sz w:val="28"/>
          <w:szCs w:val="28"/>
        </w:rPr>
      </w:pPr>
      <w:r w:rsidRPr="000F0DC0">
        <w:rPr>
          <w:sz w:val="28"/>
          <w:szCs w:val="28"/>
        </w:rPr>
        <w:t>1. Развитие курорта на территории сельского поселения.</w:t>
      </w:r>
    </w:p>
    <w:p w:rsidR="00E33DD0" w:rsidRDefault="00E33DD0" w:rsidP="00E33DD0">
      <w:pPr>
        <w:ind w:firstLine="709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2. Переподключение абонентов к новым сетям водопровода в ст. Камышеватской.</w:t>
      </w:r>
    </w:p>
    <w:p w:rsidR="00E33DD0" w:rsidRPr="00E33DD0" w:rsidRDefault="00E33DD0" w:rsidP="00E33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Несанкционированные свалки.</w:t>
      </w:r>
    </w:p>
    <w:sectPr w:rsidR="00E33DD0" w:rsidRPr="00E33DD0" w:rsidSect="000C7D6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EC" w:rsidRDefault="00180FEC" w:rsidP="00D33272">
      <w:r>
        <w:separator/>
      </w:r>
    </w:p>
  </w:endnote>
  <w:endnote w:type="continuationSeparator" w:id="0">
    <w:p w:rsidR="00180FEC" w:rsidRDefault="00180FEC" w:rsidP="00D3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EC" w:rsidRDefault="00180FEC" w:rsidP="00D33272">
      <w:r>
        <w:separator/>
      </w:r>
    </w:p>
  </w:footnote>
  <w:footnote w:type="continuationSeparator" w:id="0">
    <w:p w:rsidR="00180FEC" w:rsidRDefault="00180FEC" w:rsidP="00D3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05D"/>
    <w:multiLevelType w:val="hybridMultilevel"/>
    <w:tmpl w:val="EABE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5CE6"/>
    <w:multiLevelType w:val="hybridMultilevel"/>
    <w:tmpl w:val="5ECC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C5096"/>
    <w:multiLevelType w:val="hybridMultilevel"/>
    <w:tmpl w:val="B32E639E"/>
    <w:lvl w:ilvl="0" w:tplc="2E921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8B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E4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C1D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42B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6C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C43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829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066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B2FCE"/>
    <w:multiLevelType w:val="hybridMultilevel"/>
    <w:tmpl w:val="EA267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04A88"/>
    <w:multiLevelType w:val="hybridMultilevel"/>
    <w:tmpl w:val="2C3A1D0A"/>
    <w:lvl w:ilvl="0" w:tplc="5808BE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D7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89B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8A5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A87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48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4BB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431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76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E36E7"/>
    <w:multiLevelType w:val="hybridMultilevel"/>
    <w:tmpl w:val="F5B6D784"/>
    <w:lvl w:ilvl="0" w:tplc="A074F7E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41D7"/>
    <w:multiLevelType w:val="hybridMultilevel"/>
    <w:tmpl w:val="EA267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55716"/>
    <w:multiLevelType w:val="hybridMultilevel"/>
    <w:tmpl w:val="43E04508"/>
    <w:lvl w:ilvl="0" w:tplc="D62CED6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745F5"/>
    <w:multiLevelType w:val="hybridMultilevel"/>
    <w:tmpl w:val="1CA09CBC"/>
    <w:lvl w:ilvl="0" w:tplc="728A8D4C">
      <w:start w:val="1"/>
      <w:numFmt w:val="decimal"/>
      <w:lvlText w:val="%1)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8"/>
    <w:rsid w:val="00000185"/>
    <w:rsid w:val="0001449E"/>
    <w:rsid w:val="000226C9"/>
    <w:rsid w:val="000339F0"/>
    <w:rsid w:val="000355A6"/>
    <w:rsid w:val="000564DE"/>
    <w:rsid w:val="00063F69"/>
    <w:rsid w:val="000740CC"/>
    <w:rsid w:val="00076FE3"/>
    <w:rsid w:val="000836E0"/>
    <w:rsid w:val="00094C82"/>
    <w:rsid w:val="000A5D72"/>
    <w:rsid w:val="000A61BF"/>
    <w:rsid w:val="000B34C5"/>
    <w:rsid w:val="000B551B"/>
    <w:rsid w:val="000C7D6B"/>
    <w:rsid w:val="000C7F40"/>
    <w:rsid w:val="000D08AC"/>
    <w:rsid w:val="000F0DC0"/>
    <w:rsid w:val="001065DD"/>
    <w:rsid w:val="00107337"/>
    <w:rsid w:val="00127A18"/>
    <w:rsid w:val="00137FB1"/>
    <w:rsid w:val="00171479"/>
    <w:rsid w:val="0017415B"/>
    <w:rsid w:val="00180FEC"/>
    <w:rsid w:val="00191300"/>
    <w:rsid w:val="00191BAE"/>
    <w:rsid w:val="001A28AE"/>
    <w:rsid w:val="001D4C34"/>
    <w:rsid w:val="001F7833"/>
    <w:rsid w:val="00205F3C"/>
    <w:rsid w:val="002115AF"/>
    <w:rsid w:val="00220BF3"/>
    <w:rsid w:val="0022777F"/>
    <w:rsid w:val="00230077"/>
    <w:rsid w:val="00232430"/>
    <w:rsid w:val="0025230F"/>
    <w:rsid w:val="002577A2"/>
    <w:rsid w:val="00261A92"/>
    <w:rsid w:val="00263678"/>
    <w:rsid w:val="0027035D"/>
    <w:rsid w:val="002828B6"/>
    <w:rsid w:val="00283909"/>
    <w:rsid w:val="002908E9"/>
    <w:rsid w:val="00295610"/>
    <w:rsid w:val="002A0013"/>
    <w:rsid w:val="002A0131"/>
    <w:rsid w:val="002A0397"/>
    <w:rsid w:val="002B4F1A"/>
    <w:rsid w:val="002B74DE"/>
    <w:rsid w:val="002C53F7"/>
    <w:rsid w:val="002C5D2B"/>
    <w:rsid w:val="002C6613"/>
    <w:rsid w:val="002C7342"/>
    <w:rsid w:val="002D2F2A"/>
    <w:rsid w:val="002E49F3"/>
    <w:rsid w:val="002E688A"/>
    <w:rsid w:val="00305CCA"/>
    <w:rsid w:val="00311F81"/>
    <w:rsid w:val="003129B6"/>
    <w:rsid w:val="00313E09"/>
    <w:rsid w:val="00321F2C"/>
    <w:rsid w:val="003409AC"/>
    <w:rsid w:val="00341541"/>
    <w:rsid w:val="00350055"/>
    <w:rsid w:val="0035042C"/>
    <w:rsid w:val="0035155A"/>
    <w:rsid w:val="00364283"/>
    <w:rsid w:val="003723DC"/>
    <w:rsid w:val="00373C69"/>
    <w:rsid w:val="003747F0"/>
    <w:rsid w:val="00382612"/>
    <w:rsid w:val="00391F9C"/>
    <w:rsid w:val="00395A96"/>
    <w:rsid w:val="00397E42"/>
    <w:rsid w:val="003C7B9F"/>
    <w:rsid w:val="003D54DF"/>
    <w:rsid w:val="003D6BCA"/>
    <w:rsid w:val="003D6FA5"/>
    <w:rsid w:val="003D79FD"/>
    <w:rsid w:val="003F3D44"/>
    <w:rsid w:val="004046C8"/>
    <w:rsid w:val="00405657"/>
    <w:rsid w:val="00405EEB"/>
    <w:rsid w:val="004202A4"/>
    <w:rsid w:val="004209AA"/>
    <w:rsid w:val="0042143C"/>
    <w:rsid w:val="00434F36"/>
    <w:rsid w:val="00441EFD"/>
    <w:rsid w:val="0044294F"/>
    <w:rsid w:val="00453503"/>
    <w:rsid w:val="004740DA"/>
    <w:rsid w:val="00474C8F"/>
    <w:rsid w:val="00490EE5"/>
    <w:rsid w:val="004A72B7"/>
    <w:rsid w:val="004C157C"/>
    <w:rsid w:val="004D57B3"/>
    <w:rsid w:val="004E30D4"/>
    <w:rsid w:val="004E4391"/>
    <w:rsid w:val="004E4670"/>
    <w:rsid w:val="004F5431"/>
    <w:rsid w:val="004F6DD1"/>
    <w:rsid w:val="00500ECF"/>
    <w:rsid w:val="005073A0"/>
    <w:rsid w:val="00525FF9"/>
    <w:rsid w:val="005434C7"/>
    <w:rsid w:val="00551B49"/>
    <w:rsid w:val="00556868"/>
    <w:rsid w:val="005573B0"/>
    <w:rsid w:val="005908C6"/>
    <w:rsid w:val="00592E72"/>
    <w:rsid w:val="005968A4"/>
    <w:rsid w:val="005A4FF6"/>
    <w:rsid w:val="005B1C3D"/>
    <w:rsid w:val="005B2882"/>
    <w:rsid w:val="005B5734"/>
    <w:rsid w:val="005C235B"/>
    <w:rsid w:val="005E4FF4"/>
    <w:rsid w:val="00602A11"/>
    <w:rsid w:val="00602E22"/>
    <w:rsid w:val="00614EA1"/>
    <w:rsid w:val="00620E27"/>
    <w:rsid w:val="00625C4B"/>
    <w:rsid w:val="00637117"/>
    <w:rsid w:val="00640043"/>
    <w:rsid w:val="006417CB"/>
    <w:rsid w:val="006643CE"/>
    <w:rsid w:val="0066566A"/>
    <w:rsid w:val="00672E7A"/>
    <w:rsid w:val="006746B4"/>
    <w:rsid w:val="006760F6"/>
    <w:rsid w:val="00686687"/>
    <w:rsid w:val="00687FE2"/>
    <w:rsid w:val="0069785C"/>
    <w:rsid w:val="006A1191"/>
    <w:rsid w:val="006A730E"/>
    <w:rsid w:val="006B4B85"/>
    <w:rsid w:val="006C123A"/>
    <w:rsid w:val="006C5AC1"/>
    <w:rsid w:val="006D2BE8"/>
    <w:rsid w:val="006D5062"/>
    <w:rsid w:val="006E2199"/>
    <w:rsid w:val="006E5617"/>
    <w:rsid w:val="006E7208"/>
    <w:rsid w:val="00714DE7"/>
    <w:rsid w:val="0072104F"/>
    <w:rsid w:val="007234A6"/>
    <w:rsid w:val="00726261"/>
    <w:rsid w:val="007421D6"/>
    <w:rsid w:val="007450B9"/>
    <w:rsid w:val="007455B6"/>
    <w:rsid w:val="00745D9F"/>
    <w:rsid w:val="00753DEF"/>
    <w:rsid w:val="007600DF"/>
    <w:rsid w:val="00774373"/>
    <w:rsid w:val="00774395"/>
    <w:rsid w:val="0077619E"/>
    <w:rsid w:val="00796A5C"/>
    <w:rsid w:val="007A06A3"/>
    <w:rsid w:val="007B3C0E"/>
    <w:rsid w:val="007C229E"/>
    <w:rsid w:val="007C2FEF"/>
    <w:rsid w:val="007C41BB"/>
    <w:rsid w:val="007C5B68"/>
    <w:rsid w:val="007C6BC1"/>
    <w:rsid w:val="007C795A"/>
    <w:rsid w:val="007D17A0"/>
    <w:rsid w:val="007F415E"/>
    <w:rsid w:val="00802B9E"/>
    <w:rsid w:val="0083714E"/>
    <w:rsid w:val="00843295"/>
    <w:rsid w:val="0087275B"/>
    <w:rsid w:val="00874DE5"/>
    <w:rsid w:val="00877267"/>
    <w:rsid w:val="00893592"/>
    <w:rsid w:val="00893F50"/>
    <w:rsid w:val="008946BB"/>
    <w:rsid w:val="008B308B"/>
    <w:rsid w:val="008B3B4A"/>
    <w:rsid w:val="008C21DC"/>
    <w:rsid w:val="008C4E1D"/>
    <w:rsid w:val="008C612E"/>
    <w:rsid w:val="008D1F62"/>
    <w:rsid w:val="008D2C12"/>
    <w:rsid w:val="008E2BD4"/>
    <w:rsid w:val="00915AEF"/>
    <w:rsid w:val="0092611E"/>
    <w:rsid w:val="0093319E"/>
    <w:rsid w:val="0094312D"/>
    <w:rsid w:val="009611B3"/>
    <w:rsid w:val="00981070"/>
    <w:rsid w:val="00996B9B"/>
    <w:rsid w:val="009C5AD7"/>
    <w:rsid w:val="009D5807"/>
    <w:rsid w:val="009D7903"/>
    <w:rsid w:val="009E751F"/>
    <w:rsid w:val="00A047D3"/>
    <w:rsid w:val="00A11E56"/>
    <w:rsid w:val="00A17E8A"/>
    <w:rsid w:val="00A21E7F"/>
    <w:rsid w:val="00A26D70"/>
    <w:rsid w:val="00A273B2"/>
    <w:rsid w:val="00A47A1D"/>
    <w:rsid w:val="00A560C4"/>
    <w:rsid w:val="00A56D2C"/>
    <w:rsid w:val="00A603BE"/>
    <w:rsid w:val="00A656BB"/>
    <w:rsid w:val="00A6795C"/>
    <w:rsid w:val="00A72816"/>
    <w:rsid w:val="00A86745"/>
    <w:rsid w:val="00A907AF"/>
    <w:rsid w:val="00A91460"/>
    <w:rsid w:val="00A93620"/>
    <w:rsid w:val="00AA7F0D"/>
    <w:rsid w:val="00AC7DE5"/>
    <w:rsid w:val="00AD7594"/>
    <w:rsid w:val="00AF2BBA"/>
    <w:rsid w:val="00B24B73"/>
    <w:rsid w:val="00B340B5"/>
    <w:rsid w:val="00B45140"/>
    <w:rsid w:val="00B45CAF"/>
    <w:rsid w:val="00B71CDA"/>
    <w:rsid w:val="00B770CF"/>
    <w:rsid w:val="00B861ED"/>
    <w:rsid w:val="00B94488"/>
    <w:rsid w:val="00BA073E"/>
    <w:rsid w:val="00BA3375"/>
    <w:rsid w:val="00BA7D67"/>
    <w:rsid w:val="00BB1F67"/>
    <w:rsid w:val="00BB20A9"/>
    <w:rsid w:val="00BB4900"/>
    <w:rsid w:val="00BC2994"/>
    <w:rsid w:val="00BC7C52"/>
    <w:rsid w:val="00BD38A7"/>
    <w:rsid w:val="00BD6AC9"/>
    <w:rsid w:val="00BE51D5"/>
    <w:rsid w:val="00BF3590"/>
    <w:rsid w:val="00C066B7"/>
    <w:rsid w:val="00C1602A"/>
    <w:rsid w:val="00C26271"/>
    <w:rsid w:val="00C27FA7"/>
    <w:rsid w:val="00C34789"/>
    <w:rsid w:val="00C4568E"/>
    <w:rsid w:val="00C5062E"/>
    <w:rsid w:val="00C6247F"/>
    <w:rsid w:val="00C70B73"/>
    <w:rsid w:val="00C769EF"/>
    <w:rsid w:val="00C860C0"/>
    <w:rsid w:val="00C92A92"/>
    <w:rsid w:val="00CD0419"/>
    <w:rsid w:val="00CE2EE3"/>
    <w:rsid w:val="00CE46D9"/>
    <w:rsid w:val="00CF08BE"/>
    <w:rsid w:val="00CF2333"/>
    <w:rsid w:val="00D17829"/>
    <w:rsid w:val="00D216C4"/>
    <w:rsid w:val="00D23D89"/>
    <w:rsid w:val="00D2425F"/>
    <w:rsid w:val="00D2557C"/>
    <w:rsid w:val="00D263F6"/>
    <w:rsid w:val="00D27912"/>
    <w:rsid w:val="00D30B1F"/>
    <w:rsid w:val="00D33272"/>
    <w:rsid w:val="00D355AE"/>
    <w:rsid w:val="00D37A66"/>
    <w:rsid w:val="00D533CF"/>
    <w:rsid w:val="00D62444"/>
    <w:rsid w:val="00D65586"/>
    <w:rsid w:val="00D757B1"/>
    <w:rsid w:val="00D87958"/>
    <w:rsid w:val="00D93058"/>
    <w:rsid w:val="00DB17CC"/>
    <w:rsid w:val="00DB1AC8"/>
    <w:rsid w:val="00DB1E5C"/>
    <w:rsid w:val="00DB28FF"/>
    <w:rsid w:val="00DB3A1F"/>
    <w:rsid w:val="00DC2F1A"/>
    <w:rsid w:val="00DC5EF7"/>
    <w:rsid w:val="00DD047B"/>
    <w:rsid w:val="00DD2D00"/>
    <w:rsid w:val="00DD5C25"/>
    <w:rsid w:val="00DE1B45"/>
    <w:rsid w:val="00DE3C00"/>
    <w:rsid w:val="00DE4AD9"/>
    <w:rsid w:val="00DE5B4C"/>
    <w:rsid w:val="00DF5642"/>
    <w:rsid w:val="00DF7148"/>
    <w:rsid w:val="00DF7844"/>
    <w:rsid w:val="00E136D1"/>
    <w:rsid w:val="00E27169"/>
    <w:rsid w:val="00E33DD0"/>
    <w:rsid w:val="00E42079"/>
    <w:rsid w:val="00E4418E"/>
    <w:rsid w:val="00E461E9"/>
    <w:rsid w:val="00E508DB"/>
    <w:rsid w:val="00E542E2"/>
    <w:rsid w:val="00E55DAE"/>
    <w:rsid w:val="00E64277"/>
    <w:rsid w:val="00E70603"/>
    <w:rsid w:val="00E72796"/>
    <w:rsid w:val="00E80282"/>
    <w:rsid w:val="00E821FE"/>
    <w:rsid w:val="00EB5671"/>
    <w:rsid w:val="00EB62E5"/>
    <w:rsid w:val="00EC11C9"/>
    <w:rsid w:val="00EC1606"/>
    <w:rsid w:val="00EE12CF"/>
    <w:rsid w:val="00EE227D"/>
    <w:rsid w:val="00EE297A"/>
    <w:rsid w:val="00EF204D"/>
    <w:rsid w:val="00EF2A55"/>
    <w:rsid w:val="00F02219"/>
    <w:rsid w:val="00F071B6"/>
    <w:rsid w:val="00F16765"/>
    <w:rsid w:val="00F234FA"/>
    <w:rsid w:val="00F23DDA"/>
    <w:rsid w:val="00F25F81"/>
    <w:rsid w:val="00F311F5"/>
    <w:rsid w:val="00F3231A"/>
    <w:rsid w:val="00F42BCC"/>
    <w:rsid w:val="00F4614B"/>
    <w:rsid w:val="00F5216C"/>
    <w:rsid w:val="00F55FE6"/>
    <w:rsid w:val="00F616E7"/>
    <w:rsid w:val="00F64028"/>
    <w:rsid w:val="00F7028B"/>
    <w:rsid w:val="00F843CB"/>
    <w:rsid w:val="00F879AE"/>
    <w:rsid w:val="00FA581C"/>
    <w:rsid w:val="00FA6879"/>
    <w:rsid w:val="00FB13F8"/>
    <w:rsid w:val="00FB171A"/>
    <w:rsid w:val="00FC4277"/>
    <w:rsid w:val="00FC74C9"/>
    <w:rsid w:val="00FC7F93"/>
    <w:rsid w:val="00FD142F"/>
    <w:rsid w:val="00FE0E8E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60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92E72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B4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4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60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92E72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B4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4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8AE6-F8D2-4264-9BE0-2F313B21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12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Общий отдел</cp:lastModifiedBy>
  <cp:revision>60</cp:revision>
  <cp:lastPrinted>2023-01-17T05:50:00Z</cp:lastPrinted>
  <dcterms:created xsi:type="dcterms:W3CDTF">2021-02-04T13:17:00Z</dcterms:created>
  <dcterms:modified xsi:type="dcterms:W3CDTF">2023-01-26T05:25:00Z</dcterms:modified>
</cp:coreProperties>
</file>