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10" w:rsidRDefault="00CB4B10" w:rsidP="00CB4B10">
      <w:pPr>
        <w:jc w:val="center"/>
        <w:rPr>
          <w:b/>
        </w:rPr>
      </w:pPr>
      <w:bookmarkStart w:id="0" w:name="_GoBack"/>
      <w:bookmarkEnd w:id="0"/>
      <w:r>
        <w:rPr>
          <w:b/>
        </w:rPr>
        <w:t>РОССИЙСКАЯ    ФЕДЕРАЦИЯ</w:t>
      </w:r>
    </w:p>
    <w:p w:rsidR="00CB4B10" w:rsidRDefault="00CB4B10" w:rsidP="00CB4B10">
      <w:pPr>
        <w:jc w:val="center"/>
        <w:rPr>
          <w:b/>
        </w:rPr>
      </w:pPr>
      <w:r>
        <w:rPr>
          <w:b/>
        </w:rPr>
        <w:t>КАЛУЖСКАЯ  ОБЛАСТЬ</w:t>
      </w:r>
    </w:p>
    <w:p w:rsidR="00CB4B10" w:rsidRDefault="00CB4B10" w:rsidP="00CB4B10">
      <w:pPr>
        <w:jc w:val="center"/>
        <w:rPr>
          <w:b/>
        </w:rPr>
      </w:pPr>
      <w:r>
        <w:rPr>
          <w:b/>
        </w:rPr>
        <w:t>АДМИНИСТРАЦИЯ</w:t>
      </w:r>
    </w:p>
    <w:p w:rsidR="00CB4B10" w:rsidRDefault="00CB4B10" w:rsidP="00CB4B10">
      <w:pPr>
        <w:jc w:val="center"/>
        <w:rPr>
          <w:b/>
        </w:rPr>
      </w:pPr>
      <w:r>
        <w:rPr>
          <w:b/>
        </w:rPr>
        <w:t>МУНИЦИПАЛЬНОГО ОБРАЗОВАНИЯ</w:t>
      </w:r>
    </w:p>
    <w:p w:rsidR="00CB4B10" w:rsidRDefault="00CB4B10" w:rsidP="00CB4B10">
      <w:pPr>
        <w:jc w:val="center"/>
        <w:outlineLvl w:val="0"/>
        <w:rPr>
          <w:b/>
        </w:rPr>
      </w:pPr>
      <w:r>
        <w:rPr>
          <w:b/>
        </w:rPr>
        <w:t>СЕЛЬСКОЕ ПОСЕЛЕНИЕ ДЕРЕВНЯ ИВАНОВСКОЕ</w:t>
      </w:r>
    </w:p>
    <w:p w:rsidR="00CB4B10" w:rsidRDefault="00CB4B10" w:rsidP="00CB4B10">
      <w:pPr>
        <w:jc w:val="center"/>
        <w:rPr>
          <w:b/>
        </w:rPr>
      </w:pPr>
    </w:p>
    <w:p w:rsidR="00CB4B10" w:rsidRDefault="00CB4B10" w:rsidP="004D3FBE">
      <w:pPr>
        <w:pStyle w:val="3"/>
        <w:rPr>
          <w:sz w:val="24"/>
          <w:szCs w:val="24"/>
        </w:rPr>
      </w:pPr>
    </w:p>
    <w:p w:rsidR="004D3FBE" w:rsidRDefault="004D3FBE" w:rsidP="004D3FBE">
      <w:pPr>
        <w:pStyle w:val="3"/>
        <w:rPr>
          <w:sz w:val="24"/>
          <w:szCs w:val="24"/>
        </w:rPr>
      </w:pPr>
      <w:r w:rsidRPr="000D2ACF">
        <w:rPr>
          <w:sz w:val="24"/>
          <w:szCs w:val="24"/>
        </w:rPr>
        <w:t>П</w:t>
      </w:r>
      <w:r w:rsidR="00642BD3" w:rsidRPr="000D2ACF">
        <w:rPr>
          <w:sz w:val="24"/>
          <w:szCs w:val="24"/>
        </w:rPr>
        <w:t xml:space="preserve"> </w:t>
      </w:r>
      <w:r w:rsidRPr="000D2ACF">
        <w:rPr>
          <w:sz w:val="24"/>
          <w:szCs w:val="24"/>
        </w:rPr>
        <w:t>О</w:t>
      </w:r>
      <w:r w:rsidR="00642BD3" w:rsidRPr="000D2ACF">
        <w:rPr>
          <w:sz w:val="24"/>
          <w:szCs w:val="24"/>
        </w:rPr>
        <w:t xml:space="preserve"> </w:t>
      </w:r>
      <w:r w:rsidRPr="000D2ACF">
        <w:rPr>
          <w:sz w:val="24"/>
          <w:szCs w:val="24"/>
        </w:rPr>
        <w:t>С</w:t>
      </w:r>
      <w:r w:rsidR="00642BD3" w:rsidRPr="000D2ACF">
        <w:rPr>
          <w:sz w:val="24"/>
          <w:szCs w:val="24"/>
        </w:rPr>
        <w:t xml:space="preserve"> </w:t>
      </w:r>
      <w:r w:rsidRPr="000D2ACF">
        <w:rPr>
          <w:sz w:val="24"/>
          <w:szCs w:val="24"/>
        </w:rPr>
        <w:t>Т</w:t>
      </w:r>
      <w:r w:rsidR="00642BD3" w:rsidRPr="000D2ACF">
        <w:rPr>
          <w:sz w:val="24"/>
          <w:szCs w:val="24"/>
        </w:rPr>
        <w:t xml:space="preserve"> </w:t>
      </w:r>
      <w:r w:rsidRPr="000D2ACF">
        <w:rPr>
          <w:sz w:val="24"/>
          <w:szCs w:val="24"/>
        </w:rPr>
        <w:t>А</w:t>
      </w:r>
      <w:r w:rsidR="00642BD3" w:rsidRPr="000D2ACF">
        <w:rPr>
          <w:sz w:val="24"/>
          <w:szCs w:val="24"/>
        </w:rPr>
        <w:t xml:space="preserve"> </w:t>
      </w:r>
      <w:r w:rsidRPr="000D2ACF">
        <w:rPr>
          <w:sz w:val="24"/>
          <w:szCs w:val="24"/>
        </w:rPr>
        <w:t>Н</w:t>
      </w:r>
      <w:r w:rsidR="00642BD3" w:rsidRPr="000D2ACF">
        <w:rPr>
          <w:sz w:val="24"/>
          <w:szCs w:val="24"/>
        </w:rPr>
        <w:t xml:space="preserve"> </w:t>
      </w:r>
      <w:r w:rsidRPr="000D2ACF">
        <w:rPr>
          <w:sz w:val="24"/>
          <w:szCs w:val="24"/>
        </w:rPr>
        <w:t>О</w:t>
      </w:r>
      <w:r w:rsidR="00642BD3" w:rsidRPr="000D2ACF">
        <w:rPr>
          <w:sz w:val="24"/>
          <w:szCs w:val="24"/>
        </w:rPr>
        <w:t xml:space="preserve"> </w:t>
      </w:r>
      <w:r w:rsidRPr="000D2ACF">
        <w:rPr>
          <w:sz w:val="24"/>
          <w:szCs w:val="24"/>
        </w:rPr>
        <w:t>В</w:t>
      </w:r>
      <w:r w:rsidR="00642BD3" w:rsidRPr="000D2ACF">
        <w:rPr>
          <w:sz w:val="24"/>
          <w:szCs w:val="24"/>
        </w:rPr>
        <w:t xml:space="preserve"> </w:t>
      </w:r>
      <w:r w:rsidRPr="000D2ACF">
        <w:rPr>
          <w:sz w:val="24"/>
          <w:szCs w:val="24"/>
        </w:rPr>
        <w:t>Л</w:t>
      </w:r>
      <w:r w:rsidR="00642BD3" w:rsidRPr="000D2ACF">
        <w:rPr>
          <w:sz w:val="24"/>
          <w:szCs w:val="24"/>
        </w:rPr>
        <w:t xml:space="preserve"> </w:t>
      </w:r>
      <w:r w:rsidRPr="000D2ACF">
        <w:rPr>
          <w:sz w:val="24"/>
          <w:szCs w:val="24"/>
        </w:rPr>
        <w:t>е</w:t>
      </w:r>
      <w:r w:rsidR="00642BD3" w:rsidRPr="000D2ACF">
        <w:rPr>
          <w:sz w:val="24"/>
          <w:szCs w:val="24"/>
        </w:rPr>
        <w:t xml:space="preserve"> </w:t>
      </w:r>
      <w:r w:rsidRPr="000D2ACF">
        <w:rPr>
          <w:sz w:val="24"/>
          <w:szCs w:val="24"/>
        </w:rPr>
        <w:t>н</w:t>
      </w:r>
      <w:r w:rsidR="00642BD3" w:rsidRPr="000D2ACF">
        <w:rPr>
          <w:sz w:val="24"/>
          <w:szCs w:val="24"/>
        </w:rPr>
        <w:t xml:space="preserve"> </w:t>
      </w:r>
      <w:r w:rsidRPr="000D2ACF">
        <w:rPr>
          <w:sz w:val="24"/>
          <w:szCs w:val="24"/>
        </w:rPr>
        <w:t>и</w:t>
      </w:r>
      <w:r w:rsidR="00642BD3" w:rsidRPr="000D2ACF">
        <w:rPr>
          <w:sz w:val="24"/>
          <w:szCs w:val="24"/>
        </w:rPr>
        <w:t xml:space="preserve"> </w:t>
      </w:r>
      <w:r w:rsidRPr="000D2ACF">
        <w:rPr>
          <w:sz w:val="24"/>
          <w:szCs w:val="24"/>
        </w:rPr>
        <w:t xml:space="preserve">е </w:t>
      </w:r>
    </w:p>
    <w:p w:rsidR="00CB4B10" w:rsidRPr="00CB4B10" w:rsidRDefault="00CB4B10" w:rsidP="00CB4B10"/>
    <w:p w:rsidR="004D3FBE" w:rsidRPr="000D2ACF" w:rsidRDefault="004D3FBE" w:rsidP="004D3FBE"/>
    <w:p w:rsidR="00D1255C" w:rsidRPr="000D2ACF" w:rsidRDefault="004D3FBE" w:rsidP="004D3FBE">
      <w:pPr>
        <w:rPr>
          <w:b/>
        </w:rPr>
      </w:pPr>
      <w:r w:rsidRPr="000D2ACF">
        <w:rPr>
          <w:b/>
        </w:rPr>
        <w:t xml:space="preserve">от </w:t>
      </w:r>
      <w:r w:rsidR="00FA2231" w:rsidRPr="000D2ACF">
        <w:rPr>
          <w:b/>
        </w:rPr>
        <w:t xml:space="preserve">  </w:t>
      </w:r>
      <w:r w:rsidR="007A3025">
        <w:rPr>
          <w:b/>
        </w:rPr>
        <w:t>09</w:t>
      </w:r>
      <w:r w:rsidR="00CB4B10">
        <w:rPr>
          <w:b/>
        </w:rPr>
        <w:t xml:space="preserve"> </w:t>
      </w:r>
      <w:r w:rsidR="007A3025">
        <w:rPr>
          <w:b/>
        </w:rPr>
        <w:t>февраля</w:t>
      </w:r>
      <w:r w:rsidR="00FA2231" w:rsidRPr="000D2ACF">
        <w:rPr>
          <w:b/>
        </w:rPr>
        <w:t xml:space="preserve">  </w:t>
      </w:r>
      <w:r w:rsidR="007A3025">
        <w:rPr>
          <w:b/>
        </w:rPr>
        <w:t>2024</w:t>
      </w:r>
      <w:r w:rsidR="00CB4B10">
        <w:rPr>
          <w:b/>
        </w:rPr>
        <w:t xml:space="preserve"> года                           д.Ивановское</w:t>
      </w:r>
      <w:r w:rsidR="00FA2231" w:rsidRPr="000D2ACF">
        <w:rPr>
          <w:b/>
        </w:rPr>
        <w:t xml:space="preserve">                             </w:t>
      </w:r>
      <w:r w:rsidR="005D5550" w:rsidRPr="000D2ACF">
        <w:rPr>
          <w:b/>
        </w:rPr>
        <w:t xml:space="preserve">     </w:t>
      </w:r>
      <w:r w:rsidR="00FA2231" w:rsidRPr="000D2ACF">
        <w:rPr>
          <w:b/>
        </w:rPr>
        <w:t xml:space="preserve">      </w:t>
      </w:r>
      <w:r w:rsidR="0088636A" w:rsidRPr="000D2ACF">
        <w:rPr>
          <w:b/>
        </w:rPr>
        <w:t xml:space="preserve">    </w:t>
      </w:r>
      <w:r w:rsidR="00CB4B10">
        <w:rPr>
          <w:b/>
        </w:rPr>
        <w:t xml:space="preserve">           </w:t>
      </w:r>
      <w:r w:rsidR="00D1255C" w:rsidRPr="000D2ACF">
        <w:rPr>
          <w:b/>
        </w:rPr>
        <w:t>№</w:t>
      </w:r>
      <w:r w:rsidR="00FF3978">
        <w:rPr>
          <w:b/>
        </w:rPr>
        <w:t xml:space="preserve"> </w:t>
      </w:r>
      <w:r w:rsidR="007A3025">
        <w:rPr>
          <w:b/>
        </w:rPr>
        <w:t>4</w:t>
      </w:r>
    </w:p>
    <w:p w:rsidR="004D3FBE" w:rsidRPr="000D2ACF" w:rsidRDefault="00FA2231" w:rsidP="004D3FBE">
      <w:r w:rsidRPr="000D2ACF">
        <w:t xml:space="preserve">                                            </w:t>
      </w:r>
    </w:p>
    <w:tbl>
      <w:tblPr>
        <w:tblW w:w="15205" w:type="dxa"/>
        <w:tblLook w:val="04A0" w:firstRow="1" w:lastRow="0" w:firstColumn="1" w:lastColumn="0" w:noHBand="0" w:noVBand="1"/>
      </w:tblPr>
      <w:tblGrid>
        <w:gridCol w:w="5068"/>
        <w:gridCol w:w="5068"/>
        <w:gridCol w:w="5069"/>
      </w:tblGrid>
      <w:tr w:rsidR="004D3FBE" w:rsidRPr="000D2ACF" w:rsidTr="00F84014">
        <w:tc>
          <w:tcPr>
            <w:tcW w:w="5068" w:type="dxa"/>
          </w:tcPr>
          <w:p w:rsidR="00832840" w:rsidRDefault="00832840" w:rsidP="007A3025">
            <w:pPr>
              <w:jc w:val="both"/>
              <w:rPr>
                <w:color w:val="000000"/>
              </w:rPr>
            </w:pPr>
            <w:r w:rsidRPr="000D2ACF">
              <w:rPr>
                <w:color w:val="000000"/>
              </w:rPr>
              <w:t xml:space="preserve">Об </w:t>
            </w:r>
            <w:r w:rsidR="007A3025">
              <w:rPr>
                <w:color w:val="000000"/>
              </w:rPr>
              <w:t>отмене постановления администрации</w:t>
            </w:r>
          </w:p>
          <w:p w:rsidR="007A3025" w:rsidRDefault="007A3025" w:rsidP="007A3025">
            <w:pPr>
              <w:jc w:val="both"/>
              <w:rPr>
                <w:color w:val="000000"/>
              </w:rPr>
            </w:pPr>
            <w:r>
              <w:rPr>
                <w:color w:val="000000"/>
              </w:rPr>
              <w:t>МО СП деревня Ивановское от 29.11.2022 г.</w:t>
            </w:r>
          </w:p>
          <w:p w:rsidR="007A3025" w:rsidRPr="000D2ACF" w:rsidRDefault="007A3025" w:rsidP="007A3025">
            <w:pPr>
              <w:jc w:val="both"/>
              <w:rPr>
                <w:color w:val="000000"/>
              </w:rPr>
            </w:pPr>
            <w:r>
              <w:rPr>
                <w:color w:val="000000"/>
              </w:rPr>
              <w:t>№109</w:t>
            </w:r>
          </w:p>
          <w:p w:rsidR="00CD2813" w:rsidRPr="000D2ACF" w:rsidRDefault="00CD2813" w:rsidP="00D67945">
            <w:pPr>
              <w:jc w:val="both"/>
            </w:pPr>
          </w:p>
        </w:tc>
        <w:tc>
          <w:tcPr>
            <w:tcW w:w="5068" w:type="dxa"/>
          </w:tcPr>
          <w:p w:rsidR="004D3FBE" w:rsidRPr="000D2ACF" w:rsidRDefault="004D3FBE" w:rsidP="00F84014">
            <w:pPr>
              <w:pStyle w:val="a3"/>
              <w:jc w:val="both"/>
              <w:rPr>
                <w:sz w:val="24"/>
                <w:szCs w:val="24"/>
              </w:rPr>
            </w:pPr>
          </w:p>
          <w:p w:rsidR="004D3FBE" w:rsidRPr="000D2ACF" w:rsidRDefault="004D3FBE" w:rsidP="004D3FBE"/>
          <w:p w:rsidR="004D3FBE" w:rsidRPr="000D2ACF" w:rsidRDefault="004D3FBE" w:rsidP="004D3FBE"/>
          <w:p w:rsidR="004D3FBE" w:rsidRPr="000D2ACF" w:rsidRDefault="004D3FBE" w:rsidP="004D3FBE"/>
          <w:p w:rsidR="004D3FBE" w:rsidRPr="000D2ACF" w:rsidRDefault="004D3FBE" w:rsidP="004D3FBE"/>
        </w:tc>
        <w:tc>
          <w:tcPr>
            <w:tcW w:w="5069" w:type="dxa"/>
          </w:tcPr>
          <w:p w:rsidR="004D3FBE" w:rsidRPr="000D2ACF" w:rsidRDefault="004D3FBE" w:rsidP="00F84014"/>
        </w:tc>
      </w:tr>
    </w:tbl>
    <w:p w:rsidR="00C916F8" w:rsidRPr="007A3025" w:rsidRDefault="007A3025" w:rsidP="007A3025">
      <w:pPr>
        <w:ind w:right="20" w:firstLine="640"/>
        <w:jc w:val="both"/>
      </w:pPr>
      <w:r>
        <w:t xml:space="preserve">В связи с протестом прокуратуры Износковского района от 30.01.2024 года №7-32-2024 </w:t>
      </w:r>
      <w:r>
        <w:rPr>
          <w:bCs/>
        </w:rPr>
        <w:t xml:space="preserve">на постановление администрации МО СП деревня Ивановское от 29.11.2022 года №109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сельское поселение деревня Ивановское»  </w:t>
      </w:r>
      <w:r>
        <w:rPr>
          <w:b/>
        </w:rPr>
        <w:t>Администрация муниципального образования сельское поселение деревня Ивановское</w:t>
      </w:r>
    </w:p>
    <w:p w:rsidR="00C916F8" w:rsidRDefault="00C916F8" w:rsidP="00813F35">
      <w:pPr>
        <w:pStyle w:val="ConsPlusNormal"/>
        <w:widowControl/>
        <w:ind w:firstLine="0"/>
        <w:jc w:val="both"/>
        <w:rPr>
          <w:rFonts w:ascii="Times New Roman" w:hAnsi="Times New Roman" w:cs="Times New Roman"/>
          <w:b/>
          <w:sz w:val="24"/>
          <w:szCs w:val="24"/>
        </w:rPr>
      </w:pPr>
    </w:p>
    <w:p w:rsidR="006656A1" w:rsidRPr="000D2ACF" w:rsidRDefault="007A3025" w:rsidP="00813F3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813F35" w:rsidRPr="000D2ACF">
        <w:rPr>
          <w:rFonts w:ascii="Times New Roman" w:hAnsi="Times New Roman" w:cs="Times New Roman"/>
          <w:b/>
          <w:sz w:val="24"/>
          <w:szCs w:val="24"/>
        </w:rPr>
        <w:t>ПОСТАНОВЛЯЕТ:</w:t>
      </w:r>
    </w:p>
    <w:p w:rsidR="00813F35" w:rsidRPr="000D2ACF" w:rsidRDefault="00813F35" w:rsidP="00813F35">
      <w:pPr>
        <w:pStyle w:val="ConsPlusNormal"/>
        <w:widowControl/>
        <w:ind w:firstLine="0"/>
        <w:rPr>
          <w:rFonts w:ascii="Times New Roman" w:hAnsi="Times New Roman" w:cs="Times New Roman"/>
          <w:b/>
          <w:sz w:val="24"/>
          <w:szCs w:val="24"/>
        </w:rPr>
      </w:pPr>
    </w:p>
    <w:p w:rsidR="00CD2813" w:rsidRPr="000D2ACF" w:rsidRDefault="007A3025" w:rsidP="00752A51">
      <w:pPr>
        <w:jc w:val="both"/>
        <w:rPr>
          <w:color w:val="000000"/>
        </w:rPr>
      </w:pPr>
      <w:r>
        <w:tab/>
      </w:r>
      <w:r w:rsidR="00210741" w:rsidRPr="000D2ACF">
        <w:t>1. </w:t>
      </w:r>
      <w:r>
        <w:t xml:space="preserve">Отменить </w:t>
      </w:r>
      <w:r>
        <w:rPr>
          <w:bCs/>
        </w:rPr>
        <w:t>постановление администрации МО СП деревня Ивановское от 29.11.2022 года №109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сельское поселение деревня Ивановское», признать его утратившим силу,  так как данный нормативный правовой  акт не соответствует требованиям действующего законодательства.</w:t>
      </w:r>
    </w:p>
    <w:p w:rsidR="00813F35" w:rsidRPr="000D2ACF" w:rsidRDefault="00813F35" w:rsidP="00813F35">
      <w:pPr>
        <w:jc w:val="both"/>
      </w:pPr>
      <w:r w:rsidRPr="000D2ACF">
        <w:t xml:space="preserve">          2. Настоящее постановление вступает в силу со дня его подписания.</w:t>
      </w:r>
    </w:p>
    <w:p w:rsidR="00813F35" w:rsidRPr="000D2ACF" w:rsidRDefault="00813F35" w:rsidP="00813F35">
      <w:pPr>
        <w:shd w:val="clear" w:color="auto" w:fill="FFFFFF"/>
        <w:spacing w:line="168" w:lineRule="atLeast"/>
        <w:jc w:val="both"/>
        <w:rPr>
          <w:rFonts w:eastAsiaTheme="minorEastAsia"/>
          <w:color w:val="0070C0"/>
        </w:rPr>
      </w:pPr>
      <w:r w:rsidRPr="000D2ACF">
        <w:rPr>
          <w:rFonts w:eastAsiaTheme="minorEastAsia"/>
        </w:rPr>
        <w:t xml:space="preserve">          3</w:t>
      </w:r>
      <w:r w:rsidR="00D1583C" w:rsidRPr="000D2ACF">
        <w:rPr>
          <w:rFonts w:eastAsiaTheme="minorEastAsia"/>
        </w:rPr>
        <w:t xml:space="preserve">. </w:t>
      </w:r>
      <w:r w:rsidRPr="000D2ACF">
        <w:rPr>
          <w:rFonts w:eastAsiaTheme="minorEastAsia"/>
        </w:rPr>
        <w:t>Настоящее постановление подлежит размещению на официальном сайте Администрации сельского поселения</w:t>
      </w:r>
      <w:r w:rsidR="00752A51" w:rsidRPr="000D2ACF">
        <w:rPr>
          <w:rFonts w:eastAsiaTheme="minorEastAsia"/>
        </w:rPr>
        <w:t xml:space="preserve"> деревня Ивановское</w:t>
      </w:r>
      <w:r w:rsidRPr="000D2ACF">
        <w:rPr>
          <w:rFonts w:eastAsiaTheme="minorEastAsia"/>
        </w:rPr>
        <w:t xml:space="preserve"> </w:t>
      </w:r>
      <w:r w:rsidR="00752A51" w:rsidRPr="000D2ACF">
        <w:rPr>
          <w:rFonts w:eastAsiaTheme="minorEastAsia"/>
        </w:rPr>
        <w:t>Износковского</w:t>
      </w:r>
      <w:r w:rsidRPr="000D2ACF">
        <w:rPr>
          <w:rFonts w:eastAsiaTheme="minorEastAsia"/>
        </w:rPr>
        <w:t xml:space="preserve"> района </w:t>
      </w:r>
      <w:r w:rsidR="00752A51" w:rsidRPr="000D2ACF">
        <w:rPr>
          <w:rFonts w:eastAsiaTheme="minorEastAsia"/>
        </w:rPr>
        <w:t>Калужской</w:t>
      </w:r>
      <w:r w:rsidR="000D2ACF" w:rsidRPr="000D2ACF">
        <w:rPr>
          <w:rFonts w:eastAsiaTheme="minorEastAsia"/>
        </w:rPr>
        <w:t xml:space="preserve"> области в сети Интернет.</w:t>
      </w:r>
    </w:p>
    <w:p w:rsidR="006656A1" w:rsidRPr="000D2ACF" w:rsidRDefault="00813F35" w:rsidP="00813F35">
      <w:pPr>
        <w:shd w:val="clear" w:color="auto" w:fill="FFFFFF"/>
        <w:spacing w:line="168" w:lineRule="atLeast"/>
        <w:jc w:val="both"/>
      </w:pPr>
      <w:r w:rsidRPr="000D2ACF">
        <w:rPr>
          <w:rFonts w:eastAsiaTheme="minorEastAsia"/>
          <w:color w:val="0070C0"/>
        </w:rPr>
        <w:t xml:space="preserve">         </w:t>
      </w:r>
      <w:r w:rsidRPr="000D2ACF">
        <w:rPr>
          <w:rFonts w:eastAsiaTheme="minorEastAsia"/>
          <w:color w:val="000000" w:themeColor="text1"/>
        </w:rPr>
        <w:t xml:space="preserve">4 </w:t>
      </w:r>
      <w:r w:rsidR="00901445" w:rsidRPr="000D2ACF">
        <w:t xml:space="preserve">. </w:t>
      </w:r>
      <w:r w:rsidR="006656A1" w:rsidRPr="000D2ACF">
        <w:t>Контроль за исполнение</w:t>
      </w:r>
      <w:r w:rsidR="006D1FF4" w:rsidRPr="000D2ACF">
        <w:t>м</w:t>
      </w:r>
      <w:r w:rsidR="006656A1" w:rsidRPr="000D2ACF">
        <w:t xml:space="preserve"> настоящего постановления оставляю за собой.</w:t>
      </w:r>
    </w:p>
    <w:p w:rsidR="004C1023" w:rsidRPr="000D2ACF" w:rsidRDefault="004C1023" w:rsidP="006656A1">
      <w:pPr>
        <w:ind w:firstLine="709"/>
        <w:jc w:val="both"/>
      </w:pPr>
    </w:p>
    <w:p w:rsidR="000D2ACF" w:rsidRDefault="000D2ACF" w:rsidP="006656A1">
      <w:pPr>
        <w:ind w:firstLine="709"/>
        <w:jc w:val="both"/>
      </w:pPr>
    </w:p>
    <w:p w:rsidR="00A31219" w:rsidRPr="000D2ACF" w:rsidRDefault="00A31219" w:rsidP="006656A1">
      <w:pPr>
        <w:ind w:firstLine="709"/>
        <w:jc w:val="both"/>
      </w:pPr>
    </w:p>
    <w:p w:rsidR="00AE6E00" w:rsidRPr="000D2ACF" w:rsidRDefault="0088636A" w:rsidP="00AE6E00">
      <w:r w:rsidRPr="000D2ACF">
        <w:t>Г</w:t>
      </w:r>
      <w:r w:rsidR="00AE6E00" w:rsidRPr="000D2ACF">
        <w:t>лав</w:t>
      </w:r>
      <w:r w:rsidRPr="000D2ACF">
        <w:t>а</w:t>
      </w:r>
      <w:r w:rsidR="00AE6E00" w:rsidRPr="000D2ACF">
        <w:t xml:space="preserve"> </w:t>
      </w:r>
      <w:r w:rsidR="000D2ACF" w:rsidRPr="000D2ACF">
        <w:t xml:space="preserve"> администрации  </w:t>
      </w:r>
    </w:p>
    <w:p w:rsidR="000D2ACF" w:rsidRPr="000D2ACF" w:rsidRDefault="000D2ACF" w:rsidP="00AE6E00">
      <w:r w:rsidRPr="000D2ACF">
        <w:t xml:space="preserve">МО СП деревня Ивановское                                                   </w:t>
      </w:r>
      <w:r w:rsidR="007A3025">
        <w:t xml:space="preserve">                                   </w:t>
      </w:r>
      <w:r w:rsidRPr="000D2ACF">
        <w:t xml:space="preserve"> Р.Р.Халмаматов</w:t>
      </w:r>
    </w:p>
    <w:p w:rsidR="000D2ACF" w:rsidRPr="000D2ACF" w:rsidRDefault="000D2ACF" w:rsidP="00C916F8">
      <w:pPr>
        <w:jc w:val="both"/>
      </w:pPr>
    </w:p>
    <w:p w:rsidR="000D2ACF" w:rsidRPr="000D2ACF" w:rsidRDefault="000D2ACF" w:rsidP="00BE4E7A">
      <w:pPr>
        <w:ind w:left="5529"/>
        <w:jc w:val="both"/>
      </w:pPr>
    </w:p>
    <w:p w:rsidR="00832840" w:rsidRPr="000D2ACF" w:rsidRDefault="00832840" w:rsidP="00BE4E7A">
      <w:pPr>
        <w:ind w:left="5529"/>
        <w:jc w:val="both"/>
      </w:pPr>
    </w:p>
    <w:sectPr w:rsidR="00832840" w:rsidRPr="000D2ACF" w:rsidSect="00C73D9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DE" w:rsidRDefault="007964DE" w:rsidP="0072739B">
      <w:r>
        <w:separator/>
      </w:r>
    </w:p>
  </w:endnote>
  <w:endnote w:type="continuationSeparator" w:id="0">
    <w:p w:rsidR="007964DE" w:rsidRDefault="007964DE" w:rsidP="0072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DE" w:rsidRDefault="007964DE" w:rsidP="0072739B">
      <w:r>
        <w:separator/>
      </w:r>
    </w:p>
  </w:footnote>
  <w:footnote w:type="continuationSeparator" w:id="0">
    <w:p w:rsidR="007964DE" w:rsidRDefault="007964DE" w:rsidP="00727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8CDCA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C193B28"/>
    <w:multiLevelType w:val="hybridMultilevel"/>
    <w:tmpl w:val="0A0810A6"/>
    <w:lvl w:ilvl="0" w:tplc="0430E6F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0C793D"/>
    <w:multiLevelType w:val="hybridMultilevel"/>
    <w:tmpl w:val="32684092"/>
    <w:lvl w:ilvl="0" w:tplc="D5CC720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30A1F4C"/>
    <w:multiLevelType w:val="multilevel"/>
    <w:tmpl w:val="E28A50BA"/>
    <w:lvl w:ilvl="0">
      <w:start w:val="5"/>
      <w:numFmt w:val="decimal"/>
      <w:lvlText w:val="%1."/>
      <w:lvlJc w:val="left"/>
      <w:pPr>
        <w:ind w:left="450" w:hanging="450"/>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22890734"/>
    <w:multiLevelType w:val="multilevel"/>
    <w:tmpl w:val="ECE0E6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39393E"/>
    <w:multiLevelType w:val="multilevel"/>
    <w:tmpl w:val="9B78B7AE"/>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0B6F78"/>
    <w:multiLevelType w:val="multilevel"/>
    <w:tmpl w:val="D33C3BBA"/>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7D4791D"/>
    <w:multiLevelType w:val="multilevel"/>
    <w:tmpl w:val="3962E0B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3CF4248C"/>
    <w:multiLevelType w:val="hybridMultilevel"/>
    <w:tmpl w:val="5D946D8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C0568E"/>
    <w:multiLevelType w:val="hybridMultilevel"/>
    <w:tmpl w:val="F8B870B2"/>
    <w:lvl w:ilvl="0" w:tplc="0BE0D7B6">
      <w:start w:val="1"/>
      <w:numFmt w:val="decimal"/>
      <w:lvlText w:val="%1."/>
      <w:lvlJc w:val="left"/>
      <w:pPr>
        <w:ind w:left="3949" w:hanging="360"/>
      </w:pPr>
      <w:rPr>
        <w:rFonts w:hint="default"/>
      </w:rPr>
    </w:lvl>
    <w:lvl w:ilvl="1" w:tplc="04190019" w:tentative="1">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abstractNum w:abstractNumId="10">
    <w:nsid w:val="5A2F0CF2"/>
    <w:multiLevelType w:val="hybridMultilevel"/>
    <w:tmpl w:val="1DD02616"/>
    <w:lvl w:ilvl="0" w:tplc="0419000F">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007BF"/>
    <w:multiLevelType w:val="hybridMultilevel"/>
    <w:tmpl w:val="EE10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E2996"/>
    <w:multiLevelType w:val="hybridMultilevel"/>
    <w:tmpl w:val="139475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DC7C43"/>
    <w:multiLevelType w:val="hybridMultilevel"/>
    <w:tmpl w:val="DB0629E8"/>
    <w:lvl w:ilvl="0" w:tplc="149CECB2">
      <w:start w:val="1"/>
      <w:numFmt w:val="decimal"/>
      <w:lvlText w:val="%1."/>
      <w:lvlJc w:val="left"/>
      <w:pPr>
        <w:tabs>
          <w:tab w:val="num" w:pos="1212"/>
        </w:tabs>
        <w:ind w:left="1212" w:hanging="360"/>
      </w:pPr>
      <w:rPr>
        <w:rFonts w:ascii="Times New Roman" w:eastAsia="Times New Roman" w:hAnsi="Times New Roman" w:cs="Times New Roman"/>
      </w:rPr>
    </w:lvl>
    <w:lvl w:ilvl="1" w:tplc="30D023C4">
      <w:numFmt w:val="none"/>
      <w:lvlText w:val=""/>
      <w:lvlJc w:val="left"/>
      <w:pPr>
        <w:tabs>
          <w:tab w:val="num" w:pos="852"/>
        </w:tabs>
      </w:pPr>
    </w:lvl>
    <w:lvl w:ilvl="2" w:tplc="80DC002C">
      <w:numFmt w:val="none"/>
      <w:lvlText w:val=""/>
      <w:lvlJc w:val="left"/>
      <w:pPr>
        <w:tabs>
          <w:tab w:val="num" w:pos="852"/>
        </w:tabs>
      </w:pPr>
    </w:lvl>
    <w:lvl w:ilvl="3" w:tplc="E0D4B920">
      <w:numFmt w:val="none"/>
      <w:lvlText w:val=""/>
      <w:lvlJc w:val="left"/>
      <w:pPr>
        <w:tabs>
          <w:tab w:val="num" w:pos="852"/>
        </w:tabs>
      </w:pPr>
    </w:lvl>
    <w:lvl w:ilvl="4" w:tplc="76CE3BB4">
      <w:numFmt w:val="none"/>
      <w:lvlText w:val=""/>
      <w:lvlJc w:val="left"/>
      <w:pPr>
        <w:tabs>
          <w:tab w:val="num" w:pos="852"/>
        </w:tabs>
      </w:pPr>
    </w:lvl>
    <w:lvl w:ilvl="5" w:tplc="F3D24D74">
      <w:numFmt w:val="none"/>
      <w:lvlText w:val=""/>
      <w:lvlJc w:val="left"/>
      <w:pPr>
        <w:tabs>
          <w:tab w:val="num" w:pos="852"/>
        </w:tabs>
      </w:pPr>
    </w:lvl>
    <w:lvl w:ilvl="6" w:tplc="CF7411CC">
      <w:numFmt w:val="none"/>
      <w:lvlText w:val=""/>
      <w:lvlJc w:val="left"/>
      <w:pPr>
        <w:tabs>
          <w:tab w:val="num" w:pos="852"/>
        </w:tabs>
      </w:pPr>
    </w:lvl>
    <w:lvl w:ilvl="7" w:tplc="3C2AA7BA">
      <w:numFmt w:val="none"/>
      <w:lvlText w:val=""/>
      <w:lvlJc w:val="left"/>
      <w:pPr>
        <w:tabs>
          <w:tab w:val="num" w:pos="852"/>
        </w:tabs>
      </w:pPr>
    </w:lvl>
    <w:lvl w:ilvl="8" w:tplc="01268DC0">
      <w:numFmt w:val="none"/>
      <w:lvlText w:val=""/>
      <w:lvlJc w:val="left"/>
      <w:pPr>
        <w:tabs>
          <w:tab w:val="num" w:pos="852"/>
        </w:tabs>
      </w:pPr>
    </w:lvl>
  </w:abstractNum>
  <w:abstractNum w:abstractNumId="14">
    <w:nsid w:val="7111678A"/>
    <w:multiLevelType w:val="multilevel"/>
    <w:tmpl w:val="D84C58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9F6011"/>
    <w:multiLevelType w:val="multilevel"/>
    <w:tmpl w:val="F10A9D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EB704C2"/>
    <w:multiLevelType w:val="hybridMultilevel"/>
    <w:tmpl w:val="69B25E2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14"/>
  </w:num>
  <w:num w:numId="5">
    <w:abstractNumId w:val="3"/>
  </w:num>
  <w:num w:numId="6">
    <w:abstractNumId w:val="12"/>
  </w:num>
  <w:num w:numId="7">
    <w:abstractNumId w:val="6"/>
  </w:num>
  <w:num w:numId="8">
    <w:abstractNumId w:val="13"/>
  </w:num>
  <w:num w:numId="9">
    <w:abstractNumId w:val="15"/>
  </w:num>
  <w:num w:numId="10">
    <w:abstractNumId w:val="8"/>
  </w:num>
  <w:num w:numId="11">
    <w:abstractNumId w:val="16"/>
  </w:num>
  <w:num w:numId="12">
    <w:abstractNumId w:val="9"/>
  </w:num>
  <w:num w:numId="13">
    <w:abstractNumId w:val="5"/>
  </w:num>
  <w:num w:numId="14">
    <w:abstractNumId w:val="2"/>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BE"/>
    <w:rsid w:val="00001521"/>
    <w:rsid w:val="000212C8"/>
    <w:rsid w:val="0002393A"/>
    <w:rsid w:val="00080561"/>
    <w:rsid w:val="00083584"/>
    <w:rsid w:val="00087B36"/>
    <w:rsid w:val="000D2ACF"/>
    <w:rsid w:val="000D36AF"/>
    <w:rsid w:val="000E1287"/>
    <w:rsid w:val="00102062"/>
    <w:rsid w:val="0010335F"/>
    <w:rsid w:val="00116887"/>
    <w:rsid w:val="001216EE"/>
    <w:rsid w:val="0013435C"/>
    <w:rsid w:val="00135A6C"/>
    <w:rsid w:val="0015162A"/>
    <w:rsid w:val="00176AA7"/>
    <w:rsid w:val="00177D98"/>
    <w:rsid w:val="00185AC0"/>
    <w:rsid w:val="001A0E20"/>
    <w:rsid w:val="001C587E"/>
    <w:rsid w:val="001E5ABE"/>
    <w:rsid w:val="001F220E"/>
    <w:rsid w:val="00210741"/>
    <w:rsid w:val="0023557A"/>
    <w:rsid w:val="00236E1F"/>
    <w:rsid w:val="002A1FF3"/>
    <w:rsid w:val="002D4D77"/>
    <w:rsid w:val="003140A9"/>
    <w:rsid w:val="0034652D"/>
    <w:rsid w:val="00350259"/>
    <w:rsid w:val="00375EDA"/>
    <w:rsid w:val="0038003B"/>
    <w:rsid w:val="003810A5"/>
    <w:rsid w:val="0039660F"/>
    <w:rsid w:val="003D6786"/>
    <w:rsid w:val="003F44C2"/>
    <w:rsid w:val="00400C99"/>
    <w:rsid w:val="00412BDF"/>
    <w:rsid w:val="00425729"/>
    <w:rsid w:val="00426493"/>
    <w:rsid w:val="004505DA"/>
    <w:rsid w:val="004627AE"/>
    <w:rsid w:val="004729BC"/>
    <w:rsid w:val="00483BA0"/>
    <w:rsid w:val="004877AC"/>
    <w:rsid w:val="0049001A"/>
    <w:rsid w:val="004C1023"/>
    <w:rsid w:val="004D3FBE"/>
    <w:rsid w:val="004D4531"/>
    <w:rsid w:val="00500F30"/>
    <w:rsid w:val="005138F8"/>
    <w:rsid w:val="005165AB"/>
    <w:rsid w:val="00532340"/>
    <w:rsid w:val="00532FB5"/>
    <w:rsid w:val="00552683"/>
    <w:rsid w:val="00567BE5"/>
    <w:rsid w:val="00583A79"/>
    <w:rsid w:val="005B4458"/>
    <w:rsid w:val="005D21C3"/>
    <w:rsid w:val="005D5550"/>
    <w:rsid w:val="005E1568"/>
    <w:rsid w:val="006051DD"/>
    <w:rsid w:val="00606648"/>
    <w:rsid w:val="006372FB"/>
    <w:rsid w:val="00642BD3"/>
    <w:rsid w:val="00663E25"/>
    <w:rsid w:val="006656A1"/>
    <w:rsid w:val="00666F35"/>
    <w:rsid w:val="00684060"/>
    <w:rsid w:val="006C1984"/>
    <w:rsid w:val="006D0FCE"/>
    <w:rsid w:val="006D1FF4"/>
    <w:rsid w:val="0071143E"/>
    <w:rsid w:val="00723F21"/>
    <w:rsid w:val="007266E6"/>
    <w:rsid w:val="0072739B"/>
    <w:rsid w:val="00752A51"/>
    <w:rsid w:val="00774E23"/>
    <w:rsid w:val="0078379B"/>
    <w:rsid w:val="00785C37"/>
    <w:rsid w:val="00786282"/>
    <w:rsid w:val="0078762A"/>
    <w:rsid w:val="00790828"/>
    <w:rsid w:val="007908E5"/>
    <w:rsid w:val="007964DE"/>
    <w:rsid w:val="007A3025"/>
    <w:rsid w:val="007B578A"/>
    <w:rsid w:val="007C5A85"/>
    <w:rsid w:val="00813F35"/>
    <w:rsid w:val="00832840"/>
    <w:rsid w:val="008678CB"/>
    <w:rsid w:val="00874EEA"/>
    <w:rsid w:val="0088636A"/>
    <w:rsid w:val="00897D18"/>
    <w:rsid w:val="008B43A4"/>
    <w:rsid w:val="008C0372"/>
    <w:rsid w:val="008D113C"/>
    <w:rsid w:val="008E6097"/>
    <w:rsid w:val="008F6F9F"/>
    <w:rsid w:val="008F782F"/>
    <w:rsid w:val="00901445"/>
    <w:rsid w:val="0093690D"/>
    <w:rsid w:val="0093741B"/>
    <w:rsid w:val="00955E12"/>
    <w:rsid w:val="00963430"/>
    <w:rsid w:val="00974A6C"/>
    <w:rsid w:val="009A17F3"/>
    <w:rsid w:val="009A4BC3"/>
    <w:rsid w:val="009A7D5F"/>
    <w:rsid w:val="009B4F34"/>
    <w:rsid w:val="009D12E4"/>
    <w:rsid w:val="009D3104"/>
    <w:rsid w:val="009E1CD9"/>
    <w:rsid w:val="009E3605"/>
    <w:rsid w:val="009E43A3"/>
    <w:rsid w:val="009E7624"/>
    <w:rsid w:val="009F07AC"/>
    <w:rsid w:val="00A0787E"/>
    <w:rsid w:val="00A31219"/>
    <w:rsid w:val="00A50E62"/>
    <w:rsid w:val="00A515FC"/>
    <w:rsid w:val="00A7331E"/>
    <w:rsid w:val="00AA2186"/>
    <w:rsid w:val="00AB20E7"/>
    <w:rsid w:val="00AE6E00"/>
    <w:rsid w:val="00AF2AC1"/>
    <w:rsid w:val="00B83796"/>
    <w:rsid w:val="00B935E4"/>
    <w:rsid w:val="00BA4E10"/>
    <w:rsid w:val="00BD4EB6"/>
    <w:rsid w:val="00BE4E7A"/>
    <w:rsid w:val="00C356BF"/>
    <w:rsid w:val="00C41AC9"/>
    <w:rsid w:val="00C4705E"/>
    <w:rsid w:val="00C55941"/>
    <w:rsid w:val="00C67BCD"/>
    <w:rsid w:val="00C73D93"/>
    <w:rsid w:val="00C82307"/>
    <w:rsid w:val="00C8776C"/>
    <w:rsid w:val="00C916F8"/>
    <w:rsid w:val="00CB4B10"/>
    <w:rsid w:val="00CD2813"/>
    <w:rsid w:val="00CE532D"/>
    <w:rsid w:val="00D1255C"/>
    <w:rsid w:val="00D15408"/>
    <w:rsid w:val="00D1583C"/>
    <w:rsid w:val="00D27FC5"/>
    <w:rsid w:val="00D615C7"/>
    <w:rsid w:val="00D67945"/>
    <w:rsid w:val="00D90464"/>
    <w:rsid w:val="00DA6773"/>
    <w:rsid w:val="00DC79C4"/>
    <w:rsid w:val="00E30A70"/>
    <w:rsid w:val="00E31E5A"/>
    <w:rsid w:val="00E44582"/>
    <w:rsid w:val="00E5129C"/>
    <w:rsid w:val="00E70211"/>
    <w:rsid w:val="00E74054"/>
    <w:rsid w:val="00E843A5"/>
    <w:rsid w:val="00E90657"/>
    <w:rsid w:val="00E92A77"/>
    <w:rsid w:val="00ED687B"/>
    <w:rsid w:val="00ED7FE8"/>
    <w:rsid w:val="00EF2B8D"/>
    <w:rsid w:val="00F507B1"/>
    <w:rsid w:val="00F66BCA"/>
    <w:rsid w:val="00F72D16"/>
    <w:rsid w:val="00F84014"/>
    <w:rsid w:val="00FA2231"/>
    <w:rsid w:val="00FB3719"/>
    <w:rsid w:val="00FD11A2"/>
    <w:rsid w:val="00FF3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3FBE"/>
    <w:pPr>
      <w:keepNext/>
      <w:outlineLvl w:val="0"/>
    </w:pPr>
    <w:rPr>
      <w:sz w:val="40"/>
      <w:szCs w:val="20"/>
    </w:rPr>
  </w:style>
  <w:style w:type="paragraph" w:styleId="2">
    <w:name w:val="heading 2"/>
    <w:basedOn w:val="a"/>
    <w:next w:val="a"/>
    <w:link w:val="20"/>
    <w:uiPriority w:val="9"/>
    <w:qFormat/>
    <w:rsid w:val="004D3FBE"/>
    <w:pPr>
      <w:keepNext/>
      <w:jc w:val="center"/>
      <w:outlineLvl w:val="1"/>
    </w:pPr>
    <w:rPr>
      <w:sz w:val="40"/>
      <w:szCs w:val="20"/>
    </w:rPr>
  </w:style>
  <w:style w:type="paragraph" w:styleId="3">
    <w:name w:val="heading 3"/>
    <w:basedOn w:val="a"/>
    <w:next w:val="a"/>
    <w:link w:val="30"/>
    <w:uiPriority w:val="9"/>
    <w:qFormat/>
    <w:rsid w:val="004D3FBE"/>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FBE"/>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4D3FBE"/>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4D3FBE"/>
    <w:rPr>
      <w:rFonts w:ascii="Times New Roman" w:eastAsia="Times New Roman" w:hAnsi="Times New Roman" w:cs="Times New Roman"/>
      <w:b/>
      <w:caps/>
      <w:sz w:val="40"/>
      <w:szCs w:val="20"/>
      <w:lang w:eastAsia="ru-RU"/>
    </w:rPr>
  </w:style>
  <w:style w:type="paragraph" w:styleId="a3">
    <w:name w:val="No Spacing"/>
    <w:link w:val="a4"/>
    <w:qFormat/>
    <w:rsid w:val="004D3F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7908E5"/>
    <w:rPr>
      <w:strike w:val="0"/>
      <w:dstrike w:val="0"/>
      <w:color w:val="0071BF"/>
      <w:u w:val="none"/>
      <w:effect w:val="none"/>
      <w:bdr w:val="none" w:sz="0" w:space="0" w:color="auto" w:frame="1"/>
    </w:rPr>
  </w:style>
  <w:style w:type="paragraph" w:customStyle="1" w:styleId="ConsPlusNormal">
    <w:name w:val="ConsPlusNormal"/>
    <w:rsid w:val="00AE6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135A6C"/>
    <w:pPr>
      <w:ind w:left="720"/>
      <w:contextualSpacing/>
    </w:pPr>
  </w:style>
  <w:style w:type="character" w:styleId="a7">
    <w:name w:val="Strong"/>
    <w:basedOn w:val="a0"/>
    <w:uiPriority w:val="22"/>
    <w:qFormat/>
    <w:rsid w:val="008E6097"/>
    <w:rPr>
      <w:b/>
      <w:bCs/>
    </w:rPr>
  </w:style>
  <w:style w:type="table" w:styleId="a8">
    <w:name w:val="Table Grid"/>
    <w:basedOn w:val="a1"/>
    <w:rsid w:val="00665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6656A1"/>
    <w:pPr>
      <w:jc w:val="both"/>
    </w:pPr>
  </w:style>
  <w:style w:type="character" w:customStyle="1" w:styleId="aa">
    <w:name w:val="Основной текст Знак"/>
    <w:basedOn w:val="a0"/>
    <w:link w:val="a9"/>
    <w:rsid w:val="006656A1"/>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F782F"/>
    <w:pPr>
      <w:spacing w:after="120"/>
      <w:ind w:left="283"/>
    </w:pPr>
  </w:style>
  <w:style w:type="character" w:customStyle="1" w:styleId="ac">
    <w:name w:val="Основной текст с отступом Знак"/>
    <w:basedOn w:val="a0"/>
    <w:link w:val="ab"/>
    <w:uiPriority w:val="99"/>
    <w:rsid w:val="008F782F"/>
    <w:rPr>
      <w:rFonts w:ascii="Times New Roman" w:eastAsia="Times New Roman" w:hAnsi="Times New Roman" w:cs="Times New Roman"/>
      <w:sz w:val="24"/>
      <w:szCs w:val="24"/>
      <w:lang w:eastAsia="ru-RU"/>
    </w:rPr>
  </w:style>
  <w:style w:type="paragraph" w:customStyle="1" w:styleId="Default">
    <w:name w:val="Default"/>
    <w:rsid w:val="00D6794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72739B"/>
    <w:pPr>
      <w:tabs>
        <w:tab w:val="center" w:pos="4677"/>
        <w:tab w:val="right" w:pos="9355"/>
      </w:tabs>
    </w:pPr>
  </w:style>
  <w:style w:type="character" w:customStyle="1" w:styleId="ae">
    <w:name w:val="Верхний колонтитул Знак"/>
    <w:basedOn w:val="a0"/>
    <w:link w:val="ad"/>
    <w:uiPriority w:val="99"/>
    <w:rsid w:val="0072739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2739B"/>
    <w:pPr>
      <w:tabs>
        <w:tab w:val="center" w:pos="4677"/>
        <w:tab w:val="right" w:pos="9355"/>
      </w:tabs>
    </w:pPr>
  </w:style>
  <w:style w:type="character" w:customStyle="1" w:styleId="af0">
    <w:name w:val="Нижний колонтитул Знак"/>
    <w:basedOn w:val="a0"/>
    <w:link w:val="af"/>
    <w:uiPriority w:val="99"/>
    <w:rsid w:val="0072739B"/>
    <w:rPr>
      <w:rFonts w:ascii="Times New Roman" w:eastAsia="Times New Roman" w:hAnsi="Times New Roman" w:cs="Times New Roman"/>
      <w:sz w:val="24"/>
      <w:szCs w:val="24"/>
      <w:lang w:eastAsia="ru-RU"/>
    </w:rPr>
  </w:style>
  <w:style w:type="paragraph" w:customStyle="1" w:styleId="11">
    <w:name w:val="Заголовок 11"/>
    <w:basedOn w:val="a"/>
    <w:next w:val="a"/>
    <w:rsid w:val="006051DD"/>
    <w:pPr>
      <w:widowControl w:val="0"/>
      <w:numPr>
        <w:numId w:val="1"/>
      </w:numPr>
      <w:suppressAutoHyphens/>
      <w:autoSpaceDE w:val="0"/>
      <w:spacing w:before="108" w:after="108"/>
      <w:jc w:val="center"/>
      <w:outlineLvl w:val="0"/>
    </w:pPr>
    <w:rPr>
      <w:rFonts w:ascii="Arial" w:eastAsia="Arial" w:hAnsi="Arial"/>
      <w:b/>
      <w:bCs/>
      <w:color w:val="000080"/>
    </w:rPr>
  </w:style>
  <w:style w:type="paragraph" w:customStyle="1" w:styleId="af1">
    <w:name w:val="Нормальный (таблица)"/>
    <w:basedOn w:val="a"/>
    <w:next w:val="a"/>
    <w:rsid w:val="006051DD"/>
    <w:pPr>
      <w:widowControl w:val="0"/>
      <w:suppressAutoHyphens/>
      <w:autoSpaceDE w:val="0"/>
      <w:jc w:val="both"/>
    </w:pPr>
    <w:rPr>
      <w:rFonts w:ascii="Arial" w:eastAsia="Arial" w:hAnsi="Arial"/>
    </w:rPr>
  </w:style>
  <w:style w:type="paragraph" w:customStyle="1" w:styleId="af2">
    <w:name w:val="Прижатый влево"/>
    <w:basedOn w:val="a"/>
    <w:next w:val="a"/>
    <w:rsid w:val="006051DD"/>
    <w:pPr>
      <w:widowControl w:val="0"/>
      <w:suppressAutoHyphens/>
      <w:autoSpaceDE w:val="0"/>
    </w:pPr>
    <w:rPr>
      <w:rFonts w:ascii="Arial" w:eastAsia="Arial" w:hAnsi="Arial"/>
    </w:rPr>
  </w:style>
  <w:style w:type="character" w:customStyle="1" w:styleId="a4">
    <w:name w:val="Без интервала Знак"/>
    <w:link w:val="a3"/>
    <w:locked/>
    <w:rsid w:val="006051DD"/>
    <w:rPr>
      <w:rFonts w:ascii="Times New Roman" w:eastAsia="Times New Roman" w:hAnsi="Times New Roman" w:cs="Times New Roman"/>
      <w:sz w:val="20"/>
      <w:szCs w:val="20"/>
      <w:lang w:eastAsia="ru-RU"/>
    </w:rPr>
  </w:style>
  <w:style w:type="paragraph" w:customStyle="1" w:styleId="ConsPlusNonformat">
    <w:name w:val="ConsPlusNonformat"/>
    <w:rsid w:val="004877AC"/>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Cell">
    <w:name w:val="ConsPlusCell"/>
    <w:rsid w:val="004877AC"/>
    <w:pPr>
      <w:widowControl w:val="0"/>
      <w:suppressAutoHyphens/>
      <w:autoSpaceDE w:val="0"/>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6D1FF4"/>
    <w:rPr>
      <w:rFonts w:ascii="Segoe UI" w:hAnsi="Segoe UI" w:cs="Segoe UI"/>
      <w:sz w:val="18"/>
      <w:szCs w:val="18"/>
    </w:rPr>
  </w:style>
  <w:style w:type="character" w:customStyle="1" w:styleId="af4">
    <w:name w:val="Текст выноски Знак"/>
    <w:basedOn w:val="a0"/>
    <w:link w:val="af3"/>
    <w:uiPriority w:val="99"/>
    <w:semiHidden/>
    <w:rsid w:val="006D1FF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3FBE"/>
    <w:pPr>
      <w:keepNext/>
      <w:outlineLvl w:val="0"/>
    </w:pPr>
    <w:rPr>
      <w:sz w:val="40"/>
      <w:szCs w:val="20"/>
    </w:rPr>
  </w:style>
  <w:style w:type="paragraph" w:styleId="2">
    <w:name w:val="heading 2"/>
    <w:basedOn w:val="a"/>
    <w:next w:val="a"/>
    <w:link w:val="20"/>
    <w:uiPriority w:val="9"/>
    <w:qFormat/>
    <w:rsid w:val="004D3FBE"/>
    <w:pPr>
      <w:keepNext/>
      <w:jc w:val="center"/>
      <w:outlineLvl w:val="1"/>
    </w:pPr>
    <w:rPr>
      <w:sz w:val="40"/>
      <w:szCs w:val="20"/>
    </w:rPr>
  </w:style>
  <w:style w:type="paragraph" w:styleId="3">
    <w:name w:val="heading 3"/>
    <w:basedOn w:val="a"/>
    <w:next w:val="a"/>
    <w:link w:val="30"/>
    <w:uiPriority w:val="9"/>
    <w:qFormat/>
    <w:rsid w:val="004D3FBE"/>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FBE"/>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4D3FBE"/>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4D3FBE"/>
    <w:rPr>
      <w:rFonts w:ascii="Times New Roman" w:eastAsia="Times New Roman" w:hAnsi="Times New Roman" w:cs="Times New Roman"/>
      <w:b/>
      <w:caps/>
      <w:sz w:val="40"/>
      <w:szCs w:val="20"/>
      <w:lang w:eastAsia="ru-RU"/>
    </w:rPr>
  </w:style>
  <w:style w:type="paragraph" w:styleId="a3">
    <w:name w:val="No Spacing"/>
    <w:link w:val="a4"/>
    <w:qFormat/>
    <w:rsid w:val="004D3F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7908E5"/>
    <w:rPr>
      <w:strike w:val="0"/>
      <w:dstrike w:val="0"/>
      <w:color w:val="0071BF"/>
      <w:u w:val="none"/>
      <w:effect w:val="none"/>
      <w:bdr w:val="none" w:sz="0" w:space="0" w:color="auto" w:frame="1"/>
    </w:rPr>
  </w:style>
  <w:style w:type="paragraph" w:customStyle="1" w:styleId="ConsPlusNormal">
    <w:name w:val="ConsPlusNormal"/>
    <w:rsid w:val="00AE6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135A6C"/>
    <w:pPr>
      <w:ind w:left="720"/>
      <w:contextualSpacing/>
    </w:pPr>
  </w:style>
  <w:style w:type="character" w:styleId="a7">
    <w:name w:val="Strong"/>
    <w:basedOn w:val="a0"/>
    <w:uiPriority w:val="22"/>
    <w:qFormat/>
    <w:rsid w:val="008E6097"/>
    <w:rPr>
      <w:b/>
      <w:bCs/>
    </w:rPr>
  </w:style>
  <w:style w:type="table" w:styleId="a8">
    <w:name w:val="Table Grid"/>
    <w:basedOn w:val="a1"/>
    <w:rsid w:val="00665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6656A1"/>
    <w:pPr>
      <w:jc w:val="both"/>
    </w:pPr>
  </w:style>
  <w:style w:type="character" w:customStyle="1" w:styleId="aa">
    <w:name w:val="Основной текст Знак"/>
    <w:basedOn w:val="a0"/>
    <w:link w:val="a9"/>
    <w:rsid w:val="006656A1"/>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F782F"/>
    <w:pPr>
      <w:spacing w:after="120"/>
      <w:ind w:left="283"/>
    </w:pPr>
  </w:style>
  <w:style w:type="character" w:customStyle="1" w:styleId="ac">
    <w:name w:val="Основной текст с отступом Знак"/>
    <w:basedOn w:val="a0"/>
    <w:link w:val="ab"/>
    <w:uiPriority w:val="99"/>
    <w:rsid w:val="008F782F"/>
    <w:rPr>
      <w:rFonts w:ascii="Times New Roman" w:eastAsia="Times New Roman" w:hAnsi="Times New Roman" w:cs="Times New Roman"/>
      <w:sz w:val="24"/>
      <w:szCs w:val="24"/>
      <w:lang w:eastAsia="ru-RU"/>
    </w:rPr>
  </w:style>
  <w:style w:type="paragraph" w:customStyle="1" w:styleId="Default">
    <w:name w:val="Default"/>
    <w:rsid w:val="00D6794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72739B"/>
    <w:pPr>
      <w:tabs>
        <w:tab w:val="center" w:pos="4677"/>
        <w:tab w:val="right" w:pos="9355"/>
      </w:tabs>
    </w:pPr>
  </w:style>
  <w:style w:type="character" w:customStyle="1" w:styleId="ae">
    <w:name w:val="Верхний колонтитул Знак"/>
    <w:basedOn w:val="a0"/>
    <w:link w:val="ad"/>
    <w:uiPriority w:val="99"/>
    <w:rsid w:val="0072739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2739B"/>
    <w:pPr>
      <w:tabs>
        <w:tab w:val="center" w:pos="4677"/>
        <w:tab w:val="right" w:pos="9355"/>
      </w:tabs>
    </w:pPr>
  </w:style>
  <w:style w:type="character" w:customStyle="1" w:styleId="af0">
    <w:name w:val="Нижний колонтитул Знак"/>
    <w:basedOn w:val="a0"/>
    <w:link w:val="af"/>
    <w:uiPriority w:val="99"/>
    <w:rsid w:val="0072739B"/>
    <w:rPr>
      <w:rFonts w:ascii="Times New Roman" w:eastAsia="Times New Roman" w:hAnsi="Times New Roman" w:cs="Times New Roman"/>
      <w:sz w:val="24"/>
      <w:szCs w:val="24"/>
      <w:lang w:eastAsia="ru-RU"/>
    </w:rPr>
  </w:style>
  <w:style w:type="paragraph" w:customStyle="1" w:styleId="11">
    <w:name w:val="Заголовок 11"/>
    <w:basedOn w:val="a"/>
    <w:next w:val="a"/>
    <w:rsid w:val="006051DD"/>
    <w:pPr>
      <w:widowControl w:val="0"/>
      <w:numPr>
        <w:numId w:val="1"/>
      </w:numPr>
      <w:suppressAutoHyphens/>
      <w:autoSpaceDE w:val="0"/>
      <w:spacing w:before="108" w:after="108"/>
      <w:jc w:val="center"/>
      <w:outlineLvl w:val="0"/>
    </w:pPr>
    <w:rPr>
      <w:rFonts w:ascii="Arial" w:eastAsia="Arial" w:hAnsi="Arial"/>
      <w:b/>
      <w:bCs/>
      <w:color w:val="000080"/>
    </w:rPr>
  </w:style>
  <w:style w:type="paragraph" w:customStyle="1" w:styleId="af1">
    <w:name w:val="Нормальный (таблица)"/>
    <w:basedOn w:val="a"/>
    <w:next w:val="a"/>
    <w:rsid w:val="006051DD"/>
    <w:pPr>
      <w:widowControl w:val="0"/>
      <w:suppressAutoHyphens/>
      <w:autoSpaceDE w:val="0"/>
      <w:jc w:val="both"/>
    </w:pPr>
    <w:rPr>
      <w:rFonts w:ascii="Arial" w:eastAsia="Arial" w:hAnsi="Arial"/>
    </w:rPr>
  </w:style>
  <w:style w:type="paragraph" w:customStyle="1" w:styleId="af2">
    <w:name w:val="Прижатый влево"/>
    <w:basedOn w:val="a"/>
    <w:next w:val="a"/>
    <w:rsid w:val="006051DD"/>
    <w:pPr>
      <w:widowControl w:val="0"/>
      <w:suppressAutoHyphens/>
      <w:autoSpaceDE w:val="0"/>
    </w:pPr>
    <w:rPr>
      <w:rFonts w:ascii="Arial" w:eastAsia="Arial" w:hAnsi="Arial"/>
    </w:rPr>
  </w:style>
  <w:style w:type="character" w:customStyle="1" w:styleId="a4">
    <w:name w:val="Без интервала Знак"/>
    <w:link w:val="a3"/>
    <w:locked/>
    <w:rsid w:val="006051DD"/>
    <w:rPr>
      <w:rFonts w:ascii="Times New Roman" w:eastAsia="Times New Roman" w:hAnsi="Times New Roman" w:cs="Times New Roman"/>
      <w:sz w:val="20"/>
      <w:szCs w:val="20"/>
      <w:lang w:eastAsia="ru-RU"/>
    </w:rPr>
  </w:style>
  <w:style w:type="paragraph" w:customStyle="1" w:styleId="ConsPlusNonformat">
    <w:name w:val="ConsPlusNonformat"/>
    <w:rsid w:val="004877AC"/>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Cell">
    <w:name w:val="ConsPlusCell"/>
    <w:rsid w:val="004877AC"/>
    <w:pPr>
      <w:widowControl w:val="0"/>
      <w:suppressAutoHyphens/>
      <w:autoSpaceDE w:val="0"/>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6D1FF4"/>
    <w:rPr>
      <w:rFonts w:ascii="Segoe UI" w:hAnsi="Segoe UI" w:cs="Segoe UI"/>
      <w:sz w:val="18"/>
      <w:szCs w:val="18"/>
    </w:rPr>
  </w:style>
  <w:style w:type="character" w:customStyle="1" w:styleId="af4">
    <w:name w:val="Текст выноски Знак"/>
    <w:basedOn w:val="a0"/>
    <w:link w:val="af3"/>
    <w:uiPriority w:val="99"/>
    <w:semiHidden/>
    <w:rsid w:val="006D1F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5045">
      <w:bodyDiv w:val="1"/>
      <w:marLeft w:val="0"/>
      <w:marRight w:val="0"/>
      <w:marTop w:val="0"/>
      <w:marBottom w:val="0"/>
      <w:divBdr>
        <w:top w:val="none" w:sz="0" w:space="0" w:color="auto"/>
        <w:left w:val="none" w:sz="0" w:space="0" w:color="auto"/>
        <w:bottom w:val="none" w:sz="0" w:space="0" w:color="auto"/>
        <w:right w:val="none" w:sz="0" w:space="0" w:color="auto"/>
      </w:divBdr>
    </w:div>
    <w:div w:id="619147542">
      <w:bodyDiv w:val="1"/>
      <w:marLeft w:val="0"/>
      <w:marRight w:val="0"/>
      <w:marTop w:val="0"/>
      <w:marBottom w:val="0"/>
      <w:divBdr>
        <w:top w:val="none" w:sz="0" w:space="0" w:color="auto"/>
        <w:left w:val="none" w:sz="0" w:space="0" w:color="auto"/>
        <w:bottom w:val="none" w:sz="0" w:space="0" w:color="auto"/>
        <w:right w:val="none" w:sz="0" w:space="0" w:color="auto"/>
      </w:divBdr>
    </w:div>
    <w:div w:id="1745880735">
      <w:bodyDiv w:val="1"/>
      <w:marLeft w:val="0"/>
      <w:marRight w:val="0"/>
      <w:marTop w:val="0"/>
      <w:marBottom w:val="0"/>
      <w:divBdr>
        <w:top w:val="none" w:sz="0" w:space="0" w:color="auto"/>
        <w:left w:val="none" w:sz="0" w:space="0" w:color="auto"/>
        <w:bottom w:val="none" w:sz="0" w:space="0" w:color="auto"/>
        <w:right w:val="none" w:sz="0" w:space="0" w:color="auto"/>
      </w:divBdr>
    </w:div>
    <w:div w:id="1825781875">
      <w:bodyDiv w:val="1"/>
      <w:marLeft w:val="0"/>
      <w:marRight w:val="0"/>
      <w:marTop w:val="0"/>
      <w:marBottom w:val="0"/>
      <w:divBdr>
        <w:top w:val="none" w:sz="0" w:space="0" w:color="auto"/>
        <w:left w:val="none" w:sz="0" w:space="0" w:color="auto"/>
        <w:bottom w:val="none" w:sz="0" w:space="0" w:color="auto"/>
        <w:right w:val="none" w:sz="0" w:space="0" w:color="auto"/>
      </w:divBdr>
    </w:div>
    <w:div w:id="1925994760">
      <w:bodyDiv w:val="1"/>
      <w:marLeft w:val="0"/>
      <w:marRight w:val="0"/>
      <w:marTop w:val="0"/>
      <w:marBottom w:val="0"/>
      <w:divBdr>
        <w:top w:val="none" w:sz="0" w:space="0" w:color="auto"/>
        <w:left w:val="none" w:sz="0" w:space="0" w:color="auto"/>
        <w:bottom w:val="none" w:sz="0" w:space="0" w:color="auto"/>
        <w:right w:val="none" w:sz="0" w:space="0" w:color="auto"/>
      </w:divBdr>
    </w:div>
    <w:div w:id="2012248725">
      <w:bodyDiv w:val="1"/>
      <w:marLeft w:val="0"/>
      <w:marRight w:val="0"/>
      <w:marTop w:val="0"/>
      <w:marBottom w:val="0"/>
      <w:divBdr>
        <w:top w:val="none" w:sz="0" w:space="0" w:color="auto"/>
        <w:left w:val="none" w:sz="0" w:space="0" w:color="auto"/>
        <w:bottom w:val="none" w:sz="0" w:space="0" w:color="auto"/>
        <w:right w:val="none" w:sz="0" w:space="0" w:color="auto"/>
      </w:divBdr>
    </w:div>
    <w:div w:id="2049865884">
      <w:bodyDiv w:val="1"/>
      <w:marLeft w:val="0"/>
      <w:marRight w:val="0"/>
      <w:marTop w:val="0"/>
      <w:marBottom w:val="0"/>
      <w:divBdr>
        <w:top w:val="none" w:sz="0" w:space="0" w:color="auto"/>
        <w:left w:val="none" w:sz="0" w:space="0" w:color="auto"/>
        <w:bottom w:val="none" w:sz="0" w:space="0" w:color="auto"/>
        <w:right w:val="none" w:sz="0" w:space="0" w:color="auto"/>
      </w:divBdr>
    </w:div>
    <w:div w:id="21307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ADD0-E785-4D11-AB89-01CEA433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2024-02-15T07:03:00Z</cp:lastPrinted>
  <dcterms:created xsi:type="dcterms:W3CDTF">2024-03-04T11:36:00Z</dcterms:created>
  <dcterms:modified xsi:type="dcterms:W3CDTF">2024-03-04T11:36:00Z</dcterms:modified>
</cp:coreProperties>
</file>