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77" w:rsidRDefault="00F11377" w:rsidP="00F11377">
      <w:pPr>
        <w:jc w:val="right"/>
        <w:rPr>
          <w:rFonts w:ascii="Times New Roman" w:hAnsi="Times New Roman"/>
          <w:b/>
        </w:rPr>
      </w:pPr>
      <w:r>
        <w:rPr>
          <w:rFonts w:ascii="Times New Roman" w:hAnsi="Times New Roman"/>
          <w:b/>
        </w:rPr>
        <w:t>ПРОЕКТ</w:t>
      </w:r>
    </w:p>
    <w:p w:rsidR="00F7504A" w:rsidRPr="008C7B2E" w:rsidRDefault="00F7504A" w:rsidP="00D50FF1">
      <w:pPr>
        <w:tabs>
          <w:tab w:val="left" w:pos="5103"/>
        </w:tabs>
        <w:ind w:left="5103" w:firstLine="0"/>
        <w:rPr>
          <w:rFonts w:ascii="Times New Roman" w:hAnsi="Times New Roman"/>
          <w:sz w:val="28"/>
          <w:szCs w:val="28"/>
        </w:rPr>
      </w:pPr>
      <w:r w:rsidRPr="008C7B2E">
        <w:rPr>
          <w:rFonts w:ascii="Times New Roman" w:hAnsi="Times New Roman"/>
          <w:sz w:val="28"/>
          <w:szCs w:val="28"/>
        </w:rPr>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F7504A" w:rsidRPr="008C7B2E" w:rsidRDefault="00B37D44" w:rsidP="00F7504A">
      <w:pPr>
        <w:ind w:left="5103" w:firstLine="0"/>
        <w:jc w:val="left"/>
        <w:rPr>
          <w:rFonts w:ascii="Times New Roman" w:hAnsi="Times New Roman"/>
          <w:sz w:val="28"/>
          <w:szCs w:val="28"/>
        </w:rPr>
      </w:pPr>
      <w:r>
        <w:rPr>
          <w:rFonts w:ascii="Times New Roman" w:hAnsi="Times New Roman"/>
          <w:sz w:val="28"/>
          <w:szCs w:val="28"/>
        </w:rPr>
        <w:t>Углянского</w:t>
      </w:r>
      <w:r w:rsidR="004F1AAF" w:rsidRPr="004F1AAF">
        <w:rPr>
          <w:rFonts w:ascii="Times New Roman" w:hAnsi="Times New Roman"/>
          <w:sz w:val="28"/>
          <w:szCs w:val="28"/>
        </w:rPr>
        <w:t xml:space="preserve"> сельского поселения Верхнехавского муниципального района Воронежской области</w:t>
      </w:r>
      <w:r w:rsidR="00F7504A" w:rsidRPr="008C7B2E">
        <w:rPr>
          <w:rFonts w:ascii="Times New Roman" w:hAnsi="Times New Roman"/>
          <w:sz w:val="28"/>
          <w:szCs w:val="28"/>
        </w:rPr>
        <w:t xml:space="preserve"> от «__»__________2023</w:t>
      </w:r>
      <w:r w:rsidR="00582FEE" w:rsidRPr="008C7B2E">
        <w:rPr>
          <w:rFonts w:ascii="Times New Roman" w:hAnsi="Times New Roman"/>
          <w:sz w:val="28"/>
          <w:szCs w:val="28"/>
        </w:rPr>
        <w:t xml:space="preserve"> г.</w:t>
      </w:r>
      <w:r w:rsidR="00F7504A"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4F1AAF" w:rsidRDefault="00F7504A" w:rsidP="004F1AAF">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на торгах</w:t>
      </w:r>
      <w:r w:rsidRPr="008C7B2E">
        <w:rPr>
          <w:b/>
          <w:i w:val="0"/>
          <w:sz w:val="28"/>
          <w:szCs w:val="28"/>
        </w:rPr>
        <w:t xml:space="preserve">» на территории </w:t>
      </w:r>
      <w:r w:rsidR="00B37D44">
        <w:rPr>
          <w:b/>
          <w:i w:val="0"/>
          <w:sz w:val="28"/>
          <w:szCs w:val="28"/>
        </w:rPr>
        <w:t>Углянского</w:t>
      </w:r>
      <w:r w:rsidR="004F1AAF" w:rsidRPr="004F1AAF">
        <w:rPr>
          <w:b/>
          <w:i w:val="0"/>
          <w:sz w:val="28"/>
          <w:szCs w:val="28"/>
        </w:rPr>
        <w:t xml:space="preserve"> сельского поселения Верхнехавского муниципального района Воронежской области </w:t>
      </w:r>
    </w:p>
    <w:p w:rsidR="004F1AAF" w:rsidRDefault="004F1AAF" w:rsidP="004F1AAF">
      <w:pPr>
        <w:pStyle w:val="90"/>
        <w:shd w:val="clear" w:color="auto" w:fill="auto"/>
        <w:spacing w:after="0" w:line="240" w:lineRule="auto"/>
        <w:ind w:firstLine="0"/>
        <w:jc w:val="center"/>
        <w:rPr>
          <w:b/>
          <w:i w:val="0"/>
          <w:sz w:val="28"/>
          <w:szCs w:val="28"/>
        </w:rPr>
      </w:pPr>
    </w:p>
    <w:p w:rsidR="00F7504A" w:rsidRPr="008C7B2E" w:rsidRDefault="00F7504A" w:rsidP="004F1AAF">
      <w:pPr>
        <w:pStyle w:val="90"/>
        <w:shd w:val="clear" w:color="auto" w:fill="auto"/>
        <w:spacing w:after="0" w:line="240" w:lineRule="auto"/>
        <w:ind w:firstLine="0"/>
        <w:jc w:val="center"/>
        <w:rPr>
          <w:b/>
          <w:sz w:val="28"/>
          <w:szCs w:val="28"/>
        </w:rPr>
      </w:pPr>
      <w:r w:rsidRPr="008C7B2E">
        <w:rPr>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4F1AAF">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B37D44">
        <w:rPr>
          <w:sz w:val="28"/>
          <w:szCs w:val="28"/>
        </w:rPr>
        <w:t>Углянского</w:t>
      </w:r>
      <w:r w:rsidR="004F1AAF" w:rsidRPr="004F1AAF">
        <w:rPr>
          <w:sz w:val="28"/>
          <w:szCs w:val="28"/>
        </w:rPr>
        <w:t xml:space="preserve"> сельского поселения Верхнехавского муниципального района Воронежской области</w:t>
      </w:r>
      <w:r w:rsidR="00A71FC9" w:rsidRPr="008C7B2E">
        <w:rPr>
          <w:sz w:val="28"/>
          <w:szCs w:val="28"/>
        </w:rPr>
        <w:t xml:space="preserve">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 xml:space="preserve">» на территории </w:t>
      </w:r>
      <w:r w:rsidR="00B37D44">
        <w:rPr>
          <w:sz w:val="28"/>
          <w:szCs w:val="28"/>
        </w:rPr>
        <w:t>Углянского</w:t>
      </w:r>
      <w:r w:rsidR="004F1AAF" w:rsidRPr="004F1AAF">
        <w:rPr>
          <w:sz w:val="28"/>
          <w:szCs w:val="28"/>
        </w:rPr>
        <w:t xml:space="preserve"> сельского поселения Верхнехавского муниципального района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4F1AAF">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w:t>
      </w:r>
      <w:r w:rsidR="00B37D44">
        <w:rPr>
          <w:sz w:val="28"/>
          <w:szCs w:val="28"/>
        </w:rPr>
        <w:t>Углянского</w:t>
      </w:r>
      <w:r w:rsidR="004F1AAF" w:rsidRPr="004F1AAF">
        <w:rPr>
          <w:sz w:val="28"/>
          <w:szCs w:val="28"/>
        </w:rPr>
        <w:t xml:space="preserve"> сельского поселения Верхнехавского муниципального района Воронежской области </w:t>
      </w:r>
      <w:r w:rsidR="00D50FF1" w:rsidRPr="008C7B2E">
        <w:rPr>
          <w:sz w:val="28"/>
          <w:szCs w:val="28"/>
        </w:rPr>
        <w:t>(далее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lastRenderedPageBreak/>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6972B1" w:rsidRPr="00EA19FA" w:rsidRDefault="00F7504A" w:rsidP="00EA19FA">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B37D44">
        <w:rPr>
          <w:sz w:val="28"/>
          <w:szCs w:val="28"/>
        </w:rPr>
        <w:t>Углянского</w:t>
      </w:r>
      <w:r w:rsidR="004F1AAF" w:rsidRPr="004F1AAF">
        <w:rPr>
          <w:sz w:val="28"/>
          <w:szCs w:val="28"/>
        </w:rPr>
        <w:t xml:space="preserve"> сельского поселения Верхнехавского муниципального района Воронежской области</w:t>
      </w:r>
      <w:r w:rsidR="00203AE0" w:rsidRPr="008C7B2E">
        <w:rPr>
          <w:sz w:val="28"/>
          <w:szCs w:val="28"/>
        </w:rPr>
        <w:t xml:space="preserve"> </w:t>
      </w:r>
      <w:r w:rsidRPr="008C7B2E">
        <w:rPr>
          <w:sz w:val="28"/>
          <w:szCs w:val="28"/>
        </w:rPr>
        <w:t>(далее</w:t>
      </w:r>
      <w:r w:rsidR="00203AE0" w:rsidRPr="008C7B2E">
        <w:rPr>
          <w:sz w:val="28"/>
          <w:szCs w:val="28"/>
        </w:rPr>
        <w:t xml:space="preserve"> –</w:t>
      </w:r>
      <w:r w:rsidR="00DB0414" w:rsidRPr="008C7B2E">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006972B1" w:rsidRPr="008C7B2E">
        <w:rPr>
          <w:sz w:val="28"/>
          <w:szCs w:val="28"/>
        </w:rPr>
        <w:t>*</w:t>
      </w:r>
      <w:r w:rsidRPr="008C7B2E">
        <w:rPr>
          <w:sz w:val="28"/>
          <w:szCs w:val="28"/>
        </w:rPr>
        <w:t>.</w:t>
      </w:r>
    </w:p>
    <w:p w:rsidR="00F7504A" w:rsidRPr="008C7B2E" w:rsidRDefault="00F7504A" w:rsidP="004F1AAF">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 xml:space="preserve">На официальном сайте Администрации </w:t>
      </w:r>
      <w:r w:rsidR="00B37D44">
        <w:rPr>
          <w:sz w:val="28"/>
          <w:szCs w:val="28"/>
        </w:rPr>
        <w:t>Углянского</w:t>
      </w:r>
      <w:r w:rsidR="004F1AAF" w:rsidRPr="004F1AAF">
        <w:rPr>
          <w:sz w:val="28"/>
          <w:szCs w:val="28"/>
        </w:rPr>
        <w:t xml:space="preserve"> сельского поселения Верхнехавского муниципального района Воронежской области </w:t>
      </w:r>
      <w:r w:rsidR="00106B51">
        <w:rPr>
          <w:b/>
          <w:sz w:val="28"/>
          <w:szCs w:val="28"/>
          <w:lang w:val="en-US"/>
        </w:rPr>
        <w:t>wwwuglanskoe</w:t>
      </w:r>
      <w:r w:rsidR="00106B51">
        <w:rPr>
          <w:b/>
          <w:sz w:val="28"/>
          <w:szCs w:val="28"/>
        </w:rPr>
        <w:t>.</w:t>
      </w:r>
      <w:r w:rsidR="00106B51">
        <w:rPr>
          <w:b/>
          <w:sz w:val="28"/>
          <w:szCs w:val="28"/>
          <w:lang w:val="en-US"/>
        </w:rPr>
        <w:t>ru</w:t>
      </w:r>
      <w:r w:rsidR="00106B51" w:rsidRPr="008C7B2E">
        <w:rPr>
          <w:sz w:val="28"/>
          <w:szCs w:val="28"/>
        </w:rPr>
        <w:t xml:space="preserve"> </w:t>
      </w:r>
      <w:r w:rsidRPr="008C7B2E">
        <w:rPr>
          <w:sz w:val="28"/>
          <w:szCs w:val="28"/>
        </w:rPr>
        <w:t xml:space="preserve">(далее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8"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lastRenderedPageBreak/>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lastRenderedPageBreak/>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lastRenderedPageBreak/>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4F1AAF">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r w:rsidR="00B37D44">
        <w:rPr>
          <w:sz w:val="28"/>
          <w:szCs w:val="28"/>
        </w:rPr>
        <w:t>Углянского</w:t>
      </w:r>
      <w:r w:rsidR="004F1AAF" w:rsidRPr="004F1AAF">
        <w:rPr>
          <w:sz w:val="28"/>
          <w:szCs w:val="28"/>
        </w:rPr>
        <w:t xml:space="preserve"> сельского поселения Верхнехавского муниципального района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015DEA" w:rsidRPr="004F1AAF" w:rsidRDefault="00F7504A" w:rsidP="004F1AAF">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8C7B2E" w:rsidRDefault="000E17BE" w:rsidP="003B1670">
      <w:pPr>
        <w:rPr>
          <w:rFonts w:ascii="Times New Roman" w:hAnsi="Times New Roman"/>
          <w:sz w:val="28"/>
          <w:szCs w:val="28"/>
        </w:rPr>
      </w:pPr>
      <w:r w:rsidRPr="008C7B2E">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w:t>
      </w:r>
      <w:r w:rsidRPr="008C7B2E">
        <w:rPr>
          <w:rFonts w:ascii="Times New Roman" w:hAnsi="Times New Roman"/>
          <w:sz w:val="28"/>
          <w:szCs w:val="28"/>
        </w:rPr>
        <w:lastRenderedPageBreak/>
        <w:t xml:space="preserve">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B37D44">
        <w:rPr>
          <w:rFonts w:ascii="Times New Roman" w:hAnsi="Times New Roman"/>
          <w:sz w:val="28"/>
          <w:szCs w:val="28"/>
        </w:rPr>
        <w:t>Углянского</w:t>
      </w:r>
      <w:r w:rsidR="004F1AAF" w:rsidRPr="004F1AAF">
        <w:rPr>
          <w:rFonts w:ascii="Times New Roman" w:hAnsi="Times New Roman"/>
          <w:sz w:val="28"/>
          <w:szCs w:val="28"/>
        </w:rPr>
        <w:t xml:space="preserve"> сельского поселения Верхнехавского муниципального района Воронежской области </w:t>
      </w:r>
      <w:r w:rsidR="00E65BAA">
        <w:rPr>
          <w:rFonts w:ascii="Times New Roman" w:hAnsi="Times New Roman"/>
          <w:sz w:val="28"/>
          <w:szCs w:val="28"/>
        </w:rPr>
        <w:t>от 18.09.2012 года № 72</w:t>
      </w:r>
      <w:r w:rsidR="00E65BAA" w:rsidRPr="004F1AAF">
        <w:rPr>
          <w:rFonts w:ascii="Times New Roman" w:hAnsi="Times New Roman"/>
          <w:sz w:val="28"/>
          <w:szCs w:val="28"/>
        </w:rPr>
        <w:t xml:space="preserve"> </w:t>
      </w:r>
      <w:r w:rsidR="004F1AAF" w:rsidRPr="004F1AAF">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B37D44">
        <w:rPr>
          <w:rFonts w:ascii="Times New Roman" w:hAnsi="Times New Roman"/>
          <w:sz w:val="28"/>
          <w:szCs w:val="28"/>
        </w:rPr>
        <w:t>Углянского</w:t>
      </w:r>
      <w:r w:rsidR="004F1AAF" w:rsidRPr="004F1AAF">
        <w:rPr>
          <w:rFonts w:ascii="Times New Roman" w:hAnsi="Times New Roman"/>
          <w:sz w:val="28"/>
          <w:szCs w:val="28"/>
        </w:rPr>
        <w:t xml:space="preserve"> сельского поселения Верхнехавского муниципального района</w:t>
      </w:r>
      <w:r w:rsidR="004F1AAF">
        <w:rPr>
          <w:rFonts w:ascii="Times New Roman" w:hAnsi="Times New Roman"/>
          <w:sz w:val="28"/>
          <w:szCs w:val="28"/>
        </w:rPr>
        <w:t>».</w:t>
      </w:r>
    </w:p>
    <w:p w:rsidR="000E17BE" w:rsidRPr="008C7B2E" w:rsidRDefault="000E17BE" w:rsidP="003B1670">
      <w:pPr>
        <w:rPr>
          <w:rFonts w:ascii="Times New Roman" w:hAnsi="Times New Roman"/>
          <w:b/>
          <w:i/>
        </w:rPr>
      </w:pPr>
      <w:r w:rsidRPr="008C7B2E">
        <w:rPr>
          <w:rFonts w:ascii="Times New Roman" w:hAnsi="Times New Roman"/>
          <w:b/>
          <w:i/>
        </w:rPr>
        <w:t xml:space="preserve"> </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r w:rsidRPr="008C7B2E">
        <w:rPr>
          <w:rFonts w:ascii="Times New Roman" w:eastAsiaTheme="minorHAnsi" w:hAnsi="Times New Roman"/>
          <w:color w:val="FF0000"/>
          <w:sz w:val="28"/>
          <w:szCs w:val="28"/>
          <w:lang w:eastAsia="en-US"/>
        </w:rPr>
        <w:t xml:space="preserve"> </w:t>
      </w: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0"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1"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2"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F7504A" w:rsidRPr="004F1AAF" w:rsidRDefault="004A41F0" w:rsidP="004F1AAF">
      <w:pPr>
        <w:pStyle w:val="21"/>
        <w:shd w:val="clear" w:color="auto" w:fill="auto"/>
        <w:tabs>
          <w:tab w:val="left" w:pos="1448"/>
          <w:tab w:val="left" w:pos="653"/>
        </w:tabs>
        <w:spacing w:before="0" w:after="0" w:line="240" w:lineRule="auto"/>
        <w:ind w:firstLine="567"/>
        <w:rPr>
          <w:sz w:val="28"/>
          <w:szCs w:val="28"/>
        </w:rPr>
      </w:pPr>
      <w:r w:rsidRPr="008C7B2E">
        <w:rPr>
          <w:sz w:val="28"/>
          <w:szCs w:val="28"/>
        </w:rPr>
        <w:lastRenderedPageBreak/>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004F1AAF">
        <w:rPr>
          <w:sz w:val="28"/>
          <w:szCs w:val="28"/>
        </w:rPr>
        <w:t>.</w:t>
      </w:r>
      <w:r w:rsidRPr="008C7B2E">
        <w:rPr>
          <w:rFonts w:eastAsiaTheme="minorHAnsi"/>
          <w:b/>
          <w:i/>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1A3B96" w:rsidP="003B1670">
      <w:pPr>
        <w:autoSpaceDE w:val="0"/>
        <w:autoSpaceDN w:val="0"/>
        <w:adjustRightInd w:val="0"/>
        <w:rPr>
          <w:rFonts w:ascii="Times New Roman" w:eastAsiaTheme="minorHAnsi" w:hAnsi="Times New Roman"/>
          <w:sz w:val="28"/>
          <w:szCs w:val="28"/>
          <w:lang w:eastAsia="en-US"/>
        </w:rPr>
      </w:pPr>
      <w:hyperlink r:id="rId14"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5"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7"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1A3B96" w:rsidP="003B1670">
      <w:pPr>
        <w:autoSpaceDE w:val="0"/>
        <w:autoSpaceDN w:val="0"/>
        <w:adjustRightInd w:val="0"/>
        <w:rPr>
          <w:rFonts w:ascii="Times New Roman" w:eastAsiaTheme="minorHAnsi" w:hAnsi="Times New Roman"/>
          <w:sz w:val="28"/>
          <w:szCs w:val="28"/>
          <w:lang w:eastAsia="en-US"/>
        </w:rPr>
      </w:pPr>
      <w:hyperlink r:id="rId20"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1A3B96" w:rsidP="003B1670">
      <w:pPr>
        <w:autoSpaceDE w:val="0"/>
        <w:autoSpaceDN w:val="0"/>
        <w:adjustRightInd w:val="0"/>
        <w:rPr>
          <w:rFonts w:ascii="Times New Roman" w:eastAsiaTheme="minorHAnsi" w:hAnsi="Times New Roman"/>
          <w:sz w:val="28"/>
          <w:szCs w:val="28"/>
          <w:lang w:eastAsia="en-US"/>
        </w:rPr>
      </w:pPr>
      <w:hyperlink r:id="rId21"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1A3B96" w:rsidP="003B1670">
      <w:pPr>
        <w:autoSpaceDE w:val="0"/>
        <w:autoSpaceDN w:val="0"/>
        <w:adjustRightInd w:val="0"/>
        <w:rPr>
          <w:rFonts w:ascii="Times New Roman" w:eastAsiaTheme="minorHAnsi" w:hAnsi="Times New Roman"/>
          <w:sz w:val="28"/>
          <w:szCs w:val="28"/>
          <w:lang w:eastAsia="en-US"/>
        </w:rPr>
      </w:pPr>
      <w:hyperlink r:id="rId22"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4F1AAF" w:rsidRPr="004F1AAF" w:rsidRDefault="00B37D44" w:rsidP="00B37D44">
      <w:pPr>
        <w:pStyle w:val="21"/>
        <w:shd w:val="clear" w:color="auto" w:fill="auto"/>
        <w:tabs>
          <w:tab w:val="left" w:pos="1341"/>
        </w:tabs>
        <w:spacing w:before="0" w:after="0" w:line="240" w:lineRule="auto"/>
        <w:ind w:left="710" w:firstLine="0"/>
        <w:rPr>
          <w:sz w:val="28"/>
          <w:szCs w:val="28"/>
        </w:rPr>
      </w:pPr>
      <w:r>
        <w:rPr>
          <w:sz w:val="28"/>
          <w:szCs w:val="28"/>
        </w:rPr>
        <w:t>8.2.</w:t>
      </w:r>
      <w:r w:rsidR="00636DD5"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w:t>
      </w:r>
      <w:r w:rsidR="004F1AAF">
        <w:rPr>
          <w:sz w:val="28"/>
          <w:szCs w:val="28"/>
        </w:rPr>
        <w:t>подразделе «</w:t>
      </w:r>
      <w:r w:rsidR="004F1AAF" w:rsidRPr="004F1AAF">
        <w:rPr>
          <w:sz w:val="28"/>
          <w:szCs w:val="28"/>
        </w:rPr>
        <w:t xml:space="preserve">Регламенты муниципальных услуг» раздела «Муниципальные услуги» по адресу </w:t>
      </w:r>
      <w:r w:rsidR="00106B51">
        <w:rPr>
          <w:b/>
          <w:sz w:val="28"/>
          <w:szCs w:val="28"/>
          <w:lang w:val="en-US"/>
        </w:rPr>
        <w:t>wwwuglanskoe</w:t>
      </w:r>
      <w:r w:rsidR="00106B51">
        <w:rPr>
          <w:b/>
          <w:sz w:val="28"/>
          <w:szCs w:val="28"/>
        </w:rPr>
        <w:t>.</w:t>
      </w:r>
      <w:r w:rsidR="00106B51">
        <w:rPr>
          <w:b/>
          <w:sz w:val="28"/>
          <w:szCs w:val="28"/>
          <w:lang w:val="en-US"/>
        </w:rPr>
        <w:t>ru</w:t>
      </w:r>
      <w:r w:rsidR="00106B51" w:rsidRPr="004F1AAF">
        <w:rPr>
          <w:sz w:val="28"/>
          <w:szCs w:val="28"/>
        </w:rPr>
        <w:t xml:space="preserve"> </w:t>
      </w:r>
      <w:bookmarkStart w:id="2" w:name="_GoBack"/>
      <w:bookmarkEnd w:id="2"/>
      <w:r w:rsidR="004F1AAF" w:rsidRPr="004F1AAF">
        <w:rPr>
          <w:sz w:val="28"/>
          <w:szCs w:val="28"/>
        </w:rPr>
        <w:t>/munusluga/regul/.</w:t>
      </w:r>
    </w:p>
    <w:p w:rsidR="00F7504A" w:rsidRPr="008C7B2E" w:rsidRDefault="00F7504A" w:rsidP="004F1AAF">
      <w:pPr>
        <w:pStyle w:val="21"/>
        <w:shd w:val="clear" w:color="auto" w:fill="auto"/>
        <w:tabs>
          <w:tab w:val="left" w:pos="1341"/>
        </w:tabs>
        <w:spacing w:before="0" w:after="0" w:line="240" w:lineRule="auto"/>
        <w:ind w:firstLine="0"/>
        <w:rPr>
          <w:sz w:val="28"/>
          <w:szCs w:val="28"/>
        </w:rPr>
      </w:pPr>
    </w:p>
    <w:p w:rsidR="003B3D80" w:rsidRPr="008C7B2E" w:rsidRDefault="003B3D80" w:rsidP="004F1AAF">
      <w:pPr>
        <w:pStyle w:val="21"/>
        <w:shd w:val="clear" w:color="auto" w:fill="auto"/>
        <w:tabs>
          <w:tab w:val="left" w:pos="1341"/>
        </w:tabs>
        <w:spacing w:before="0" w:after="0" w:line="240" w:lineRule="auto"/>
        <w:ind w:firstLine="0"/>
        <w:rPr>
          <w:b/>
          <w:i/>
          <w:sz w:val="28"/>
          <w:szCs w:val="28"/>
        </w:rPr>
      </w:pPr>
    </w:p>
    <w:p w:rsidR="00F7504A" w:rsidRPr="008C7B2E" w:rsidRDefault="00B37D44" w:rsidP="00B37D44">
      <w:pPr>
        <w:pStyle w:val="90"/>
        <w:shd w:val="clear" w:color="auto" w:fill="auto"/>
        <w:tabs>
          <w:tab w:val="left" w:pos="0"/>
          <w:tab w:val="left" w:pos="993"/>
        </w:tabs>
        <w:spacing w:after="0" w:line="240" w:lineRule="auto"/>
        <w:ind w:firstLine="0"/>
        <w:rPr>
          <w:b/>
          <w:i w:val="0"/>
          <w:sz w:val="28"/>
          <w:szCs w:val="28"/>
        </w:rPr>
      </w:pPr>
      <w:r>
        <w:rPr>
          <w:b/>
          <w:i w:val="0"/>
          <w:sz w:val="28"/>
          <w:szCs w:val="28"/>
        </w:rPr>
        <w:t xml:space="preserve">      9.</w:t>
      </w:r>
      <w:r w:rsidR="00F7504A" w:rsidRPr="008C7B2E">
        <w:rPr>
          <w:b/>
          <w:i w:val="0"/>
          <w:sz w:val="28"/>
          <w:szCs w:val="28"/>
        </w:rPr>
        <w:t>Исчерпывающий перечень документов</w:t>
      </w:r>
      <w:r w:rsidR="00F7504A" w:rsidRPr="008C7B2E">
        <w:rPr>
          <w:rStyle w:val="90pt"/>
          <w:b/>
          <w:i/>
          <w:sz w:val="28"/>
          <w:szCs w:val="28"/>
        </w:rPr>
        <w:t xml:space="preserve">, </w:t>
      </w:r>
      <w:r w:rsidR="00F7504A"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00F7504A" w:rsidRPr="008C7B2E">
        <w:rPr>
          <w:b/>
          <w:i w:val="0"/>
          <w:sz w:val="28"/>
          <w:szCs w:val="28"/>
        </w:rPr>
        <w:t>услуги</w:t>
      </w:r>
      <w:r w:rsidR="00F7504A" w:rsidRPr="008C7B2E">
        <w:rPr>
          <w:rStyle w:val="90pt"/>
          <w:b/>
          <w:i/>
          <w:sz w:val="28"/>
          <w:szCs w:val="28"/>
        </w:rPr>
        <w:t xml:space="preserve">, </w:t>
      </w:r>
      <w:r w:rsidR="00F7504A"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3"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4"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5"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w:t>
      </w:r>
      <w:r w:rsidRPr="008C7B2E">
        <w:rPr>
          <w:rFonts w:ascii="Times New Roman" w:eastAsiaTheme="minorHAnsi" w:hAnsi="Times New Roman"/>
          <w:sz w:val="28"/>
          <w:szCs w:val="28"/>
          <w:lang w:eastAsia="en-US"/>
        </w:rPr>
        <w:lastRenderedPageBreak/>
        <w:t xml:space="preserve">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6"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7"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8C7B2E">
        <w:rPr>
          <w:rFonts w:ascii="Times New Roman" w:eastAsiaTheme="minorHAns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9"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8C7B2E">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2"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lastRenderedPageBreak/>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3"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4"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lastRenderedPageBreak/>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w:t>
      </w:r>
      <w:r w:rsidRPr="008C7B2E">
        <w:rPr>
          <w:rFonts w:ascii="Times New Roman" w:hAnsi="Times New Roman"/>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w:t>
      </w:r>
      <w:r w:rsidR="00EA19FA">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поступление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lastRenderedPageBreak/>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первый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 xml:space="preserve">услуга, </w:t>
      </w:r>
      <w:r w:rsidRPr="008C7B2E">
        <w:rPr>
          <w:sz w:val="28"/>
          <w:szCs w:val="28"/>
        </w:rPr>
        <w:lastRenderedPageBreak/>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lastRenderedPageBreak/>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lastRenderedPageBreak/>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w:t>
      </w:r>
      <w:r w:rsidR="00F7504A" w:rsidRPr="008C7B2E">
        <w:rPr>
          <w:sz w:val="28"/>
          <w:szCs w:val="28"/>
        </w:rPr>
        <w:lastRenderedPageBreak/>
        <w:t xml:space="preserve">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r w:rsidRPr="008C7B2E">
        <w:rPr>
          <w:sz w:val="28"/>
          <w:szCs w:val="28"/>
          <w:lang w:val="en-US"/>
        </w:rPr>
        <w:t>odt</w:t>
      </w:r>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r w:rsidRPr="008C7B2E">
        <w:rPr>
          <w:sz w:val="28"/>
          <w:szCs w:val="28"/>
          <w:lang w:val="en-US"/>
        </w:rPr>
        <w:t>png</w:t>
      </w:r>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r w:rsidR="00285522" w:rsidRPr="008C7B2E">
        <w:rPr>
          <w:sz w:val="28"/>
          <w:szCs w:val="28"/>
          <w:lang w:val="en-US"/>
        </w:rPr>
        <w:t>rar</w:t>
      </w:r>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r w:rsidRPr="008C7B2E">
        <w:rPr>
          <w:sz w:val="28"/>
          <w:szCs w:val="28"/>
          <w:lang w:val="en-US"/>
        </w:rPr>
        <w:t>xls</w:t>
      </w:r>
      <w:r w:rsidRPr="008C7B2E">
        <w:rPr>
          <w:sz w:val="28"/>
          <w:szCs w:val="28"/>
        </w:rPr>
        <w:t xml:space="preserve">, </w:t>
      </w:r>
      <w:r w:rsidRPr="008C7B2E">
        <w:rPr>
          <w:rStyle w:val="85pt0pt"/>
          <w:sz w:val="28"/>
          <w:szCs w:val="28"/>
        </w:rPr>
        <w:t>xlIsx</w:t>
      </w:r>
      <w:r w:rsidRPr="008C7B2E">
        <w:rPr>
          <w:rStyle w:val="85pt0pt"/>
          <w:sz w:val="28"/>
          <w:szCs w:val="28"/>
          <w:lang w:val="ru-RU"/>
        </w:rPr>
        <w:t xml:space="preserve"> </w:t>
      </w:r>
      <w:r w:rsidRPr="008C7B2E">
        <w:rPr>
          <w:sz w:val="28"/>
          <w:szCs w:val="28"/>
        </w:rPr>
        <w:t xml:space="preserve">или </w:t>
      </w:r>
      <w:r w:rsidRPr="008C7B2E">
        <w:rPr>
          <w:sz w:val="28"/>
          <w:szCs w:val="28"/>
          <w:lang w:val="en-US"/>
        </w:rPr>
        <w:t>ods</w:t>
      </w:r>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8C7B2E">
        <w:rPr>
          <w:rFonts w:ascii="Times New Roman" w:eastAsiaTheme="minorHAnsi" w:hAnsi="Times New Roman"/>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lastRenderedPageBreak/>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 Заявитель подает заявление и документы в Администрации*, результат Муниципальной </w:t>
      </w:r>
      <w:r w:rsidR="004F1AAF">
        <w:rPr>
          <w:rFonts w:ascii="Times New Roman" w:hAnsi="Times New Roman"/>
          <w:sz w:val="28"/>
          <w:szCs w:val="28"/>
        </w:rPr>
        <w:t>услуги Заявитель получает в МФЦ</w:t>
      </w:r>
      <w:r w:rsidR="005E2FE5" w:rsidRPr="008C7B2E">
        <w:rPr>
          <w:rFonts w:ascii="Times New Roman" w:hAnsi="Times New Roman"/>
          <w:sz w:val="28"/>
          <w:szCs w:val="28"/>
        </w:rPr>
        <w:t>.</w:t>
      </w:r>
    </w:p>
    <w:p w:rsidR="009642BE" w:rsidRPr="008C7B2E" w:rsidRDefault="009642BE" w:rsidP="004F1AAF">
      <w:pPr>
        <w:tabs>
          <w:tab w:val="left" w:pos="1276"/>
        </w:tabs>
        <w:autoSpaceDE w:val="0"/>
        <w:autoSpaceDN w:val="0"/>
        <w:adjustRightInd w:val="0"/>
        <w:ind w:firstLine="0"/>
        <w:outlineLvl w:val="0"/>
        <w:rPr>
          <w:rFonts w:ascii="Times New Roman" w:eastAsiaTheme="minorHAnsi" w:hAnsi="Times New Roman"/>
          <w:b/>
          <w:bCs/>
          <w:i/>
          <w:sz w:val="28"/>
          <w:szCs w:val="28"/>
          <w:lang w:eastAsia="en-US"/>
        </w:rPr>
      </w:pP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 xml:space="preserve">услуги, в порядке очередности при </w:t>
      </w:r>
      <w:r w:rsidR="00F7504A" w:rsidRPr="008C7B2E">
        <w:rPr>
          <w:sz w:val="28"/>
          <w:szCs w:val="28"/>
        </w:rPr>
        <w:lastRenderedPageBreak/>
        <w:t>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8C7B2E">
        <w:rPr>
          <w:sz w:val="28"/>
          <w:szCs w:val="28"/>
        </w:rPr>
        <w:t>Состав, последовательность и сроки выполнения административных процедур</w:t>
      </w:r>
      <w:bookmarkEnd w:id="3"/>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lastRenderedPageBreak/>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8"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39"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0"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1"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2"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w:t>
      </w:r>
      <w:r w:rsidR="00F22081" w:rsidRPr="008C7B2E">
        <w:rPr>
          <w:rFonts w:ascii="Times New Roman" w:eastAsiaTheme="minorHAnsi" w:hAnsi="Times New Roman"/>
          <w:sz w:val="28"/>
          <w:szCs w:val="28"/>
          <w:lang w:eastAsia="en-US"/>
        </w:rPr>
        <w:lastRenderedPageBreak/>
        <w:t>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4" w:name="Par3"/>
      <w:bookmarkEnd w:id="4"/>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3"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w:t>
      </w:r>
      <w:r w:rsidRPr="008C7B2E">
        <w:rPr>
          <w:rFonts w:ascii="Times New Roman" w:eastAsiaTheme="minorHAnsi" w:hAnsi="Times New Roman"/>
          <w:sz w:val="28"/>
          <w:szCs w:val="28"/>
          <w:lang w:eastAsia="en-US"/>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уполномоченного представителя в Администрацию</w:t>
      </w:r>
      <w:r w:rsidR="00EA19FA">
        <w:rPr>
          <w:rFonts w:ascii="Times New Roman" w:hAnsi="Times New Roman"/>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w:t>
      </w:r>
      <w:r w:rsidRPr="008C7B2E">
        <w:rPr>
          <w:rFonts w:ascii="Times New Roman" w:hAnsi="Times New Roman"/>
          <w:sz w:val="28"/>
          <w:szCs w:val="28"/>
        </w:rPr>
        <w:lastRenderedPageBreak/>
        <w:t xml:space="preserve">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4"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5"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6"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7"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8"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49"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w:t>
      </w:r>
      <w:r w:rsidRPr="008C7B2E">
        <w:rPr>
          <w:rFonts w:ascii="Times New Roman" w:eastAsiaTheme="minorHAnsi" w:hAnsi="Times New Roman"/>
          <w:sz w:val="28"/>
          <w:szCs w:val="28"/>
          <w:lang w:eastAsia="en-US"/>
        </w:rPr>
        <w:lastRenderedPageBreak/>
        <w:t xml:space="preserve">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0"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1"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2"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3"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4"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5"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6"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7"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w:t>
      </w:r>
      <w:r w:rsidRPr="008C7B2E">
        <w:rPr>
          <w:rFonts w:ascii="Times New Roman" w:eastAsia="SimSun" w:hAnsi="Times New Roman"/>
          <w:sz w:val="28"/>
          <w:szCs w:val="28"/>
        </w:rPr>
        <w:lastRenderedPageBreak/>
        <w:t>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8"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r w:rsidRPr="008C7B2E">
        <w:rPr>
          <w:rFonts w:ascii="Times New Roman" w:eastAsiaTheme="minorHAnsi" w:hAnsi="Times New Roman"/>
          <w:sz w:val="28"/>
          <w:szCs w:val="28"/>
          <w:lang w:eastAsia="en-US"/>
        </w:rPr>
        <w:lastRenderedPageBreak/>
        <w:t>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59"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w:t>
      </w:r>
      <w:r w:rsidRPr="008C7B2E">
        <w:rPr>
          <w:rFonts w:ascii="Times New Roman" w:eastAsiaTheme="minorHAnsi" w:hAnsi="Times New Roman"/>
          <w:sz w:val="28"/>
          <w:szCs w:val="28"/>
          <w:lang w:eastAsia="en-US"/>
        </w:rPr>
        <w:lastRenderedPageBreak/>
        <w:t>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8C7B2E">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8C014E">
        <w:rPr>
          <w:rFonts w:ascii="Times New Roman" w:hAnsi="Times New Roman"/>
          <w:sz w:val="28"/>
          <w:szCs w:val="28"/>
        </w:rPr>
        <w:t xml:space="preserve">главой администрации </w:t>
      </w:r>
      <w:r w:rsidR="00DA7FCB" w:rsidRPr="008C7B2E">
        <w:rPr>
          <w:rFonts w:ascii="Times New Roman" w:hAnsi="Times New Roman"/>
          <w:sz w:val="28"/>
          <w:szCs w:val="28"/>
        </w:rPr>
        <w:t xml:space="preserve"> </w:t>
      </w:r>
      <w:r w:rsidR="00B37D44">
        <w:rPr>
          <w:rFonts w:ascii="Times New Roman" w:hAnsi="Times New Roman"/>
          <w:sz w:val="28"/>
          <w:szCs w:val="28"/>
        </w:rPr>
        <w:t>Углянского</w:t>
      </w:r>
      <w:r w:rsidR="008C014E">
        <w:rPr>
          <w:rFonts w:ascii="Times New Roman" w:hAnsi="Times New Roman"/>
          <w:sz w:val="28"/>
          <w:szCs w:val="28"/>
        </w:rPr>
        <w:t xml:space="preserve"> сельского поселения Верхнехавского муниципального района </w:t>
      </w:r>
      <w:r w:rsidR="00DA7FCB" w:rsidRPr="008C7B2E">
        <w:rPr>
          <w:rFonts w:ascii="Times New Roman" w:hAnsi="Times New Roman"/>
          <w:sz w:val="28"/>
          <w:szCs w:val="28"/>
        </w:rPr>
        <w:t>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 xml:space="preserve">документа о предоставлении земельного участка, </w:t>
      </w:r>
      <w:r w:rsidRPr="008C7B2E">
        <w:rPr>
          <w:rFonts w:ascii="Times New Roman" w:eastAsiaTheme="minorHAnsi" w:hAnsi="Times New Roman"/>
          <w:sz w:val="28"/>
          <w:szCs w:val="28"/>
        </w:rPr>
        <w:lastRenderedPageBreak/>
        <w:t>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8C7B2E">
        <w:rPr>
          <w:sz w:val="28"/>
          <w:szCs w:val="28"/>
        </w:rPr>
        <w:t>Порядок и формы контроля за исполнением административного регламента</w:t>
      </w:r>
      <w:bookmarkEnd w:id="7"/>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w:t>
      </w:r>
      <w:r w:rsidRPr="008C7B2E">
        <w:rPr>
          <w:sz w:val="28"/>
          <w:szCs w:val="28"/>
        </w:rPr>
        <w:lastRenderedPageBreak/>
        <w:t xml:space="preserve">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B37D44">
        <w:rPr>
          <w:sz w:val="28"/>
          <w:szCs w:val="28"/>
        </w:rPr>
        <w:t>Углянского</w:t>
      </w:r>
      <w:r w:rsidR="008C014E" w:rsidRPr="008C014E">
        <w:rPr>
          <w:sz w:val="28"/>
          <w:szCs w:val="28"/>
        </w:rPr>
        <w:t xml:space="preserve"> сельского поселения Верхнехавского муниципального района 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B37D44">
        <w:rPr>
          <w:sz w:val="28"/>
          <w:szCs w:val="28"/>
        </w:rPr>
        <w:t>Углянского</w:t>
      </w:r>
      <w:r w:rsidR="008C014E" w:rsidRPr="008C014E">
        <w:rPr>
          <w:sz w:val="28"/>
          <w:szCs w:val="28"/>
        </w:rPr>
        <w:t xml:space="preserve"> сельского поселения Верхнехавского муниципального района 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lastRenderedPageBreak/>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0"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w:t>
      </w:r>
      <w:r w:rsidRPr="008C7B2E">
        <w:rPr>
          <w:rFonts w:ascii="Times New Roman" w:hAnsi="Times New Roman"/>
          <w:sz w:val="28"/>
          <w:szCs w:val="28"/>
        </w:rPr>
        <w:lastRenderedPageBreak/>
        <w:t xml:space="preserve">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8" w:name="p39"/>
      <w:bookmarkEnd w:id="8"/>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C7B2E">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9" w:name="p43"/>
      <w:bookmarkEnd w:id="9"/>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7"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6"/>
      <w:r w:rsidRPr="008C7B2E">
        <w:rPr>
          <w:rFonts w:ascii="Times New Roman" w:hAnsi="Times New Roman" w:cs="Times New Roman"/>
          <w:color w:val="auto"/>
          <w:sz w:val="28"/>
          <w:szCs w:val="28"/>
        </w:rPr>
        <w:t>досудебного (внесудебного) обжалования действий</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7"/>
      <w:r w:rsidRPr="008C7B2E">
        <w:rPr>
          <w:rFonts w:ascii="Times New Roman" w:hAnsi="Times New Roman" w:cs="Times New Roman"/>
          <w:color w:val="auto"/>
          <w:sz w:val="28"/>
          <w:szCs w:val="28"/>
        </w:rPr>
        <w:t>(бездействия) и (или) решений, принятых (осуществленных)</w:t>
      </w:r>
      <w:bookmarkEnd w:id="12"/>
    </w:p>
    <w:p w:rsidR="008C7B2E" w:rsidRPr="008C7B2E" w:rsidRDefault="008C7B2E" w:rsidP="008C7B2E">
      <w:pPr>
        <w:pStyle w:val="2"/>
        <w:spacing w:before="0"/>
        <w:jc w:val="center"/>
        <w:rPr>
          <w:rFonts w:ascii="Times New Roman" w:hAnsi="Times New Roman" w:cs="Times New Roman"/>
          <w:color w:val="auto"/>
          <w:sz w:val="28"/>
          <w:szCs w:val="28"/>
        </w:rPr>
      </w:pPr>
      <w:bookmarkStart w:id="13" w:name="_Toc134019828"/>
      <w:r w:rsidRPr="008C7B2E">
        <w:rPr>
          <w:rFonts w:ascii="Times New Roman" w:hAnsi="Times New Roman" w:cs="Times New Roman"/>
          <w:color w:val="auto"/>
          <w:sz w:val="28"/>
          <w:szCs w:val="28"/>
        </w:rPr>
        <w:t>в ходе предоставления муниципальной услуги</w:t>
      </w:r>
      <w:bookmarkEnd w:id="13"/>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w:t>
      </w:r>
      <w:r w:rsidRPr="008C7B2E">
        <w:rPr>
          <w:sz w:val="28"/>
          <w:szCs w:val="28"/>
        </w:rPr>
        <w:lastRenderedPageBreak/>
        <w:t>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Pr="008C7B2E" w:rsidRDefault="00C20FD7"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w:t>
            </w:r>
            <w:r w:rsidRPr="008C7B2E">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Заявитель обратился лично/посредством </w:t>
            </w:r>
            <w:r w:rsidRPr="008C7B2E">
              <w:rPr>
                <w:rFonts w:ascii="Times New Roman" w:hAnsi="Times New Roman"/>
                <w:sz w:val="28"/>
                <w:szCs w:val="28"/>
              </w:rPr>
              <w:lastRenderedPageBreak/>
              <w:t>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lastRenderedPageBreak/>
              <w:t xml:space="preserve">За предоставлением </w:t>
            </w:r>
            <w:r w:rsidRPr="008C7B2E">
              <w:rPr>
                <w:rFonts w:ascii="Times New Roman" w:hAnsi="Times New Roman"/>
                <w:sz w:val="28"/>
                <w:szCs w:val="28"/>
              </w:rPr>
              <w:lastRenderedPageBreak/>
              <w:t>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5F493A" w:rsidRPr="008C7B2E" w:rsidRDefault="005F493A" w:rsidP="008C014E">
      <w:pPr>
        <w:ind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8"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69"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0"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 xml:space="preserve">Предоставление земельного участка, находящегося в муниципальной </w:t>
      </w:r>
      <w:r w:rsidR="008C5CDB" w:rsidRPr="008C7B2E">
        <w:rPr>
          <w:rFonts w:ascii="Times New Roman" w:hAnsi="Times New Roman"/>
          <w:color w:val="000000"/>
          <w:sz w:val="28"/>
          <w:szCs w:val="28"/>
        </w:rPr>
        <w:lastRenderedPageBreak/>
        <w:t>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1"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w:t>
      </w:r>
      <w:r w:rsidRPr="008C7B2E">
        <w:rPr>
          <w:rFonts w:ascii="Times New Roman" w:eastAsiaTheme="minorHAnsi" w:hAnsi="Times New Roman"/>
          <w:sz w:val="28"/>
          <w:szCs w:val="28"/>
          <w:lang w:eastAsia="en-US"/>
        </w:rPr>
        <w:lastRenderedPageBreak/>
        <w:t>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2"/>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96" w:rsidRDefault="001A3B96" w:rsidP="009476CE">
      <w:r>
        <w:separator/>
      </w:r>
    </w:p>
  </w:endnote>
  <w:endnote w:type="continuationSeparator" w:id="0">
    <w:p w:rsidR="001A3B96" w:rsidRDefault="001A3B9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96" w:rsidRDefault="001A3B96" w:rsidP="009476CE">
      <w:r>
        <w:separator/>
      </w:r>
    </w:p>
  </w:footnote>
  <w:footnote w:type="continuationSeparator" w:id="0">
    <w:p w:rsidR="001A3B96" w:rsidRDefault="001A3B9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F11377" w:rsidRDefault="00F11377">
        <w:pPr>
          <w:pStyle w:val="a9"/>
          <w:jc w:val="center"/>
        </w:pPr>
        <w:r>
          <w:fldChar w:fldCharType="begin"/>
        </w:r>
        <w:r>
          <w:instrText>PAGE   \* MERGEFORMAT</w:instrText>
        </w:r>
        <w:r>
          <w:fldChar w:fldCharType="separate"/>
        </w:r>
        <w:r w:rsidR="00106B51">
          <w:rPr>
            <w:noProof/>
          </w:rPr>
          <w:t>9</w:t>
        </w:r>
        <w:r>
          <w:fldChar w:fldCharType="end"/>
        </w:r>
      </w:p>
    </w:sdtContent>
  </w:sdt>
  <w:p w:rsidR="00F11377" w:rsidRDefault="00F113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6">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9">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32"/>
  </w:num>
  <w:num w:numId="4">
    <w:abstractNumId w:val="36"/>
  </w:num>
  <w:num w:numId="5">
    <w:abstractNumId w:val="39"/>
  </w:num>
  <w:num w:numId="6">
    <w:abstractNumId w:val="43"/>
  </w:num>
  <w:num w:numId="7">
    <w:abstractNumId w:val="16"/>
  </w:num>
  <w:num w:numId="8">
    <w:abstractNumId w:val="7"/>
  </w:num>
  <w:num w:numId="9">
    <w:abstractNumId w:val="10"/>
  </w:num>
  <w:num w:numId="10">
    <w:abstractNumId w:val="46"/>
  </w:num>
  <w:num w:numId="11">
    <w:abstractNumId w:val="15"/>
  </w:num>
  <w:num w:numId="12">
    <w:abstractNumId w:val="35"/>
  </w:num>
  <w:num w:numId="13">
    <w:abstractNumId w:val="5"/>
  </w:num>
  <w:num w:numId="14">
    <w:abstractNumId w:val="34"/>
  </w:num>
  <w:num w:numId="15">
    <w:abstractNumId w:val="24"/>
  </w:num>
  <w:num w:numId="16">
    <w:abstractNumId w:val="18"/>
  </w:num>
  <w:num w:numId="17">
    <w:abstractNumId w:val="38"/>
  </w:num>
  <w:num w:numId="18">
    <w:abstractNumId w:val="33"/>
  </w:num>
  <w:num w:numId="19">
    <w:abstractNumId w:val="23"/>
  </w:num>
  <w:num w:numId="20">
    <w:abstractNumId w:val="19"/>
  </w:num>
  <w:num w:numId="21">
    <w:abstractNumId w:val="0"/>
  </w:num>
  <w:num w:numId="22">
    <w:abstractNumId w:val="44"/>
  </w:num>
  <w:num w:numId="23">
    <w:abstractNumId w:val="1"/>
  </w:num>
  <w:num w:numId="24">
    <w:abstractNumId w:val="14"/>
  </w:num>
  <w:num w:numId="25">
    <w:abstractNumId w:val="11"/>
  </w:num>
  <w:num w:numId="26">
    <w:abstractNumId w:val="22"/>
  </w:num>
  <w:num w:numId="27">
    <w:abstractNumId w:val="13"/>
  </w:num>
  <w:num w:numId="28">
    <w:abstractNumId w:val="42"/>
  </w:num>
  <w:num w:numId="29">
    <w:abstractNumId w:val="12"/>
  </w:num>
  <w:num w:numId="30">
    <w:abstractNumId w:val="17"/>
  </w:num>
  <w:num w:numId="31">
    <w:abstractNumId w:val="2"/>
  </w:num>
  <w:num w:numId="32">
    <w:abstractNumId w:val="3"/>
  </w:num>
  <w:num w:numId="33">
    <w:abstractNumId w:val="40"/>
  </w:num>
  <w:num w:numId="34">
    <w:abstractNumId w:val="8"/>
  </w:num>
  <w:num w:numId="35">
    <w:abstractNumId w:val="30"/>
  </w:num>
  <w:num w:numId="36">
    <w:abstractNumId w:val="37"/>
  </w:num>
  <w:num w:numId="37">
    <w:abstractNumId w:val="45"/>
  </w:num>
  <w:num w:numId="38">
    <w:abstractNumId w:val="31"/>
  </w:num>
  <w:num w:numId="39">
    <w:abstractNumId w:val="41"/>
  </w:num>
  <w:num w:numId="40">
    <w:abstractNumId w:val="29"/>
  </w:num>
  <w:num w:numId="41">
    <w:abstractNumId w:val="25"/>
  </w:num>
  <w:num w:numId="42">
    <w:abstractNumId w:val="6"/>
  </w:num>
  <w:num w:numId="43">
    <w:abstractNumId w:val="4"/>
  </w:num>
  <w:num w:numId="44">
    <w:abstractNumId w:val="21"/>
  </w:num>
  <w:num w:numId="45">
    <w:abstractNumId w:val="28"/>
  </w:num>
  <w:num w:numId="46">
    <w:abstractNumId w:val="2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06B51"/>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A3B96"/>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535E1"/>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D4281"/>
    <w:rsid w:val="003E3478"/>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A6E64"/>
    <w:rsid w:val="004B0B2C"/>
    <w:rsid w:val="004B57B7"/>
    <w:rsid w:val="004C5606"/>
    <w:rsid w:val="004C5D03"/>
    <w:rsid w:val="004C6324"/>
    <w:rsid w:val="004E1C37"/>
    <w:rsid w:val="004E41C6"/>
    <w:rsid w:val="004E61A7"/>
    <w:rsid w:val="004F1AAF"/>
    <w:rsid w:val="005051DD"/>
    <w:rsid w:val="00510727"/>
    <w:rsid w:val="005120E1"/>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17CF"/>
    <w:rsid w:val="00605520"/>
    <w:rsid w:val="006057B2"/>
    <w:rsid w:val="00610C0E"/>
    <w:rsid w:val="00613DF1"/>
    <w:rsid w:val="00620913"/>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39A9"/>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5C25"/>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014E"/>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4753B"/>
    <w:rsid w:val="00A5157E"/>
    <w:rsid w:val="00A71FC9"/>
    <w:rsid w:val="00A87EFE"/>
    <w:rsid w:val="00AB385C"/>
    <w:rsid w:val="00AC058B"/>
    <w:rsid w:val="00AD33A8"/>
    <w:rsid w:val="00AE7423"/>
    <w:rsid w:val="00AE7453"/>
    <w:rsid w:val="00AF3486"/>
    <w:rsid w:val="00B0520E"/>
    <w:rsid w:val="00B1568F"/>
    <w:rsid w:val="00B23116"/>
    <w:rsid w:val="00B250B3"/>
    <w:rsid w:val="00B37D44"/>
    <w:rsid w:val="00B45D5D"/>
    <w:rsid w:val="00B5028D"/>
    <w:rsid w:val="00B52D03"/>
    <w:rsid w:val="00B56651"/>
    <w:rsid w:val="00B60A9D"/>
    <w:rsid w:val="00B65BE1"/>
    <w:rsid w:val="00B7064E"/>
    <w:rsid w:val="00B7084F"/>
    <w:rsid w:val="00B71F93"/>
    <w:rsid w:val="00B7355C"/>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64123"/>
    <w:rsid w:val="00D76D6E"/>
    <w:rsid w:val="00D82A8C"/>
    <w:rsid w:val="00DA24CA"/>
    <w:rsid w:val="00DA7FCB"/>
    <w:rsid w:val="00DB0414"/>
    <w:rsid w:val="00DB706F"/>
    <w:rsid w:val="00DC0CD2"/>
    <w:rsid w:val="00DD6241"/>
    <w:rsid w:val="00DE5370"/>
    <w:rsid w:val="00DF05B5"/>
    <w:rsid w:val="00DF5315"/>
    <w:rsid w:val="00DF6395"/>
    <w:rsid w:val="00E0010E"/>
    <w:rsid w:val="00E2225E"/>
    <w:rsid w:val="00E33C77"/>
    <w:rsid w:val="00E3428B"/>
    <w:rsid w:val="00E37C9F"/>
    <w:rsid w:val="00E634B8"/>
    <w:rsid w:val="00E635DA"/>
    <w:rsid w:val="00E65BAA"/>
    <w:rsid w:val="00E712A7"/>
    <w:rsid w:val="00E8012B"/>
    <w:rsid w:val="00E90282"/>
    <w:rsid w:val="00E9468F"/>
    <w:rsid w:val="00E97BE1"/>
    <w:rsid w:val="00EA19FA"/>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1377"/>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6C7FE-D856-4E29-85A6-835F3529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FE7520E0BC6C13AE092896B95721995B4LDmBN" TargetMode="External"/><Relationship Id="rId18" Type="http://schemas.openxmlformats.org/officeDocument/2006/relationships/hyperlink" Target="consultantplus://offline/ref=1818B4D9E8C8262C727EE49F4E808F50C17F3661BCDCF543655C1F617E0FB47B81B9A07A8BA66FC37F7726EBC16671830EE46B575DA64C61wFq0M" TargetMode="External"/><Relationship Id="rId26" Type="http://schemas.openxmlformats.org/officeDocument/2006/relationships/hyperlink" Target="consultantplus://offline/ref=86212A6F380F5B6F6284FFB883F4FA7D48164435E7D710B96AAB0FCBAAB1F92C19FDAD94C0D1508F8C680F06DFC7F91E3F6AFED4A287C39CC8T8L" TargetMode="External"/><Relationship Id="rId39" Type="http://schemas.openxmlformats.org/officeDocument/2006/relationships/hyperlink" Target="consultantplus://offline/ref=12D052B245B13114A3730A985872CC80176116D16B45163C53535F0418DE9E7DDDFD2F2B67681887BEAB7E4AE8566E4B1F5C73BB85n8zAL" TargetMode="External"/><Relationship Id="rId21" Type="http://schemas.openxmlformats.org/officeDocument/2006/relationships/hyperlink" Target="consultantplus://offline/ref=1818B4D9E8C8262C727EE49F4E808F50C47B3A67BDDCF543655C1F617E0FB47B93B9F87689AF72C57B6270BA87w3q0M" TargetMode="External"/><Relationship Id="rId34" Type="http://schemas.openxmlformats.org/officeDocument/2006/relationships/hyperlink" Target="https://login.consultant.ru/link/?req=doc&amp;base=LAW&amp;n=438468&amp;date=29.05.2023" TargetMode="External"/><Relationship Id="rId42" Type="http://schemas.openxmlformats.org/officeDocument/2006/relationships/hyperlink" Target="consultantplus://offline/ref=12D052B245B13114A3730A985872CC80176116D16B45163C53535F0418DE9E7DDDFD2F2B66641887BEAB7E4AE8566E4B1F5C73BB85n8zAL" TargetMode="External"/><Relationship Id="rId47" Type="http://schemas.openxmlformats.org/officeDocument/2006/relationships/hyperlink" Target="consultantplus://offline/ref=5FE525A1EF947A93355CEAB7ABB6B0579CD7EA543BA4FF67A214F604DCCC4059DC06EE02828C12FE5646D0EF60757DB7BC11EBAEB602uDN" TargetMode="External"/><Relationship Id="rId50" Type="http://schemas.openxmlformats.org/officeDocument/2006/relationships/hyperlink" Target="consultantplus://offline/ref=5FE525A1EF947A93355CEAB7ABB6B0579CD7EA543BA4FF67A214F604DCCC4059DC06EE02828412FE5646D0EF60757DB7BC11EBAEB602uDN" TargetMode="External"/><Relationship Id="rId55" Type="http://schemas.openxmlformats.org/officeDocument/2006/relationships/hyperlink" Target="consultantplus://offline/ref=5FE525A1EF947A93355CEAB7ABB6B0579CD7EA543BA4FF67A214F604DCCC4059DC06EE028280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consultantplus://offline/ref=13E667178072D6F40913DA437D7897D23A6506B2804B24A033FDF8799C2245CA59C446AA92F7B4AD2B11F359785A88EDB808174CAB5A16O" TargetMode="External"/><Relationship Id="rId7" Type="http://schemas.openxmlformats.org/officeDocument/2006/relationships/endnotes" Target="endnotes.xml"/><Relationship Id="rId71" Type="http://schemas.openxmlformats.org/officeDocument/2006/relationships/hyperlink" Target="consultantplus://offline/ref=6C9F66B1081494F263F749228AB25D34D5908F215BAC7A8BD937C529D777E794F8039B28A6166EA378A1974671F877BB8369651EF4EB40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83C67B3D1F543655C1F617E0FB47B81B9A07C89A067912E3827B7873B628102E4695341wAq7M"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2B8C35D25A4AC3B421A0AF2C8CDA5730CA141E8D78D23A999302D979CCCE3895840737B0BD2953FDE7520E0BC6C13AE092896B95721995B4LDmBN" TargetMode="External"/><Relationship Id="rId24" Type="http://schemas.openxmlformats.org/officeDocument/2006/relationships/hyperlink" Target="consultantplus://offline/ref=BD87926361D1885CE9FED2B53ECE72F79EB92E3D4E8D4F41956D1512158D147E210BB41FAE9B768978BF4196ADA3EA75F1C5B6962526FCC8A1z3N" TargetMode="External"/><Relationship Id="rId32" Type="http://schemas.openxmlformats.org/officeDocument/2006/relationships/hyperlink" Target="consultantplus://offline/ref=5415B178849EF17075375E6446D443D13C3AB3B11F291CAC635E373236EB3DB449563DB1F4404307A526088D43878BDB29981B0893E94EB2W771N"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B67641887BEAB7E4AE8566E4B1F5C73BB85n8zAL" TargetMode="External"/><Relationship Id="rId45" Type="http://schemas.openxmlformats.org/officeDocument/2006/relationships/hyperlink" Target="consultantplus://offline/ref=5FE525A1EF947A93355CEAB7ABB6B0579CD7EA543BA4FF67A214F604DCCC4059DC06EE07868C12FE5646D0EF60757DB7BC11EBAEB602uDN" TargetMode="External"/><Relationship Id="rId53" Type="http://schemas.openxmlformats.org/officeDocument/2006/relationships/hyperlink" Target="consultantplus://offline/ref=5FE525A1EF947A93355CEAB7ABB6B0579CD7EA543BA6FF67A214F604DCCC4059DC06EE07868710A15353C1B76D7462A9BA09F7ACB42C0Fu2N" TargetMode="External"/><Relationship Id="rId58" Type="http://schemas.openxmlformats.org/officeDocument/2006/relationships/hyperlink" Target="consultantplus://offline/ref=9BB9DC06A704C8B93FD855E7AE2FD04FE3F1007A9BE23ED6F3327EB8E12DD307A459202D2697365DC647A15B0AEA04BE319A7E449Cy9S6O"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18B4D9E8C8262C727EE49F4E808F50C17F3964B4D9F543655C1F617E0FB47B93B9F87689AF72C57B6270BA87w3q0M" TargetMode="External"/><Relationship Id="rId23" Type="http://schemas.openxmlformats.org/officeDocument/2006/relationships/hyperlink" Target="consultantplus://offline/ref=BD87926361D1885CE9FED2B53ECE72F79EB92E3D4E8D4F41956D1512158D147E210BB41FAE9B72837FBF4196ADA3EA75F1C5B6962526FCC8A1z3N"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base=LAW&amp;n=446197&amp;dst=2798&amp;field=134&amp;date=29.05.2023" TargetMode="External"/><Relationship Id="rId49" Type="http://schemas.openxmlformats.org/officeDocument/2006/relationships/hyperlink" Target="consultantplus://offline/ref=5FE525A1EF947A93355CEAB7ABB6B0579CD7EA543BA4FF67A214F604DCCC4059DC06EE02838C12FE5646D0EF60757DB7BC11EBAEB602uDN" TargetMode="External"/><Relationship Id="rId57" Type="http://schemas.openxmlformats.org/officeDocument/2006/relationships/hyperlink" Target="consultantplus://offline/ref=5FE525A1EF947A93355CEAB7ABB6B0579CD7EA543BA4FF67A214F604DCCC4059DC06EE02828512FE5646D0EF60757DB7BC11EBAEB602uDN" TargetMode="External"/><Relationship Id="rId61"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2B8C35D25A4AC3B421A0AF2C8CDA5730CA141E8D78D23A999302D979CCCE3895840737B0BD2952F4E7520E0BC6C13AE092896B95721995B4LDmBN" TargetMode="External"/><Relationship Id="rId19" Type="http://schemas.openxmlformats.org/officeDocument/2006/relationships/hyperlink" Target="consultantplus://offline/ref=1818B4D9E8C8262C727EE49F4E808F50C17F3A68BDDFF543655C1F617E0FB47B93B9F87689AF72C57B6270BA87w3q0M"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base=LAW&amp;n=430635&amp;date=04.06.2023" TargetMode="External"/><Relationship Id="rId52" Type="http://schemas.openxmlformats.org/officeDocument/2006/relationships/hyperlink" Target="consultantplus://offline/ref=5FE525A1EF947A93355CEAB7ABB6B0579CD7EA543BA4FF67A214F604DCCC4059DC06EE02838C12FE5646D0EF60757DB7BC11EBAEB602uDN" TargetMode="External"/><Relationship Id="rId60" Type="http://schemas.openxmlformats.org/officeDocument/2006/relationships/hyperlink" Target="https://login.consultant.ru/link/?req=doc&amp;base=LAW&amp;n=430635&amp;dst=100352&amp;field=134&amp;date=23.07.2023" TargetMode="External"/><Relationship Id="rId65" Type="http://schemas.openxmlformats.org/officeDocument/2006/relationships/hyperlink" Target="https://login.consultant.ru/link/?req=doc&amp;base=LAW&amp;n=430635&amp;dst=290&amp;field=134&amp;date=23.07.202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818B4D9E8C8262C727EE49F4E808F50C7743865BE8EA24134091164765FEE6B97F0AF7395A768DB7D7C70wBq9M" TargetMode="External"/><Relationship Id="rId22" Type="http://schemas.openxmlformats.org/officeDocument/2006/relationships/hyperlink" Target="consultantplus://offline/ref=1818B4D9E8C8262C727EFA9258ECD055C477616DB4D9FD12390B1936215FB22EC1F9A62FDAE339C87D746CBA812D7E8104wFq9M" TargetMode="External"/><Relationship Id="rId27" Type="http://schemas.openxmlformats.org/officeDocument/2006/relationships/hyperlink" Target="consultantplus://offline/ref=1927800CB3981DAEDE91ECAA4DFEB92EF99A9D8B83056BE4F2CCF10CEE2730DB5311F81AB92427D34B36015B915C6544F4A65DD7B3P9M"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46195&amp;dst=1095&amp;field=134&amp;date=29.05.2023" TargetMode="External"/><Relationship Id="rId43" Type="http://schemas.openxmlformats.org/officeDocument/2006/relationships/hyperlink" Target="consultantplus://offline/ref=CC8EFD01B7B44D78967254202A51926B7935CF51429C7AEAF448FC21A5D41BF4DA0216386F68391A0356AC8AA2DD31EB76B33095200E982E57h5N" TargetMode="External"/><Relationship Id="rId48" Type="http://schemas.openxmlformats.org/officeDocument/2006/relationships/hyperlink" Target="consultantplus://offline/ref=5FE525A1EF947A93355CEAB7ABB6B0579CD7EA543BA4FF67A214F604DCCC4059DC06EE02838612FE5646D0EF60757DB7BC11EBAEB602uDN" TargetMode="External"/><Relationship Id="rId56" Type="http://schemas.openxmlformats.org/officeDocument/2006/relationships/hyperlink" Target="consultantplus://offline/ref=5FE525A1EF947A93355CEAB7ABB6B0579CD7EA543BA4FF67A214F604DCCC4059DC06EE02838C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9418ACED1CBC34CCCDA87238A8CE8DD760653E5632B8FF196BC5D21ADE08CDA02E5AD8ACE7B6BF702EDF2839BBB68A7642E054BEECmE22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FE525A1EF947A93355CEAB7ABB6B0579CD7EA543BA4FF67A214F604DCCC4059DC06EE02828012FE5646D0EF60757DB7BC11EBAEB602uD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CE8520E0BC6C13AE092896B95721995B4LDmBN" TargetMode="External"/><Relationship Id="rId17" Type="http://schemas.openxmlformats.org/officeDocument/2006/relationships/hyperlink" Target="consultantplus://offline/ref=1818B4D9E8C8262C727EE49F4E808F50C17F3F66B6DDF543655C1F617E0FB47B81B9A07A8BA76CCC7B7726EBC16671830EE46B575DA64C61wFq0M" TargetMode="External"/><Relationship Id="rId25" Type="http://schemas.openxmlformats.org/officeDocument/2006/relationships/hyperlink" Target="consultantplus://offline/ref=86212A6F380F5B6F6284FFB883F4FA7D48164435E7D710B96AAB0FCBAAB1F92C19FDAD94C0D1508A84680F06DFC7F91E3F6AFED4A287C39CC8T8L" TargetMode="External"/><Relationship Id="rId33" Type="http://schemas.openxmlformats.org/officeDocument/2006/relationships/hyperlink" Target="https://login.consultant.ru/link/?req=doc&amp;demo=2&amp;base=LAW&amp;n=425370&amp;dst=192&amp;field=134&amp;date=30.04.2023" TargetMode="External"/><Relationship Id="rId38" Type="http://schemas.openxmlformats.org/officeDocument/2006/relationships/hyperlink" Target="consultantplus://offline/ref=12D052B245B13114A3730A985872CC80176116D16B45163C53535F0418DE9E7DDDFD2F2E63641887BEAB7E4AE8566E4B1F5C73BB85n8zAL" TargetMode="External"/><Relationship Id="rId46" Type="http://schemas.openxmlformats.org/officeDocument/2006/relationships/hyperlink" Target="consultantplus://offline/ref=5FE525A1EF947A93355CEAB7ABB6B0579CD7EA543BA4FF67A214F604DCCC4059DC06EE02828012FE5646D0EF60757DB7BC11EBAEB602uDN" TargetMode="External"/><Relationship Id="rId59" Type="http://schemas.openxmlformats.org/officeDocument/2006/relationships/hyperlink" Target="consultantplus://offline/ref=1459D704648EEFE6AD5D4ECB7CB07E67A10BA014403CD08F1B204242CAE745DCBF2C8F0B6AD2EC1265A8D59C76D774E14D482ABA49D4i9O" TargetMode="External"/><Relationship Id="rId6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0" Type="http://schemas.openxmlformats.org/officeDocument/2006/relationships/hyperlink" Target="consultantplus://offline/ref=1818B4D9E8C8262C727EE49F4E808F50C1783D60BCDFF543655C1F617E0FB47B93B9F87689AF72C57B6270BA87w3q0M" TargetMode="External"/><Relationship Id="rId41" Type="http://schemas.openxmlformats.org/officeDocument/2006/relationships/hyperlink" Target="consultantplus://offline/ref=12D052B245B13114A3730A985872CC80176116D16B45163C53535F0418DE9E7DDDFD2F2B666E1887BEAB7E4AE8566E4B1F5C73BB85n8zAL" TargetMode="External"/><Relationship Id="rId54" Type="http://schemas.openxmlformats.org/officeDocument/2006/relationships/hyperlink" Target="consultantplus://offline/ref=5FE525A1EF947A93355CEAB7ABB6B0579CD7EA543BA4FF67A214F604DCCC4059DC06EE02828412FE5646D0EF60757DB7BC11EBAEB602uD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AEAB5BF702EDF2839BBB68A7642E054BEECmE22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221E-A838-4B00-A54F-9F10BCAB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61</Pages>
  <Words>21101</Words>
  <Characters>120279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14</cp:revision>
  <cp:lastPrinted>2023-05-31T15:05:00Z</cp:lastPrinted>
  <dcterms:created xsi:type="dcterms:W3CDTF">2023-08-17T08:36:00Z</dcterms:created>
  <dcterms:modified xsi:type="dcterms:W3CDTF">2023-08-25T05:58:00Z</dcterms:modified>
</cp:coreProperties>
</file>