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2" w:rsidRPr="009C1F29" w:rsidRDefault="0088146F" w:rsidP="00A9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0FF2" w:rsidRPr="009C1F29">
        <w:rPr>
          <w:b/>
          <w:sz w:val="28"/>
          <w:szCs w:val="28"/>
        </w:rPr>
        <w:t xml:space="preserve">РОССИЙСКАЯ  ФЕДЕРАЦИЯ </w:t>
      </w:r>
    </w:p>
    <w:p w:rsidR="00A90FF2" w:rsidRPr="009C1F29" w:rsidRDefault="00A90FF2" w:rsidP="00A90FF2">
      <w:pPr>
        <w:jc w:val="center"/>
        <w:rPr>
          <w:b/>
          <w:sz w:val="28"/>
          <w:szCs w:val="28"/>
        </w:rPr>
      </w:pPr>
      <w:r w:rsidRPr="009C1F29">
        <w:rPr>
          <w:b/>
          <w:sz w:val="28"/>
          <w:szCs w:val="28"/>
        </w:rPr>
        <w:t xml:space="preserve"> КИРОВСКАЯ ОБЛАСТЬ НАГОРСКИЙ РАЙОН </w:t>
      </w:r>
    </w:p>
    <w:p w:rsidR="00A90FF2" w:rsidRPr="009C1F29" w:rsidRDefault="00A90FF2" w:rsidP="00A90FF2">
      <w:pPr>
        <w:jc w:val="center"/>
        <w:rPr>
          <w:b/>
          <w:sz w:val="28"/>
          <w:szCs w:val="28"/>
        </w:rPr>
      </w:pPr>
      <w:r w:rsidRPr="009C1F29">
        <w:rPr>
          <w:b/>
          <w:sz w:val="28"/>
          <w:szCs w:val="28"/>
        </w:rPr>
        <w:t>МУЛИНСКАЯ  СЕЛЬСКАЯ  ДУМА</w:t>
      </w:r>
    </w:p>
    <w:p w:rsidR="00A90FF2" w:rsidRPr="009C1F29" w:rsidRDefault="00A90FF2" w:rsidP="00A90FF2">
      <w:pPr>
        <w:jc w:val="center"/>
        <w:rPr>
          <w:b/>
          <w:sz w:val="28"/>
          <w:szCs w:val="28"/>
        </w:rPr>
      </w:pPr>
      <w:r w:rsidRPr="009C1F29">
        <w:rPr>
          <w:b/>
          <w:sz w:val="28"/>
          <w:szCs w:val="28"/>
        </w:rPr>
        <w:t>ТРЕТЬЕГО СОЗЫВА</w:t>
      </w:r>
    </w:p>
    <w:p w:rsidR="00A90FF2" w:rsidRDefault="00A90FF2" w:rsidP="00A90FF2">
      <w:pPr>
        <w:jc w:val="center"/>
        <w:rPr>
          <w:b/>
          <w:sz w:val="28"/>
          <w:szCs w:val="28"/>
        </w:rPr>
      </w:pPr>
    </w:p>
    <w:p w:rsidR="00A90FF2" w:rsidRPr="009C1F29" w:rsidRDefault="00A90FF2" w:rsidP="00A90FF2">
      <w:pPr>
        <w:jc w:val="center"/>
        <w:rPr>
          <w:b/>
          <w:sz w:val="28"/>
          <w:szCs w:val="28"/>
        </w:rPr>
      </w:pPr>
      <w:r w:rsidRPr="009C1F29">
        <w:rPr>
          <w:b/>
          <w:sz w:val="32"/>
          <w:szCs w:val="32"/>
        </w:rPr>
        <w:t>РЕШЕНИЕ</w:t>
      </w:r>
    </w:p>
    <w:p w:rsidR="00A90FF2" w:rsidRPr="009C1F29" w:rsidRDefault="004C63B8" w:rsidP="004C63B8">
      <w:pPr>
        <w:tabs>
          <w:tab w:val="left" w:pos="752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30.11.2016</w:t>
      </w:r>
      <w:r>
        <w:rPr>
          <w:sz w:val="28"/>
          <w:szCs w:val="28"/>
        </w:rPr>
        <w:tab/>
        <w:t xml:space="preserve">      №41/2</w:t>
      </w:r>
    </w:p>
    <w:p w:rsidR="00A90FF2" w:rsidRPr="009C1F29" w:rsidRDefault="00A90FF2" w:rsidP="00A90FF2">
      <w:pPr>
        <w:spacing w:line="240" w:lineRule="auto"/>
        <w:jc w:val="center"/>
        <w:rPr>
          <w:sz w:val="28"/>
          <w:szCs w:val="28"/>
        </w:rPr>
      </w:pPr>
      <w:proofErr w:type="spellStart"/>
      <w:r w:rsidRPr="009C1F29">
        <w:rPr>
          <w:sz w:val="28"/>
          <w:szCs w:val="28"/>
        </w:rPr>
        <w:t>с</w:t>
      </w:r>
      <w:proofErr w:type="gramStart"/>
      <w:r w:rsidRPr="009C1F29">
        <w:rPr>
          <w:sz w:val="28"/>
          <w:szCs w:val="28"/>
        </w:rPr>
        <w:t>.М</w:t>
      </w:r>
      <w:proofErr w:type="gramEnd"/>
      <w:r w:rsidRPr="009C1F29">
        <w:rPr>
          <w:sz w:val="28"/>
          <w:szCs w:val="28"/>
        </w:rPr>
        <w:t>улино</w:t>
      </w:r>
      <w:proofErr w:type="spellEnd"/>
    </w:p>
    <w:p w:rsidR="00A90FF2" w:rsidRPr="00522A1A" w:rsidRDefault="00A90FF2" w:rsidP="00A90FF2">
      <w:pPr>
        <w:spacing w:line="240" w:lineRule="auto"/>
        <w:jc w:val="center"/>
        <w:rPr>
          <w:b/>
          <w:color w:val="3C3C3C"/>
          <w:spacing w:val="2"/>
          <w:sz w:val="28"/>
          <w:szCs w:val="28"/>
        </w:rPr>
      </w:pPr>
      <w:r w:rsidRPr="00522A1A">
        <w:rPr>
          <w:b/>
          <w:color w:val="3C3C3C"/>
          <w:spacing w:val="2"/>
          <w:sz w:val="41"/>
          <w:szCs w:val="41"/>
        </w:rPr>
        <w:br/>
      </w:r>
      <w:r>
        <w:rPr>
          <w:b/>
          <w:color w:val="3C3C3C"/>
          <w:spacing w:val="2"/>
          <w:sz w:val="28"/>
          <w:szCs w:val="28"/>
        </w:rPr>
        <w:t xml:space="preserve"> О внесении изменений в решение </w:t>
      </w:r>
      <w:proofErr w:type="spellStart"/>
      <w:r>
        <w:rPr>
          <w:b/>
          <w:color w:val="3C3C3C"/>
          <w:spacing w:val="2"/>
          <w:sz w:val="28"/>
          <w:szCs w:val="28"/>
        </w:rPr>
        <w:t>Мулинской</w:t>
      </w:r>
      <w:proofErr w:type="spellEnd"/>
      <w:r>
        <w:rPr>
          <w:b/>
          <w:color w:val="3C3C3C"/>
          <w:spacing w:val="2"/>
          <w:sz w:val="28"/>
          <w:szCs w:val="28"/>
        </w:rPr>
        <w:t xml:space="preserve"> сельской Думы «</w:t>
      </w:r>
      <w:r w:rsidRPr="00522A1A">
        <w:rPr>
          <w:b/>
          <w:color w:val="3C3C3C"/>
          <w:spacing w:val="2"/>
          <w:sz w:val="28"/>
          <w:szCs w:val="28"/>
        </w:rPr>
        <w:t>Об утверждении Положения о порядке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522A1A">
        <w:rPr>
          <w:b/>
          <w:color w:val="3C3C3C"/>
          <w:spacing w:val="2"/>
          <w:sz w:val="28"/>
          <w:szCs w:val="28"/>
        </w:rPr>
        <w:t>обращения за доплатой к пенсии, назначения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522A1A">
        <w:rPr>
          <w:b/>
          <w:color w:val="3C3C3C"/>
          <w:spacing w:val="2"/>
          <w:sz w:val="28"/>
          <w:szCs w:val="28"/>
        </w:rPr>
        <w:t>и выплаты доплаты к пенсии лицам,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522A1A">
        <w:rPr>
          <w:b/>
          <w:color w:val="3C3C3C"/>
          <w:spacing w:val="2"/>
          <w:sz w:val="28"/>
          <w:szCs w:val="28"/>
        </w:rPr>
        <w:t>замещавшим муниципальные должности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522A1A">
        <w:rPr>
          <w:b/>
          <w:color w:val="3C3C3C"/>
          <w:spacing w:val="2"/>
          <w:sz w:val="28"/>
          <w:szCs w:val="28"/>
        </w:rPr>
        <w:t>Мулинского сельского поселения</w:t>
      </w:r>
      <w:r>
        <w:rPr>
          <w:b/>
          <w:color w:val="3C3C3C"/>
          <w:spacing w:val="2"/>
          <w:sz w:val="28"/>
          <w:szCs w:val="28"/>
        </w:rPr>
        <w:t>»</w:t>
      </w:r>
    </w:p>
    <w:p w:rsidR="00A90FF2" w:rsidRDefault="00A90FF2" w:rsidP="00A90FF2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02.04.2015 № 521-ЗО «О пенсионном обеспечении лиц, замещавших должности муниципальной службы Кировской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F8530E">
        <w:rPr>
          <w:rFonts w:ascii="Times New Roman" w:hAnsi="Times New Roman" w:cs="Times New Roman"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FF2" w:rsidRDefault="00A90FF2" w:rsidP="00A90FF2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FF2" w:rsidRPr="002B103D" w:rsidRDefault="00A90FF2" w:rsidP="00A90FF2">
      <w:pPr>
        <w:spacing w:line="240" w:lineRule="auto"/>
        <w:jc w:val="both"/>
        <w:rPr>
          <w:b/>
          <w:spacing w:val="-1"/>
          <w:sz w:val="28"/>
          <w:szCs w:val="28"/>
        </w:rPr>
      </w:pPr>
      <w:r>
        <w:tab/>
      </w:r>
      <w:r w:rsidRPr="00623735">
        <w:rPr>
          <w:sz w:val="28"/>
          <w:szCs w:val="28"/>
        </w:rPr>
        <w:t xml:space="preserve">1. Внести в решение </w:t>
      </w:r>
      <w:proofErr w:type="spellStart"/>
      <w:r w:rsidRPr="00623735">
        <w:rPr>
          <w:sz w:val="28"/>
          <w:szCs w:val="28"/>
        </w:rPr>
        <w:t>Мулинской</w:t>
      </w:r>
      <w:proofErr w:type="spellEnd"/>
      <w:r w:rsidRPr="00623735">
        <w:rPr>
          <w:sz w:val="28"/>
          <w:szCs w:val="28"/>
        </w:rPr>
        <w:t xml:space="preserve"> сельской Думы от 29.07.2016 № 36/4 «</w:t>
      </w:r>
      <w:r w:rsidRPr="00623735">
        <w:rPr>
          <w:color w:val="3C3C3C"/>
          <w:spacing w:val="2"/>
          <w:sz w:val="28"/>
          <w:szCs w:val="28"/>
        </w:rPr>
        <w:t>Об утверждении Положения о порядке обращения за доплатой к пенсии, назначения и выплаты доплаты к пенсии лицам, замещавшим муниципальные должности Мулинского сельского поселения</w:t>
      </w:r>
      <w:r w:rsidRPr="00F8530E">
        <w:t>»</w:t>
      </w:r>
      <w:r>
        <w:t xml:space="preserve"> </w:t>
      </w:r>
      <w:r w:rsidRPr="00623735">
        <w:rPr>
          <w:sz w:val="28"/>
          <w:szCs w:val="28"/>
        </w:rPr>
        <w:t xml:space="preserve">следующие </w:t>
      </w:r>
      <w:r w:rsidRPr="002B103D">
        <w:rPr>
          <w:sz w:val="28"/>
          <w:szCs w:val="28"/>
        </w:rPr>
        <w:t>изменения и дополнения:</w:t>
      </w:r>
    </w:p>
    <w:p w:rsidR="00A90FF2" w:rsidRPr="002B103D" w:rsidRDefault="00A90FF2" w:rsidP="00A90FF2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B103D">
        <w:rPr>
          <w:sz w:val="28"/>
          <w:szCs w:val="28"/>
        </w:rPr>
        <w:t xml:space="preserve"> пункт 4.</w:t>
      </w:r>
      <w:r w:rsidR="001A2D7C">
        <w:rPr>
          <w:sz w:val="28"/>
          <w:szCs w:val="28"/>
        </w:rPr>
        <w:t>1статьи 4</w:t>
      </w:r>
      <w:r w:rsidRPr="002B1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</w:t>
      </w:r>
      <w:r w:rsidRPr="002B103D">
        <w:rPr>
          <w:sz w:val="28"/>
          <w:szCs w:val="28"/>
        </w:rPr>
        <w:t>изложить в новой редакции следующего содержания:</w:t>
      </w:r>
    </w:p>
    <w:p w:rsidR="00A90FF2" w:rsidRPr="00A90FF2" w:rsidRDefault="00A90FF2" w:rsidP="00A90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F2">
        <w:rPr>
          <w:rFonts w:ascii="Times New Roman" w:hAnsi="Times New Roman" w:cs="Times New Roman"/>
          <w:sz w:val="28"/>
          <w:szCs w:val="28"/>
        </w:rPr>
        <w:t xml:space="preserve"> «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 w:rsidR="001A2D7C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Доплата к пенсии приостанавливается в случаях, предусмотренных частью 9 статьи 5 </w:t>
      </w:r>
      <w:hyperlink r:id="rId5" w:history="1">
        <w:r w:rsidRPr="00A90FF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области от 08.07.2008 № 257-ЗО</w:t>
        </w:r>
      </w:hyperlink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>, Положением</w:t>
      </w:r>
      <w:r w:rsidRPr="00A90FF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A90FF2">
        <w:rPr>
          <w:rStyle w:val="a5"/>
          <w:rFonts w:ascii="Times New Roman" w:eastAsia="Calibri" w:hAnsi="Times New Roman" w:cs="Times New Roman"/>
          <w:b w:val="0"/>
          <w:color w:val="1E1E1E"/>
          <w:sz w:val="28"/>
          <w:szCs w:val="28"/>
        </w:rPr>
        <w:t>о статусе депутата, члена выборного органа местного самоуправления, выборного должностного лица местного самоуправления</w:t>
      </w:r>
      <w:r w:rsidRPr="00A90FF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,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утвержденным решением </w:t>
      </w:r>
      <w:proofErr w:type="spellStart"/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Мулинской</w:t>
      </w:r>
      <w:proofErr w:type="spellEnd"/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сельской Думы </w:t>
      </w:r>
      <w:r w:rsidRPr="00A90FF2">
        <w:rPr>
          <w:rFonts w:ascii="Times New Roman" w:hAnsi="Times New Roman" w:cs="Times New Roman"/>
          <w:color w:val="00466E"/>
          <w:spacing w:val="2"/>
          <w:sz w:val="28"/>
          <w:szCs w:val="28"/>
          <w:u w:val="single"/>
        </w:rPr>
        <w:t>от 29.08.2011 № 33/2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> на основании заявления лица с приложением соответствующего документа о его назначении (избрании) на выборную муниципальную должность,.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4.2. Выплата доплаты приостанавливается со дня назначения (избрания) на одну из указанных в пункте 4.1 настоящего Положения должностей.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4.3. Выплата доплаты к пенсии приостанавливается также в случаях приостановления выплаты пенсии по основаниям, предусмотренным 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законодательством о трудовых пенсиях или законодательством о занятости населения.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 4.4. Выплата доплаты возобновляется со дня обращения лица с заявлением о возобновлении выплаты доплаты к пенсии, но не ранее дня освобождения от должности, указанной в п. 4.1 настоящего Положения, или дня возобновления выплаты пенсии.</w:t>
      </w:r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 4.5. В случае назначения иной пенсии, предусмотренной действующим законодательством, а также прекращения выплаты пенсии по основаниям, предусмотренным законодательством о трудовых пенсиях или законодательством о занятости населения, выплата доплаты к пенсии прекращается с 1-го числа месяца, следующего за месяцем, в котором </w:t>
      </w:r>
      <w:proofErr w:type="gramStart"/>
      <w:r w:rsidRPr="00A90FF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произошли соответствующие события</w:t>
      </w:r>
      <w:r w:rsidRPr="00A90FF2">
        <w:rPr>
          <w:rFonts w:ascii="Times New Roman" w:hAnsi="Times New Roman" w:cs="Times New Roman"/>
          <w:sz w:val="28"/>
          <w:szCs w:val="28"/>
        </w:rPr>
        <w:t xml:space="preserve"> Выплата доплаты к пенсии прекращается</w:t>
      </w:r>
      <w:proofErr w:type="gramEnd"/>
      <w:r w:rsidRPr="00A90FF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90FF2" w:rsidRPr="00A90FF2" w:rsidRDefault="00C32877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90FF2" w:rsidRPr="00A90FF2">
        <w:rPr>
          <w:rFonts w:ascii="Times New Roman" w:hAnsi="Times New Roman" w:cs="Times New Roman"/>
          <w:sz w:val="28"/>
          <w:szCs w:val="28"/>
        </w:rPr>
        <w:t>мерти лица, замещавшего муниципальную должность;</w:t>
      </w:r>
    </w:p>
    <w:p w:rsidR="00C32877" w:rsidRDefault="00C32877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877">
        <w:rPr>
          <w:rFonts w:ascii="Times New Roman" w:hAnsi="Times New Roman" w:cs="Times New Roman"/>
          <w:sz w:val="28"/>
          <w:szCs w:val="28"/>
        </w:rPr>
        <w:t>отсутствия бюджетных ассигнований на данные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0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F2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FF2">
        <w:rPr>
          <w:rFonts w:ascii="Times New Roman" w:hAnsi="Times New Roman" w:cs="Times New Roman"/>
          <w:sz w:val="28"/>
          <w:szCs w:val="28"/>
        </w:rPr>
        <w:t>В случае смерти лица, замещавшего муниципальную должность, выплата доплаты к пенсии прекращается с 1-го числа месяца, следующего за месяцем, в котором произошли соответствующие обстоятельства</w:t>
      </w:r>
      <w:r w:rsidRPr="002B103D">
        <w:rPr>
          <w:rFonts w:ascii="Times New Roman" w:hAnsi="Times New Roman" w:cs="Times New Roman"/>
          <w:sz w:val="28"/>
          <w:szCs w:val="28"/>
        </w:rPr>
        <w:t>.</w:t>
      </w:r>
    </w:p>
    <w:p w:rsidR="00A90FF2" w:rsidRPr="00A90FF2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FF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90FF2">
        <w:rPr>
          <w:rFonts w:ascii="Times New Roman" w:hAnsi="Times New Roman" w:cs="Times New Roman"/>
          <w:sz w:val="28"/>
          <w:szCs w:val="28"/>
        </w:rPr>
        <w:t xml:space="preserve">Размер доплаты к пенсии может быть изменён в сторону уменьшения или увеличения, в пределах лимита бюджетных обязательств, предусмотренных бюджетом </w:t>
      </w:r>
      <w:r>
        <w:rPr>
          <w:rFonts w:ascii="Times New Roman" w:hAnsi="Times New Roman" w:cs="Times New Roman"/>
          <w:sz w:val="28"/>
          <w:szCs w:val="28"/>
        </w:rPr>
        <w:t>Мулинского сельского поселения</w:t>
      </w:r>
      <w:r w:rsidRPr="00A90FF2">
        <w:rPr>
          <w:rFonts w:ascii="Times New Roman" w:hAnsi="Times New Roman" w:cs="Times New Roman"/>
          <w:sz w:val="28"/>
          <w:szCs w:val="28"/>
        </w:rPr>
        <w:t xml:space="preserve"> на текущий финансовый год, в зависимости от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0FF2">
        <w:rPr>
          <w:rFonts w:ascii="Times New Roman" w:hAnsi="Times New Roman" w:cs="Times New Roman"/>
          <w:sz w:val="28"/>
          <w:szCs w:val="28"/>
        </w:rPr>
        <w:t>, но не выше размера, определённого пунктами 3-5 статьи 5 Закона Кировской области от 08.07.2008 года № 257-ЗО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A90FF2">
        <w:rPr>
          <w:rFonts w:ascii="Times New Roman" w:hAnsi="Times New Roman" w:cs="Times New Roman"/>
          <w:sz w:val="28"/>
          <w:szCs w:val="28"/>
        </w:rPr>
        <w:t xml:space="preserve"> должностного лица местного самоуправления в Кировской области».</w:t>
      </w:r>
    </w:p>
    <w:p w:rsidR="00A90FF2" w:rsidRPr="00A90FF2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FF2">
        <w:rPr>
          <w:rFonts w:ascii="Times New Roman" w:hAnsi="Times New Roman" w:cs="Times New Roman"/>
          <w:sz w:val="28"/>
          <w:szCs w:val="28"/>
        </w:rPr>
        <w:t>Изменение размера доплаты к пенсии устанавливается в процентном отношении к назначенному размеру доплаты в соответствии статьи 5 вышеназванного Закона, одновременно для всех лиц, получающих эту доплату</w:t>
      </w:r>
      <w:proofErr w:type="gramStart"/>
      <w:r w:rsidRPr="00A90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0FF2" w:rsidRPr="00A90FF2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AFA" w:rsidRPr="00220AFA" w:rsidRDefault="00220AFA" w:rsidP="00220AFA">
      <w:pPr>
        <w:pStyle w:val="ConsPlusNormal"/>
        <w:adjustRightInd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0AFA">
        <w:rPr>
          <w:rFonts w:ascii="Times New Roman" w:hAnsi="Times New Roman" w:cs="Times New Roman"/>
          <w:sz w:val="28"/>
          <w:szCs w:val="28"/>
        </w:rPr>
        <w:t>1.2. Раздел 5 дополнить пунктом 5.</w:t>
      </w:r>
      <w:r w:rsidR="00D159EA">
        <w:rPr>
          <w:rFonts w:ascii="Times New Roman" w:hAnsi="Times New Roman" w:cs="Times New Roman"/>
          <w:sz w:val="28"/>
          <w:szCs w:val="28"/>
        </w:rPr>
        <w:t>1</w:t>
      </w:r>
      <w:r w:rsidRPr="00220AFA">
        <w:rPr>
          <w:rFonts w:ascii="Times New Roman" w:hAnsi="Times New Roman" w:cs="Times New Roman"/>
          <w:sz w:val="28"/>
          <w:szCs w:val="28"/>
        </w:rPr>
        <w:t>.</w:t>
      </w:r>
      <w:r w:rsidR="002835AC">
        <w:rPr>
          <w:rFonts w:ascii="Times New Roman" w:hAnsi="Times New Roman" w:cs="Times New Roman"/>
          <w:sz w:val="28"/>
          <w:szCs w:val="28"/>
        </w:rPr>
        <w:t>4.</w:t>
      </w:r>
      <w:r w:rsidRPr="00220A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0AFA" w:rsidRPr="00220AFA" w:rsidRDefault="00220AFA" w:rsidP="00220A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AFA">
        <w:rPr>
          <w:rFonts w:ascii="Times New Roman" w:hAnsi="Times New Roman" w:cs="Times New Roman"/>
          <w:sz w:val="28"/>
          <w:szCs w:val="28"/>
        </w:rPr>
        <w:t>«5.</w:t>
      </w:r>
      <w:r w:rsidR="00D159EA">
        <w:rPr>
          <w:rFonts w:ascii="Times New Roman" w:hAnsi="Times New Roman" w:cs="Times New Roman"/>
          <w:sz w:val="28"/>
          <w:szCs w:val="28"/>
        </w:rPr>
        <w:t>1</w:t>
      </w:r>
      <w:r w:rsidRPr="00220AFA">
        <w:rPr>
          <w:rFonts w:ascii="Times New Roman" w:hAnsi="Times New Roman" w:cs="Times New Roman"/>
          <w:sz w:val="28"/>
          <w:szCs w:val="28"/>
        </w:rPr>
        <w:t>.</w:t>
      </w:r>
      <w:r w:rsidR="00D159EA">
        <w:rPr>
          <w:rFonts w:ascii="Times New Roman" w:hAnsi="Times New Roman" w:cs="Times New Roman"/>
          <w:sz w:val="28"/>
          <w:szCs w:val="28"/>
        </w:rPr>
        <w:t>4.</w:t>
      </w:r>
      <w:r w:rsidRPr="00220AFA">
        <w:rPr>
          <w:rFonts w:ascii="Times New Roman" w:hAnsi="Times New Roman" w:cs="Times New Roman"/>
          <w:sz w:val="28"/>
          <w:szCs w:val="28"/>
        </w:rPr>
        <w:t xml:space="preserve"> Обнаружение ошибки, допущенной при назначении и выплате доплаты к пенсии за выслугу лет».</w:t>
      </w:r>
    </w:p>
    <w:p w:rsidR="00A90FF2" w:rsidRPr="002B103D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F2" w:rsidRPr="002B103D" w:rsidRDefault="00A90FF2" w:rsidP="00A9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F2" w:rsidRDefault="00A90FF2" w:rsidP="00A90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</w:t>
      </w:r>
      <w:r w:rsidRPr="00B32481">
        <w:rPr>
          <w:sz w:val="28"/>
          <w:szCs w:val="28"/>
        </w:rPr>
        <w:t>в средстве массовой информации муниципального образования.</w:t>
      </w:r>
    </w:p>
    <w:p w:rsidR="00A90FF2" w:rsidRDefault="00A90FF2" w:rsidP="00A90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2016 года.</w:t>
      </w:r>
    </w:p>
    <w:p w:rsidR="00A90FF2" w:rsidRDefault="00A90FF2" w:rsidP="00A90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2325"/>
        <w:gridCol w:w="3000"/>
      </w:tblGrid>
      <w:tr w:rsidR="00A90FF2" w:rsidRPr="005D2CF0" w:rsidTr="00CD7891">
        <w:trPr>
          <w:trHeight w:val="418"/>
        </w:trPr>
        <w:tc>
          <w:tcPr>
            <w:tcW w:w="6720" w:type="dxa"/>
            <w:gridSpan w:val="2"/>
            <w:hideMark/>
          </w:tcPr>
          <w:p w:rsidR="00A90FF2" w:rsidRPr="005D2CF0" w:rsidRDefault="00A90FF2" w:rsidP="00CD7891">
            <w:pPr>
              <w:spacing w:after="0" w:line="240" w:lineRule="auto"/>
              <w:rPr>
                <w:spacing w:val="1"/>
                <w:sz w:val="28"/>
                <w:szCs w:val="28"/>
              </w:rPr>
            </w:pPr>
            <w:r w:rsidRPr="005D2CF0">
              <w:rPr>
                <w:spacing w:val="1"/>
                <w:sz w:val="28"/>
                <w:szCs w:val="28"/>
              </w:rPr>
              <w:t xml:space="preserve">Глава </w:t>
            </w:r>
            <w:r>
              <w:rPr>
                <w:spacing w:val="1"/>
                <w:sz w:val="28"/>
                <w:szCs w:val="28"/>
              </w:rPr>
              <w:t>Мулинского сельского поселения</w:t>
            </w:r>
          </w:p>
        </w:tc>
        <w:tc>
          <w:tcPr>
            <w:tcW w:w="3000" w:type="dxa"/>
            <w:hideMark/>
          </w:tcPr>
          <w:p w:rsidR="00A90FF2" w:rsidRPr="005D2CF0" w:rsidRDefault="00A90FF2" w:rsidP="00CD7891">
            <w:pPr>
              <w:shd w:val="clear" w:color="auto" w:fill="FFFFFF"/>
              <w:tabs>
                <w:tab w:val="left" w:pos="650"/>
              </w:tabs>
              <w:spacing w:after="0" w:line="240" w:lineRule="auto"/>
              <w:ind w:firstLine="7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Б.А. </w:t>
            </w:r>
            <w:proofErr w:type="spellStart"/>
            <w:r>
              <w:rPr>
                <w:spacing w:val="1"/>
                <w:sz w:val="28"/>
                <w:szCs w:val="28"/>
              </w:rPr>
              <w:t>Усатов</w:t>
            </w:r>
            <w:proofErr w:type="spellEnd"/>
          </w:p>
        </w:tc>
      </w:tr>
      <w:tr w:rsidR="00A90FF2" w:rsidRPr="005D2CF0" w:rsidTr="00CD7891">
        <w:trPr>
          <w:trHeight w:val="65"/>
        </w:trPr>
        <w:tc>
          <w:tcPr>
            <w:tcW w:w="4395" w:type="dxa"/>
          </w:tcPr>
          <w:p w:rsidR="00A90FF2" w:rsidRDefault="00A90FF2" w:rsidP="00CD7891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5325" w:type="dxa"/>
            <w:gridSpan w:val="2"/>
          </w:tcPr>
          <w:p w:rsidR="00A90FF2" w:rsidRDefault="00A90FF2" w:rsidP="00CD7891">
            <w:pPr>
              <w:pStyle w:val="a4"/>
              <w:tabs>
                <w:tab w:val="left" w:pos="650"/>
              </w:tabs>
              <w:ind w:firstLine="770"/>
              <w:jc w:val="left"/>
              <w:rPr>
                <w:szCs w:val="28"/>
              </w:rPr>
            </w:pPr>
          </w:p>
        </w:tc>
      </w:tr>
    </w:tbl>
    <w:p w:rsidR="00A90FF2" w:rsidRDefault="00A90FF2" w:rsidP="00A90FF2">
      <w:pPr>
        <w:adjustRightInd w:val="0"/>
        <w:ind w:left="6096"/>
        <w:jc w:val="both"/>
      </w:pPr>
    </w:p>
    <w:sectPr w:rsidR="00A90FF2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85C"/>
    <w:multiLevelType w:val="multilevel"/>
    <w:tmpl w:val="D0388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5C5F5E"/>
    <w:multiLevelType w:val="hybridMultilevel"/>
    <w:tmpl w:val="15AA5BDC"/>
    <w:lvl w:ilvl="0" w:tplc="5C70A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0FF2"/>
    <w:rsid w:val="001A2D7C"/>
    <w:rsid w:val="00220AFA"/>
    <w:rsid w:val="002835AC"/>
    <w:rsid w:val="004C63B8"/>
    <w:rsid w:val="004D23AC"/>
    <w:rsid w:val="0088146F"/>
    <w:rsid w:val="00A90FF2"/>
    <w:rsid w:val="00C32877"/>
    <w:rsid w:val="00D159EA"/>
    <w:rsid w:val="00E90051"/>
    <w:rsid w:val="00EC35E4"/>
    <w:rsid w:val="00F0206B"/>
    <w:rsid w:val="00F4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F2"/>
    <w:pPr>
      <w:ind w:left="720"/>
      <w:contextualSpacing/>
    </w:pPr>
  </w:style>
  <w:style w:type="paragraph" w:customStyle="1" w:styleId="ConsPlusNormal">
    <w:name w:val="ConsPlusNormal"/>
    <w:rsid w:val="00A90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Визы"/>
    <w:basedOn w:val="a"/>
    <w:rsid w:val="00A90FF2"/>
    <w:pPr>
      <w:suppressAutoHyphens/>
      <w:spacing w:after="0" w:line="240" w:lineRule="auto"/>
      <w:jc w:val="both"/>
    </w:pPr>
    <w:rPr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90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73019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2016-11-22T12:21:00Z</dcterms:created>
  <dcterms:modified xsi:type="dcterms:W3CDTF">2016-12-02T09:24:00Z</dcterms:modified>
</cp:coreProperties>
</file>