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42" w:rsidRDefault="004D4242" w:rsidP="004D42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D4242" w:rsidRDefault="004D4242" w:rsidP="004D4242">
      <w:pPr>
        <w:jc w:val="center"/>
        <w:rPr>
          <w:szCs w:val="28"/>
        </w:rPr>
      </w:pPr>
      <w:r>
        <w:rPr>
          <w:sz w:val="28"/>
          <w:szCs w:val="28"/>
        </w:rPr>
        <w:t xml:space="preserve">к проекту решения </w:t>
      </w:r>
      <w:r>
        <w:rPr>
          <w:rFonts w:eastAsia="Calibri"/>
          <w:sz w:val="28"/>
          <w:szCs w:val="28"/>
          <w:lang w:eastAsia="en-US"/>
        </w:rPr>
        <w:t>Собрания</w:t>
      </w:r>
      <w:r w:rsidRPr="003D54A6">
        <w:rPr>
          <w:rFonts w:eastAsia="Calibri"/>
          <w:sz w:val="28"/>
          <w:szCs w:val="28"/>
          <w:lang w:eastAsia="en-US"/>
        </w:rPr>
        <w:t xml:space="preserve"> представителей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Воскресенка </w:t>
      </w:r>
      <w:r w:rsidRPr="003D54A6">
        <w:rPr>
          <w:rFonts w:eastAsia="Calibri"/>
          <w:sz w:val="28"/>
          <w:szCs w:val="28"/>
          <w:lang w:eastAsia="en-US"/>
        </w:rPr>
        <w:t>муниципального района Волжский Самарской области</w:t>
      </w:r>
    </w:p>
    <w:p w:rsidR="004D4242" w:rsidRDefault="004D4242" w:rsidP="004D4242">
      <w:pPr>
        <w:pStyle w:val="a3"/>
        <w:rPr>
          <w:szCs w:val="28"/>
        </w:rPr>
      </w:pPr>
      <w:r>
        <w:rPr>
          <w:szCs w:val="28"/>
        </w:rPr>
        <w:t xml:space="preserve">«О внесении изменений </w:t>
      </w:r>
      <w:r w:rsidRPr="003D54A6">
        <w:rPr>
          <w:rFonts w:eastAsia="Calibri"/>
          <w:szCs w:val="28"/>
          <w:lang w:eastAsia="en-US"/>
        </w:rPr>
        <w:t xml:space="preserve">в Правила землепользования и застройки сельского поселения </w:t>
      </w:r>
      <w:r>
        <w:rPr>
          <w:rFonts w:eastAsia="Calibri"/>
          <w:szCs w:val="28"/>
          <w:lang w:eastAsia="en-US"/>
        </w:rPr>
        <w:t xml:space="preserve">Воскресенка </w:t>
      </w:r>
      <w:r w:rsidRPr="003D54A6">
        <w:rPr>
          <w:rFonts w:eastAsia="Calibri"/>
          <w:szCs w:val="28"/>
          <w:lang w:eastAsia="en-US"/>
        </w:rPr>
        <w:t>муниципального района Волжский Самарской области</w:t>
      </w:r>
      <w:r>
        <w:rPr>
          <w:szCs w:val="28"/>
        </w:rPr>
        <w:t>»</w:t>
      </w:r>
    </w:p>
    <w:p w:rsidR="004D4242" w:rsidRDefault="004D4242" w:rsidP="004D4242">
      <w:pPr>
        <w:pStyle w:val="a3"/>
        <w:widowControl w:val="0"/>
        <w:spacing w:line="360" w:lineRule="auto"/>
        <w:ind w:firstLine="708"/>
        <w:jc w:val="both"/>
        <w:rPr>
          <w:szCs w:val="28"/>
        </w:rPr>
      </w:pPr>
    </w:p>
    <w:p w:rsidR="004D4242" w:rsidRDefault="004D4242" w:rsidP="004D4242">
      <w:pPr>
        <w:pStyle w:val="a3"/>
        <w:widowControl w:val="0"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 решения </w:t>
      </w:r>
      <w:r w:rsidRPr="003D54A6">
        <w:rPr>
          <w:szCs w:val="28"/>
        </w:rPr>
        <w:t xml:space="preserve">Собрания представителей сельского поселения </w:t>
      </w:r>
      <w:r>
        <w:rPr>
          <w:szCs w:val="28"/>
        </w:rPr>
        <w:t xml:space="preserve">Воскресенка </w:t>
      </w:r>
      <w:r w:rsidRPr="003D54A6">
        <w:rPr>
          <w:szCs w:val="28"/>
        </w:rPr>
        <w:t xml:space="preserve">муниципального района Волжский Самарской области </w:t>
      </w:r>
      <w:r>
        <w:rPr>
          <w:szCs w:val="28"/>
        </w:rPr>
        <w:t xml:space="preserve">        </w:t>
      </w:r>
      <w:r w:rsidRPr="003D54A6">
        <w:rPr>
          <w:szCs w:val="28"/>
        </w:rPr>
        <w:t xml:space="preserve">«О внесении изменений в Правила землепользования и застройки сельского поселения </w:t>
      </w:r>
      <w:r>
        <w:rPr>
          <w:szCs w:val="28"/>
        </w:rPr>
        <w:t xml:space="preserve">Воскресенка </w:t>
      </w:r>
      <w:r w:rsidRPr="003D54A6">
        <w:rPr>
          <w:szCs w:val="28"/>
        </w:rPr>
        <w:t>муниципального района Волжский Самарской области</w:t>
      </w:r>
      <w:r>
        <w:rPr>
          <w:szCs w:val="28"/>
        </w:rPr>
        <w:t>»</w:t>
      </w:r>
      <w:r w:rsidRPr="003D54A6">
        <w:rPr>
          <w:szCs w:val="28"/>
        </w:rPr>
        <w:t xml:space="preserve"> </w:t>
      </w:r>
      <w:r>
        <w:rPr>
          <w:szCs w:val="28"/>
        </w:rPr>
        <w:t xml:space="preserve">(далее – проект Решения) разработан в связи с протестом прокуратуры Волжского района Самарской области                   от 29.04.2021 № 07-03-2021/Прдп 243-21-227 на решение Собрания </w:t>
      </w:r>
      <w:r w:rsidRPr="00687A7B">
        <w:rPr>
          <w:szCs w:val="28"/>
        </w:rPr>
        <w:t xml:space="preserve">представителей сельского поселения </w:t>
      </w:r>
      <w:r>
        <w:rPr>
          <w:szCs w:val="28"/>
        </w:rPr>
        <w:t xml:space="preserve">Воскресенка </w:t>
      </w:r>
      <w:r w:rsidRPr="00687A7B">
        <w:rPr>
          <w:szCs w:val="28"/>
        </w:rPr>
        <w:t xml:space="preserve">муниципального района Волжский Самарской области </w:t>
      </w:r>
      <w:r>
        <w:rPr>
          <w:szCs w:val="28"/>
        </w:rPr>
        <w:t xml:space="preserve">от 25.12.2013 № 224/75 «Об утверждении Правил </w:t>
      </w:r>
      <w:r w:rsidRPr="00687A7B">
        <w:rPr>
          <w:szCs w:val="28"/>
        </w:rPr>
        <w:t xml:space="preserve">землепользования и застройки сельского поселения </w:t>
      </w:r>
      <w:r>
        <w:rPr>
          <w:szCs w:val="28"/>
        </w:rPr>
        <w:t>Воскресенка</w:t>
      </w:r>
      <w:r w:rsidRPr="00687A7B">
        <w:rPr>
          <w:szCs w:val="28"/>
        </w:rPr>
        <w:t xml:space="preserve"> муниципального района Волжский Самарской области</w:t>
      </w:r>
      <w:r>
        <w:rPr>
          <w:szCs w:val="28"/>
        </w:rPr>
        <w:t>»</w:t>
      </w:r>
      <w:r w:rsidRPr="00687A7B">
        <w:rPr>
          <w:szCs w:val="28"/>
        </w:rPr>
        <w:t xml:space="preserve"> </w:t>
      </w:r>
      <w:r>
        <w:rPr>
          <w:szCs w:val="28"/>
        </w:rPr>
        <w:t>(далее – Правила) в целях приведения муниципальных нормативных правовых актов в соответствие действующему законодательству</w:t>
      </w:r>
      <w:r w:rsidRPr="00363DD4">
        <w:rPr>
          <w:szCs w:val="28"/>
        </w:rPr>
        <w:t>.</w:t>
      </w:r>
    </w:p>
    <w:p w:rsidR="004D4242" w:rsidRDefault="004D4242" w:rsidP="004D424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в Правила вносятся следующие изменения.</w:t>
      </w:r>
    </w:p>
    <w:p w:rsidR="004D4242" w:rsidRDefault="004D4242" w:rsidP="004D424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83BBF">
        <w:rPr>
          <w:sz w:val="28"/>
          <w:szCs w:val="28"/>
        </w:rPr>
        <w:t>Редакция пункта</w:t>
      </w:r>
      <w:r>
        <w:rPr>
          <w:sz w:val="28"/>
          <w:szCs w:val="28"/>
        </w:rPr>
        <w:t xml:space="preserve"> 7</w:t>
      </w:r>
      <w:r w:rsidRPr="00C83BBF">
        <w:rPr>
          <w:sz w:val="28"/>
          <w:szCs w:val="28"/>
        </w:rPr>
        <w:t xml:space="preserve"> части 3 статьи 2 Правил</w:t>
      </w:r>
      <w:r>
        <w:rPr>
          <w:sz w:val="28"/>
          <w:szCs w:val="28"/>
        </w:rPr>
        <w:t xml:space="preserve"> приведена в соответствие </w:t>
      </w:r>
      <w:r>
        <w:rPr>
          <w:rFonts w:eastAsia="Calibri"/>
          <w:sz w:val="28"/>
          <w:szCs w:val="28"/>
          <w:lang w:eastAsia="en-US"/>
        </w:rPr>
        <w:t xml:space="preserve">с частью 2 статьи 33 Градостроительного кодекса РФ </w:t>
      </w:r>
      <w:r w:rsidRPr="00C83BBF">
        <w:rPr>
          <w:rFonts w:eastAsia="Calibri"/>
          <w:sz w:val="28"/>
          <w:szCs w:val="28"/>
          <w:lang w:eastAsia="en-US"/>
        </w:rPr>
        <w:t>(далее – ГрК РФ)</w:t>
      </w:r>
      <w:r>
        <w:rPr>
          <w:rFonts w:eastAsia="Calibri"/>
          <w:sz w:val="28"/>
          <w:szCs w:val="28"/>
          <w:lang w:eastAsia="en-US"/>
        </w:rPr>
        <w:t>.</w:t>
      </w:r>
    </w:p>
    <w:p w:rsidR="004D4242" w:rsidRDefault="004D4242" w:rsidP="004D424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Редакция </w:t>
      </w:r>
      <w:r w:rsidRPr="00687A7B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>а</w:t>
      </w:r>
      <w:r w:rsidRPr="00687A7B">
        <w:rPr>
          <w:rFonts w:eastAsia="Calibri"/>
          <w:sz w:val="28"/>
          <w:szCs w:val="28"/>
          <w:lang w:eastAsia="en-US"/>
        </w:rPr>
        <w:t xml:space="preserve"> 9 части 3 статьи 2 Правил</w:t>
      </w:r>
      <w:r>
        <w:rPr>
          <w:rFonts w:eastAsia="Calibri"/>
          <w:sz w:val="28"/>
          <w:szCs w:val="28"/>
          <w:lang w:eastAsia="en-US"/>
        </w:rPr>
        <w:t xml:space="preserve"> приводится в соответствие статьям 49, 56.2, 56.12 Земельного кодекса Российской Федерации</w:t>
      </w:r>
      <w:r>
        <w:rPr>
          <w:sz w:val="28"/>
          <w:szCs w:val="28"/>
        </w:rPr>
        <w:t>.</w:t>
      </w:r>
    </w:p>
    <w:p w:rsidR="004D4242" w:rsidRDefault="004D4242" w:rsidP="004D4242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</w:t>
      </w:r>
      <w:r w:rsidRPr="00E72F02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сть 1 статьи 17 Правил дополнена</w:t>
      </w:r>
      <w:r w:rsidRPr="00E72F02">
        <w:rPr>
          <w:rFonts w:eastAsia="Calibri"/>
          <w:sz w:val="28"/>
          <w:szCs w:val="28"/>
          <w:lang w:eastAsia="en-US"/>
        </w:rPr>
        <w:t xml:space="preserve"> пунктом 7</w:t>
      </w:r>
      <w:r>
        <w:rPr>
          <w:rFonts w:eastAsia="Calibri"/>
          <w:sz w:val="28"/>
          <w:szCs w:val="28"/>
          <w:lang w:eastAsia="en-US"/>
        </w:rPr>
        <w:t xml:space="preserve"> в соответствии с частью 2 статьи 33 ГрК РФ.</w:t>
      </w:r>
    </w:p>
    <w:p w:rsidR="004D4242" w:rsidRDefault="004D4242" w:rsidP="004D4242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Часть</w:t>
      </w:r>
      <w:r w:rsidRPr="00E72F02">
        <w:rPr>
          <w:rFonts w:eastAsia="Calibri"/>
          <w:sz w:val="28"/>
          <w:szCs w:val="28"/>
          <w:lang w:eastAsia="en-US"/>
        </w:rPr>
        <w:t xml:space="preserve"> 2 статьи 17 Правил</w:t>
      </w:r>
      <w:r>
        <w:rPr>
          <w:rFonts w:eastAsia="Calibri"/>
          <w:sz w:val="28"/>
          <w:szCs w:val="28"/>
          <w:lang w:eastAsia="en-US"/>
        </w:rPr>
        <w:t xml:space="preserve"> приведена в соответствие части 4 статьи 33 ГрК РФ.</w:t>
      </w:r>
    </w:p>
    <w:p w:rsidR="004D4242" w:rsidRDefault="004D4242" w:rsidP="004D4242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Часть</w:t>
      </w:r>
      <w:r w:rsidRPr="00E72F02">
        <w:rPr>
          <w:rFonts w:eastAsia="Calibri"/>
          <w:sz w:val="28"/>
          <w:szCs w:val="28"/>
          <w:lang w:eastAsia="en-US"/>
        </w:rPr>
        <w:t xml:space="preserve"> 10 статьи 18 Правил</w:t>
      </w:r>
      <w:r>
        <w:rPr>
          <w:rFonts w:eastAsia="Calibri"/>
          <w:sz w:val="28"/>
          <w:szCs w:val="28"/>
          <w:lang w:eastAsia="en-US"/>
        </w:rPr>
        <w:t xml:space="preserve"> скорректирована с учетом добавленного пункта 7 в часть 1 </w:t>
      </w:r>
      <w:r w:rsidRPr="001F2289">
        <w:rPr>
          <w:rFonts w:eastAsia="Calibri"/>
          <w:sz w:val="28"/>
          <w:szCs w:val="28"/>
          <w:lang w:eastAsia="en-US"/>
        </w:rPr>
        <w:t>статьи 17 Правил</w:t>
      </w:r>
      <w:r>
        <w:rPr>
          <w:rFonts w:eastAsia="Calibri"/>
          <w:sz w:val="28"/>
          <w:szCs w:val="28"/>
          <w:lang w:eastAsia="en-US"/>
        </w:rPr>
        <w:t>.</w:t>
      </w:r>
    </w:p>
    <w:p w:rsidR="004D4242" w:rsidRDefault="004D4242" w:rsidP="004D4242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Статья</w:t>
      </w:r>
      <w:r w:rsidRPr="001F2289">
        <w:rPr>
          <w:rFonts w:eastAsia="MS Mincho"/>
          <w:sz w:val="28"/>
          <w:szCs w:val="28"/>
        </w:rPr>
        <w:t xml:space="preserve"> 18 П</w:t>
      </w:r>
      <w:r>
        <w:rPr>
          <w:rFonts w:eastAsia="MS Mincho"/>
          <w:sz w:val="28"/>
          <w:szCs w:val="28"/>
        </w:rPr>
        <w:t>равил дополнена</w:t>
      </w:r>
      <w:r w:rsidRPr="001F2289">
        <w:rPr>
          <w:rFonts w:eastAsia="MS Mincho"/>
          <w:sz w:val="28"/>
          <w:szCs w:val="28"/>
        </w:rPr>
        <w:t xml:space="preserve"> частью 14</w:t>
      </w:r>
      <w:r>
        <w:rPr>
          <w:rFonts w:eastAsia="MS Mincho"/>
          <w:sz w:val="28"/>
          <w:szCs w:val="28"/>
        </w:rPr>
        <w:t xml:space="preserve"> в соответствии с частью 3.4 статьи 33 ГрК РФ.</w:t>
      </w:r>
    </w:p>
    <w:p w:rsidR="004D4242" w:rsidRPr="001332B7" w:rsidRDefault="004D4242" w:rsidP="004D424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4D4242" w:rsidRDefault="004D4242" w:rsidP="004D42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Pr="00C83BBF">
        <w:rPr>
          <w:sz w:val="28"/>
          <w:szCs w:val="28"/>
        </w:rPr>
        <w:t>Воскресенка</w:t>
      </w:r>
    </w:p>
    <w:p w:rsidR="004D4242" w:rsidRDefault="004D4242" w:rsidP="004D424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4D4242" w:rsidRDefault="004D4242" w:rsidP="004D4242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  Л.П.Рейн</w:t>
      </w:r>
    </w:p>
    <w:p w:rsidR="004D4242" w:rsidRDefault="004D4242" w:rsidP="004D4242">
      <w:pPr>
        <w:jc w:val="both"/>
        <w:rPr>
          <w:sz w:val="28"/>
          <w:szCs w:val="28"/>
        </w:rPr>
      </w:pPr>
    </w:p>
    <w:p w:rsidR="0096481D" w:rsidRDefault="0096481D">
      <w:bookmarkStart w:id="0" w:name="_GoBack"/>
      <w:bookmarkEnd w:id="0"/>
    </w:p>
    <w:sectPr w:rsidR="0096481D" w:rsidSect="00C83BBF">
      <w:headerReference w:type="default" r:id="rId4"/>
      <w:pgSz w:w="11906" w:h="16838"/>
      <w:pgMar w:top="1134" w:right="1418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451794"/>
      <w:docPartObj>
        <w:docPartGallery w:val="Page Numbers (Top of Page)"/>
        <w:docPartUnique/>
      </w:docPartObj>
    </w:sdtPr>
    <w:sdtEndPr/>
    <w:sdtContent>
      <w:p w:rsidR="001F2289" w:rsidRDefault="004D42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289" w:rsidRDefault="004D42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42"/>
    <w:rsid w:val="004D4242"/>
    <w:rsid w:val="0096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16432-C3F8-4536-9AE1-D9D3C84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424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D4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D4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2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2021-07-27T06:55:00Z</dcterms:created>
  <dcterms:modified xsi:type="dcterms:W3CDTF">2021-07-27T06:55:00Z</dcterms:modified>
</cp:coreProperties>
</file>