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38A" w:rsidRDefault="00D1738A" w:rsidP="00D173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738A" w:rsidRDefault="00D1738A" w:rsidP="00D173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480395E" wp14:editId="16258466">
            <wp:extent cx="561975" cy="685800"/>
            <wp:effectExtent l="19050" t="0" r="9525" b="0"/>
            <wp:docPr id="1" name="Рисунок 1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D1738A" w:rsidRDefault="00D1738A" w:rsidP="00D1738A">
      <w:pPr>
        <w:pStyle w:val="4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СОВЕТ ДЕПУТАТОВ</w:t>
      </w:r>
    </w:p>
    <w:p w:rsidR="00D1738A" w:rsidRDefault="00D1738A" w:rsidP="00D1738A">
      <w:pPr>
        <w:pStyle w:val="4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Ромашкинский сельсовет</w:t>
      </w:r>
    </w:p>
    <w:p w:rsidR="00D1738A" w:rsidRDefault="00D1738A" w:rsidP="00D173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Курманаевского района Оренбургской области</w:t>
      </w:r>
    </w:p>
    <w:p w:rsidR="00D1738A" w:rsidRDefault="00D1738A" w:rsidP="00D173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(третьего созыва)</w:t>
      </w:r>
    </w:p>
    <w:p w:rsidR="00D1738A" w:rsidRDefault="00D1738A" w:rsidP="00D1738A">
      <w:pPr>
        <w:pStyle w:val="5"/>
        <w:spacing w:before="0" w:after="0"/>
        <w:jc w:val="center"/>
        <w:rPr>
          <w:i w:val="0"/>
          <w:sz w:val="24"/>
          <w:szCs w:val="24"/>
        </w:rPr>
      </w:pPr>
    </w:p>
    <w:p w:rsidR="00D1738A" w:rsidRDefault="00D1738A" w:rsidP="00D1738A">
      <w:pPr>
        <w:pStyle w:val="5"/>
        <w:spacing w:before="0" w:after="0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РЕШЕНИЕ</w:t>
      </w:r>
    </w:p>
    <w:p w:rsidR="00D1738A" w:rsidRDefault="00D1738A" w:rsidP="00D173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1738A" w:rsidRDefault="00D1738A" w:rsidP="00D1738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27.12.2018  года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30A6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bookmarkStart w:id="0" w:name="_GoBack"/>
      <w:bookmarkEnd w:id="0"/>
      <w:r w:rsidR="00230A63">
        <w:rPr>
          <w:rFonts w:ascii="Times New Roman" w:hAnsi="Times New Roman" w:cs="Times New Roman"/>
          <w:b/>
          <w:bCs/>
          <w:sz w:val="28"/>
          <w:szCs w:val="28"/>
        </w:rPr>
        <w:t xml:space="preserve">  № 100</w:t>
      </w:r>
    </w:p>
    <w:p w:rsidR="00D1738A" w:rsidRDefault="00D1738A" w:rsidP="00D1738A">
      <w:pPr>
        <w:pStyle w:val="6"/>
        <w:ind w:left="0" w:firstLine="0"/>
        <w:rPr>
          <w:b w:val="0"/>
        </w:rPr>
      </w:pPr>
    </w:p>
    <w:p w:rsidR="00D1738A" w:rsidRDefault="00D1738A" w:rsidP="00D173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2628" w:rsidRDefault="00AB2628" w:rsidP="00D1738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</w:t>
      </w:r>
      <w:r w:rsidRPr="00E16F7E">
        <w:rPr>
          <w:color w:val="000000"/>
          <w:lang w:eastAsia="ru-RU" w:bidi="ru-RU"/>
        </w:rPr>
        <w:t xml:space="preserve"> </w:t>
      </w:r>
      <w:r w:rsidR="00D1738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от 06 </w:t>
      </w:r>
      <w:r w:rsidRPr="00E16F7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декабря 2016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16F7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ода</w:t>
      </w:r>
      <w:r w:rsidRPr="00E16F7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D1738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№ 46</w:t>
      </w:r>
      <w:r w:rsidRPr="00E16F7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«О передаче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осуществления части </w:t>
      </w:r>
      <w:r w:rsidRPr="00E16F7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полномочий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органам местного самоуправления муниципального образования Курманаевский район Оренбургской области на 2017 – 2019 годы»</w:t>
      </w:r>
    </w:p>
    <w:p w:rsidR="00AB2628" w:rsidRDefault="00AB2628" w:rsidP="00AB262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1738A" w:rsidRDefault="00D1738A" w:rsidP="00AB262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B2628" w:rsidRPr="00AB61A9" w:rsidRDefault="00AB2628" w:rsidP="00D1738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Руководствуясь Бюджетным кодексом Российской федерации, решением</w:t>
      </w:r>
      <w:r w:rsidR="001042A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Совета депутатов от 22.10.2015г.  № 6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«Об утверждении Положения «О порядке заключения Соглашений органами местного самоуправления муниципаль</w:t>
      </w:r>
      <w:r w:rsidR="00D1738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ного образования  Ромашкинский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сельсовет Курманаевского района с органами местного самоуправления муниципального образования Курманаевский район о передаче осуществления части полномочий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решению вопросов местного значения», Бюджетным кодексом, Уставом муниципальног</w:t>
      </w:r>
      <w:r w:rsidR="00D1738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  образования Ромашкинский сельсовет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 Совет депутатов</w:t>
      </w:r>
      <w:r w:rsidR="00D1738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РЕШИЛ:</w:t>
      </w:r>
    </w:p>
    <w:p w:rsidR="00AB2628" w:rsidRDefault="00AB2628" w:rsidP="00AB2628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B2628" w:rsidRDefault="00AB2628" w:rsidP="00AB2628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решение</w:t>
      </w:r>
      <w:r w:rsidR="00D1738A">
        <w:rPr>
          <w:rFonts w:ascii="Times New Roman" w:hAnsi="Times New Roman" w:cs="Times New Roman"/>
          <w:sz w:val="28"/>
          <w:szCs w:val="28"/>
        </w:rPr>
        <w:t xml:space="preserve"> Совета депутатов от 06.12.2016 № 46</w:t>
      </w:r>
      <w:r w:rsidRPr="008D22B4">
        <w:rPr>
          <w:rFonts w:ascii="Times New Roman" w:hAnsi="Times New Roman" w:cs="Times New Roman"/>
          <w:sz w:val="28"/>
          <w:szCs w:val="28"/>
        </w:rPr>
        <w:t xml:space="preserve"> «О передаче осуществления части полномочий органам местного самоуправления муниципального образования Курманаевский район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2017 – 2019 годы» следующие изменения:</w:t>
      </w:r>
    </w:p>
    <w:p w:rsidR="00AB2628" w:rsidRPr="008D22B4" w:rsidRDefault="00AB2628" w:rsidP="00AB2628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1.2. пункта 1 исключить.</w:t>
      </w:r>
    </w:p>
    <w:p w:rsidR="00AB2628" w:rsidRDefault="00AB2628" w:rsidP="00AB2628">
      <w:pPr>
        <w:pStyle w:val="a3"/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3C7">
        <w:rPr>
          <w:rFonts w:ascii="Times New Roman" w:hAnsi="Times New Roman" w:cs="Times New Roman"/>
          <w:sz w:val="28"/>
          <w:szCs w:val="28"/>
        </w:rPr>
        <w:t>Администрации муниципаль</w:t>
      </w:r>
      <w:r w:rsidR="00D1738A">
        <w:rPr>
          <w:rFonts w:ascii="Times New Roman" w:hAnsi="Times New Roman" w:cs="Times New Roman"/>
          <w:sz w:val="28"/>
          <w:szCs w:val="28"/>
        </w:rPr>
        <w:t>ного образования Ромашкинский</w:t>
      </w:r>
      <w:r w:rsidRPr="008073C7">
        <w:rPr>
          <w:rFonts w:ascii="Times New Roman" w:hAnsi="Times New Roman" w:cs="Times New Roman"/>
          <w:sz w:val="28"/>
          <w:szCs w:val="28"/>
        </w:rPr>
        <w:t xml:space="preserve">  сельсовет заключить дополнительное соглашение с Муниципальным учреждением Администрация муниципального образования Курманаевский район Оренбургской области об исключении по</w:t>
      </w:r>
      <w:r>
        <w:rPr>
          <w:rFonts w:ascii="Times New Roman" w:hAnsi="Times New Roman" w:cs="Times New Roman"/>
          <w:sz w:val="28"/>
          <w:szCs w:val="28"/>
        </w:rPr>
        <w:t xml:space="preserve">дпункта 1.2.  пункта 1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1738A">
        <w:rPr>
          <w:rFonts w:ascii="Times New Roman" w:hAnsi="Times New Roman" w:cs="Times New Roman"/>
          <w:sz w:val="28"/>
          <w:szCs w:val="28"/>
        </w:rPr>
        <w:t xml:space="preserve"> Соглашения от 06</w:t>
      </w:r>
      <w:r w:rsidRPr="008073C7">
        <w:rPr>
          <w:rFonts w:ascii="Times New Roman" w:hAnsi="Times New Roman" w:cs="Times New Roman"/>
          <w:sz w:val="28"/>
          <w:szCs w:val="28"/>
        </w:rPr>
        <w:t xml:space="preserve">.12.2016 года о передаче осуществления части полномочий. </w:t>
      </w:r>
    </w:p>
    <w:p w:rsidR="00D1738A" w:rsidRPr="00D1738A" w:rsidRDefault="00D1738A" w:rsidP="00D1738A">
      <w:pPr>
        <w:pStyle w:val="1"/>
        <w:shd w:val="clear" w:color="auto" w:fill="auto"/>
        <w:tabs>
          <w:tab w:val="left" w:pos="1033"/>
        </w:tabs>
        <w:spacing w:line="322" w:lineRule="exact"/>
        <w:ind w:right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</w:t>
      </w:r>
      <w:proofErr w:type="gramStart"/>
      <w:r w:rsidRPr="00D1738A">
        <w:rPr>
          <w:rFonts w:ascii="Times New Roman" w:hAnsi="Times New Roman" w:cs="Times New Roman"/>
        </w:rPr>
        <w:t>Контроль за</w:t>
      </w:r>
      <w:proofErr w:type="gramEnd"/>
      <w:r w:rsidRPr="00D1738A">
        <w:rPr>
          <w:rFonts w:ascii="Times New Roman" w:hAnsi="Times New Roman" w:cs="Times New Roman"/>
        </w:rPr>
        <w:t xml:space="preserve"> исполнением данного решения возложить на комиссию Совета депутатов по вопросам бюджетной, налоговой и финансовой политики, собственности, экономическим вопросам, образованию, здравоохранению, социальной политике, делам молодежи, культуре и спорту (председатель Пудовкин Р.М.).</w:t>
      </w:r>
    </w:p>
    <w:p w:rsidR="00AB2628" w:rsidRPr="008073C7" w:rsidRDefault="00AB2628" w:rsidP="00AB2628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2628" w:rsidRPr="004308A0" w:rsidRDefault="00AB2628" w:rsidP="00AB2628">
      <w:pPr>
        <w:tabs>
          <w:tab w:val="left" w:pos="95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Решение вступает в силу после опуб</w:t>
      </w:r>
      <w:r w:rsidR="00D1738A">
        <w:rPr>
          <w:rFonts w:ascii="Times New Roman" w:hAnsi="Times New Roman" w:cs="Times New Roman"/>
          <w:sz w:val="28"/>
          <w:szCs w:val="28"/>
        </w:rPr>
        <w:t>ликования в газете Вестник</w:t>
      </w:r>
      <w:r>
        <w:rPr>
          <w:rFonts w:ascii="Times New Roman" w:hAnsi="Times New Roman" w:cs="Times New Roman"/>
          <w:sz w:val="28"/>
          <w:szCs w:val="28"/>
        </w:rPr>
        <w:t>, но не ранее 01 января 2019 года.</w:t>
      </w:r>
    </w:p>
    <w:p w:rsidR="00AB2628" w:rsidRDefault="00AB2628" w:rsidP="00AB26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738A" w:rsidRDefault="00D1738A" w:rsidP="00D1738A">
      <w:pPr>
        <w:pStyle w:val="1"/>
        <w:shd w:val="clear" w:color="auto" w:fill="auto"/>
        <w:spacing w:line="240" w:lineRule="auto"/>
        <w:ind w:left="20"/>
        <w:rPr>
          <w:rFonts w:ascii="Times New Roman" w:hAnsi="Times New Roman" w:cs="Times New Roman"/>
        </w:rPr>
      </w:pPr>
    </w:p>
    <w:p w:rsidR="00D1738A" w:rsidRPr="00D1738A" w:rsidRDefault="00D1738A" w:rsidP="00D1738A">
      <w:pPr>
        <w:pStyle w:val="1"/>
        <w:shd w:val="clear" w:color="auto" w:fill="auto"/>
        <w:spacing w:line="240" w:lineRule="auto"/>
        <w:ind w:left="20"/>
        <w:rPr>
          <w:rFonts w:ascii="Times New Roman" w:hAnsi="Times New Roman" w:cs="Times New Roman"/>
        </w:rPr>
      </w:pPr>
      <w:r w:rsidRPr="00D1738A">
        <w:rPr>
          <w:rFonts w:ascii="Times New Roman" w:hAnsi="Times New Roman" w:cs="Times New Roman"/>
        </w:rPr>
        <w:t>Глава муниципального образования                                           Д.В. Мельников</w:t>
      </w:r>
    </w:p>
    <w:p w:rsidR="00D1738A" w:rsidRPr="00D1738A" w:rsidRDefault="00D1738A" w:rsidP="00D1738A">
      <w:pPr>
        <w:pStyle w:val="1"/>
        <w:shd w:val="clear" w:color="auto" w:fill="auto"/>
        <w:spacing w:line="240" w:lineRule="auto"/>
        <w:ind w:left="20"/>
        <w:rPr>
          <w:rFonts w:ascii="Times New Roman" w:hAnsi="Times New Roman" w:cs="Times New Roman"/>
        </w:rPr>
      </w:pPr>
    </w:p>
    <w:p w:rsidR="00D1738A" w:rsidRPr="00D1738A" w:rsidRDefault="00D1738A" w:rsidP="00D1738A">
      <w:pPr>
        <w:pStyle w:val="1"/>
        <w:shd w:val="clear" w:color="auto" w:fill="auto"/>
        <w:spacing w:line="240" w:lineRule="auto"/>
        <w:ind w:left="20"/>
        <w:rPr>
          <w:rFonts w:ascii="Times New Roman" w:hAnsi="Times New Roman" w:cs="Times New Roman"/>
        </w:rPr>
      </w:pPr>
    </w:p>
    <w:p w:rsidR="00D1738A" w:rsidRPr="00D1738A" w:rsidRDefault="00D1738A" w:rsidP="00D1738A">
      <w:pPr>
        <w:pStyle w:val="p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1738A">
        <w:rPr>
          <w:sz w:val="28"/>
          <w:szCs w:val="28"/>
        </w:rPr>
        <w:t>Разослано: в дело, прокурору, администрации района</w:t>
      </w:r>
    </w:p>
    <w:p w:rsidR="00D1738A" w:rsidRPr="00D1738A" w:rsidRDefault="00D1738A" w:rsidP="00D1738A">
      <w:pPr>
        <w:pStyle w:val="p2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B2628" w:rsidRPr="00D1738A" w:rsidRDefault="00AB2628" w:rsidP="00AB26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2628" w:rsidRPr="00D1738A" w:rsidRDefault="00AB2628" w:rsidP="00AB26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5F83" w:rsidRDefault="00665F83"/>
    <w:sectPr w:rsidR="00665F83" w:rsidSect="00D1738A">
      <w:pgSz w:w="11906" w:h="16838"/>
      <w:pgMar w:top="851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225DD"/>
    <w:multiLevelType w:val="multilevel"/>
    <w:tmpl w:val="CDF029A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">
    <w:nsid w:val="5DD61C6A"/>
    <w:multiLevelType w:val="multilevel"/>
    <w:tmpl w:val="07E063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A22"/>
    <w:rsid w:val="000C7A22"/>
    <w:rsid w:val="001042A8"/>
    <w:rsid w:val="00230A63"/>
    <w:rsid w:val="00665F83"/>
    <w:rsid w:val="00AB2628"/>
    <w:rsid w:val="00D1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628"/>
  </w:style>
  <w:style w:type="paragraph" w:styleId="4">
    <w:name w:val="heading 4"/>
    <w:basedOn w:val="a"/>
    <w:next w:val="a"/>
    <w:link w:val="40"/>
    <w:semiHidden/>
    <w:unhideWhenUsed/>
    <w:qFormat/>
    <w:rsid w:val="00D1738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1738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D1738A"/>
    <w:pPr>
      <w:keepNext/>
      <w:spacing w:after="0" w:line="240" w:lineRule="auto"/>
      <w:ind w:left="708" w:firstLine="708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628"/>
    <w:pPr>
      <w:ind w:left="720"/>
      <w:contextualSpacing/>
    </w:pPr>
  </w:style>
  <w:style w:type="character" w:customStyle="1" w:styleId="40">
    <w:name w:val="Заголовок 4 Знак"/>
    <w:basedOn w:val="a0"/>
    <w:link w:val="4"/>
    <w:semiHidden/>
    <w:rsid w:val="00D1738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D1738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D1738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7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738A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D1738A"/>
    <w:rPr>
      <w:rFonts w:eastAsia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D1738A"/>
    <w:pPr>
      <w:widowControl w:val="0"/>
      <w:shd w:val="clear" w:color="auto" w:fill="FFFFFF"/>
      <w:spacing w:after="0" w:line="317" w:lineRule="exact"/>
      <w:jc w:val="both"/>
    </w:pPr>
    <w:rPr>
      <w:rFonts w:eastAsia="Times New Roman"/>
      <w:sz w:val="28"/>
      <w:szCs w:val="28"/>
    </w:rPr>
  </w:style>
  <w:style w:type="paragraph" w:customStyle="1" w:styleId="p2">
    <w:name w:val="p2"/>
    <w:basedOn w:val="a"/>
    <w:rsid w:val="00D17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628"/>
  </w:style>
  <w:style w:type="paragraph" w:styleId="4">
    <w:name w:val="heading 4"/>
    <w:basedOn w:val="a"/>
    <w:next w:val="a"/>
    <w:link w:val="40"/>
    <w:semiHidden/>
    <w:unhideWhenUsed/>
    <w:qFormat/>
    <w:rsid w:val="00D1738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1738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D1738A"/>
    <w:pPr>
      <w:keepNext/>
      <w:spacing w:after="0" w:line="240" w:lineRule="auto"/>
      <w:ind w:left="708" w:firstLine="708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628"/>
    <w:pPr>
      <w:ind w:left="720"/>
      <w:contextualSpacing/>
    </w:pPr>
  </w:style>
  <w:style w:type="character" w:customStyle="1" w:styleId="40">
    <w:name w:val="Заголовок 4 Знак"/>
    <w:basedOn w:val="a0"/>
    <w:link w:val="4"/>
    <w:semiHidden/>
    <w:rsid w:val="00D1738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D1738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D1738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7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738A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D1738A"/>
    <w:rPr>
      <w:rFonts w:eastAsia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D1738A"/>
    <w:pPr>
      <w:widowControl w:val="0"/>
      <w:shd w:val="clear" w:color="auto" w:fill="FFFFFF"/>
      <w:spacing w:after="0" w:line="317" w:lineRule="exact"/>
      <w:jc w:val="both"/>
    </w:pPr>
    <w:rPr>
      <w:rFonts w:eastAsia="Times New Roman"/>
      <w:sz w:val="28"/>
      <w:szCs w:val="28"/>
    </w:rPr>
  </w:style>
  <w:style w:type="paragraph" w:customStyle="1" w:styleId="p2">
    <w:name w:val="p2"/>
    <w:basedOn w:val="a"/>
    <w:rsid w:val="00D17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Ольга Петровна</cp:lastModifiedBy>
  <cp:revision>5</cp:revision>
  <cp:lastPrinted>2018-12-27T04:05:00Z</cp:lastPrinted>
  <dcterms:created xsi:type="dcterms:W3CDTF">2018-12-19T10:52:00Z</dcterms:created>
  <dcterms:modified xsi:type="dcterms:W3CDTF">2018-12-27T04:06:00Z</dcterms:modified>
</cp:coreProperties>
</file>