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D" w:rsidRDefault="009372A5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36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61B1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71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4FF5">
        <w:rPr>
          <w:rFonts w:ascii="Times New Roman" w:hAnsi="Times New Roman" w:cs="Times New Roman"/>
          <w:b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F3C3D" w:rsidRDefault="00BF3C3D" w:rsidP="00BF3C3D">
      <w:pPr>
        <w:tabs>
          <w:tab w:val="left" w:pos="945"/>
          <w:tab w:val="left" w:pos="115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r w:rsidR="00821C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37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1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D2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C90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BF3C3D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64FF5">
        <w:rPr>
          <w:rFonts w:ascii="Times New Roman" w:hAnsi="Times New Roman" w:cs="Times New Roman"/>
          <w:b/>
          <w:bCs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>» утверждённую постановлением администрации сельского поселения «</w:t>
      </w:r>
      <w:r w:rsidR="00364FF5">
        <w:rPr>
          <w:rFonts w:ascii="Times New Roman" w:hAnsi="Times New Roman" w:cs="Times New Roman"/>
          <w:b/>
          <w:bCs/>
          <w:sz w:val="24"/>
          <w:szCs w:val="24"/>
        </w:rPr>
        <w:t>Деревня Маслово» №51 от 16</w:t>
      </w:r>
      <w:r>
        <w:rPr>
          <w:rFonts w:ascii="Times New Roman" w:hAnsi="Times New Roman" w:cs="Times New Roman"/>
          <w:b/>
          <w:bCs/>
          <w:sz w:val="24"/>
          <w:szCs w:val="24"/>
        </w:rPr>
        <w:t>.11.2016 г.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руководствуясь Федеральным законом №131-ФЗ от 06.10.2003 г.  «Об общих принципах организации местного самоуправления в Российской Федерации»,  Постановлением  администрации сельского поселения 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Маслово»  от 15.10.2013г. N 28</w:t>
      </w:r>
      <w:r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сельского поселения 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»,   в соответствии с Уставом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«Благоустройство территории 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  утверждённую постановлением администрации сельск</w:t>
      </w:r>
      <w:r w:rsidR="00364FF5">
        <w:rPr>
          <w:rFonts w:ascii="Times New Roman" w:hAnsi="Times New Roman" w:cs="Times New Roman"/>
          <w:sz w:val="24"/>
          <w:szCs w:val="24"/>
        </w:rPr>
        <w:t>ого поселения «Деревня Маслово» №51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64FF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.11.2016 г.</w:t>
      </w:r>
      <w:r w:rsidR="007D2F2E">
        <w:rPr>
          <w:rFonts w:ascii="Times New Roman" w:hAnsi="Times New Roman" w:cs="Times New Roman"/>
          <w:sz w:val="24"/>
          <w:szCs w:val="24"/>
        </w:rPr>
        <w:t>согласно приложениям (прилагаются)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 w:rsidR="00364FF5">
        <w:rPr>
          <w:rFonts w:ascii="Times New Roman" w:hAnsi="Times New Roman" w:cs="Times New Roman"/>
          <w:sz w:val="24"/>
          <w:szCs w:val="24"/>
          <w:lang w:val="en-US"/>
        </w:rPr>
        <w:t>spmaslovo</w:t>
      </w:r>
      <w:r w:rsidR="00364FF5" w:rsidRPr="00364FF5">
        <w:rPr>
          <w:rFonts w:ascii="Times New Roman" w:hAnsi="Times New Roman" w:cs="Times New Roman"/>
          <w:sz w:val="24"/>
          <w:szCs w:val="24"/>
        </w:rPr>
        <w:t>.</w:t>
      </w:r>
      <w:r w:rsidR="00364FF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BF3C3D" w:rsidRDefault="004002A0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C3D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Pr="00364FF5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администрации                                                          </w:t>
      </w:r>
      <w:r w:rsidR="00364FF5">
        <w:rPr>
          <w:rFonts w:ascii="Times New Roman" w:hAnsi="Times New Roman" w:cs="Times New Roman"/>
          <w:sz w:val="24"/>
          <w:szCs w:val="24"/>
        </w:rPr>
        <w:t>С.А.Никишина</w:t>
      </w: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BF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F3C3D" w:rsidRDefault="00BF3C3D" w:rsidP="00BF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8B0" w:rsidRDefault="000B58B0" w:rsidP="000B58B0">
      <w:pPr>
        <w:tabs>
          <w:tab w:val="left" w:pos="2355"/>
        </w:tabs>
      </w:pPr>
    </w:p>
    <w:p w:rsidR="008F774C" w:rsidRPr="00CD7ABD" w:rsidRDefault="008F774C" w:rsidP="000B58B0">
      <w:pPr>
        <w:tabs>
          <w:tab w:val="left" w:pos="2355"/>
        </w:tabs>
        <w:sectPr w:rsidR="008F774C" w:rsidRPr="00CD7ABD" w:rsidSect="000B58B0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1923B1" w:rsidRPr="000E43B5" w:rsidRDefault="001923B1" w:rsidP="00192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1923B1" w:rsidRPr="000E43B5" w:rsidRDefault="001923B1" w:rsidP="00192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ПАСПОРТ</w:t>
      </w:r>
    </w:p>
    <w:p w:rsidR="001923B1" w:rsidRDefault="001923B1" w:rsidP="001923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«Деревня Маслово» «Благоустройство территории сельского поселения «Деревня Маслово» на 2017-2024 годы»</w:t>
      </w:r>
    </w:p>
    <w:p w:rsidR="001923B1" w:rsidRPr="00A63E17" w:rsidRDefault="001923B1" w:rsidP="001923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17">
        <w:rPr>
          <w:rFonts w:ascii="Times New Roman" w:hAnsi="Times New Roman" w:cs="Times New Roman"/>
          <w:b/>
          <w:sz w:val="28"/>
          <w:szCs w:val="28"/>
        </w:rPr>
        <w:t>( далее-Программа)</w:t>
      </w:r>
    </w:p>
    <w:p w:rsidR="001923B1" w:rsidRPr="00583D0D" w:rsidRDefault="001923B1" w:rsidP="001923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0438"/>
      </w:tblGrid>
      <w:tr w:rsidR="001923B1" w:rsidRPr="000E43B5" w:rsidTr="00C63BC4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Маслово»</w:t>
            </w:r>
          </w:p>
        </w:tc>
      </w:tr>
      <w:tr w:rsidR="001923B1" w:rsidRPr="000E43B5" w:rsidTr="00C63BC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B1" w:rsidRDefault="001923B1" w:rsidP="00C6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благоустройства муниципального образования сельского поселения «Деревня Маслово»</w:t>
            </w:r>
          </w:p>
          <w:p w:rsidR="001923B1" w:rsidRDefault="001923B1" w:rsidP="00C6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1923B1" w:rsidRDefault="001923B1" w:rsidP="00C6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1923B1" w:rsidRDefault="001923B1" w:rsidP="00C6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1923B1" w:rsidRDefault="001923B1" w:rsidP="00C6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1923B1" w:rsidRPr="000E43B5" w:rsidRDefault="001923B1" w:rsidP="00C6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1923B1" w:rsidRPr="000E43B5" w:rsidTr="00C63BC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Задачи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B1" w:rsidRDefault="001923B1" w:rsidP="00C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923B1" w:rsidRDefault="001923B1" w:rsidP="00C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1923B1" w:rsidRDefault="001923B1" w:rsidP="00C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1923B1" w:rsidRDefault="001923B1" w:rsidP="00C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1923B1" w:rsidRPr="000E43B5" w:rsidRDefault="001923B1" w:rsidP="00C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1923B1" w:rsidRPr="000E43B5" w:rsidRDefault="001923B1" w:rsidP="00C63BC4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B1" w:rsidRPr="00DC6D47" w:rsidTr="00C63BC4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Pr="00DC6D47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. Индикаторы муниципальной       </w:t>
            </w:r>
            <w:r w:rsidRPr="00DC6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1923B1" w:rsidRPr="00DC6D47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B1" w:rsidRPr="000E43B5" w:rsidTr="00C63BC4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итана на период с 2017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2024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B1" w:rsidRPr="000E43B5" w:rsidTr="00C63BC4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Программы составляет:</w:t>
            </w:r>
            <w:r w:rsidR="006B2B37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3C234C">
              <w:rPr>
                <w:rFonts w:ascii="Times New Roman" w:hAnsi="Times New Roman" w:cs="Times New Roman"/>
                <w:b/>
                <w:sz w:val="22"/>
                <w:szCs w:val="22"/>
              </w:rPr>
              <w:t>185</w:t>
            </w:r>
            <w:r w:rsidR="006B2B37">
              <w:rPr>
                <w:rFonts w:ascii="Times New Roman" w:hAnsi="Times New Roman" w:cs="Times New Roman"/>
                <w:b/>
                <w:sz w:val="22"/>
                <w:szCs w:val="22"/>
              </w:rPr>
              <w:t>.613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1923B1" w:rsidRPr="00C00BF0" w:rsidRDefault="001923B1" w:rsidP="00C63B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2017г.-  114.766 руб. </w:t>
            </w:r>
            <w:r w:rsidRPr="00C0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коп.</w:t>
            </w:r>
          </w:p>
          <w:p w:rsidR="001923B1" w:rsidRPr="00C00BF0" w:rsidRDefault="001923B1" w:rsidP="00C63BC4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2018г.-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319.439</w:t>
            </w:r>
            <w:r w:rsidRPr="00C00BF0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 коп.</w:t>
            </w:r>
          </w:p>
          <w:p w:rsidR="001923B1" w:rsidRPr="00C00BF0" w:rsidRDefault="001923B1" w:rsidP="00C63B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2019г.-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520.937руб.06 коп.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F0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1.279.881.98руб.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2021г. – 1.2</w:t>
            </w:r>
            <w:r w:rsidR="003C234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.905 руб.14 коп.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– 268.186 руб.  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 – 754.396 руб.22 коп.</w:t>
            </w:r>
          </w:p>
          <w:p w:rsidR="001923B1" w:rsidRPr="006B0808" w:rsidRDefault="001923B1" w:rsidP="00C63B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  -  644.101руб.67 коп.</w:t>
            </w:r>
          </w:p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B1" w:rsidRPr="000E43B5" w:rsidTr="00C63BC4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улучшения благоустройства сельского поселения «Деревня Маслово»;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1923B1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1923B1" w:rsidRPr="000E43B5" w:rsidRDefault="001923B1" w:rsidP="00C63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01378F" w:rsidRDefault="0001378F" w:rsidP="00E53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378F" w:rsidRPr="00393D20" w:rsidRDefault="0001378F" w:rsidP="0001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93D2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01378F" w:rsidRPr="006B4B1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Решение задач благоустройства населённых пунктов необходимо проводить  программно – целевым методом.</w:t>
      </w:r>
    </w:p>
    <w:p w:rsidR="0001378F" w:rsidRDefault="0001378F" w:rsidP="0001378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Программа разработана на основании Федерального закона от 06.10.201-03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сельского поселения «Деревня Маслово» на 2017– 2022 годы.</w:t>
      </w:r>
    </w:p>
    <w:p w:rsidR="0001378F" w:rsidRDefault="0001378F" w:rsidP="0001378F">
      <w:pPr>
        <w:pStyle w:val="a3"/>
        <w:ind w:firstLine="709"/>
        <w:rPr>
          <w:sz w:val="24"/>
          <w:szCs w:val="24"/>
        </w:rPr>
      </w:pP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подъёма  экономики поселения.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Имеющиеся объекты благоустройства, расположенные на территории сельского поселения, не обеспечивают требованиям, предъявляемым к их качеству, а уровень износа продолжает увеличиваться.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</w:p>
    <w:p w:rsidR="0001378F" w:rsidRPr="00FA68FF" w:rsidRDefault="0001378F" w:rsidP="0001378F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1.1. Основные пр</w:t>
      </w:r>
      <w:r>
        <w:rPr>
          <w:b/>
        </w:rPr>
        <w:t>о</w:t>
      </w:r>
      <w:r w:rsidRPr="00FA68FF">
        <w:rPr>
          <w:b/>
        </w:rPr>
        <w:t>блемы в сфере  реализации муниципальной программы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выражающимися в отсутствии бережливого отношения к объектам муниципальной собственности.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Программа полностью соответствует приоритетам социально-экономического развития  поселения «Деревня Маслово» на среднесрочную перспективу. Реализация программы направлена на: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создание условий  для улучшения качества жизни  населения;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 осуществление мероприятий по обеспечению безопасности жизнедеятельности и сохранения окружающей среды.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Одной из проблем благоустройства населённых пунктов является негативное отношение жителей к элементам благоустройства: 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01378F" w:rsidRDefault="0001378F" w:rsidP="0001378F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Решение данной проблемы является организация и ежегодное проведение конкурса «Лучшее домовладение», «Лучший цветник».</w:t>
      </w:r>
    </w:p>
    <w:p w:rsidR="0001378F" w:rsidRPr="00583D0D" w:rsidRDefault="0001378F" w:rsidP="0001378F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1.2.Прогноз развития сферы реализации муниципальной программы</w:t>
      </w:r>
    </w:p>
    <w:p w:rsidR="0001378F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Pr="00393D20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 xml:space="preserve">2.Приоритеты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393D20">
        <w:rPr>
          <w:rFonts w:ascii="Times New Roman" w:hAnsi="Times New Roman" w:cs="Times New Roman"/>
          <w:b/>
          <w:sz w:val="28"/>
          <w:szCs w:val="28"/>
        </w:rPr>
        <w:t>политики в сфере реализации муниципальной Программы ,цели,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01378F" w:rsidRPr="00393D20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Pr="00393D20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реализации муниципальной Программы</w:t>
      </w:r>
    </w:p>
    <w:p w:rsidR="0001378F" w:rsidRPr="00393D20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Федерации"; закон Калужской области от 28.02.2011г. №122-ОЗ « Об административных правонарушениях в Калужской области»» ;.закон Калужской области «О благоустройстве территорий городских и сельских поселений Калужской области» №89 от 17.06.2010 г.Устав сельского поселения «Деревня Маслово»;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поселения;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спортивной и детской площадок;</w:t>
      </w:r>
    </w:p>
    <w:p w:rsidR="0001378F" w:rsidRPr="006B4B1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наружного освещения.</w:t>
      </w:r>
    </w:p>
    <w:p w:rsidR="0001378F" w:rsidRPr="00370E18" w:rsidRDefault="0001378F" w:rsidP="0001378F">
      <w:pPr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</w:p>
    <w:p w:rsidR="0001378F" w:rsidRDefault="0001378F" w:rsidP="0001378F">
      <w:pPr>
        <w:rPr>
          <w:rFonts w:ascii="Times New Roman" w:hAnsi="Times New Roman" w:cs="Times New Roman"/>
          <w:sz w:val="28"/>
          <w:szCs w:val="28"/>
        </w:rPr>
      </w:pPr>
    </w:p>
    <w:p w:rsidR="0001378F" w:rsidRDefault="0001378F" w:rsidP="0001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целью программы  является комплексное решение проблем благоустройства по улучшению санитарного и эстетического вида  территории сельского поселения «Деревня Маслово»,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«Деревня Маслово».</w:t>
      </w:r>
    </w:p>
    <w:p w:rsidR="0001378F" w:rsidRDefault="0001378F" w:rsidP="0001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достижения цели необходимо решить следующие задачи:</w:t>
      </w:r>
    </w:p>
    <w:p w:rsidR="0001378F" w:rsidRDefault="0001378F" w:rsidP="0001378F">
      <w:pPr>
        <w:rPr>
          <w:rFonts w:ascii="Times New Roman" w:hAnsi="Times New Roman" w:cs="Times New Roman"/>
          <w:sz w:val="24"/>
          <w:szCs w:val="24"/>
        </w:rPr>
      </w:pPr>
      <w:r w:rsidRPr="00AA2744">
        <w:rPr>
          <w:rFonts w:ascii="Times New Roman" w:hAnsi="Times New Roman" w:cs="Times New Roman"/>
          <w:b/>
          <w:sz w:val="24"/>
          <w:szCs w:val="24"/>
        </w:rPr>
        <w:t>Организация  благоустройства и озеленения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 решении данной проблемы, должны быть согласованы между собой.</w:t>
      </w:r>
    </w:p>
    <w:p w:rsidR="0001378F" w:rsidRDefault="0001378F" w:rsidP="0001378F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744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– сетью наружного освещения недостаточно оснащена вся территория поселения. Таким образом, проблема заключается в восстановлении имеющегося освещения, его реконструкции.</w:t>
      </w:r>
    </w:p>
    <w:p w:rsidR="0001378F" w:rsidRPr="00E251B7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Организация и содержание мест захоронения</w:t>
      </w:r>
      <w:r w:rsidR="00E538B1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="00F117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38B1">
        <w:rPr>
          <w:rFonts w:ascii="Times New Roman" w:hAnsi="Times New Roman" w:cs="Times New Roman"/>
          <w:b/>
          <w:bCs/>
          <w:sz w:val="22"/>
          <w:szCs w:val="22"/>
        </w:rPr>
        <w:t>своевременное удаление сорной растительности</w:t>
      </w:r>
    </w:p>
    <w:p w:rsidR="0001378F" w:rsidRPr="00E251B7" w:rsidRDefault="0001378F" w:rsidP="0001378F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01378F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Благоустройство населённых пунктов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Pr="006A642C">
        <w:rPr>
          <w:rFonts w:ascii="Times New Roman" w:hAnsi="Times New Roman" w:cs="Times New Roman"/>
          <w:bCs/>
          <w:sz w:val="22"/>
          <w:szCs w:val="22"/>
        </w:rPr>
        <w:t>необходимо обустроить  площадки:, спортивную и детскую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01378F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1178F">
        <w:rPr>
          <w:rFonts w:ascii="Times New Roman" w:hAnsi="Times New Roman" w:cs="Times New Roman"/>
          <w:bCs/>
          <w:sz w:val="22"/>
          <w:szCs w:val="22"/>
        </w:rPr>
        <w:t xml:space="preserve">           В течении 2017 – 2024</w:t>
      </w:r>
      <w:r>
        <w:rPr>
          <w:rFonts w:ascii="Times New Roman" w:hAnsi="Times New Roman" w:cs="Times New Roman"/>
          <w:bCs/>
          <w:sz w:val="22"/>
          <w:szCs w:val="22"/>
        </w:rPr>
        <w:t>годов необходимо организовать и провести:</w:t>
      </w:r>
    </w:p>
    <w:p w:rsidR="0001378F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- смотры-конкурсы, направленные на благоустройство сельского поселения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 Проведение конкурсов на «Лучшее домовладение» и «Лучший цветник».</w:t>
      </w:r>
    </w:p>
    <w:p w:rsidR="0001378F" w:rsidRPr="00583D0D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придомовых территорий.</w:t>
      </w:r>
    </w:p>
    <w:p w:rsidR="0001378F" w:rsidRPr="006A642C" w:rsidRDefault="0001378F" w:rsidP="0001378F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01378F" w:rsidRPr="004132E8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01378F" w:rsidRPr="004132E8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01378F" w:rsidRPr="004132E8" w:rsidRDefault="0001378F" w:rsidP="0001378F">
      <w:pPr>
        <w:pStyle w:val="ConsPlusNormal"/>
        <w:jc w:val="center"/>
        <w:rPr>
          <w:rFonts w:ascii="Times New Roman" w:hAnsi="Times New Roman" w:cs="Times New Roman"/>
        </w:rPr>
      </w:pPr>
    </w:p>
    <w:p w:rsidR="0001378F" w:rsidRPr="007421C8" w:rsidRDefault="0001378F" w:rsidP="0001378F">
      <w:pPr>
        <w:spacing w:line="276" w:lineRule="auto"/>
        <w:ind w:left="-27" w:right="-62"/>
        <w:contextualSpacing/>
        <w:rPr>
          <w:rFonts w:ascii="Times New Roman" w:hAnsi="Times New Roman" w:cs="Times New Roman"/>
          <w:sz w:val="28"/>
          <w:szCs w:val="28"/>
        </w:rPr>
      </w:pPr>
    </w:p>
    <w:p w:rsidR="0001378F" w:rsidRDefault="0001378F" w:rsidP="000137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1E0"/>
      </w:tblPr>
      <w:tblGrid>
        <w:gridCol w:w="4598"/>
        <w:gridCol w:w="1383"/>
        <w:gridCol w:w="1107"/>
        <w:gridCol w:w="1134"/>
        <w:gridCol w:w="992"/>
        <w:gridCol w:w="992"/>
        <w:gridCol w:w="851"/>
        <w:gridCol w:w="992"/>
        <w:gridCol w:w="133"/>
        <w:gridCol w:w="827"/>
        <w:gridCol w:w="667"/>
        <w:gridCol w:w="1492"/>
      </w:tblGrid>
      <w:tr w:rsidR="0001378F" w:rsidRPr="000E43B5" w:rsidTr="00F1178F">
        <w:trPr>
          <w:cantSplit/>
          <w:trHeight w:val="253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0E43B5" w:rsidRDefault="00013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8F" w:rsidRPr="000E43B5" w:rsidRDefault="00013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01378F" w:rsidRPr="000E43B5" w:rsidRDefault="0001378F" w:rsidP="0001378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378F" w:rsidRPr="000E43B5" w:rsidRDefault="0001378F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378F" w:rsidRPr="000E43B5" w:rsidRDefault="0001378F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8F" w:rsidRPr="000E43B5" w:rsidRDefault="0001378F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</w:t>
            </w:r>
          </w:p>
        </w:tc>
      </w:tr>
      <w:tr w:rsidR="00F1178F" w:rsidRPr="000E43B5" w:rsidTr="00F1178F">
        <w:trPr>
          <w:cantSplit/>
          <w:trHeight w:val="23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01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F1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F1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0E43B5" w:rsidRDefault="00F1178F" w:rsidP="00F1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F1178F" w:rsidRPr="00596658" w:rsidTr="00F1178F">
        <w:trPr>
          <w:cantSplit/>
          <w:trHeight w:val="751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E538B1" w:rsidRDefault="00F1178F" w:rsidP="0001378F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F1178F" w:rsidRPr="00E538B1" w:rsidRDefault="00F1178F" w:rsidP="0001378F">
            <w:pPr>
              <w:pStyle w:val="ConsPlusTitle"/>
              <w:ind w:right="-57"/>
              <w:rPr>
                <w:sz w:val="22"/>
                <w:szCs w:val="22"/>
              </w:rPr>
            </w:pPr>
            <w:r w:rsidRPr="00E538B1">
              <w:rPr>
                <w:sz w:val="22"/>
                <w:szCs w:val="22"/>
              </w:rPr>
              <w:t>Организация и содержание уличного освещения;</w:t>
            </w:r>
          </w:p>
          <w:p w:rsidR="00F1178F" w:rsidRPr="00E538B1" w:rsidRDefault="00F1178F" w:rsidP="0001378F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F1178F" w:rsidRPr="00E538B1" w:rsidRDefault="00F1178F" w:rsidP="0001378F">
            <w:pPr>
              <w:pStyle w:val="ConsPlusTitle"/>
              <w:ind w:right="-57"/>
              <w:rPr>
                <w:sz w:val="22"/>
                <w:szCs w:val="22"/>
              </w:rPr>
            </w:pPr>
            <w:r w:rsidRPr="00E538B1">
              <w:rPr>
                <w:sz w:val="22"/>
                <w:szCs w:val="22"/>
              </w:rPr>
              <w:t>Организация и содержание объектов озеленения;</w:t>
            </w:r>
          </w:p>
          <w:p w:rsidR="00F1178F" w:rsidRPr="00E538B1" w:rsidRDefault="00F1178F" w:rsidP="0001378F">
            <w:pPr>
              <w:pStyle w:val="ConsPlusTitle"/>
              <w:ind w:right="-57"/>
              <w:rPr>
                <w:sz w:val="22"/>
                <w:szCs w:val="22"/>
              </w:rPr>
            </w:pPr>
          </w:p>
          <w:p w:rsidR="00F1178F" w:rsidRPr="006B0808" w:rsidRDefault="00F1178F" w:rsidP="0001378F">
            <w:pPr>
              <w:pStyle w:val="ConsPlusTitle"/>
              <w:ind w:right="-57"/>
              <w:rPr>
                <w:b w:val="0"/>
                <w:sz w:val="22"/>
                <w:szCs w:val="22"/>
                <w:highlight w:val="cyan"/>
              </w:rPr>
            </w:pPr>
            <w:r w:rsidRPr="00E538B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 w:rsidRPr="00596658">
              <w:rPr>
                <w:sz w:val="22"/>
                <w:szCs w:val="22"/>
              </w:rPr>
              <w:t xml:space="preserve">    Ед.</w:t>
            </w:r>
            <w:r>
              <w:rPr>
                <w:sz w:val="22"/>
                <w:szCs w:val="22"/>
              </w:rPr>
              <w:t xml:space="preserve"> шт.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F1178F" w:rsidRPr="003C22D4" w:rsidRDefault="00F1178F" w:rsidP="0001378F"/>
          <w:p w:rsidR="00F1178F" w:rsidRPr="003C22D4" w:rsidRDefault="00F1178F" w:rsidP="0001378F"/>
          <w:p w:rsidR="00F1178F" w:rsidRPr="003C22D4" w:rsidRDefault="00F1178F" w:rsidP="0001378F"/>
          <w:p w:rsidR="00F1178F" w:rsidRDefault="00F1178F" w:rsidP="0001378F"/>
          <w:p w:rsidR="00F1178F" w:rsidRPr="003C22D4" w:rsidRDefault="00F1178F" w:rsidP="0001378F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178F" w:rsidRDefault="00F1178F" w:rsidP="0001378F"/>
          <w:p w:rsidR="00F1178F" w:rsidRDefault="00F1178F" w:rsidP="0001378F">
            <w:pPr>
              <w:jc w:val="center"/>
            </w:pPr>
            <w:r>
              <w:t>3</w:t>
            </w:r>
          </w:p>
          <w:p w:rsidR="00F1178F" w:rsidRPr="003C22D4" w:rsidRDefault="00F1178F" w:rsidP="0001378F"/>
          <w:p w:rsidR="00F1178F" w:rsidRPr="003C22D4" w:rsidRDefault="00F1178F" w:rsidP="0001378F"/>
          <w:p w:rsidR="00F1178F" w:rsidRPr="003C22D4" w:rsidRDefault="00F1178F" w:rsidP="0001378F"/>
          <w:p w:rsidR="00F1178F" w:rsidRPr="003C22D4" w:rsidRDefault="00F1178F" w:rsidP="000137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178F" w:rsidRDefault="00F1178F" w:rsidP="0001378F"/>
          <w:p w:rsidR="00F1178F" w:rsidRDefault="00F1178F" w:rsidP="0001378F">
            <w:pPr>
              <w:jc w:val="center"/>
            </w:pPr>
            <w:r>
              <w:t>3</w:t>
            </w:r>
          </w:p>
          <w:p w:rsidR="00F1178F" w:rsidRPr="003C22D4" w:rsidRDefault="00F1178F" w:rsidP="0001378F"/>
          <w:p w:rsidR="00F1178F" w:rsidRPr="003C22D4" w:rsidRDefault="00F1178F" w:rsidP="0001378F"/>
          <w:p w:rsidR="00F1178F" w:rsidRPr="003C22D4" w:rsidRDefault="00F1178F" w:rsidP="0001378F"/>
          <w:p w:rsidR="00F1178F" w:rsidRPr="003C22D4" w:rsidRDefault="00F1178F" w:rsidP="000137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178F" w:rsidRDefault="00F1178F" w:rsidP="0001378F"/>
          <w:p w:rsidR="00F1178F" w:rsidRDefault="00F1178F" w:rsidP="0001378F">
            <w:pPr>
              <w:jc w:val="center"/>
            </w:pPr>
            <w:r>
              <w:t>3</w:t>
            </w:r>
          </w:p>
          <w:p w:rsidR="00F1178F" w:rsidRPr="003C22D4" w:rsidRDefault="00F1178F" w:rsidP="0001378F"/>
          <w:p w:rsidR="00F1178F" w:rsidRPr="003C22D4" w:rsidRDefault="00F1178F" w:rsidP="0001378F"/>
          <w:p w:rsidR="00F1178F" w:rsidRPr="003C22D4" w:rsidRDefault="00F1178F" w:rsidP="0001378F"/>
          <w:p w:rsidR="00F1178F" w:rsidRPr="003C22D4" w:rsidRDefault="00F1178F" w:rsidP="000137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178F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F1178F" w:rsidRPr="00596658" w:rsidRDefault="00F1178F" w:rsidP="0001378F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178F" w:rsidRPr="00596658" w:rsidRDefault="00F1178F" w:rsidP="00F1178F">
            <w:pPr>
              <w:pStyle w:val="ConsPlusTitle"/>
              <w:ind w:right="-57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178F" w:rsidRDefault="00F11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178F" w:rsidRPr="00596658" w:rsidRDefault="00F1178F" w:rsidP="0001378F">
            <w:pPr>
              <w:pStyle w:val="ConsPlusTitle"/>
              <w:ind w:right="-57"/>
              <w:rPr>
                <w:sz w:val="22"/>
                <w:szCs w:val="22"/>
              </w:rPr>
            </w:pPr>
          </w:p>
        </w:tc>
      </w:tr>
    </w:tbl>
    <w:p w:rsidR="0001378F" w:rsidRPr="00E613D7" w:rsidRDefault="0001378F" w:rsidP="0001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2.3.Конечные результаты реализации муниципальной программы</w:t>
      </w:r>
    </w:p>
    <w:p w:rsidR="0001378F" w:rsidRPr="00E613D7" w:rsidRDefault="0001378F" w:rsidP="00013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системы комплексного благоустройства сельского поселения, эстетического вида поселения, создание  гармоничной архитектурно- ландшафтной среды.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внешнего благоустройства и санитарного содержания населённых пунктов сельского поселения.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Реконструкцию систем наружного освещения улиц населённых пунктов.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Организацию взаимодействия между предприятиями, организациями и учреждениями при решении вопросов  благоустройства территории поселения.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жителей к участию в решении проблем благоустройства.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01378F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7.Создание условий для работы и отдыха жителей поселения.</w:t>
      </w:r>
    </w:p>
    <w:p w:rsidR="0001378F" w:rsidRPr="00B06F09" w:rsidRDefault="0001378F" w:rsidP="00013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8.Создание зелёных зон  для отдыха населения поселения.</w:t>
      </w:r>
    </w:p>
    <w:p w:rsidR="0001378F" w:rsidRPr="00760979" w:rsidRDefault="0001378F" w:rsidP="0001378F">
      <w:pPr>
        <w:pStyle w:val="a3"/>
        <w:ind w:firstLine="709"/>
        <w:rPr>
          <w:sz w:val="24"/>
          <w:szCs w:val="24"/>
        </w:rPr>
      </w:pPr>
    </w:p>
    <w:p w:rsidR="0001378F" w:rsidRPr="003F2DF2" w:rsidRDefault="0001378F" w:rsidP="0001378F">
      <w:pPr>
        <w:pStyle w:val="a3"/>
        <w:ind w:firstLine="0"/>
        <w:rPr>
          <w:b/>
        </w:rPr>
      </w:pPr>
      <w:r w:rsidRPr="003F2DF2">
        <w:rPr>
          <w:b/>
        </w:rPr>
        <w:t>2.4.Сроки и этапы реализации муниципальной Программы:</w:t>
      </w:r>
    </w:p>
    <w:p w:rsidR="0001378F" w:rsidRPr="00760979" w:rsidRDefault="0001378F" w:rsidP="0001378F">
      <w:pPr>
        <w:pStyle w:val="a3"/>
        <w:ind w:firstLine="709"/>
        <w:rPr>
          <w:b/>
          <w:sz w:val="24"/>
          <w:szCs w:val="24"/>
        </w:rPr>
      </w:pPr>
    </w:p>
    <w:p w:rsidR="0001378F" w:rsidRPr="00760979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F1178F">
        <w:rPr>
          <w:rFonts w:ascii="Times New Roman" w:hAnsi="Times New Roman" w:cs="Times New Roman"/>
          <w:sz w:val="24"/>
          <w:szCs w:val="24"/>
        </w:rPr>
        <w:t>итана на период с 2017г. по 2024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1378F" w:rsidRPr="00760979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предусмат</w:t>
      </w:r>
      <w:r>
        <w:rPr>
          <w:rFonts w:ascii="Times New Roman" w:hAnsi="Times New Roman" w:cs="Times New Roman"/>
          <w:sz w:val="24"/>
          <w:szCs w:val="24"/>
        </w:rPr>
        <w:t>ривается в один</w:t>
      </w:r>
      <w:r w:rsidR="00E53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</w:t>
      </w:r>
    </w:p>
    <w:p w:rsidR="0001378F" w:rsidRPr="00760979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1 - 2017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1378F" w:rsidRPr="00760979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2– 2018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3– 2019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4 -2020г.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5-2021г.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E538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E538B1" w:rsidRDefault="00E538B1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7.-2023</w:t>
      </w:r>
      <w:r w:rsidR="007D2F2E">
        <w:rPr>
          <w:rFonts w:ascii="Times New Roman" w:hAnsi="Times New Roman" w:cs="Times New Roman"/>
          <w:sz w:val="24"/>
          <w:szCs w:val="24"/>
        </w:rPr>
        <w:t>г.</w:t>
      </w:r>
    </w:p>
    <w:p w:rsidR="00F1178F" w:rsidRDefault="00F11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8- 2024г.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1.4. Обобщённая характеристика основных мероприятий муниципальной программы.</w:t>
      </w:r>
    </w:p>
    <w:p w:rsidR="0001378F" w:rsidRPr="00687F80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текущий ремонт и содержание сетей уличного освещения</w:t>
      </w:r>
    </w:p>
    <w:p w:rsidR="0001378F" w:rsidRPr="00687F80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зелёных насаждений</w:t>
      </w:r>
    </w:p>
    <w:p w:rsidR="0001378F" w:rsidRPr="00687F80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кладбищ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сбор и вывоз мусора с объектов благоустройства поселения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1.5.Характеристика мер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1378F" w:rsidRPr="006563E6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01378F" w:rsidRPr="006563E6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01378F" w:rsidRPr="006563E6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01378F" w:rsidRPr="006563E6" w:rsidRDefault="0001378F" w:rsidP="0001378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1378F" w:rsidRPr="006563E6" w:rsidRDefault="0001378F" w:rsidP="000137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1"/>
        <w:gridCol w:w="3444"/>
        <w:gridCol w:w="1275"/>
        <w:gridCol w:w="3119"/>
        <w:gridCol w:w="1559"/>
        <w:gridCol w:w="4871"/>
      </w:tblGrid>
      <w:tr w:rsidR="0001378F" w:rsidRPr="00687F80" w:rsidTr="0001378F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N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  Вид и 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характеристика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нормативного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Основные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положения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нормативного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правового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 акта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Ответственный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Ожидаемые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сроки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подготовки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(квартал,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год)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Наименование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индикатора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программы, на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который влияет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правовое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регулирование </w:t>
            </w:r>
          </w:p>
        </w:tc>
      </w:tr>
      <w:tr w:rsidR="0001378F" w:rsidRPr="00687F80" w:rsidTr="0001378F">
        <w:trPr>
          <w:trHeight w:val="2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Действующий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15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F1178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</w:t>
            </w:r>
            <w:r w:rsidR="00F1178F">
              <w:rPr>
                <w:rFonts w:ascii="Times New Roman" w:hAnsi="Times New Roman" w:cs="Times New Roman"/>
                <w:b/>
                <w:sz w:val="22"/>
                <w:szCs w:val="22"/>
              </w:rPr>
              <w:t>ение  СД СП «Деревня Маслово»№2 от 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117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 w:rsidR="00F1178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«Об утверждении Правил благоустройства  территории сельского поселения «Деревня Маслово»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rPr>
                <w:b/>
              </w:rPr>
            </w:pPr>
            <w:r>
              <w:rPr>
                <w:b/>
              </w:rPr>
              <w:t>Настоящие Правила разработаны в целях регулирования в сфере благоустройства территории сельских населенных пунктов,</w:t>
            </w:r>
          </w:p>
        </w:tc>
      </w:tr>
      <w:tr w:rsidR="0001378F" w:rsidRPr="00687F80" w:rsidTr="0001378F">
        <w:trPr>
          <w:trHeight w:val="4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9613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961398">
              <w:rPr>
                <w:rFonts w:ascii="Times New Roman" w:hAnsi="Times New Roman" w:cs="Times New Roman"/>
                <w:b/>
              </w:rPr>
              <w:t>шение СД СП «Деревня Маслово» №22 от 0</w:t>
            </w:r>
            <w:r>
              <w:rPr>
                <w:rFonts w:ascii="Times New Roman" w:hAnsi="Times New Roman" w:cs="Times New Roman"/>
                <w:b/>
              </w:rPr>
              <w:t>5.</w:t>
            </w:r>
            <w:r w:rsidR="00961398">
              <w:rPr>
                <w:rFonts w:ascii="Times New Roman" w:hAnsi="Times New Roman" w:cs="Times New Roman"/>
                <w:b/>
              </w:rPr>
              <w:t>11.2019 г. «О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1398">
              <w:rPr>
                <w:rFonts w:ascii="Times New Roman" w:hAnsi="Times New Roman" w:cs="Times New Roman"/>
                <w:b/>
              </w:rPr>
              <w:t xml:space="preserve">внесении изменения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1398">
              <w:rPr>
                <w:rFonts w:ascii="Times New Roman" w:hAnsi="Times New Roman" w:cs="Times New Roman"/>
                <w:b/>
              </w:rPr>
              <w:t xml:space="preserve">в Решение СД от 11.01.2019г. №2 «Об утверждении Правил благоустройства территории </w:t>
            </w:r>
            <w:r>
              <w:rPr>
                <w:rFonts w:ascii="Times New Roman" w:hAnsi="Times New Roman" w:cs="Times New Roman"/>
                <w:b/>
              </w:rPr>
              <w:t>сельского поселения «Деревня Маслово»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«Маслово»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9613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Правила</w:t>
            </w:r>
            <w:r w:rsidR="009613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разработаны в целях регулирования в сфере </w:t>
            </w:r>
            <w:r w:rsidR="00961398">
              <w:rPr>
                <w:rFonts w:ascii="Times New Roman" w:hAnsi="Times New Roman" w:cs="Times New Roman"/>
                <w:b/>
              </w:rPr>
              <w:t>регулирования в сфере благоустройства территории сельского поселения</w:t>
            </w:r>
          </w:p>
        </w:tc>
      </w:tr>
      <w:tr w:rsidR="0001378F" w:rsidRPr="00687F80" w:rsidTr="0001378F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lastRenderedPageBreak/>
              <w:t>...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№5 от 14.02.2007 г. «Об утверждении Правил содержания домашних животных и птиц на территории сельского поселения «Деревня Маслово»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регулируют отношения в сфере содержания домашних животных и птиц и  обеспечения безопасности людей. Отношения собственности на домашних животных регулируется в соответствии с гражданским законодательством РФ.</w:t>
            </w:r>
          </w:p>
        </w:tc>
      </w:tr>
      <w:tr w:rsidR="0001378F" w:rsidRPr="00687F80" w:rsidTr="0001378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6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68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№17 от 01.08.2012г. «Об утверждении Положения о порядке создания и ведения реестра зеленых насаждений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Настоящее  Положение регулирует осуществление  текущего контроля за состоянием зеленых насаждений.</w:t>
            </w:r>
          </w:p>
        </w:tc>
      </w:tr>
      <w:tr w:rsidR="0001378F" w:rsidRPr="00687F80" w:rsidTr="0001378F">
        <w:trPr>
          <w:trHeight w:val="1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EA66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961398">
              <w:rPr>
                <w:rFonts w:ascii="Times New Roman" w:hAnsi="Times New Roman" w:cs="Times New Roman"/>
                <w:b/>
              </w:rPr>
              <w:t>шение СД СП «Деревня Маслово» №9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961398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961398">
              <w:rPr>
                <w:rFonts w:ascii="Times New Roman" w:hAnsi="Times New Roman" w:cs="Times New Roman"/>
                <w:b/>
              </w:rPr>
              <w:t>4.2020</w:t>
            </w:r>
            <w:r>
              <w:rPr>
                <w:rFonts w:ascii="Times New Roman" w:hAnsi="Times New Roman" w:cs="Times New Roman"/>
                <w:b/>
              </w:rPr>
              <w:t>г. «О внесении изменений и дополнений</w:t>
            </w:r>
            <w:r w:rsidR="00EA6668">
              <w:rPr>
                <w:rFonts w:ascii="Times New Roman" w:hAnsi="Times New Roman" w:cs="Times New Roman"/>
                <w:b/>
              </w:rPr>
              <w:t xml:space="preserve"> в Правила благоустройства от 11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A666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.№</w:t>
            </w:r>
            <w:r w:rsidR="00EA66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изменения и дополнения  разработаны в целях регулирования  в сфере благоустройства</w:t>
            </w: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1378F" w:rsidRPr="00687F80" w:rsidTr="0001378F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EA66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EA6668">
              <w:rPr>
                <w:rFonts w:ascii="Times New Roman" w:hAnsi="Times New Roman" w:cs="Times New Roman"/>
                <w:b/>
              </w:rPr>
              <w:t>ешение СД СП «Деревня Маслово»№1 от 29.01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EA6668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г. «О внесении дополнений в Решен</w:t>
            </w:r>
            <w:r w:rsidR="00EA6668">
              <w:rPr>
                <w:rFonts w:ascii="Times New Roman" w:hAnsi="Times New Roman" w:cs="Times New Roman"/>
                <w:b/>
              </w:rPr>
              <w:t>ие СД СП «Деревня Маслово» от 11.01.2019</w:t>
            </w:r>
            <w:r>
              <w:rPr>
                <w:rFonts w:ascii="Times New Roman" w:hAnsi="Times New Roman" w:cs="Times New Roman"/>
                <w:b/>
              </w:rPr>
              <w:t>г. №</w:t>
            </w:r>
            <w:r w:rsidR="00EA666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«Об утверждении Правил благоустройства территории СП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дополнения  разработаны в целях регулирования в сфере благоустройства</w:t>
            </w:r>
          </w:p>
        </w:tc>
      </w:tr>
      <w:tr w:rsidR="0001378F" w:rsidRPr="00687F80" w:rsidTr="0001378F">
        <w:trPr>
          <w:trHeight w:val="5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EA66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</w:t>
            </w:r>
            <w:r w:rsidR="00EA6668">
              <w:rPr>
                <w:rFonts w:ascii="Times New Roman" w:hAnsi="Times New Roman" w:cs="Times New Roman"/>
                <w:b/>
              </w:rPr>
              <w:t>23 от 27.07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EA6668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г. «О внесении  дополнений в Решен</w:t>
            </w:r>
            <w:r w:rsidR="00EA6668">
              <w:rPr>
                <w:rFonts w:ascii="Times New Roman" w:hAnsi="Times New Roman" w:cs="Times New Roman"/>
                <w:b/>
              </w:rPr>
              <w:t>ие СД СП «Деревня Маслово» от 11.1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="00EA6668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г. №</w:t>
            </w:r>
            <w:r w:rsidR="00EA6668">
              <w:rPr>
                <w:rFonts w:ascii="Times New Roman" w:hAnsi="Times New Roman" w:cs="Times New Roman"/>
                <w:b/>
              </w:rPr>
              <w:t xml:space="preserve">2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«Об утверждении правил благоустройства территории СП «Деревня Маслово»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 «Деревня Маслово»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Pr="00687F80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дополнения разработаны  в целях регулирования в сфере благоустройства</w:t>
            </w:r>
          </w:p>
        </w:tc>
      </w:tr>
    </w:tbl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Pr="00687F80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6.Обоснование объёма финансовых ресурсов, необходимых для реализации муниципальной программы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 xml:space="preserve"> назначений: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взнос на кап.ремонт муниципального жилья ;</w:t>
      </w:r>
    </w:p>
    <w:p w:rsidR="0001378F" w:rsidRDefault="00EA6668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1378F">
        <w:rPr>
          <w:rFonts w:ascii="Times New Roman" w:hAnsi="Times New Roman" w:cs="Times New Roman"/>
          <w:sz w:val="24"/>
          <w:szCs w:val="24"/>
        </w:rPr>
        <w:t>кос пустырей;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закупка электрических лампочек;</w:t>
      </w:r>
    </w:p>
    <w:p w:rsidR="0001378F" w:rsidRDefault="0001378F" w:rsidP="0001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потребление электрической энергии для наружного освещения;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-вывоз ТКО</w:t>
      </w:r>
    </w:p>
    <w:p w:rsidR="0001378F" w:rsidRDefault="00E538B1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кадастровых работ</w:t>
      </w:r>
    </w:p>
    <w:p w:rsidR="00E538B1" w:rsidRDefault="001923B1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-инициативное бюже</w:t>
      </w:r>
      <w:r w:rsidR="00E538B1">
        <w:rPr>
          <w:rFonts w:ascii="Times New Roman" w:hAnsi="Times New Roman" w:cs="Times New Roman"/>
          <w:sz w:val="24"/>
          <w:szCs w:val="24"/>
        </w:rPr>
        <w:t>тирование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Default="0001378F" w:rsidP="000137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378F" w:rsidRPr="00AA6507" w:rsidRDefault="0001378F" w:rsidP="0001378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Pr="00AA6507">
        <w:rPr>
          <w:rFonts w:ascii="Times New Roman" w:hAnsi="Times New Roman" w:cs="Times New Roman"/>
          <w:b/>
          <w:sz w:val="24"/>
          <w:szCs w:val="24"/>
        </w:rPr>
        <w:t>. Общий объём финансовых ресурсов, необходимых для реализации муниципальной программы</w:t>
      </w:r>
      <w:r w:rsidR="0019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507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Style w:val="ac"/>
        <w:tblW w:w="0" w:type="auto"/>
        <w:tblLook w:val="04A0"/>
      </w:tblPr>
      <w:tblGrid>
        <w:gridCol w:w="2660"/>
        <w:gridCol w:w="1559"/>
        <w:gridCol w:w="1476"/>
        <w:gridCol w:w="1501"/>
        <w:gridCol w:w="1476"/>
        <w:gridCol w:w="1501"/>
        <w:gridCol w:w="1416"/>
        <w:gridCol w:w="1296"/>
        <w:gridCol w:w="1296"/>
        <w:gridCol w:w="1373"/>
      </w:tblGrid>
      <w:tr w:rsidR="0001378F" w:rsidRPr="00AA6507" w:rsidTr="00AA6507">
        <w:trPr>
          <w:trHeight w:val="330"/>
        </w:trPr>
        <w:tc>
          <w:tcPr>
            <w:tcW w:w="2660" w:type="dxa"/>
            <w:vMerge w:val="restart"/>
          </w:tcPr>
          <w:p w:rsidR="0001378F" w:rsidRPr="00AA6507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1378F" w:rsidRPr="00AA6507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42" w:type="dxa"/>
            <w:gridSpan w:val="8"/>
            <w:tcBorders>
              <w:bottom w:val="single" w:sz="4" w:space="0" w:color="auto"/>
            </w:tcBorders>
          </w:tcPr>
          <w:p w:rsidR="0001378F" w:rsidRPr="00AA6507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В том числе по годам</w:t>
            </w:r>
          </w:p>
        </w:tc>
      </w:tr>
      <w:tr w:rsidR="00AA6507" w:rsidRPr="00AA6507" w:rsidTr="00AA6507">
        <w:trPr>
          <w:trHeight w:val="315"/>
        </w:trPr>
        <w:tc>
          <w:tcPr>
            <w:tcW w:w="2660" w:type="dxa"/>
            <w:vMerge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AA6507" w:rsidRP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AA6507" w:rsidRPr="00AA6507" w:rsidTr="00AA6507">
        <w:tc>
          <w:tcPr>
            <w:tcW w:w="2660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СП</w:t>
            </w:r>
          </w:p>
        </w:tc>
        <w:tc>
          <w:tcPr>
            <w:tcW w:w="1559" w:type="dxa"/>
          </w:tcPr>
          <w:p w:rsidR="00AA6507" w:rsidRPr="00AA6507" w:rsidRDefault="006B2B37" w:rsidP="003C23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C234C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.613.33</w:t>
            </w:r>
          </w:p>
        </w:tc>
        <w:tc>
          <w:tcPr>
            <w:tcW w:w="1476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114.766.19</w:t>
            </w:r>
          </w:p>
        </w:tc>
        <w:tc>
          <w:tcPr>
            <w:tcW w:w="1501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319.439.07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520.937.06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07">
              <w:rPr>
                <w:rFonts w:ascii="Times New Roman" w:hAnsi="Times New Roman" w:cs="Times New Roman"/>
                <w:b/>
                <w:sz w:val="24"/>
                <w:szCs w:val="24"/>
              </w:rPr>
              <w:t>1.279.881.98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3C23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C234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.905.14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6B2B3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268.186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754.396.22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A6507" w:rsidRP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644.101.67</w:t>
            </w:r>
          </w:p>
        </w:tc>
      </w:tr>
      <w:tr w:rsidR="00AA6507" w:rsidRPr="00AA6507" w:rsidTr="00AA6507">
        <w:tc>
          <w:tcPr>
            <w:tcW w:w="2660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07" w:rsidRPr="00AA6507" w:rsidTr="00AA6507">
        <w:tc>
          <w:tcPr>
            <w:tcW w:w="2660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07" w:rsidRPr="00AA6507" w:rsidTr="00AA6507">
        <w:tc>
          <w:tcPr>
            <w:tcW w:w="2660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A6507" w:rsidRP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6.2.обоснование объёма финансовых ресурсов, необходимых для реализации муниципальной программы тыс. руб.</w:t>
      </w:r>
    </w:p>
    <w:tbl>
      <w:tblPr>
        <w:tblStyle w:val="ac"/>
        <w:tblW w:w="0" w:type="auto"/>
        <w:tblLayout w:type="fixed"/>
        <w:tblLook w:val="04A0"/>
      </w:tblPr>
      <w:tblGrid>
        <w:gridCol w:w="662"/>
        <w:gridCol w:w="4691"/>
        <w:gridCol w:w="1559"/>
        <w:gridCol w:w="1560"/>
        <w:gridCol w:w="1134"/>
        <w:gridCol w:w="1134"/>
        <w:gridCol w:w="1134"/>
        <w:gridCol w:w="1291"/>
        <w:gridCol w:w="1020"/>
        <w:gridCol w:w="1374"/>
      </w:tblGrid>
      <w:tr w:rsidR="0001378F" w:rsidTr="00AA6507">
        <w:trPr>
          <w:trHeight w:val="180"/>
        </w:trPr>
        <w:tc>
          <w:tcPr>
            <w:tcW w:w="662" w:type="dxa"/>
            <w:vMerge w:val="restart"/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1" w:type="dxa"/>
            <w:vMerge w:val="restart"/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В том числе по годам</w:t>
            </w:r>
          </w:p>
        </w:tc>
      </w:tr>
      <w:tr w:rsidR="00AA6507" w:rsidTr="00AA6507">
        <w:trPr>
          <w:trHeight w:val="135"/>
        </w:trPr>
        <w:tc>
          <w:tcPr>
            <w:tcW w:w="662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AA6507" w:rsidTr="00AA6507">
        <w:tc>
          <w:tcPr>
            <w:tcW w:w="662" w:type="dxa"/>
          </w:tcPr>
          <w:p w:rsidR="00AA6507" w:rsidRPr="004D3DE2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91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прочих объектов</w:t>
            </w:r>
          </w:p>
          <w:p w:rsidR="00AA6507" w:rsidRPr="004D3DE2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1559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Процессные:</w:t>
            </w:r>
          </w:p>
        </w:tc>
        <w:tc>
          <w:tcPr>
            <w:tcW w:w="1559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Действующие:</w:t>
            </w:r>
          </w:p>
        </w:tc>
        <w:tc>
          <w:tcPr>
            <w:tcW w:w="1559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благоустраиваемой территории, м2</w:t>
            </w:r>
          </w:p>
        </w:tc>
        <w:tc>
          <w:tcPr>
            <w:tcW w:w="1559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0" w:type="dxa"/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Pr="00821C50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Pr="00821C50" w:rsidRDefault="00AA6507" w:rsidP="00AA6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91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(фонарь, шт.)</w:t>
            </w:r>
          </w:p>
        </w:tc>
        <w:tc>
          <w:tcPr>
            <w:tcW w:w="1559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6507" w:rsidTr="00AA6507">
        <w:tc>
          <w:tcPr>
            <w:tcW w:w="66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91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ресурсов: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местного бюджета. </w:t>
            </w:r>
          </w:p>
        </w:tc>
        <w:tc>
          <w:tcPr>
            <w:tcW w:w="1559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114.766.19</w:t>
            </w: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319.439.07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52093</w:t>
            </w:r>
            <w:r w:rsidR="007774F8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1279.881.98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1283.905.14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6B2B37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268.186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754.396.22</w:t>
            </w:r>
          </w:p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644.101.67</w:t>
            </w:r>
          </w:p>
        </w:tc>
      </w:tr>
    </w:tbl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01378F" w:rsidRDefault="0001378F" w:rsidP="0001378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78F" w:rsidRDefault="0001378F" w:rsidP="0001378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430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01378F" w:rsidRPr="0043597B" w:rsidRDefault="0001378F" w:rsidP="0001378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муниципальный заказчик программы  -  Администрация сельского поселения.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период4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01378F" w:rsidRDefault="0001378F" w:rsidP="0001378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Программы;</w:t>
      </w:r>
    </w:p>
    <w:p w:rsidR="0001378F" w:rsidRDefault="0001378F" w:rsidP="0001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осуществляется в соответствии с Постановлением администрации сельского </w:t>
      </w:r>
      <w:r w:rsidR="007D2F2E">
        <w:rPr>
          <w:rFonts w:ascii="Times New Roman" w:hAnsi="Times New Roman" w:cs="Times New Roman"/>
          <w:sz w:val="24"/>
          <w:szCs w:val="24"/>
        </w:rPr>
        <w:t>поселения «Деревня Маслово» от1</w:t>
      </w:r>
      <w:r w:rsidR="001361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1361B1">
        <w:rPr>
          <w:rFonts w:ascii="Times New Roman" w:hAnsi="Times New Roman" w:cs="Times New Roman"/>
          <w:sz w:val="24"/>
          <w:szCs w:val="24"/>
        </w:rPr>
        <w:t>21 г. №45</w:t>
      </w:r>
      <w:r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и налоговой политики СП «Деревня Маслово» на 20</w:t>
      </w:r>
      <w:r w:rsidR="001361B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1361B1">
        <w:rPr>
          <w:rFonts w:ascii="Times New Roman" w:hAnsi="Times New Roman" w:cs="Times New Roman"/>
          <w:sz w:val="24"/>
          <w:szCs w:val="24"/>
        </w:rPr>
        <w:t>23 и 2024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необходимых для реализации муниципальной программы Благоустройство  территории сельского поселения «Деревня Маслово»на </w:t>
      </w:r>
      <w:r w:rsidR="001923B1">
        <w:rPr>
          <w:rFonts w:ascii="Times New Roman" w:hAnsi="Times New Roman" w:cs="Times New Roman"/>
          <w:b/>
          <w:sz w:val="28"/>
          <w:szCs w:val="28"/>
        </w:rPr>
        <w:t>2017-2024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01378F" w:rsidRPr="00CD3F2B" w:rsidRDefault="0001378F" w:rsidP="0001378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417" w:type="dxa"/>
        <w:tblLayout w:type="fixed"/>
        <w:tblLook w:val="04A0"/>
      </w:tblPr>
      <w:tblGrid>
        <w:gridCol w:w="392"/>
        <w:gridCol w:w="1984"/>
        <w:gridCol w:w="1418"/>
        <w:gridCol w:w="1417"/>
        <w:gridCol w:w="1560"/>
        <w:gridCol w:w="1417"/>
        <w:gridCol w:w="1134"/>
        <w:gridCol w:w="851"/>
        <w:gridCol w:w="708"/>
        <w:gridCol w:w="709"/>
        <w:gridCol w:w="709"/>
        <w:gridCol w:w="992"/>
        <w:gridCol w:w="13"/>
        <w:gridCol w:w="962"/>
        <w:gridCol w:w="105"/>
        <w:gridCol w:w="1046"/>
      </w:tblGrid>
      <w:tr w:rsidR="0001378F" w:rsidTr="00AA6507">
        <w:trPr>
          <w:trHeight w:val="384"/>
        </w:trPr>
        <w:tc>
          <w:tcPr>
            <w:tcW w:w="392" w:type="dxa"/>
            <w:vMerge w:val="restart"/>
          </w:tcPr>
          <w:p w:rsidR="0001378F" w:rsidRPr="00CD3F2B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</w:tcPr>
          <w:p w:rsidR="0001378F" w:rsidRPr="00CD3F2B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01378F" w:rsidRPr="00CD3F2B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1378F" w:rsidRPr="00CD3F2B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1378F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</w:p>
          <w:p w:rsidR="0001378F" w:rsidRPr="00CD3F2B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1378F" w:rsidRPr="00CD3F2B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1378F" w:rsidRPr="00CD3F2B" w:rsidRDefault="0001378F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По годам тыс. руб.</w:t>
            </w:r>
          </w:p>
        </w:tc>
      </w:tr>
      <w:tr w:rsidR="00AA6507" w:rsidTr="00AA6507">
        <w:trPr>
          <w:trHeight w:val="465"/>
        </w:trPr>
        <w:tc>
          <w:tcPr>
            <w:tcW w:w="392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A6507" w:rsidRPr="00CD3F2B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CD3F2B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CD3F2B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CD3F2B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CD3F2B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CD3F2B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CD3F2B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Pr="00CD3F2B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6507" w:rsidRPr="00CD3F2B" w:rsidRDefault="00AA6507" w:rsidP="00AA6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A6507" w:rsidTr="00AA6507">
        <w:trPr>
          <w:trHeight w:val="465"/>
        </w:trPr>
        <w:tc>
          <w:tcPr>
            <w:tcW w:w="39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ГСМ для окашивания пустырей</w:t>
            </w:r>
          </w:p>
        </w:tc>
        <w:tc>
          <w:tcPr>
            <w:tcW w:w="1418" w:type="dxa"/>
          </w:tcPr>
          <w:p w:rsidR="00AA6507" w:rsidRDefault="00667B3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417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507" w:rsidRPr="00CD3F2B" w:rsidRDefault="003C234C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24.686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3C234C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260.334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6507" w:rsidRDefault="003C234C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214.005</w:t>
            </w:r>
          </w:p>
        </w:tc>
      </w:tr>
      <w:tr w:rsidR="00AA6507" w:rsidTr="00AA6507">
        <w:trPr>
          <w:trHeight w:val="465"/>
        </w:trPr>
        <w:tc>
          <w:tcPr>
            <w:tcW w:w="392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СП и содержанию кладбищ</w:t>
            </w:r>
          </w:p>
        </w:tc>
        <w:tc>
          <w:tcPr>
            <w:tcW w:w="1418" w:type="dxa"/>
          </w:tcPr>
          <w:p w:rsidR="00AA6507" w:rsidRDefault="00667B3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417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6507" w:rsidRDefault="00667B3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164.944</w:t>
            </w:r>
            <w:r w:rsidR="007779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8C256D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41.344.01.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113C4A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07" w:rsidRDefault="00AA650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6507" w:rsidRDefault="00AA6507" w:rsidP="00AA6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8" w:rsidRPr="00CD3F2B" w:rsidTr="00605518">
        <w:tc>
          <w:tcPr>
            <w:tcW w:w="392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скотомогильника</w:t>
            </w:r>
          </w:p>
        </w:tc>
        <w:tc>
          <w:tcPr>
            <w:tcW w:w="1418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667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Pr="008055BC" w:rsidRDefault="003C234C" w:rsidP="0001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93.180.09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93180.09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8" w:rsidRPr="00CD3F2B" w:rsidTr="00605518">
        <w:tc>
          <w:tcPr>
            <w:tcW w:w="392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плана на колодец</w:t>
            </w:r>
          </w:p>
        </w:tc>
        <w:tc>
          <w:tcPr>
            <w:tcW w:w="1418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667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418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2017-2023</w:t>
            </w: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3C234C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CD3F2B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C63BC4" w:rsidP="00605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кап.ремонт муниципального жилья</w:t>
            </w:r>
          </w:p>
        </w:tc>
        <w:tc>
          <w:tcPr>
            <w:tcW w:w="1418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7774F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312.363.23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38.766.19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36.097.04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11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605518" w:rsidP="00605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контейнеров для ТКО</w:t>
            </w:r>
          </w:p>
        </w:tc>
        <w:tc>
          <w:tcPr>
            <w:tcW w:w="1418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кладбища</w:t>
            </w:r>
          </w:p>
        </w:tc>
        <w:tc>
          <w:tcPr>
            <w:tcW w:w="1418" w:type="dxa"/>
          </w:tcPr>
          <w:p w:rsidR="00605518" w:rsidRDefault="00667B3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667B3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7774F8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8556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67B3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площадки под ТКО</w:t>
            </w:r>
          </w:p>
        </w:tc>
        <w:tc>
          <w:tcPr>
            <w:tcW w:w="1418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7774F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57.852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22,716,98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проектов развитие общественной инфраструктуры</w:t>
            </w:r>
          </w:p>
        </w:tc>
        <w:tc>
          <w:tcPr>
            <w:tcW w:w="1418" w:type="dxa"/>
          </w:tcPr>
          <w:p w:rsidR="00605518" w:rsidRDefault="00667B34" w:rsidP="00291F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777987" w:rsidP="0011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3C4A">
              <w:rPr>
                <w:rFonts w:ascii="Times New Roman" w:hAnsi="Times New Roman" w:cs="Times New Roman"/>
                <w:sz w:val="24"/>
                <w:szCs w:val="24"/>
              </w:rPr>
              <w:t>928.965.11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8C256D" w:rsidP="00777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197.0</w:t>
            </w:r>
            <w:r w:rsidR="007779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871.730.91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151D79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805.207.14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151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кадастровых работ</w:t>
            </w:r>
          </w:p>
        </w:tc>
        <w:tc>
          <w:tcPr>
            <w:tcW w:w="1418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F66B25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846.047.89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  <w:r w:rsidR="00113C4A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C63BC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F66B25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305.562.22</w:t>
            </w: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F66B2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241.596,67</w:t>
            </w:r>
          </w:p>
          <w:p w:rsidR="00605518" w:rsidRDefault="0060551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5518" w:rsidRDefault="00605518" w:rsidP="00605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8" w:rsidRPr="00CD3F2B" w:rsidTr="00605518">
        <w:tc>
          <w:tcPr>
            <w:tcW w:w="392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кадастровых работ за исключением комплексных</w:t>
            </w:r>
          </w:p>
        </w:tc>
        <w:tc>
          <w:tcPr>
            <w:tcW w:w="1418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5518" w:rsidRDefault="001361B1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40.48</w:t>
            </w:r>
            <w:r w:rsidR="0011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113C4A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78F" w:rsidRDefault="0001378F" w:rsidP="0001378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1378F" w:rsidRPr="00D63B2F" w:rsidRDefault="00065749" w:rsidP="000137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1378F">
        <w:rPr>
          <w:rFonts w:ascii="Times New Roman" w:hAnsi="Times New Roman" w:cs="Times New Roman"/>
          <w:b/>
          <w:sz w:val="28"/>
          <w:szCs w:val="28"/>
        </w:rPr>
        <w:t>Организация и содержание уличного освещения</w:t>
      </w:r>
    </w:p>
    <w:tbl>
      <w:tblPr>
        <w:tblStyle w:val="ac"/>
        <w:tblW w:w="0" w:type="auto"/>
        <w:tblLayout w:type="fixed"/>
        <w:tblLook w:val="04A0"/>
      </w:tblPr>
      <w:tblGrid>
        <w:gridCol w:w="697"/>
        <w:gridCol w:w="3003"/>
        <w:gridCol w:w="944"/>
        <w:gridCol w:w="709"/>
        <w:gridCol w:w="1418"/>
        <w:gridCol w:w="1417"/>
        <w:gridCol w:w="1134"/>
        <w:gridCol w:w="851"/>
        <w:gridCol w:w="708"/>
        <w:gridCol w:w="709"/>
        <w:gridCol w:w="709"/>
        <w:gridCol w:w="1020"/>
        <w:gridCol w:w="1065"/>
        <w:gridCol w:w="1033"/>
      </w:tblGrid>
      <w:tr w:rsidR="00605518" w:rsidTr="00605518">
        <w:tc>
          <w:tcPr>
            <w:tcW w:w="697" w:type="dxa"/>
          </w:tcPr>
          <w:p w:rsidR="00605518" w:rsidRPr="00D63B2F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3" w:type="dxa"/>
          </w:tcPr>
          <w:p w:rsidR="00605518" w:rsidRPr="00D63B2F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электрических лампочек </w:t>
            </w:r>
          </w:p>
        </w:tc>
        <w:tc>
          <w:tcPr>
            <w:tcW w:w="944" w:type="dxa"/>
          </w:tcPr>
          <w:p w:rsidR="00605518" w:rsidRPr="00D63B2F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3C2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5518" w:rsidRPr="00D63B2F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</w:tcPr>
          <w:p w:rsidR="00605518" w:rsidRPr="00D63B2F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</w:tcPr>
          <w:p w:rsidR="00605518" w:rsidRPr="00D63B2F" w:rsidRDefault="00667B34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4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Pr="00D63B2F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D63B2F" w:rsidRDefault="00605518" w:rsidP="0001378F">
            <w:pPr>
              <w:pStyle w:val="ConsPlusCell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D63B2F" w:rsidRDefault="00605518" w:rsidP="0001378F">
            <w:pPr>
              <w:pStyle w:val="ConsPlusCell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D63B2F" w:rsidRDefault="00605518" w:rsidP="0001378F">
            <w:pPr>
              <w:pStyle w:val="ConsPlusCell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Default="00605518" w:rsidP="0001378F">
            <w:pPr>
              <w:pStyle w:val="ConsPlusCell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605518" w:rsidRPr="00065749" w:rsidRDefault="00113C4A" w:rsidP="00065749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D63B2F" w:rsidRDefault="00605518" w:rsidP="0001378F">
            <w:pPr>
              <w:pStyle w:val="ConsPlusCell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D63B2F" w:rsidRDefault="00605518" w:rsidP="0001378F">
            <w:pPr>
              <w:pStyle w:val="ConsPlusCell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05518" w:rsidRPr="00D63B2F" w:rsidRDefault="00605518" w:rsidP="0001378F">
            <w:pPr>
              <w:pStyle w:val="ConsPlusCell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8" w:rsidTr="00605518">
        <w:tc>
          <w:tcPr>
            <w:tcW w:w="69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3" w:type="dxa"/>
          </w:tcPr>
          <w:p w:rsidR="00605518" w:rsidRPr="00D63B2F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944" w:type="dxa"/>
          </w:tcPr>
          <w:p w:rsidR="00605518" w:rsidRPr="00D63B2F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3C2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5518" w:rsidRPr="004635B5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</w:tcPr>
          <w:p w:rsidR="00605518" w:rsidRPr="004635B5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</w:tcPr>
          <w:p w:rsidR="00605518" w:rsidRPr="004635B5" w:rsidRDefault="007774F8" w:rsidP="00667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B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B3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136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Pr="004635B5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4635B5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4635B5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209.224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4635B5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113.390.02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4635B5" w:rsidRDefault="00113C4A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05518"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4635B5" w:rsidRDefault="006B2B37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4635B5" w:rsidRDefault="003C234C" w:rsidP="00291F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05518" w:rsidRPr="004635B5" w:rsidRDefault="003C234C" w:rsidP="00291F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</w:tr>
      <w:tr w:rsidR="00605518" w:rsidTr="00605518">
        <w:tc>
          <w:tcPr>
            <w:tcW w:w="697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605518" w:rsidRPr="00F7250C" w:rsidRDefault="00605518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44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518" w:rsidRDefault="00605518" w:rsidP="00013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518" w:rsidRPr="00F7250C" w:rsidRDefault="006B2B37" w:rsidP="003C23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C234C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.613.33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518" w:rsidRPr="00F7250C" w:rsidRDefault="00605518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114.766.19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F7250C" w:rsidRDefault="007774F8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  <w:r w:rsidR="00605518">
              <w:rPr>
                <w:rFonts w:ascii="Times New Roman" w:hAnsi="Times New Roman" w:cs="Times New Roman"/>
                <w:b/>
                <w:sz w:val="24"/>
                <w:szCs w:val="24"/>
              </w:rPr>
              <w:t>.439,07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F7250C" w:rsidRDefault="008C256D" w:rsidP="007779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  <w:r w:rsidR="00605518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  <w:r w:rsidR="0077798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F7250C" w:rsidRDefault="00605518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1.279.881.98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F7250C" w:rsidRDefault="00FC4FF9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1283905.14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F7250C" w:rsidRDefault="006B2B37" w:rsidP="000137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268.186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05518" w:rsidRPr="00F7250C" w:rsidRDefault="006B2B37" w:rsidP="00291FF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754.396.22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05518" w:rsidRPr="00F7250C" w:rsidRDefault="006B2B37" w:rsidP="00605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644.101.67</w:t>
            </w:r>
          </w:p>
        </w:tc>
      </w:tr>
    </w:tbl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7B2AF2" w:rsidRPr="00E47333" w:rsidRDefault="007B2AF2" w:rsidP="00E47333">
      <w:pPr>
        <w:outlineLvl w:val="1"/>
        <w:rPr>
          <w:rFonts w:ascii="Times New Roman" w:hAnsi="Times New Roman" w:cs="Times New Roman"/>
          <w:b/>
          <w:sz w:val="28"/>
          <w:szCs w:val="28"/>
        </w:rPr>
        <w:sectPr w:rsidR="007B2AF2" w:rsidRPr="00E47333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56" w:rsidRDefault="00C94256" w:rsidP="00A33F50">
      <w:r>
        <w:separator/>
      </w:r>
    </w:p>
  </w:endnote>
  <w:endnote w:type="continuationSeparator" w:id="1">
    <w:p w:rsidR="00C94256" w:rsidRDefault="00C94256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56" w:rsidRDefault="00C94256" w:rsidP="00A33F50">
      <w:r>
        <w:separator/>
      </w:r>
    </w:p>
  </w:footnote>
  <w:footnote w:type="continuationSeparator" w:id="1">
    <w:p w:rsidR="00C94256" w:rsidRDefault="00C94256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BF"/>
    <w:rsid w:val="0000130E"/>
    <w:rsid w:val="000021B9"/>
    <w:rsid w:val="00004D4A"/>
    <w:rsid w:val="00004FDA"/>
    <w:rsid w:val="000101DF"/>
    <w:rsid w:val="0001378F"/>
    <w:rsid w:val="000146F4"/>
    <w:rsid w:val="00021E61"/>
    <w:rsid w:val="00026B4E"/>
    <w:rsid w:val="00030948"/>
    <w:rsid w:val="00037E3D"/>
    <w:rsid w:val="000445ED"/>
    <w:rsid w:val="00047E90"/>
    <w:rsid w:val="00065286"/>
    <w:rsid w:val="00065749"/>
    <w:rsid w:val="00066FB4"/>
    <w:rsid w:val="000726C3"/>
    <w:rsid w:val="00082D1D"/>
    <w:rsid w:val="00084433"/>
    <w:rsid w:val="0008703C"/>
    <w:rsid w:val="00090D82"/>
    <w:rsid w:val="000A173B"/>
    <w:rsid w:val="000A1C74"/>
    <w:rsid w:val="000A2635"/>
    <w:rsid w:val="000B14E9"/>
    <w:rsid w:val="000B346E"/>
    <w:rsid w:val="000B42C2"/>
    <w:rsid w:val="000B58B0"/>
    <w:rsid w:val="000C052C"/>
    <w:rsid w:val="000C1332"/>
    <w:rsid w:val="000C1EFD"/>
    <w:rsid w:val="000C446E"/>
    <w:rsid w:val="000C59C4"/>
    <w:rsid w:val="000D1434"/>
    <w:rsid w:val="000E02AF"/>
    <w:rsid w:val="000E2C25"/>
    <w:rsid w:val="000E43B5"/>
    <w:rsid w:val="000F0B90"/>
    <w:rsid w:val="000F13E0"/>
    <w:rsid w:val="000F7ECB"/>
    <w:rsid w:val="00104B21"/>
    <w:rsid w:val="00105602"/>
    <w:rsid w:val="0010566B"/>
    <w:rsid w:val="001062F5"/>
    <w:rsid w:val="00106D7A"/>
    <w:rsid w:val="0010732B"/>
    <w:rsid w:val="0010735E"/>
    <w:rsid w:val="0011179F"/>
    <w:rsid w:val="00113C4A"/>
    <w:rsid w:val="00121592"/>
    <w:rsid w:val="0012328C"/>
    <w:rsid w:val="0012453E"/>
    <w:rsid w:val="00132140"/>
    <w:rsid w:val="001361B1"/>
    <w:rsid w:val="00140703"/>
    <w:rsid w:val="001407C2"/>
    <w:rsid w:val="00147C5D"/>
    <w:rsid w:val="00151D79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923B1"/>
    <w:rsid w:val="00197DD3"/>
    <w:rsid w:val="001A1E46"/>
    <w:rsid w:val="001A44CF"/>
    <w:rsid w:val="001B3F15"/>
    <w:rsid w:val="001C713D"/>
    <w:rsid w:val="001D3646"/>
    <w:rsid w:val="001E73BB"/>
    <w:rsid w:val="001E7A05"/>
    <w:rsid w:val="001F24D1"/>
    <w:rsid w:val="00202525"/>
    <w:rsid w:val="00205D0D"/>
    <w:rsid w:val="002112BB"/>
    <w:rsid w:val="002223B2"/>
    <w:rsid w:val="00223799"/>
    <w:rsid w:val="00224799"/>
    <w:rsid w:val="0022764E"/>
    <w:rsid w:val="0022768C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7111B"/>
    <w:rsid w:val="00274362"/>
    <w:rsid w:val="00280867"/>
    <w:rsid w:val="00280FF6"/>
    <w:rsid w:val="00291FF0"/>
    <w:rsid w:val="00294ED4"/>
    <w:rsid w:val="002A0445"/>
    <w:rsid w:val="002A40AF"/>
    <w:rsid w:val="002A45FD"/>
    <w:rsid w:val="002A6AA4"/>
    <w:rsid w:val="002A6DD7"/>
    <w:rsid w:val="002A6F9F"/>
    <w:rsid w:val="002A77D4"/>
    <w:rsid w:val="002B2D19"/>
    <w:rsid w:val="002B66F4"/>
    <w:rsid w:val="002B7CFC"/>
    <w:rsid w:val="002C4E5B"/>
    <w:rsid w:val="002C6B75"/>
    <w:rsid w:val="002C7612"/>
    <w:rsid w:val="002D15AB"/>
    <w:rsid w:val="002D3BFA"/>
    <w:rsid w:val="002E69BB"/>
    <w:rsid w:val="002E6B43"/>
    <w:rsid w:val="002F76DA"/>
    <w:rsid w:val="003007D0"/>
    <w:rsid w:val="00301250"/>
    <w:rsid w:val="003030F9"/>
    <w:rsid w:val="00314218"/>
    <w:rsid w:val="00323D29"/>
    <w:rsid w:val="003244AA"/>
    <w:rsid w:val="0033124A"/>
    <w:rsid w:val="00332C99"/>
    <w:rsid w:val="00333A4B"/>
    <w:rsid w:val="00333CB8"/>
    <w:rsid w:val="00335DA5"/>
    <w:rsid w:val="00340C0A"/>
    <w:rsid w:val="00342BB5"/>
    <w:rsid w:val="00343092"/>
    <w:rsid w:val="003436E7"/>
    <w:rsid w:val="00351DA8"/>
    <w:rsid w:val="00353458"/>
    <w:rsid w:val="00356F2F"/>
    <w:rsid w:val="003622EF"/>
    <w:rsid w:val="00364FF5"/>
    <w:rsid w:val="00370E18"/>
    <w:rsid w:val="00373FD7"/>
    <w:rsid w:val="00374830"/>
    <w:rsid w:val="0037555F"/>
    <w:rsid w:val="00375B8A"/>
    <w:rsid w:val="0038342B"/>
    <w:rsid w:val="00384FB7"/>
    <w:rsid w:val="003863BE"/>
    <w:rsid w:val="0039060A"/>
    <w:rsid w:val="00391044"/>
    <w:rsid w:val="00393B6E"/>
    <w:rsid w:val="00393D20"/>
    <w:rsid w:val="003A1B2D"/>
    <w:rsid w:val="003A57D4"/>
    <w:rsid w:val="003A6C7A"/>
    <w:rsid w:val="003A7A9D"/>
    <w:rsid w:val="003C22D4"/>
    <w:rsid w:val="003C234C"/>
    <w:rsid w:val="003C45AE"/>
    <w:rsid w:val="003D1685"/>
    <w:rsid w:val="003D4C3F"/>
    <w:rsid w:val="003E0AA7"/>
    <w:rsid w:val="003E604B"/>
    <w:rsid w:val="003E7DD0"/>
    <w:rsid w:val="003F0702"/>
    <w:rsid w:val="003F2DF2"/>
    <w:rsid w:val="003F4127"/>
    <w:rsid w:val="004002A0"/>
    <w:rsid w:val="004020FB"/>
    <w:rsid w:val="004132E8"/>
    <w:rsid w:val="004141F5"/>
    <w:rsid w:val="0042087F"/>
    <w:rsid w:val="004221F2"/>
    <w:rsid w:val="0042420F"/>
    <w:rsid w:val="0042777C"/>
    <w:rsid w:val="00430CD1"/>
    <w:rsid w:val="004334BA"/>
    <w:rsid w:val="00433D62"/>
    <w:rsid w:val="004351B1"/>
    <w:rsid w:val="0043597B"/>
    <w:rsid w:val="00436928"/>
    <w:rsid w:val="00436DA3"/>
    <w:rsid w:val="00441450"/>
    <w:rsid w:val="004420B8"/>
    <w:rsid w:val="00444019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080E"/>
    <w:rsid w:val="00481C4B"/>
    <w:rsid w:val="00485E19"/>
    <w:rsid w:val="004A0282"/>
    <w:rsid w:val="004A0A18"/>
    <w:rsid w:val="004A5539"/>
    <w:rsid w:val="004A6C55"/>
    <w:rsid w:val="004A6D2D"/>
    <w:rsid w:val="004B4731"/>
    <w:rsid w:val="004B4DAD"/>
    <w:rsid w:val="004B4EFB"/>
    <w:rsid w:val="004C081C"/>
    <w:rsid w:val="004C0BD1"/>
    <w:rsid w:val="004C272D"/>
    <w:rsid w:val="004C5B34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251A8"/>
    <w:rsid w:val="005358ED"/>
    <w:rsid w:val="005377C6"/>
    <w:rsid w:val="005462F8"/>
    <w:rsid w:val="005531BA"/>
    <w:rsid w:val="00556556"/>
    <w:rsid w:val="00556D84"/>
    <w:rsid w:val="00567228"/>
    <w:rsid w:val="0058189B"/>
    <w:rsid w:val="00586DC5"/>
    <w:rsid w:val="00593676"/>
    <w:rsid w:val="005945EB"/>
    <w:rsid w:val="00596658"/>
    <w:rsid w:val="0059779C"/>
    <w:rsid w:val="005A06DE"/>
    <w:rsid w:val="005A25BB"/>
    <w:rsid w:val="005B0311"/>
    <w:rsid w:val="005B4704"/>
    <w:rsid w:val="005C1141"/>
    <w:rsid w:val="005C6961"/>
    <w:rsid w:val="005E0002"/>
    <w:rsid w:val="005E2BD9"/>
    <w:rsid w:val="005E6354"/>
    <w:rsid w:val="005F0871"/>
    <w:rsid w:val="005F0AFF"/>
    <w:rsid w:val="005F23ED"/>
    <w:rsid w:val="005F4E8E"/>
    <w:rsid w:val="005F53E2"/>
    <w:rsid w:val="005F5C5B"/>
    <w:rsid w:val="005F7012"/>
    <w:rsid w:val="00601E0F"/>
    <w:rsid w:val="006033BF"/>
    <w:rsid w:val="00605518"/>
    <w:rsid w:val="00606941"/>
    <w:rsid w:val="00615C1B"/>
    <w:rsid w:val="00617D1C"/>
    <w:rsid w:val="00631891"/>
    <w:rsid w:val="00632589"/>
    <w:rsid w:val="006325EC"/>
    <w:rsid w:val="00634AFA"/>
    <w:rsid w:val="0064621B"/>
    <w:rsid w:val="006472B6"/>
    <w:rsid w:val="00652AD8"/>
    <w:rsid w:val="00654712"/>
    <w:rsid w:val="006563E6"/>
    <w:rsid w:val="006629A8"/>
    <w:rsid w:val="0066401E"/>
    <w:rsid w:val="00667B34"/>
    <w:rsid w:val="00670813"/>
    <w:rsid w:val="006718F9"/>
    <w:rsid w:val="0067521A"/>
    <w:rsid w:val="00675721"/>
    <w:rsid w:val="0067729A"/>
    <w:rsid w:val="00677FFA"/>
    <w:rsid w:val="0068304F"/>
    <w:rsid w:val="00683075"/>
    <w:rsid w:val="00685987"/>
    <w:rsid w:val="00687A10"/>
    <w:rsid w:val="00687F80"/>
    <w:rsid w:val="0069044B"/>
    <w:rsid w:val="00692282"/>
    <w:rsid w:val="0069627E"/>
    <w:rsid w:val="00697728"/>
    <w:rsid w:val="006A4BF2"/>
    <w:rsid w:val="006A610E"/>
    <w:rsid w:val="006A642C"/>
    <w:rsid w:val="006A64BE"/>
    <w:rsid w:val="006B2B37"/>
    <w:rsid w:val="006B2E7A"/>
    <w:rsid w:val="006B48CB"/>
    <w:rsid w:val="006B4B1F"/>
    <w:rsid w:val="006B5102"/>
    <w:rsid w:val="006B580F"/>
    <w:rsid w:val="006C1336"/>
    <w:rsid w:val="006C25B3"/>
    <w:rsid w:val="006C4898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421C8"/>
    <w:rsid w:val="00746729"/>
    <w:rsid w:val="00752A98"/>
    <w:rsid w:val="00753842"/>
    <w:rsid w:val="00755BE3"/>
    <w:rsid w:val="00760979"/>
    <w:rsid w:val="00771BB1"/>
    <w:rsid w:val="00773BC8"/>
    <w:rsid w:val="007750A1"/>
    <w:rsid w:val="00775D10"/>
    <w:rsid w:val="007774F8"/>
    <w:rsid w:val="00777987"/>
    <w:rsid w:val="00777D35"/>
    <w:rsid w:val="007931F1"/>
    <w:rsid w:val="00797878"/>
    <w:rsid w:val="007A6E02"/>
    <w:rsid w:val="007B2AF2"/>
    <w:rsid w:val="007B6285"/>
    <w:rsid w:val="007B7798"/>
    <w:rsid w:val="007C2512"/>
    <w:rsid w:val="007C4653"/>
    <w:rsid w:val="007C7627"/>
    <w:rsid w:val="007D2F2E"/>
    <w:rsid w:val="007E0ED7"/>
    <w:rsid w:val="007E375B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132FE"/>
    <w:rsid w:val="00821C90"/>
    <w:rsid w:val="00824A5A"/>
    <w:rsid w:val="008262F5"/>
    <w:rsid w:val="00830C61"/>
    <w:rsid w:val="00831CEC"/>
    <w:rsid w:val="0083426D"/>
    <w:rsid w:val="008371BD"/>
    <w:rsid w:val="008468F4"/>
    <w:rsid w:val="00853AE8"/>
    <w:rsid w:val="00855694"/>
    <w:rsid w:val="008616C8"/>
    <w:rsid w:val="00861C12"/>
    <w:rsid w:val="008821B9"/>
    <w:rsid w:val="00882BE0"/>
    <w:rsid w:val="00883D8B"/>
    <w:rsid w:val="008A5C65"/>
    <w:rsid w:val="008B28B9"/>
    <w:rsid w:val="008B6A5D"/>
    <w:rsid w:val="008C050D"/>
    <w:rsid w:val="008C256D"/>
    <w:rsid w:val="008D37E3"/>
    <w:rsid w:val="008E0122"/>
    <w:rsid w:val="008E3CF2"/>
    <w:rsid w:val="008E6763"/>
    <w:rsid w:val="008E6AA6"/>
    <w:rsid w:val="008F2A71"/>
    <w:rsid w:val="008F52B8"/>
    <w:rsid w:val="008F774C"/>
    <w:rsid w:val="00900DB0"/>
    <w:rsid w:val="0090306D"/>
    <w:rsid w:val="00903271"/>
    <w:rsid w:val="00904FAF"/>
    <w:rsid w:val="009126B8"/>
    <w:rsid w:val="009142C6"/>
    <w:rsid w:val="00917C24"/>
    <w:rsid w:val="00920DE8"/>
    <w:rsid w:val="00921C98"/>
    <w:rsid w:val="009306D7"/>
    <w:rsid w:val="00934B89"/>
    <w:rsid w:val="00935066"/>
    <w:rsid w:val="009372A5"/>
    <w:rsid w:val="00943CC5"/>
    <w:rsid w:val="0094537F"/>
    <w:rsid w:val="009466A1"/>
    <w:rsid w:val="00947511"/>
    <w:rsid w:val="00947A75"/>
    <w:rsid w:val="00951104"/>
    <w:rsid w:val="00952996"/>
    <w:rsid w:val="00955BE5"/>
    <w:rsid w:val="00955C6D"/>
    <w:rsid w:val="00957CCE"/>
    <w:rsid w:val="00961398"/>
    <w:rsid w:val="00964D73"/>
    <w:rsid w:val="00970039"/>
    <w:rsid w:val="009703F2"/>
    <w:rsid w:val="0097657B"/>
    <w:rsid w:val="00980E6B"/>
    <w:rsid w:val="00986CAC"/>
    <w:rsid w:val="0099187D"/>
    <w:rsid w:val="00992303"/>
    <w:rsid w:val="00992829"/>
    <w:rsid w:val="009937F6"/>
    <w:rsid w:val="0099726C"/>
    <w:rsid w:val="00997AE8"/>
    <w:rsid w:val="009A5F1D"/>
    <w:rsid w:val="009C564D"/>
    <w:rsid w:val="009D0374"/>
    <w:rsid w:val="009D4FE6"/>
    <w:rsid w:val="009F13F3"/>
    <w:rsid w:val="009F2899"/>
    <w:rsid w:val="00A0166F"/>
    <w:rsid w:val="00A13D8A"/>
    <w:rsid w:val="00A14495"/>
    <w:rsid w:val="00A32588"/>
    <w:rsid w:val="00A33F50"/>
    <w:rsid w:val="00A34000"/>
    <w:rsid w:val="00A35DCD"/>
    <w:rsid w:val="00A46B1C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6C33"/>
    <w:rsid w:val="00A822D5"/>
    <w:rsid w:val="00A83E3B"/>
    <w:rsid w:val="00A8413B"/>
    <w:rsid w:val="00A95F02"/>
    <w:rsid w:val="00AA134F"/>
    <w:rsid w:val="00AA2744"/>
    <w:rsid w:val="00AA2BBD"/>
    <w:rsid w:val="00AA360E"/>
    <w:rsid w:val="00AA6507"/>
    <w:rsid w:val="00AB03F9"/>
    <w:rsid w:val="00AB0BC1"/>
    <w:rsid w:val="00AB0DAB"/>
    <w:rsid w:val="00AB37C6"/>
    <w:rsid w:val="00AB5506"/>
    <w:rsid w:val="00AC732A"/>
    <w:rsid w:val="00AD19A8"/>
    <w:rsid w:val="00AD1F9B"/>
    <w:rsid w:val="00AD36BB"/>
    <w:rsid w:val="00AE1730"/>
    <w:rsid w:val="00AE1FAE"/>
    <w:rsid w:val="00AE64D5"/>
    <w:rsid w:val="00AE7D40"/>
    <w:rsid w:val="00AE7F10"/>
    <w:rsid w:val="00AF1992"/>
    <w:rsid w:val="00AF1B5A"/>
    <w:rsid w:val="00AF5D1C"/>
    <w:rsid w:val="00AF716A"/>
    <w:rsid w:val="00B0376D"/>
    <w:rsid w:val="00B07368"/>
    <w:rsid w:val="00B0766D"/>
    <w:rsid w:val="00B10072"/>
    <w:rsid w:val="00B10F7A"/>
    <w:rsid w:val="00B117D5"/>
    <w:rsid w:val="00B13278"/>
    <w:rsid w:val="00B16A08"/>
    <w:rsid w:val="00B203CF"/>
    <w:rsid w:val="00B21FE6"/>
    <w:rsid w:val="00B25C1E"/>
    <w:rsid w:val="00B25EE9"/>
    <w:rsid w:val="00B26B59"/>
    <w:rsid w:val="00B33928"/>
    <w:rsid w:val="00B354B9"/>
    <w:rsid w:val="00B36DB9"/>
    <w:rsid w:val="00B400AD"/>
    <w:rsid w:val="00B4212A"/>
    <w:rsid w:val="00B6525C"/>
    <w:rsid w:val="00B67117"/>
    <w:rsid w:val="00B676E5"/>
    <w:rsid w:val="00B700AE"/>
    <w:rsid w:val="00B74F9F"/>
    <w:rsid w:val="00B774CF"/>
    <w:rsid w:val="00B80106"/>
    <w:rsid w:val="00B92010"/>
    <w:rsid w:val="00B9490D"/>
    <w:rsid w:val="00B95B78"/>
    <w:rsid w:val="00B9680B"/>
    <w:rsid w:val="00B97169"/>
    <w:rsid w:val="00BA2F1D"/>
    <w:rsid w:val="00BA3766"/>
    <w:rsid w:val="00BB02EE"/>
    <w:rsid w:val="00BC3589"/>
    <w:rsid w:val="00BD0F0C"/>
    <w:rsid w:val="00BD67FD"/>
    <w:rsid w:val="00BF020A"/>
    <w:rsid w:val="00BF0D5A"/>
    <w:rsid w:val="00BF1EBA"/>
    <w:rsid w:val="00BF3C3D"/>
    <w:rsid w:val="00BF6DE8"/>
    <w:rsid w:val="00C033CC"/>
    <w:rsid w:val="00C03AC7"/>
    <w:rsid w:val="00C05FC3"/>
    <w:rsid w:val="00C11315"/>
    <w:rsid w:val="00C162C1"/>
    <w:rsid w:val="00C16FF2"/>
    <w:rsid w:val="00C17B10"/>
    <w:rsid w:val="00C17DF4"/>
    <w:rsid w:val="00C3296D"/>
    <w:rsid w:val="00C34F26"/>
    <w:rsid w:val="00C4558F"/>
    <w:rsid w:val="00C479CB"/>
    <w:rsid w:val="00C530FB"/>
    <w:rsid w:val="00C56121"/>
    <w:rsid w:val="00C63BC4"/>
    <w:rsid w:val="00C7017B"/>
    <w:rsid w:val="00C76B49"/>
    <w:rsid w:val="00C77ABD"/>
    <w:rsid w:val="00C82678"/>
    <w:rsid w:val="00C8373C"/>
    <w:rsid w:val="00C9167F"/>
    <w:rsid w:val="00C917E2"/>
    <w:rsid w:val="00C94256"/>
    <w:rsid w:val="00C97758"/>
    <w:rsid w:val="00CA0024"/>
    <w:rsid w:val="00CA2B6B"/>
    <w:rsid w:val="00CA58C5"/>
    <w:rsid w:val="00CA7D04"/>
    <w:rsid w:val="00CB2466"/>
    <w:rsid w:val="00CB26D1"/>
    <w:rsid w:val="00CB364C"/>
    <w:rsid w:val="00CB7FCF"/>
    <w:rsid w:val="00CC26EF"/>
    <w:rsid w:val="00CC3776"/>
    <w:rsid w:val="00CC4965"/>
    <w:rsid w:val="00CD0C89"/>
    <w:rsid w:val="00CD3F2B"/>
    <w:rsid w:val="00CD68F7"/>
    <w:rsid w:val="00CD7817"/>
    <w:rsid w:val="00CE22EA"/>
    <w:rsid w:val="00CF1DA9"/>
    <w:rsid w:val="00CF204A"/>
    <w:rsid w:val="00D02825"/>
    <w:rsid w:val="00D03579"/>
    <w:rsid w:val="00D059CE"/>
    <w:rsid w:val="00D05ADB"/>
    <w:rsid w:val="00D064C0"/>
    <w:rsid w:val="00D11BEF"/>
    <w:rsid w:val="00D12C01"/>
    <w:rsid w:val="00D16C84"/>
    <w:rsid w:val="00D17159"/>
    <w:rsid w:val="00D20789"/>
    <w:rsid w:val="00D2273A"/>
    <w:rsid w:val="00D23764"/>
    <w:rsid w:val="00D25A45"/>
    <w:rsid w:val="00D374BE"/>
    <w:rsid w:val="00D44E44"/>
    <w:rsid w:val="00D47A75"/>
    <w:rsid w:val="00D5650F"/>
    <w:rsid w:val="00D56703"/>
    <w:rsid w:val="00D715EB"/>
    <w:rsid w:val="00D81A1B"/>
    <w:rsid w:val="00D82A45"/>
    <w:rsid w:val="00D82AD5"/>
    <w:rsid w:val="00D845F5"/>
    <w:rsid w:val="00D850BE"/>
    <w:rsid w:val="00D86FEB"/>
    <w:rsid w:val="00D87A65"/>
    <w:rsid w:val="00D907AD"/>
    <w:rsid w:val="00D930AF"/>
    <w:rsid w:val="00D9627E"/>
    <w:rsid w:val="00D96BD3"/>
    <w:rsid w:val="00DA1062"/>
    <w:rsid w:val="00DA108C"/>
    <w:rsid w:val="00DB02B9"/>
    <w:rsid w:val="00DB0C8E"/>
    <w:rsid w:val="00DB1CE2"/>
    <w:rsid w:val="00DB6408"/>
    <w:rsid w:val="00DC6D47"/>
    <w:rsid w:val="00DD0969"/>
    <w:rsid w:val="00DE0B99"/>
    <w:rsid w:val="00DE0FA1"/>
    <w:rsid w:val="00DE3176"/>
    <w:rsid w:val="00DE5D0A"/>
    <w:rsid w:val="00DF202C"/>
    <w:rsid w:val="00DF7F62"/>
    <w:rsid w:val="00E05046"/>
    <w:rsid w:val="00E057B6"/>
    <w:rsid w:val="00E05F8E"/>
    <w:rsid w:val="00E104D5"/>
    <w:rsid w:val="00E14E8F"/>
    <w:rsid w:val="00E15756"/>
    <w:rsid w:val="00E15C0B"/>
    <w:rsid w:val="00E20883"/>
    <w:rsid w:val="00E271B1"/>
    <w:rsid w:val="00E33597"/>
    <w:rsid w:val="00E41FDF"/>
    <w:rsid w:val="00E43626"/>
    <w:rsid w:val="00E45F3E"/>
    <w:rsid w:val="00E46961"/>
    <w:rsid w:val="00E47333"/>
    <w:rsid w:val="00E4796D"/>
    <w:rsid w:val="00E50EE1"/>
    <w:rsid w:val="00E513F5"/>
    <w:rsid w:val="00E538B1"/>
    <w:rsid w:val="00E57E73"/>
    <w:rsid w:val="00E613D7"/>
    <w:rsid w:val="00E622F7"/>
    <w:rsid w:val="00E63789"/>
    <w:rsid w:val="00E64B88"/>
    <w:rsid w:val="00E73305"/>
    <w:rsid w:val="00E73D57"/>
    <w:rsid w:val="00E82BEC"/>
    <w:rsid w:val="00E843B1"/>
    <w:rsid w:val="00E855A3"/>
    <w:rsid w:val="00E86177"/>
    <w:rsid w:val="00E933DC"/>
    <w:rsid w:val="00E954B7"/>
    <w:rsid w:val="00E9737C"/>
    <w:rsid w:val="00EA5956"/>
    <w:rsid w:val="00EA6668"/>
    <w:rsid w:val="00EB2849"/>
    <w:rsid w:val="00EB32AA"/>
    <w:rsid w:val="00EC5054"/>
    <w:rsid w:val="00EC5C05"/>
    <w:rsid w:val="00ED075B"/>
    <w:rsid w:val="00ED0FA7"/>
    <w:rsid w:val="00EE60DC"/>
    <w:rsid w:val="00EE69C7"/>
    <w:rsid w:val="00EF326A"/>
    <w:rsid w:val="00EF4912"/>
    <w:rsid w:val="00EF5C2E"/>
    <w:rsid w:val="00EF751F"/>
    <w:rsid w:val="00F01CFE"/>
    <w:rsid w:val="00F0400E"/>
    <w:rsid w:val="00F1178F"/>
    <w:rsid w:val="00F1195E"/>
    <w:rsid w:val="00F13EE6"/>
    <w:rsid w:val="00F14EF0"/>
    <w:rsid w:val="00F42264"/>
    <w:rsid w:val="00F429AC"/>
    <w:rsid w:val="00F545C0"/>
    <w:rsid w:val="00F5474A"/>
    <w:rsid w:val="00F54EC0"/>
    <w:rsid w:val="00F60AE0"/>
    <w:rsid w:val="00F6253D"/>
    <w:rsid w:val="00F62FB8"/>
    <w:rsid w:val="00F65E2A"/>
    <w:rsid w:val="00F66B25"/>
    <w:rsid w:val="00F72520"/>
    <w:rsid w:val="00F74AC1"/>
    <w:rsid w:val="00F7548E"/>
    <w:rsid w:val="00F77FDC"/>
    <w:rsid w:val="00FA2AD4"/>
    <w:rsid w:val="00FA3DCC"/>
    <w:rsid w:val="00FA52FC"/>
    <w:rsid w:val="00FA68FF"/>
    <w:rsid w:val="00FB0279"/>
    <w:rsid w:val="00FB55DA"/>
    <w:rsid w:val="00FB6A0D"/>
    <w:rsid w:val="00FC4FF9"/>
    <w:rsid w:val="00FD49C5"/>
    <w:rsid w:val="00FD4A00"/>
    <w:rsid w:val="00FD5891"/>
    <w:rsid w:val="00FD69F4"/>
    <w:rsid w:val="00FD6F58"/>
    <w:rsid w:val="00FD70DC"/>
    <w:rsid w:val="00FE20AE"/>
    <w:rsid w:val="00FE283B"/>
    <w:rsid w:val="00FE73E9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65CD-2ACA-47FD-9791-CEA15617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СП</cp:lastModifiedBy>
  <cp:revision>9</cp:revision>
  <cp:lastPrinted>2021-11-22T07:35:00Z</cp:lastPrinted>
  <dcterms:created xsi:type="dcterms:W3CDTF">2021-11-12T11:39:00Z</dcterms:created>
  <dcterms:modified xsi:type="dcterms:W3CDTF">2021-11-22T07:36:00Z</dcterms:modified>
</cp:coreProperties>
</file>