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32A6" w14:textId="77777777" w:rsidR="007438B9" w:rsidRPr="004067DA" w:rsidRDefault="007438B9" w:rsidP="007438B9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4067DA">
        <w:rPr>
          <w:rFonts w:cs="Arial"/>
          <w:sz w:val="24"/>
          <w:szCs w:val="24"/>
        </w:rPr>
        <w:t>Российская Федерация</w:t>
      </w:r>
    </w:p>
    <w:p w14:paraId="1B83B7A4" w14:textId="77777777" w:rsidR="007438B9" w:rsidRPr="004067DA" w:rsidRDefault="007438B9" w:rsidP="007438B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>СОВЕТ НАРОДНЫХ ДЕПУТАТОВ</w:t>
      </w:r>
    </w:p>
    <w:p w14:paraId="2728BDEF" w14:textId="77777777" w:rsidR="007438B9" w:rsidRPr="004067DA" w:rsidRDefault="007438B9" w:rsidP="007438B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МАНИНСКОГО</w:t>
      </w:r>
      <w:r w:rsidRPr="004067DA">
        <w:rPr>
          <w:rFonts w:cs="Arial"/>
          <w:sz w:val="24"/>
          <w:szCs w:val="24"/>
        </w:rPr>
        <w:t xml:space="preserve"> СЕЛЬСКОГО ПОСЕЛЕНИЯ</w:t>
      </w:r>
    </w:p>
    <w:p w14:paraId="610B4BDE" w14:textId="77777777" w:rsidR="007438B9" w:rsidRPr="004067DA" w:rsidRDefault="007438B9" w:rsidP="007438B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>КАЛАЧЕЕВСКОГО МУНИЦИПАЛЬНОГО РАЙОНА</w:t>
      </w:r>
    </w:p>
    <w:p w14:paraId="096A7FE2" w14:textId="77777777" w:rsidR="007438B9" w:rsidRPr="004067DA" w:rsidRDefault="007438B9" w:rsidP="007438B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 xml:space="preserve">ВОРОНЕЖСКОЙ ОБЛАСТИ </w:t>
      </w:r>
    </w:p>
    <w:p w14:paraId="55B8BAB8" w14:textId="77777777" w:rsidR="007438B9" w:rsidRPr="004067DA" w:rsidRDefault="007438B9" w:rsidP="007438B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>Р Е Ш Е Н И Е</w:t>
      </w:r>
    </w:p>
    <w:p w14:paraId="2AE018D6" w14:textId="77777777" w:rsidR="007438B9" w:rsidRPr="004067DA" w:rsidRDefault="007438B9" w:rsidP="007438B9">
      <w:pPr>
        <w:jc w:val="right"/>
        <w:rPr>
          <w:rFonts w:ascii="Arial" w:hAnsi="Arial" w:cs="Arial"/>
          <w:sz w:val="24"/>
          <w:szCs w:val="24"/>
        </w:rPr>
      </w:pPr>
    </w:p>
    <w:p w14:paraId="7225841C" w14:textId="05EBFD9E" w:rsidR="007438B9" w:rsidRPr="004067DA" w:rsidRDefault="007438B9" w:rsidP="007438B9">
      <w:pPr>
        <w:pStyle w:val="ae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 декабря</w:t>
      </w:r>
      <w:r w:rsidRPr="004067DA">
        <w:rPr>
          <w:rFonts w:ascii="Arial" w:hAnsi="Arial" w:cs="Arial"/>
          <w:sz w:val="24"/>
          <w:szCs w:val="24"/>
        </w:rPr>
        <w:t xml:space="preserve"> 2019 г.</w:t>
      </w:r>
      <w:r w:rsidRPr="004067DA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</w:p>
    <w:p w14:paraId="244A131F" w14:textId="77777777" w:rsidR="007438B9" w:rsidRPr="004067DA" w:rsidRDefault="007438B9" w:rsidP="007438B9">
      <w:pPr>
        <w:pStyle w:val="ae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Манино</w:t>
      </w:r>
    </w:p>
    <w:p w14:paraId="466A75FA" w14:textId="77777777" w:rsidR="004A6296" w:rsidRPr="00CF6277" w:rsidRDefault="004A6296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2061D" w14:textId="47CEA8FE" w:rsidR="00264209" w:rsidRPr="00CF6277" w:rsidRDefault="00264209" w:rsidP="00CF62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6277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r w:rsidR="007438B9">
        <w:rPr>
          <w:rFonts w:ascii="Arial" w:hAnsi="Arial" w:cs="Arial"/>
          <w:b/>
          <w:bCs/>
          <w:sz w:val="32"/>
          <w:szCs w:val="32"/>
        </w:rPr>
        <w:t>Манинского сельского поселения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 от 2</w:t>
      </w:r>
      <w:r w:rsidR="007438B9">
        <w:rPr>
          <w:rFonts w:ascii="Arial" w:hAnsi="Arial" w:cs="Arial"/>
          <w:b/>
          <w:bCs/>
          <w:sz w:val="32"/>
          <w:szCs w:val="32"/>
        </w:rPr>
        <w:t>8</w:t>
      </w:r>
      <w:r w:rsidRPr="00CF6277">
        <w:rPr>
          <w:rFonts w:ascii="Arial" w:hAnsi="Arial" w:cs="Arial"/>
          <w:b/>
          <w:bCs/>
          <w:sz w:val="32"/>
          <w:szCs w:val="32"/>
        </w:rPr>
        <w:t>.03.2018 №</w:t>
      </w:r>
      <w:r w:rsidR="007438B9">
        <w:rPr>
          <w:rFonts w:ascii="Arial" w:hAnsi="Arial" w:cs="Arial"/>
          <w:b/>
          <w:bCs/>
          <w:sz w:val="32"/>
          <w:szCs w:val="32"/>
        </w:rPr>
        <w:t>108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«Об утверждении Положения о порядке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рассмотрения вопросов, касающихся 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>с</w:t>
      </w:r>
      <w:r w:rsidRPr="00CF6277">
        <w:rPr>
          <w:rFonts w:ascii="Arial" w:hAnsi="Arial" w:cs="Arial"/>
          <w:b/>
          <w:bCs/>
          <w:sz w:val="32"/>
          <w:szCs w:val="32"/>
        </w:rPr>
        <w:t>облюдения требований к должностному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поведению лиц, замещающих муниципальные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должности и урегулирования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конфликта интересов»</w:t>
      </w:r>
    </w:p>
    <w:p w14:paraId="6C4B8AC6" w14:textId="77777777" w:rsidR="00D1370C" w:rsidRPr="00CF6277" w:rsidRDefault="00D1370C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F18AA" w14:textId="125DC6C1" w:rsidR="00987ECC" w:rsidRPr="00CF6277" w:rsidRDefault="00B33E6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</w:t>
      </w:r>
      <w:r w:rsidR="00264209" w:rsidRPr="00CF6277"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="007438B9">
        <w:rPr>
          <w:rFonts w:ascii="Arial" w:hAnsi="Arial" w:cs="Arial"/>
          <w:sz w:val="24"/>
          <w:szCs w:val="24"/>
        </w:rPr>
        <w:t>и протеста прокуратуры Калачеевского района от 21.08.2019г</w:t>
      </w:r>
      <w:r w:rsidRPr="00CF6277">
        <w:rPr>
          <w:rFonts w:ascii="Arial" w:hAnsi="Arial" w:cs="Arial"/>
          <w:sz w:val="24"/>
          <w:szCs w:val="24"/>
        </w:rPr>
        <w:t xml:space="preserve"> </w:t>
      </w:r>
      <w:r w:rsidR="00975FE7">
        <w:rPr>
          <w:rFonts w:ascii="Arial" w:hAnsi="Arial" w:cs="Arial"/>
          <w:sz w:val="24"/>
          <w:szCs w:val="24"/>
        </w:rPr>
        <w:t>,</w:t>
      </w:r>
      <w:r w:rsidR="00DF0DD7" w:rsidRPr="00CF6277">
        <w:rPr>
          <w:rFonts w:ascii="Arial" w:hAnsi="Arial" w:cs="Arial"/>
          <w:sz w:val="24"/>
          <w:szCs w:val="24"/>
        </w:rPr>
        <w:t>Совет народных депутатов</w:t>
      </w:r>
      <w:r w:rsidR="00C02D63" w:rsidRPr="00CF6277">
        <w:rPr>
          <w:rFonts w:ascii="Arial" w:hAnsi="Arial" w:cs="Arial"/>
          <w:sz w:val="24"/>
          <w:szCs w:val="24"/>
        </w:rPr>
        <w:t xml:space="preserve"> </w:t>
      </w:r>
      <w:r w:rsidR="007438B9">
        <w:rPr>
          <w:rFonts w:ascii="Arial" w:hAnsi="Arial" w:cs="Arial"/>
          <w:sz w:val="24"/>
          <w:szCs w:val="24"/>
        </w:rPr>
        <w:t xml:space="preserve">Манинского сельского поселения </w:t>
      </w:r>
      <w:r w:rsidR="00CF6277">
        <w:rPr>
          <w:rFonts w:ascii="Arial" w:hAnsi="Arial" w:cs="Arial"/>
          <w:sz w:val="24"/>
          <w:szCs w:val="24"/>
        </w:rPr>
        <w:t xml:space="preserve"> решил</w:t>
      </w:r>
      <w:r w:rsidR="005A4932" w:rsidRPr="00CF6277">
        <w:rPr>
          <w:rFonts w:ascii="Arial" w:hAnsi="Arial" w:cs="Arial"/>
          <w:sz w:val="24"/>
          <w:szCs w:val="24"/>
        </w:rPr>
        <w:t>:</w:t>
      </w:r>
    </w:p>
    <w:p w14:paraId="5FE1E382" w14:textId="544A9F09" w:rsidR="00493DF6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1. </w:t>
      </w:r>
      <w:r w:rsidR="00264209" w:rsidRPr="00CF6277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7438B9">
        <w:rPr>
          <w:rFonts w:ascii="Arial" w:hAnsi="Arial" w:cs="Arial"/>
          <w:sz w:val="24"/>
          <w:szCs w:val="24"/>
        </w:rPr>
        <w:t>Манинского сельского</w:t>
      </w:r>
      <w:r w:rsidR="00264209" w:rsidRPr="00CF6277">
        <w:rPr>
          <w:rFonts w:ascii="Arial" w:hAnsi="Arial" w:cs="Arial"/>
          <w:sz w:val="24"/>
          <w:szCs w:val="24"/>
        </w:rPr>
        <w:t xml:space="preserve"> поселение </w:t>
      </w:r>
      <w:r w:rsidR="007438B9">
        <w:rPr>
          <w:rFonts w:ascii="Arial" w:hAnsi="Arial" w:cs="Arial"/>
          <w:sz w:val="24"/>
          <w:szCs w:val="24"/>
        </w:rPr>
        <w:t>о</w:t>
      </w:r>
      <w:r w:rsidR="00264209" w:rsidRPr="00CF6277">
        <w:rPr>
          <w:rFonts w:ascii="Arial" w:hAnsi="Arial" w:cs="Arial"/>
          <w:sz w:val="24"/>
          <w:szCs w:val="24"/>
        </w:rPr>
        <w:t>т 2</w:t>
      </w:r>
      <w:r w:rsidR="007438B9">
        <w:rPr>
          <w:rFonts w:ascii="Arial" w:hAnsi="Arial" w:cs="Arial"/>
          <w:sz w:val="24"/>
          <w:szCs w:val="24"/>
        </w:rPr>
        <w:t>8.03.2018 №108</w:t>
      </w:r>
      <w:r w:rsidR="00264209" w:rsidRPr="00CF6277">
        <w:rPr>
          <w:rFonts w:ascii="Arial" w:hAnsi="Arial" w:cs="Arial"/>
          <w:sz w:val="24"/>
          <w:szCs w:val="24"/>
        </w:rPr>
        <w:t xml:space="preserve"> «Об утверждении Положения о порядке рассмотрения вопросов,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касающихся соблюдения требований к должностному поведению лиц, замещающих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муниципальные должности и урегулирования конфликта интересов» следующие изменения:</w:t>
      </w:r>
    </w:p>
    <w:p w14:paraId="77E1E371" w14:textId="1F323C84" w:rsidR="00264209" w:rsidRPr="00CF6277" w:rsidRDefault="0026420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1.1 В названии решения и в пункте 1 решения после слов «о порядке рассмотрения» включить слова «Комиссией по соблюдению требований к должностному поведению и урегулированию конфликта интересов»</w:t>
      </w:r>
      <w:r w:rsidR="004B5FFA" w:rsidRPr="00CF6277">
        <w:rPr>
          <w:rFonts w:ascii="Arial" w:hAnsi="Arial" w:cs="Arial"/>
          <w:sz w:val="24"/>
          <w:szCs w:val="24"/>
        </w:rPr>
        <w:t>.</w:t>
      </w:r>
    </w:p>
    <w:p w14:paraId="25466143" w14:textId="5CE21B41"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1.2 Наименование приложения к решению Совета народных депутатов </w:t>
      </w:r>
      <w:r w:rsidR="007438B9">
        <w:rPr>
          <w:rFonts w:ascii="Arial" w:hAnsi="Arial" w:cs="Arial"/>
          <w:sz w:val="24"/>
          <w:szCs w:val="24"/>
        </w:rPr>
        <w:t>Манинского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="00975FE7">
        <w:rPr>
          <w:rFonts w:ascii="Arial" w:hAnsi="Arial" w:cs="Arial"/>
          <w:sz w:val="24"/>
          <w:szCs w:val="24"/>
        </w:rPr>
        <w:t xml:space="preserve">сельского </w:t>
      </w:r>
      <w:r w:rsidRPr="00CF6277">
        <w:rPr>
          <w:rFonts w:ascii="Arial" w:hAnsi="Arial" w:cs="Arial"/>
          <w:sz w:val="24"/>
          <w:szCs w:val="24"/>
        </w:rPr>
        <w:t>поселени</w:t>
      </w:r>
      <w:r w:rsidR="00975FE7">
        <w:rPr>
          <w:rFonts w:ascii="Arial" w:hAnsi="Arial" w:cs="Arial"/>
          <w:sz w:val="24"/>
          <w:szCs w:val="24"/>
        </w:rPr>
        <w:t>я</w:t>
      </w:r>
      <w:r w:rsidRPr="00CF6277">
        <w:rPr>
          <w:rFonts w:ascii="Arial" w:hAnsi="Arial" w:cs="Arial"/>
          <w:sz w:val="24"/>
          <w:szCs w:val="24"/>
        </w:rPr>
        <w:t xml:space="preserve">  от 2</w:t>
      </w:r>
      <w:r w:rsidR="007438B9">
        <w:rPr>
          <w:rFonts w:ascii="Arial" w:hAnsi="Arial" w:cs="Arial"/>
          <w:sz w:val="24"/>
          <w:szCs w:val="24"/>
        </w:rPr>
        <w:t>8</w:t>
      </w:r>
      <w:r w:rsidRPr="00CF6277">
        <w:rPr>
          <w:rFonts w:ascii="Arial" w:hAnsi="Arial" w:cs="Arial"/>
          <w:sz w:val="24"/>
          <w:szCs w:val="24"/>
        </w:rPr>
        <w:t>.03.2018 №</w:t>
      </w:r>
      <w:r w:rsidR="007438B9">
        <w:rPr>
          <w:rFonts w:ascii="Arial" w:hAnsi="Arial" w:cs="Arial"/>
          <w:sz w:val="24"/>
          <w:szCs w:val="24"/>
        </w:rPr>
        <w:t>108</w:t>
      </w:r>
      <w:r w:rsidRPr="00CF62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80DFEF0" w14:textId="20E638C4"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«Положение о порядке рассмотрения Комиссией по соблюдению требований к должностному поведению и урегулированию конфликта интересов, касающихся соблюдения требований к должностному поведению лиц, занимающих муниципальные должности и урегулирования конфликта интересов».</w:t>
      </w:r>
    </w:p>
    <w:p w14:paraId="6BFA0E7B" w14:textId="3B1C6E5A" w:rsidR="00952877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1.3 Пункт 1.1. Положения о порядке рассмотрения Комиссией по соблюдению требований к должностному поведению и урегулирования конфликта интересов вопросов, касающихся соблюдения требований к должностному поведению лиц, замещающих муниципальные должности и урегулирования конфликта интересов (далее по тексту Положение) изложить в следующей редакции:</w:t>
      </w:r>
    </w:p>
    <w:p w14:paraId="730A87F5" w14:textId="572605F4" w:rsidR="00952877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«1.1. Настоящим Положением определяется порядок рассмотрения Комиссией по соблюдению требований к должностному поведению и урегулированию конфликта интересов вопросов, касающихся соблюдения требований к должностному поведению лиц, замещающих муниципальные должности (в соответствии с абзацем </w:t>
      </w:r>
      <w:r w:rsidRPr="00CF6277">
        <w:rPr>
          <w:rFonts w:ascii="Arial" w:hAnsi="Arial" w:cs="Arial"/>
          <w:sz w:val="24"/>
          <w:szCs w:val="24"/>
        </w:rPr>
        <w:lastRenderedPageBreak/>
        <w:t>20 части 1 статьи 2 Федерального закона от 06 октября 2003 года № 131-ФЗ (редакции от 29.12.2017 года) «Об общих принципах организации местного самоуправления в Российской Федерации», и урегулирования конфликта интересов (далее - Положение).».</w:t>
      </w:r>
    </w:p>
    <w:p w14:paraId="760EA4D5" w14:textId="68BF4B23" w:rsidR="0031305B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1.4</w:t>
      </w:r>
      <w:r w:rsidR="0031305B" w:rsidRPr="00CF6277">
        <w:rPr>
          <w:rFonts w:ascii="Arial" w:hAnsi="Arial" w:cs="Arial"/>
          <w:sz w:val="24"/>
          <w:szCs w:val="24"/>
        </w:rPr>
        <w:t xml:space="preserve"> Абзац 6 пункта 4.1. Положения изложить в следующей редакции:</w:t>
      </w:r>
    </w:p>
    <w:p w14:paraId="2AD66FB3" w14:textId="77777777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нарушении лицом, замещающим муниципальную должность, установленных ограничений и запретов несоблюдения требований к должностному поведению, непринятии мер по предотвращению и (или) урегулированию конфликта интересов, стороной которого он является.».</w:t>
      </w:r>
    </w:p>
    <w:p w14:paraId="7F87E44A" w14:textId="0DB27454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1.5 Последнее предложение подпункта в) пункта 4.10 Положения исключить.</w:t>
      </w:r>
    </w:p>
    <w:p w14:paraId="1B4DE8EA" w14:textId="1225829A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1.6 Последнее предложение подпункта б) пункта 4.11 Положения исключить.</w:t>
      </w:r>
    </w:p>
    <w:p w14:paraId="16ED2091" w14:textId="440FF761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1.7 Последнее предложение подпункта б) пункта 4.12 Положения исключить.</w:t>
      </w:r>
    </w:p>
    <w:p w14:paraId="22072010" w14:textId="4BF31645" w:rsidR="0031305B" w:rsidRPr="00CF6277" w:rsidRDefault="007438B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975FE7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Последнее предложение подпункта в) пункта 4.12 Положения исключить</w:t>
      </w:r>
    </w:p>
    <w:p w14:paraId="0665C0EF" w14:textId="47AA405D" w:rsidR="0031305B" w:rsidRPr="00CF6277" w:rsidRDefault="007438B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</w:t>
      </w:r>
      <w:r w:rsidR="00975FE7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Пункт 4.14. Положения изложить в следующей редакции:</w:t>
      </w:r>
    </w:p>
    <w:p w14:paraId="08A7505E" w14:textId="33922F3D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14:paraId="6F519EBA" w14:textId="296DA7E9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- признать, что лицом, замещающим муниципальную должность, были приняты необходимые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меры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по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предотвращению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несоблюдения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ограничений</w:t>
      </w:r>
      <w:r w:rsidRPr="00CF6277">
        <w:rPr>
          <w:rFonts w:ascii="Arial" w:hAnsi="Arial" w:cs="Arial"/>
          <w:sz w:val="24"/>
          <w:szCs w:val="24"/>
        </w:rPr>
        <w:tab/>
        <w:t>запретов и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14:paraId="294329C0" w14:textId="273F376B"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лицом, замещающим муниципальную должность, не были приняты</w:t>
      </w:r>
      <w:r>
        <w:rPr>
          <w:rFonts w:ascii="Arial" w:hAnsi="Arial" w:cs="Arial"/>
          <w:sz w:val="24"/>
          <w:szCs w:val="24"/>
        </w:rPr>
        <w:t>;</w:t>
      </w:r>
    </w:p>
    <w:p w14:paraId="3807B019" w14:textId="77476225"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31305B" w:rsidRPr="00CF6277">
        <w:rPr>
          <w:rFonts w:ascii="Arial" w:hAnsi="Arial" w:cs="Arial"/>
          <w:sz w:val="24"/>
          <w:szCs w:val="24"/>
        </w:rPr>
        <w:t>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меры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предотвращению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несоблюдения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ограничений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запретов и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14:paraId="19FB8687" w14:textId="28A80B2D"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отсутствует.».</w:t>
      </w:r>
    </w:p>
    <w:p w14:paraId="61649B8B" w14:textId="69740DD1" w:rsidR="0031305B" w:rsidRPr="00CF6277" w:rsidRDefault="00975FE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31305B" w:rsidRPr="00CF6277">
        <w:rPr>
          <w:rFonts w:ascii="Arial" w:hAnsi="Arial" w:cs="Arial"/>
          <w:sz w:val="24"/>
          <w:szCs w:val="24"/>
        </w:rPr>
        <w:t>Дополнить Положение пунктом 5 следующего содержания:</w:t>
      </w:r>
    </w:p>
    <w:p w14:paraId="6BB00DAB" w14:textId="015258F3" w:rsidR="004B5FFA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«5. При непринятии мер лицом, замещающим муниципальную должность, по предотвращению и (или) урегулировании конфликта интересов, по несоблюдению ограничений запретов и требований к должностному поведению, установленных законодательством Российской Федерации, соответствующие материалы направляются Комиссией в Совет народных депутатов </w:t>
      </w:r>
      <w:r w:rsidR="00975FE7">
        <w:rPr>
          <w:rFonts w:ascii="Arial" w:hAnsi="Arial" w:cs="Arial"/>
          <w:sz w:val="24"/>
          <w:szCs w:val="24"/>
        </w:rPr>
        <w:t>Манинского сельского</w:t>
      </w:r>
      <w:r w:rsidRPr="00CF6277">
        <w:rPr>
          <w:rFonts w:ascii="Arial" w:hAnsi="Arial" w:cs="Arial"/>
          <w:sz w:val="24"/>
          <w:szCs w:val="24"/>
        </w:rPr>
        <w:t xml:space="preserve"> поселения.».</w:t>
      </w:r>
    </w:p>
    <w:p w14:paraId="5C0941B8" w14:textId="6B672854" w:rsidR="003A7E77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2</w:t>
      </w:r>
      <w:r w:rsidR="003A7E77" w:rsidRPr="00CF6277">
        <w:rPr>
          <w:rFonts w:ascii="Arial" w:hAnsi="Arial" w:cs="Arial"/>
          <w:sz w:val="24"/>
          <w:szCs w:val="24"/>
        </w:rPr>
        <w:t xml:space="preserve">. </w:t>
      </w:r>
      <w:r w:rsidR="00747031" w:rsidRPr="0077472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периодическом издании «Вестник муниципальных правовых актов </w:t>
      </w:r>
      <w:r w:rsidR="00975FE7">
        <w:rPr>
          <w:rFonts w:ascii="Arial" w:hAnsi="Arial" w:cs="Arial"/>
          <w:sz w:val="24"/>
          <w:szCs w:val="24"/>
        </w:rPr>
        <w:t>Манинского сельского</w:t>
      </w:r>
      <w:r w:rsidR="00747031" w:rsidRPr="00774729">
        <w:rPr>
          <w:rFonts w:ascii="Arial" w:hAnsi="Arial" w:cs="Arial"/>
          <w:sz w:val="24"/>
          <w:szCs w:val="24"/>
        </w:rPr>
        <w:t xml:space="preserve"> поселения  Калачеевского муниципального района Воронежской области», а также разместить на о</w:t>
      </w:r>
      <w:r w:rsidR="00975FE7">
        <w:rPr>
          <w:rFonts w:ascii="Arial" w:hAnsi="Arial" w:cs="Arial"/>
          <w:sz w:val="24"/>
          <w:szCs w:val="24"/>
        </w:rPr>
        <w:t>фициальном сайте администрации Манинского сельского</w:t>
      </w:r>
      <w:r w:rsidR="00747031" w:rsidRPr="00774729">
        <w:rPr>
          <w:rFonts w:ascii="Arial" w:hAnsi="Arial" w:cs="Arial"/>
          <w:sz w:val="24"/>
          <w:szCs w:val="24"/>
        </w:rPr>
        <w:t xml:space="preserve"> поселения  в телекоммуникационной сети интернет.</w:t>
      </w:r>
    </w:p>
    <w:p w14:paraId="1366AA7C" w14:textId="3AD26560" w:rsidR="00DD4150" w:rsidRDefault="00493DF6" w:rsidP="00975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3</w:t>
      </w:r>
      <w:r w:rsidR="00B83898" w:rsidRPr="00CF6277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CF6277" w14:paraId="1426FB04" w14:textId="77777777" w:rsidTr="004B73F9">
        <w:tc>
          <w:tcPr>
            <w:tcW w:w="4962" w:type="dxa"/>
          </w:tcPr>
          <w:p w14:paraId="108B5558" w14:textId="206326C6" w:rsidR="00CF6277" w:rsidRDefault="00CF6277" w:rsidP="00975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dxa"/>
          </w:tcPr>
          <w:p w14:paraId="4C55D707" w14:textId="6CDDC1B9" w:rsidR="00CF6277" w:rsidRDefault="00CF6277" w:rsidP="00CF6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F7FB1C" w14:textId="77777777" w:rsidR="00975FE7" w:rsidRPr="004067DA" w:rsidRDefault="00975FE7" w:rsidP="00975FE7">
      <w:pPr>
        <w:pStyle w:val="Default"/>
        <w:rPr>
          <w:rFonts w:ascii="Arial" w:hAnsi="Arial" w:cs="Arial"/>
          <w:b/>
        </w:rPr>
      </w:pPr>
      <w:r w:rsidRPr="004067DA">
        <w:rPr>
          <w:rFonts w:ascii="Arial" w:hAnsi="Arial" w:cs="Arial"/>
          <w:b/>
        </w:rPr>
        <w:t xml:space="preserve">Глава </w:t>
      </w:r>
      <w:r>
        <w:rPr>
          <w:rFonts w:ascii="Arial" w:hAnsi="Arial" w:cs="Arial"/>
          <w:b/>
        </w:rPr>
        <w:t>Манинского</w:t>
      </w:r>
    </w:p>
    <w:p w14:paraId="17F3267F" w14:textId="2A693000" w:rsidR="00D0679F" w:rsidRPr="00CF6277" w:rsidRDefault="00975FE7" w:rsidP="00975F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b/>
        </w:rPr>
        <w:t>сельского поселения</w:t>
      </w:r>
      <w:r w:rsidRPr="004067DA">
        <w:rPr>
          <w:rFonts w:ascii="Arial" w:hAnsi="Arial" w:cs="Arial"/>
          <w:b/>
        </w:rPr>
        <w:tab/>
      </w:r>
      <w:r w:rsidRPr="004067DA">
        <w:rPr>
          <w:rFonts w:ascii="Arial" w:hAnsi="Arial" w:cs="Arial"/>
          <w:b/>
        </w:rPr>
        <w:tab/>
      </w:r>
      <w:r w:rsidRPr="004067DA">
        <w:rPr>
          <w:rFonts w:ascii="Arial" w:hAnsi="Arial" w:cs="Arial"/>
          <w:b/>
        </w:rPr>
        <w:tab/>
      </w:r>
      <w:r w:rsidRPr="004067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В.И.Попиков</w:t>
      </w:r>
    </w:p>
    <w:sectPr w:rsidR="00D0679F" w:rsidRPr="00CF6277" w:rsidSect="00CF6277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39834" w14:textId="77777777" w:rsidR="00726C98" w:rsidRDefault="00726C98" w:rsidP="00151BB5">
      <w:pPr>
        <w:spacing w:after="0" w:line="240" w:lineRule="auto"/>
      </w:pPr>
      <w:r>
        <w:separator/>
      </w:r>
    </w:p>
  </w:endnote>
  <w:endnote w:type="continuationSeparator" w:id="0">
    <w:p w14:paraId="03C9A9BF" w14:textId="77777777" w:rsidR="00726C98" w:rsidRDefault="00726C98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E13E" w14:textId="77777777" w:rsidR="00726C98" w:rsidRDefault="00726C98" w:rsidP="00151BB5">
      <w:pPr>
        <w:spacing w:after="0" w:line="240" w:lineRule="auto"/>
      </w:pPr>
      <w:r>
        <w:separator/>
      </w:r>
    </w:p>
  </w:footnote>
  <w:footnote w:type="continuationSeparator" w:id="0">
    <w:p w14:paraId="08C2F5AB" w14:textId="77777777" w:rsidR="00726C98" w:rsidRDefault="00726C98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5D80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FFA"/>
    <w:rsid w:val="004B73F9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6C98"/>
    <w:rsid w:val="00727356"/>
    <w:rsid w:val="00732DFC"/>
    <w:rsid w:val="00732F03"/>
    <w:rsid w:val="00734EEF"/>
    <w:rsid w:val="0073763A"/>
    <w:rsid w:val="0074109A"/>
    <w:rsid w:val="007438B9"/>
    <w:rsid w:val="00744813"/>
    <w:rsid w:val="00747031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5FE7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5070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277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14CC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CF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438B9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styleId="ae">
    <w:name w:val="No Spacing"/>
    <w:uiPriority w:val="1"/>
    <w:qFormat/>
    <w:rsid w:val="007438B9"/>
    <w:pPr>
      <w:spacing w:after="0" w:line="240" w:lineRule="auto"/>
    </w:pPr>
  </w:style>
  <w:style w:type="paragraph" w:customStyle="1" w:styleId="Default">
    <w:name w:val="Default"/>
    <w:rsid w:val="00975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C4B1-5B62-470F-AD5A-6D266B27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Blazhkova</cp:lastModifiedBy>
  <cp:revision>41</cp:revision>
  <cp:lastPrinted>2019-12-06T17:31:00Z</cp:lastPrinted>
  <dcterms:created xsi:type="dcterms:W3CDTF">2018-08-20T08:10:00Z</dcterms:created>
  <dcterms:modified xsi:type="dcterms:W3CDTF">2019-12-06T17:32:00Z</dcterms:modified>
</cp:coreProperties>
</file>