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3" w:rsidRPr="007E6DA5" w:rsidRDefault="00E82373" w:rsidP="00E82373">
      <w:pPr>
        <w:ind w:firstLine="708"/>
        <w:rPr>
          <w:sz w:val="26"/>
          <w:szCs w:val="26"/>
        </w:rPr>
      </w:pPr>
      <w:r w:rsidRPr="007E6DA5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680932327" r:id="rId8"/>
        </w:object>
      </w:r>
    </w:p>
    <w:p w:rsidR="00E82373" w:rsidRPr="007E6DA5" w:rsidRDefault="00E82373" w:rsidP="00E82373">
      <w:pPr>
        <w:rPr>
          <w:b/>
          <w:sz w:val="26"/>
          <w:szCs w:val="26"/>
        </w:rPr>
      </w:pPr>
      <w:r w:rsidRPr="007E6DA5">
        <w:rPr>
          <w:b/>
          <w:sz w:val="26"/>
          <w:szCs w:val="26"/>
        </w:rPr>
        <w:t>Администрация</w:t>
      </w:r>
      <w:r w:rsidRPr="007E6DA5">
        <w:rPr>
          <w:b/>
          <w:sz w:val="26"/>
          <w:szCs w:val="26"/>
        </w:rPr>
        <w:tab/>
      </w:r>
      <w:r w:rsidRPr="007E6DA5">
        <w:rPr>
          <w:b/>
          <w:sz w:val="26"/>
          <w:szCs w:val="26"/>
        </w:rPr>
        <w:tab/>
      </w:r>
      <w:r w:rsidRPr="007E6DA5">
        <w:rPr>
          <w:b/>
          <w:sz w:val="26"/>
          <w:szCs w:val="26"/>
        </w:rPr>
        <w:tab/>
      </w:r>
      <w:r w:rsidRPr="007E6DA5">
        <w:rPr>
          <w:b/>
          <w:sz w:val="26"/>
          <w:szCs w:val="26"/>
        </w:rPr>
        <w:tab/>
      </w:r>
      <w:r w:rsidRPr="007E6DA5">
        <w:rPr>
          <w:b/>
          <w:sz w:val="26"/>
          <w:szCs w:val="26"/>
        </w:rPr>
        <w:tab/>
      </w:r>
      <w:r w:rsidRPr="007E6DA5">
        <w:rPr>
          <w:b/>
          <w:sz w:val="26"/>
          <w:szCs w:val="26"/>
        </w:rPr>
        <w:tab/>
      </w:r>
    </w:p>
    <w:p w:rsidR="00E82373" w:rsidRPr="007E6DA5" w:rsidRDefault="00E82373" w:rsidP="00E82373">
      <w:pPr>
        <w:jc w:val="both"/>
        <w:rPr>
          <w:sz w:val="26"/>
          <w:szCs w:val="26"/>
        </w:rPr>
      </w:pPr>
      <w:r w:rsidRPr="007E6DA5">
        <w:rPr>
          <w:sz w:val="26"/>
          <w:szCs w:val="26"/>
        </w:rPr>
        <w:t>сельского поселения  Преполовенка</w:t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</w:p>
    <w:p w:rsidR="00E82373" w:rsidRPr="007E6DA5" w:rsidRDefault="00E82373" w:rsidP="00E82373">
      <w:pPr>
        <w:jc w:val="both"/>
        <w:rPr>
          <w:sz w:val="26"/>
          <w:szCs w:val="26"/>
        </w:rPr>
      </w:pPr>
      <w:r w:rsidRPr="007E6DA5">
        <w:rPr>
          <w:sz w:val="26"/>
          <w:szCs w:val="26"/>
        </w:rPr>
        <w:t>муниципального района Безенчукский</w:t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</w:p>
    <w:p w:rsidR="00E82373" w:rsidRPr="007E6DA5" w:rsidRDefault="00E82373" w:rsidP="00E82373">
      <w:pPr>
        <w:jc w:val="both"/>
        <w:rPr>
          <w:sz w:val="26"/>
          <w:szCs w:val="26"/>
        </w:rPr>
      </w:pPr>
      <w:r w:rsidRPr="007E6DA5">
        <w:rPr>
          <w:sz w:val="26"/>
          <w:szCs w:val="26"/>
        </w:rPr>
        <w:t xml:space="preserve">         Самарской области</w:t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>Центральная ул., 53, с. Преполовенка, 446222</w:t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  <w:r w:rsidRPr="007E6DA5">
        <w:rPr>
          <w:sz w:val="26"/>
          <w:szCs w:val="26"/>
        </w:rPr>
        <w:tab/>
      </w:r>
    </w:p>
    <w:p w:rsidR="00E82373" w:rsidRPr="00817DE3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>тел</w:t>
      </w:r>
      <w:r w:rsidRPr="00817DE3">
        <w:rPr>
          <w:sz w:val="26"/>
          <w:szCs w:val="26"/>
        </w:rPr>
        <w:t>.:89277599651;</w:t>
      </w:r>
      <w:r w:rsidRPr="007E6DA5">
        <w:rPr>
          <w:sz w:val="26"/>
          <w:szCs w:val="26"/>
          <w:lang w:val="en-US"/>
        </w:rPr>
        <w:t>e</w:t>
      </w:r>
      <w:r w:rsidRPr="00817DE3">
        <w:rPr>
          <w:sz w:val="26"/>
          <w:szCs w:val="26"/>
        </w:rPr>
        <w:t>-</w:t>
      </w:r>
      <w:r w:rsidRPr="007E6DA5">
        <w:rPr>
          <w:sz w:val="26"/>
          <w:szCs w:val="26"/>
          <w:lang w:val="en-US"/>
        </w:rPr>
        <w:t>mail</w:t>
      </w:r>
      <w:r w:rsidRPr="00817DE3">
        <w:rPr>
          <w:sz w:val="26"/>
          <w:szCs w:val="26"/>
        </w:rPr>
        <w:t xml:space="preserve">: </w:t>
      </w:r>
      <w:r w:rsidRPr="007E6DA5">
        <w:rPr>
          <w:sz w:val="26"/>
          <w:szCs w:val="26"/>
          <w:lang w:val="en-US"/>
        </w:rPr>
        <w:t>adm</w:t>
      </w:r>
      <w:r w:rsidRPr="00817DE3">
        <w:rPr>
          <w:sz w:val="26"/>
          <w:szCs w:val="26"/>
        </w:rPr>
        <w:t>-</w:t>
      </w:r>
      <w:r w:rsidRPr="007E6DA5">
        <w:rPr>
          <w:sz w:val="26"/>
          <w:szCs w:val="26"/>
          <w:lang w:val="en-US"/>
        </w:rPr>
        <w:t>prepol</w:t>
      </w:r>
      <w:r w:rsidRPr="00817DE3">
        <w:rPr>
          <w:sz w:val="26"/>
          <w:szCs w:val="26"/>
        </w:rPr>
        <w:t>2017@</w:t>
      </w:r>
      <w:r w:rsidRPr="007E6DA5">
        <w:rPr>
          <w:sz w:val="26"/>
          <w:szCs w:val="26"/>
          <w:lang w:val="en-US"/>
        </w:rPr>
        <w:t>yandex</w:t>
      </w:r>
      <w:r w:rsidRPr="00817DE3">
        <w:rPr>
          <w:sz w:val="26"/>
          <w:szCs w:val="26"/>
        </w:rPr>
        <w:t>.</w:t>
      </w:r>
      <w:r w:rsidRPr="007E6DA5">
        <w:rPr>
          <w:sz w:val="26"/>
          <w:szCs w:val="26"/>
          <w:lang w:val="en-US"/>
        </w:rPr>
        <w:t>ru</w:t>
      </w:r>
      <w:r w:rsidRPr="00817DE3">
        <w:rPr>
          <w:sz w:val="26"/>
          <w:szCs w:val="26"/>
        </w:rPr>
        <w:tab/>
      </w:r>
      <w:r w:rsidRPr="00817DE3">
        <w:rPr>
          <w:sz w:val="26"/>
          <w:szCs w:val="26"/>
        </w:rPr>
        <w:tab/>
      </w:r>
      <w:r w:rsidRPr="00817DE3">
        <w:rPr>
          <w:sz w:val="26"/>
          <w:szCs w:val="26"/>
        </w:rPr>
        <w:tab/>
      </w:r>
      <w:r w:rsidRPr="00817DE3">
        <w:rPr>
          <w:sz w:val="26"/>
          <w:szCs w:val="26"/>
        </w:rPr>
        <w:tab/>
      </w: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>ОКПО 79170024, ОГРН 1056362024840</w:t>
      </w: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>ИНН 6362012537, КПП 636201001</w:t>
      </w: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ab/>
        <w:t>с.Преполовенка</w:t>
      </w: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7E6DA5">
        <w:rPr>
          <w:rFonts w:eastAsia="Calibri"/>
          <w:b/>
          <w:sz w:val="26"/>
          <w:szCs w:val="26"/>
          <w:lang w:eastAsia="en-US"/>
        </w:rPr>
        <w:t xml:space="preserve">ПОСТАНОВЛЕНИЕ </w:t>
      </w:r>
    </w:p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  <w:r w:rsidRPr="007E6DA5">
        <w:rPr>
          <w:rFonts w:eastAsia="Calibri"/>
          <w:sz w:val="26"/>
          <w:szCs w:val="26"/>
          <w:u w:val="single"/>
          <w:lang w:eastAsia="en-US"/>
        </w:rPr>
        <w:t>от 22.04.2021 г.</w:t>
      </w:r>
      <w:r w:rsidRPr="007E6DA5">
        <w:rPr>
          <w:rFonts w:eastAsia="Calibri"/>
          <w:sz w:val="26"/>
          <w:szCs w:val="26"/>
          <w:lang w:eastAsia="en-US"/>
        </w:rPr>
        <w:t xml:space="preserve">     </w:t>
      </w:r>
      <w:r w:rsidRPr="007E6DA5">
        <w:rPr>
          <w:rFonts w:eastAsia="Calibri"/>
          <w:sz w:val="26"/>
          <w:szCs w:val="26"/>
          <w:u w:val="single"/>
          <w:lang w:eastAsia="en-US"/>
        </w:rPr>
        <w:t>№ 28</w:t>
      </w:r>
    </w:p>
    <w:p w:rsidR="00E82373" w:rsidRPr="007E6DA5" w:rsidRDefault="00E82373" w:rsidP="00E82373">
      <w:pPr>
        <w:rPr>
          <w:b/>
          <w:sz w:val="26"/>
          <w:szCs w:val="26"/>
        </w:rPr>
      </w:pPr>
      <w:r w:rsidRPr="007E6DA5">
        <w:rPr>
          <w:b/>
          <w:sz w:val="26"/>
          <w:szCs w:val="26"/>
        </w:rPr>
        <w:t>Об исполнении бюджета сельского поселения Преполовенка</w:t>
      </w:r>
    </w:p>
    <w:p w:rsidR="00E82373" w:rsidRPr="007E6DA5" w:rsidRDefault="00E82373" w:rsidP="00E82373">
      <w:pPr>
        <w:rPr>
          <w:b/>
          <w:sz w:val="26"/>
          <w:szCs w:val="26"/>
        </w:rPr>
      </w:pPr>
      <w:r w:rsidRPr="007E6DA5">
        <w:rPr>
          <w:b/>
          <w:sz w:val="26"/>
          <w:szCs w:val="26"/>
        </w:rPr>
        <w:t xml:space="preserve">муниципального района Безенчукский Самарской области </w:t>
      </w:r>
    </w:p>
    <w:p w:rsidR="00E82373" w:rsidRPr="007E6DA5" w:rsidRDefault="006F000C" w:rsidP="00E823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 2021год</w:t>
      </w:r>
    </w:p>
    <w:p w:rsidR="00E82373" w:rsidRPr="007E6DA5" w:rsidRDefault="00E82373" w:rsidP="00E82373">
      <w:pPr>
        <w:rPr>
          <w:b/>
          <w:sz w:val="26"/>
          <w:szCs w:val="26"/>
        </w:rPr>
      </w:pP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>В соответствии с п.5 статьи 264.2 Бюджетного кодекса Российской Федерации</w:t>
      </w: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rPr>
          <w:b/>
          <w:sz w:val="26"/>
          <w:szCs w:val="26"/>
        </w:rPr>
      </w:pPr>
      <w:r w:rsidRPr="007E6DA5">
        <w:rPr>
          <w:b/>
          <w:sz w:val="26"/>
          <w:szCs w:val="26"/>
        </w:rPr>
        <w:t>ПОСТАНОВЛЯЮ:</w:t>
      </w:r>
    </w:p>
    <w:p w:rsidR="00E82373" w:rsidRPr="007E6DA5" w:rsidRDefault="00E82373" w:rsidP="00E82373">
      <w:pPr>
        <w:rPr>
          <w:b/>
          <w:sz w:val="26"/>
          <w:szCs w:val="26"/>
        </w:rPr>
      </w:pPr>
    </w:p>
    <w:p w:rsidR="00E82373" w:rsidRPr="007E6DA5" w:rsidRDefault="00E82373" w:rsidP="00E82373">
      <w:pPr>
        <w:tabs>
          <w:tab w:val="left" w:pos="284"/>
        </w:tabs>
        <w:ind w:left="645" w:right="-135" w:hanging="525"/>
        <w:rPr>
          <w:sz w:val="26"/>
          <w:szCs w:val="26"/>
        </w:rPr>
      </w:pPr>
      <w:r w:rsidRPr="007E6DA5">
        <w:rPr>
          <w:sz w:val="26"/>
          <w:szCs w:val="26"/>
        </w:rPr>
        <w:t xml:space="preserve">     1. Утвердить прилагаемый отчет об исполнении  бюджета сельского поселения        Преполовенка муниципального района Безенчукский Самарской области за 1 квартал 2021 года по доходам в сумме 2 854,0 тыс. рублей, по расходам в сумме 1 420,6 тыс. рублей, профицит бюджета составил 1 433,4 тыс. рублей. </w:t>
      </w:r>
    </w:p>
    <w:p w:rsidR="00E82373" w:rsidRPr="007E6DA5" w:rsidRDefault="00E82373" w:rsidP="00E82373">
      <w:pPr>
        <w:tabs>
          <w:tab w:val="left" w:pos="284"/>
          <w:tab w:val="left" w:pos="1440"/>
        </w:tabs>
        <w:ind w:left="284" w:right="-428" w:hanging="720"/>
        <w:rPr>
          <w:sz w:val="26"/>
          <w:szCs w:val="26"/>
        </w:rPr>
      </w:pPr>
    </w:p>
    <w:p w:rsidR="00E82373" w:rsidRPr="007E6DA5" w:rsidRDefault="00E82373" w:rsidP="00E82373">
      <w:pPr>
        <w:tabs>
          <w:tab w:val="left" w:pos="720"/>
        </w:tabs>
        <w:ind w:left="360"/>
        <w:rPr>
          <w:sz w:val="26"/>
          <w:szCs w:val="26"/>
        </w:rPr>
      </w:pPr>
      <w:r w:rsidRPr="007E6DA5">
        <w:rPr>
          <w:sz w:val="26"/>
          <w:szCs w:val="26"/>
        </w:rPr>
        <w:t>2. Утвердить  следующие показатели  отчета за 1 квартал 2021 года:</w:t>
      </w:r>
    </w:p>
    <w:p w:rsidR="00E82373" w:rsidRPr="007E6DA5" w:rsidRDefault="00E82373" w:rsidP="00E82373">
      <w:pPr>
        <w:spacing w:before="280" w:after="280" w:line="255" w:lineRule="atLeast"/>
        <w:ind w:left="720"/>
        <w:jc w:val="both"/>
        <w:rPr>
          <w:sz w:val="26"/>
          <w:szCs w:val="26"/>
        </w:rPr>
      </w:pPr>
      <w:r w:rsidRPr="007E6DA5">
        <w:rPr>
          <w:sz w:val="26"/>
          <w:szCs w:val="26"/>
        </w:rPr>
        <w:t xml:space="preserve"> доходы  бюджета  сельского  поселения Преполовенка муниципального района Безенчукский Самарской области за  1 квартал 2021 года по кодам классификации доходов бюджетов согласно приложению 1 к настоящему  Решению;</w:t>
      </w:r>
    </w:p>
    <w:p w:rsidR="00E82373" w:rsidRPr="007E6DA5" w:rsidRDefault="00E82373" w:rsidP="00E82373">
      <w:pPr>
        <w:spacing w:before="280" w:after="280" w:line="255" w:lineRule="atLeast"/>
        <w:ind w:left="720"/>
        <w:jc w:val="both"/>
        <w:rPr>
          <w:sz w:val="26"/>
          <w:szCs w:val="26"/>
        </w:rPr>
      </w:pPr>
      <w:r w:rsidRPr="007E6DA5">
        <w:rPr>
          <w:sz w:val="26"/>
          <w:szCs w:val="26"/>
        </w:rPr>
        <w:t xml:space="preserve"> расходы  бюджета  сельского  поселения Преполовенка муниципального района Безенчукский Самарской области за  1 квартал 2021 года  года по ведомственной структуре расходов  бюджета сельского  поселения Преполовенка   согласно приложению 2 к настоящему  Решению;</w:t>
      </w:r>
    </w:p>
    <w:p w:rsidR="00E82373" w:rsidRPr="007E6DA5" w:rsidRDefault="00E82373" w:rsidP="00E82373">
      <w:pPr>
        <w:spacing w:before="280" w:after="280" w:line="255" w:lineRule="atLeast"/>
        <w:ind w:left="720"/>
        <w:jc w:val="both"/>
        <w:rPr>
          <w:sz w:val="26"/>
          <w:szCs w:val="26"/>
        </w:rPr>
        <w:sectPr w:rsidR="00E82373" w:rsidRPr="007E6DA5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7E6DA5">
        <w:rPr>
          <w:sz w:val="26"/>
          <w:szCs w:val="26"/>
        </w:rPr>
        <w:t xml:space="preserve">   расходы  бюджета  сельского  поселения Преполовенка муниципального района Безенчукский Самарской области за  1 квартал 2021 года  года по  разделам и подразделам  классификации  расходов  бюджета сельского  поселения Преполовенка   согласно приложению 3 к настоящему  Решению;</w:t>
      </w:r>
    </w:p>
    <w:p w:rsidR="00E82373" w:rsidRPr="007E6DA5" w:rsidRDefault="00E82373" w:rsidP="00E82373">
      <w:pPr>
        <w:spacing w:before="280" w:after="280" w:line="255" w:lineRule="atLeast"/>
        <w:ind w:left="720"/>
        <w:jc w:val="both"/>
        <w:rPr>
          <w:sz w:val="26"/>
          <w:szCs w:val="26"/>
        </w:rPr>
      </w:pPr>
      <w:r w:rsidRPr="007E6DA5">
        <w:rPr>
          <w:sz w:val="26"/>
          <w:szCs w:val="26"/>
        </w:rPr>
        <w:lastRenderedPageBreak/>
        <w:t xml:space="preserve"> источники финансирования дефицита бюджета сельского  поселения Преполовенка  муниципального района Безенчукский Самарской области за  1 квартал 2021 года  года по кодам классификации источников финансирования дефицитов бюджетов согласно приложению 4 к настоящему Постановлению;</w:t>
      </w:r>
    </w:p>
    <w:p w:rsidR="00E82373" w:rsidRPr="007E6DA5" w:rsidRDefault="00E82373" w:rsidP="00E82373">
      <w:pPr>
        <w:spacing w:before="280" w:after="280" w:line="255" w:lineRule="atLeast"/>
        <w:ind w:left="720"/>
        <w:jc w:val="both"/>
        <w:rPr>
          <w:sz w:val="26"/>
          <w:szCs w:val="26"/>
        </w:rPr>
      </w:pPr>
      <w:r w:rsidRPr="007E6DA5">
        <w:rPr>
          <w:sz w:val="26"/>
          <w:szCs w:val="26"/>
        </w:rPr>
        <w:t xml:space="preserve">  Численность служащих сельского  поселения Преполовенка  на 01.04.2021 год составила  -  3 человека (из них  муниципальных служащих- 1),   затраты на их денежное содержание составили  - 514,0 тыс. рублей,  (в том числе на содержание муниципальных служащих 84,9 тыс. рублей), в том числе финансируемых за счет средств местного бюджета  3 человека, затраты на их содержание  составили 514,0 тыс. рублей.</w:t>
      </w:r>
    </w:p>
    <w:p w:rsidR="00E82373" w:rsidRPr="007E6DA5" w:rsidRDefault="00E82373" w:rsidP="00E82373">
      <w:pPr>
        <w:pStyle w:val="1"/>
        <w:numPr>
          <w:ilvl w:val="0"/>
          <w:numId w:val="1"/>
        </w:numPr>
        <w:tabs>
          <w:tab w:val="left" w:pos="720"/>
        </w:tabs>
        <w:rPr>
          <w:sz w:val="26"/>
          <w:szCs w:val="26"/>
        </w:rPr>
      </w:pPr>
      <w:r w:rsidRPr="007E6DA5">
        <w:rPr>
          <w:sz w:val="26"/>
          <w:szCs w:val="26"/>
        </w:rPr>
        <w:t>Решения и действия или бездействие  органов и должностных лиц  местного самоуправления могут быть обжалованы в соответствии с действующим законодательством.</w:t>
      </w:r>
    </w:p>
    <w:p w:rsidR="00E82373" w:rsidRPr="007E6DA5" w:rsidRDefault="00E82373" w:rsidP="00E82373">
      <w:pPr>
        <w:tabs>
          <w:tab w:val="left" w:pos="720"/>
        </w:tabs>
        <w:rPr>
          <w:sz w:val="26"/>
          <w:szCs w:val="26"/>
        </w:rPr>
      </w:pPr>
    </w:p>
    <w:p w:rsidR="00E82373" w:rsidRPr="007E6DA5" w:rsidRDefault="00E82373" w:rsidP="00E82373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rPr>
          <w:sz w:val="26"/>
          <w:szCs w:val="26"/>
        </w:rPr>
      </w:pPr>
      <w:r w:rsidRPr="007E6DA5">
        <w:rPr>
          <w:sz w:val="26"/>
          <w:szCs w:val="26"/>
        </w:rPr>
        <w:t>Опубликовать настоящее Постановление в газете «Вестник сельского поселения Преполовенка».</w:t>
      </w:r>
    </w:p>
    <w:p w:rsidR="00E82373" w:rsidRPr="007E6DA5" w:rsidRDefault="00E82373" w:rsidP="00E82373">
      <w:pPr>
        <w:tabs>
          <w:tab w:val="left" w:pos="720"/>
        </w:tabs>
        <w:ind w:left="360"/>
        <w:jc w:val="both"/>
        <w:rPr>
          <w:sz w:val="26"/>
          <w:szCs w:val="26"/>
        </w:rPr>
      </w:pP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 xml:space="preserve">       Глава сельского поселения</w:t>
      </w:r>
    </w:p>
    <w:p w:rsidR="00E82373" w:rsidRPr="007E6DA5" w:rsidRDefault="00E82373" w:rsidP="00E82373">
      <w:pPr>
        <w:rPr>
          <w:sz w:val="26"/>
          <w:szCs w:val="26"/>
        </w:rPr>
      </w:pPr>
      <w:r w:rsidRPr="007E6DA5">
        <w:rPr>
          <w:sz w:val="26"/>
          <w:szCs w:val="26"/>
        </w:rPr>
        <w:t xml:space="preserve">       Преполовенка                                                                                     В.Б.Васильев</w:t>
      </w:r>
    </w:p>
    <w:p w:rsidR="00E82373" w:rsidRPr="007E6DA5" w:rsidRDefault="00E82373" w:rsidP="00E82373">
      <w:pPr>
        <w:rPr>
          <w:sz w:val="26"/>
          <w:szCs w:val="26"/>
        </w:rPr>
      </w:pPr>
    </w:p>
    <w:p w:rsidR="00E82373" w:rsidRPr="007E6DA5" w:rsidRDefault="00E82373" w:rsidP="00E82373">
      <w:pPr>
        <w:tabs>
          <w:tab w:val="left" w:pos="1815"/>
        </w:tabs>
        <w:rPr>
          <w:sz w:val="26"/>
          <w:szCs w:val="26"/>
        </w:rPr>
      </w:pPr>
      <w:r w:rsidRPr="007E6DA5">
        <w:rPr>
          <w:sz w:val="26"/>
          <w:szCs w:val="26"/>
        </w:rPr>
        <w:tab/>
      </w:r>
    </w:p>
    <w:p w:rsidR="00E82373" w:rsidRPr="007E6DA5" w:rsidRDefault="00E82373" w:rsidP="00E82373">
      <w:pPr>
        <w:tabs>
          <w:tab w:val="left" w:pos="1815"/>
        </w:tabs>
        <w:rPr>
          <w:sz w:val="26"/>
          <w:szCs w:val="26"/>
        </w:rPr>
      </w:pPr>
    </w:p>
    <w:p w:rsidR="00E82373" w:rsidRPr="007E6DA5" w:rsidRDefault="00E82373" w:rsidP="00E82373">
      <w:pPr>
        <w:tabs>
          <w:tab w:val="left" w:pos="1815"/>
        </w:tabs>
        <w:rPr>
          <w:sz w:val="26"/>
          <w:szCs w:val="26"/>
        </w:rPr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Default="00E82373" w:rsidP="00E82373">
      <w:pPr>
        <w:tabs>
          <w:tab w:val="left" w:pos="1815"/>
        </w:tabs>
      </w:pPr>
    </w:p>
    <w:p w:rsidR="00817DE3" w:rsidRDefault="00817DE3" w:rsidP="00E82373">
      <w:pPr>
        <w:tabs>
          <w:tab w:val="left" w:pos="1815"/>
        </w:tabs>
      </w:pPr>
    </w:p>
    <w:p w:rsidR="00817DE3" w:rsidRDefault="00817DE3" w:rsidP="00E82373">
      <w:pPr>
        <w:tabs>
          <w:tab w:val="left" w:pos="1815"/>
        </w:tabs>
      </w:pPr>
    </w:p>
    <w:p w:rsidR="00817DE3" w:rsidRDefault="00817DE3" w:rsidP="00E82373">
      <w:pPr>
        <w:tabs>
          <w:tab w:val="left" w:pos="1815"/>
        </w:tabs>
      </w:pPr>
    </w:p>
    <w:p w:rsidR="00817DE3" w:rsidRDefault="00817DE3" w:rsidP="00E82373">
      <w:pPr>
        <w:tabs>
          <w:tab w:val="left" w:pos="1815"/>
        </w:tabs>
      </w:pPr>
    </w:p>
    <w:p w:rsidR="00817DE3" w:rsidRDefault="00817DE3" w:rsidP="00E82373">
      <w:pPr>
        <w:tabs>
          <w:tab w:val="left" w:pos="1815"/>
        </w:tabs>
      </w:pPr>
    </w:p>
    <w:p w:rsidR="00817DE3" w:rsidRPr="007E6DA5" w:rsidRDefault="00817DE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>
      <w:pPr>
        <w:tabs>
          <w:tab w:val="left" w:pos="1815"/>
        </w:tabs>
      </w:pPr>
    </w:p>
    <w:p w:rsidR="00E82373" w:rsidRPr="007E6DA5" w:rsidRDefault="00E82373" w:rsidP="00E82373"/>
    <w:p w:rsidR="00E82373" w:rsidRPr="007E6DA5" w:rsidRDefault="00E82373" w:rsidP="00E82373">
      <w:r w:rsidRPr="007E6DA5">
        <w:t>Оводова Л.Н</w:t>
      </w:r>
    </w:p>
    <w:p w:rsidR="00E82373" w:rsidRPr="007E6DA5" w:rsidRDefault="00E82373" w:rsidP="00E82373">
      <w:r w:rsidRPr="007E6DA5">
        <w:t>89376444641</w:t>
      </w:r>
    </w:p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</w:p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</w:p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</w:p>
    <w:p w:rsidR="00E82373" w:rsidRPr="007E6DA5" w:rsidRDefault="00E82373" w:rsidP="00E82373">
      <w:pPr>
        <w:spacing w:line="276" w:lineRule="auto"/>
        <w:jc w:val="right"/>
        <w:rPr>
          <w:color w:val="000000"/>
          <w:sz w:val="28"/>
          <w:szCs w:val="28"/>
        </w:rPr>
      </w:pPr>
      <w:r w:rsidRPr="007E6DA5">
        <w:rPr>
          <w:color w:val="000000"/>
          <w:sz w:val="28"/>
          <w:szCs w:val="28"/>
        </w:rPr>
        <w:lastRenderedPageBreak/>
        <w:t>ПРИЛОЖЕНИЕ 1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>к Постановлению Администрации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 xml:space="preserve"> сельского поселения Преполовенка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 xml:space="preserve"> муниципального района Безенчукский 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>Самарской области от 22.04.2021 г № 28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>"Об утверждении отчета об исполнении бюджета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 xml:space="preserve"> сельского поселения Преполовенка</w:t>
      </w:r>
    </w:p>
    <w:p w:rsidR="00E82373" w:rsidRPr="007E6DA5" w:rsidRDefault="00E82373" w:rsidP="00E82373">
      <w:pPr>
        <w:spacing w:line="276" w:lineRule="auto"/>
        <w:jc w:val="right"/>
        <w:rPr>
          <w:color w:val="000000"/>
        </w:rPr>
      </w:pPr>
      <w:r w:rsidRPr="007E6DA5">
        <w:rPr>
          <w:color w:val="000000"/>
        </w:rPr>
        <w:t xml:space="preserve"> муниципального района Безенчукский </w:t>
      </w:r>
    </w:p>
    <w:p w:rsidR="00E82373" w:rsidRPr="007E6DA5" w:rsidRDefault="00E82373" w:rsidP="00E82373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7E6DA5">
        <w:rPr>
          <w:color w:val="000000"/>
        </w:rPr>
        <w:t xml:space="preserve"> за </w:t>
      </w:r>
      <w:r w:rsidRPr="007E6DA5">
        <w:rPr>
          <w:color w:val="000000"/>
          <w:lang w:val="en-US"/>
        </w:rPr>
        <w:t>I</w:t>
      </w:r>
      <w:r w:rsidRPr="007E6DA5">
        <w:rPr>
          <w:color w:val="000000"/>
        </w:rPr>
        <w:t xml:space="preserve"> квартал 2021 года»</w:t>
      </w:r>
    </w:p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99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3664"/>
        <w:gridCol w:w="1720"/>
      </w:tblGrid>
      <w:tr w:rsidR="00E82373" w:rsidRPr="007E6DA5" w:rsidTr="009719EB">
        <w:trPr>
          <w:trHeight w:val="2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82373" w:rsidRPr="007E6DA5" w:rsidTr="009719EB">
        <w:trPr>
          <w:trHeight w:val="8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Исполнено, рублей</w:t>
            </w:r>
          </w:p>
        </w:tc>
      </w:tr>
      <w:tr w:rsidR="00E82373" w:rsidRPr="007E6DA5" w:rsidTr="009719EB">
        <w:trPr>
          <w:trHeight w:val="288"/>
        </w:trPr>
        <w:tc>
          <w:tcPr>
            <w:tcW w:w="4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бюджета, всего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2 854 022,30</w:t>
            </w:r>
          </w:p>
        </w:tc>
      </w:tr>
      <w:tr w:rsidR="00E82373" w:rsidRPr="007E6DA5" w:rsidTr="009719EB">
        <w:trPr>
          <w:trHeight w:val="3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2 048 072,30</w:t>
            </w:r>
          </w:p>
        </w:tc>
      </w:tr>
      <w:tr w:rsidR="00E82373" w:rsidRPr="007E6DA5" w:rsidTr="009719EB">
        <w:trPr>
          <w:trHeight w:val="2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1 697 118,77</w:t>
            </w:r>
          </w:p>
        </w:tc>
      </w:tr>
      <w:tr w:rsidR="00E82373" w:rsidRPr="007E6DA5" w:rsidTr="009719EB">
        <w:trPr>
          <w:trHeight w:val="33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1 697 118,77</w:t>
            </w:r>
          </w:p>
        </w:tc>
      </w:tr>
      <w:tr w:rsidR="00E82373" w:rsidRPr="007E6DA5" w:rsidTr="009719EB">
        <w:trPr>
          <w:trHeight w:val="64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ТОВАРЫ, РЕАЛИЗУЕМЫЕ НА ТЕРРИТОРИИ РФ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000 1 03 00000 00 0000 110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188 157,18</w:t>
            </w:r>
          </w:p>
        </w:tc>
      </w:tr>
      <w:tr w:rsidR="00E82373" w:rsidRPr="007E6DA5" w:rsidTr="009719EB">
        <w:trPr>
          <w:trHeight w:val="33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ТОВАРЫ,РЕАЛИЗУЕМЫЕ НА ТЕРРИТОРИИ РФ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188 157,18</w:t>
            </w:r>
          </w:p>
        </w:tc>
      </w:tr>
      <w:tr w:rsidR="00E82373" w:rsidRPr="007E6DA5" w:rsidTr="009719EB">
        <w:trPr>
          <w:trHeight w:val="33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154 671,35</w:t>
            </w:r>
          </w:p>
        </w:tc>
      </w:tr>
      <w:tr w:rsidR="00E82373" w:rsidRPr="007E6DA5" w:rsidTr="009719EB">
        <w:trPr>
          <w:trHeight w:val="51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000 1 06 01030 00 0000 110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11 154,44</w:t>
            </w:r>
          </w:p>
        </w:tc>
      </w:tr>
      <w:tr w:rsidR="00E82373" w:rsidRPr="007E6DA5" w:rsidTr="009719EB">
        <w:trPr>
          <w:trHeight w:val="28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143 516,91</w:t>
            </w:r>
          </w:p>
        </w:tc>
      </w:tr>
      <w:tr w:rsidR="00E82373" w:rsidRPr="007E6DA5" w:rsidTr="009719EB">
        <w:trPr>
          <w:trHeight w:val="54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000 1 05 04000 00 0000 110</w:t>
            </w:r>
          </w:p>
        </w:tc>
      </w:tr>
      <w:tr w:rsidR="00E82373" w:rsidRPr="007E6DA5" w:rsidTr="009719EB">
        <w:trPr>
          <w:trHeight w:val="31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ПОШЛИНА, СБОРЫ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E82373" w:rsidRPr="007E6DA5" w:rsidTr="009719EB">
        <w:trPr>
          <w:trHeight w:val="58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000 1 08 04020 01 0000 110</w:t>
            </w:r>
          </w:p>
        </w:tc>
      </w:tr>
      <w:tr w:rsidR="00E82373" w:rsidRPr="007E6DA5" w:rsidTr="009719EB">
        <w:trPr>
          <w:trHeight w:val="77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8 125,00</w:t>
            </w:r>
          </w:p>
        </w:tc>
      </w:tr>
      <w:tr w:rsidR="00E82373" w:rsidRPr="007E6DA5" w:rsidTr="009719EB">
        <w:trPr>
          <w:trHeight w:val="108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0001 11 05000 00 0000 120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8 125,00</w:t>
            </w:r>
          </w:p>
        </w:tc>
      </w:tr>
      <w:tr w:rsidR="00E82373" w:rsidRPr="007E6DA5" w:rsidTr="009719EB">
        <w:trPr>
          <w:trHeight w:val="28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805 950,00</w:t>
            </w:r>
          </w:p>
        </w:tc>
      </w:tr>
      <w:tr w:rsidR="00E82373" w:rsidRPr="007E6DA5" w:rsidTr="009719EB">
        <w:trPr>
          <w:trHeight w:val="5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805 950,00</w:t>
            </w:r>
          </w:p>
        </w:tc>
      </w:tr>
      <w:tr w:rsidR="00E82373" w:rsidRPr="007E6DA5" w:rsidTr="009719EB">
        <w:trPr>
          <w:trHeight w:val="51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Дотации бюджетам субъектов Российской Федерации и </w:t>
            </w: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000 2 02 01000 00 0000 150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656 700,00</w:t>
            </w:r>
          </w:p>
        </w:tc>
      </w:tr>
      <w:tr w:rsidR="00E82373" w:rsidRPr="007E6DA5" w:rsidTr="009719EB">
        <w:trPr>
          <w:trHeight w:val="51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Дотации бюджетам поселений на выравнивание  бюджетной обеспеченности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000 2 02 01601 10 0000 150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633 000,00</w:t>
            </w:r>
          </w:p>
        </w:tc>
      </w:tr>
      <w:tr w:rsidR="00E82373" w:rsidRPr="007E6DA5" w:rsidTr="009719EB">
        <w:trPr>
          <w:trHeight w:val="77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000 2 02 25576 10 0000150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E82373" w:rsidRPr="007E6DA5" w:rsidTr="009719EB">
        <w:trPr>
          <w:trHeight w:val="2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субсидии  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000 2 02 25576 10 0000151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E82373" w:rsidRPr="007E6DA5" w:rsidTr="009719EB">
        <w:trPr>
          <w:trHeight w:val="54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000 2 02 29999 10 0000 150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149 250,00</w:t>
            </w:r>
          </w:p>
        </w:tc>
      </w:tr>
      <w:tr w:rsidR="00E82373" w:rsidRPr="007E6DA5" w:rsidTr="009719EB">
        <w:trPr>
          <w:trHeight w:val="2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субсидии  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000 2 02 49999 10 0000 151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149 250,00</w:t>
            </w:r>
          </w:p>
        </w:tc>
      </w:tr>
      <w:tr w:rsidR="00E82373" w:rsidRPr="007E6DA5" w:rsidTr="009719EB">
        <w:trPr>
          <w:trHeight w:val="54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000 2 02 03000 00 0000 150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373" w:rsidRPr="007E6DA5" w:rsidRDefault="00E82373" w:rsidP="00E82373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23 700,00</w:t>
            </w:r>
          </w:p>
        </w:tc>
      </w:tr>
    </w:tbl>
    <w:p w:rsidR="00E82373" w:rsidRPr="007E6DA5" w:rsidRDefault="00E82373" w:rsidP="00E82373">
      <w:pPr>
        <w:spacing w:line="276" w:lineRule="auto"/>
        <w:rPr>
          <w:rFonts w:eastAsia="Calibri"/>
          <w:sz w:val="26"/>
          <w:szCs w:val="26"/>
          <w:u w:val="single"/>
          <w:lang w:eastAsia="en-US"/>
        </w:rPr>
      </w:pPr>
    </w:p>
    <w:tbl>
      <w:tblPr>
        <w:tblW w:w="14712" w:type="dxa"/>
        <w:tblInd w:w="-318" w:type="dxa"/>
        <w:tblLayout w:type="fixed"/>
        <w:tblLook w:val="04A0"/>
      </w:tblPr>
      <w:tblGrid>
        <w:gridCol w:w="687"/>
        <w:gridCol w:w="3850"/>
        <w:gridCol w:w="4253"/>
        <w:gridCol w:w="1559"/>
        <w:gridCol w:w="162"/>
        <w:gridCol w:w="4201"/>
      </w:tblGrid>
      <w:tr w:rsidR="00E82373" w:rsidRPr="007E6DA5" w:rsidTr="003F35E1">
        <w:trPr>
          <w:gridAfter w:val="1"/>
          <w:wAfter w:w="4201" w:type="dxa"/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82373" w:rsidRPr="007E6DA5" w:rsidTr="003F35E1">
        <w:trPr>
          <w:gridAfter w:val="1"/>
          <w:wAfter w:w="4201" w:type="dxa"/>
          <w:trHeight w:val="97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817DE3" w:rsidP="003F35E1">
            <w:pPr>
              <w:jc w:val="right"/>
            </w:pPr>
          </w:p>
          <w:p w:rsidR="00817DE3" w:rsidRDefault="00E82373" w:rsidP="003F35E1">
            <w:pPr>
              <w:jc w:val="right"/>
            </w:pPr>
            <w:r w:rsidRPr="007E6DA5">
              <w:lastRenderedPageBreak/>
              <w:t>Приложение № 2</w:t>
            </w:r>
          </w:p>
          <w:p w:rsidR="00E82373" w:rsidRPr="00817DE3" w:rsidRDefault="00E82373" w:rsidP="00817DE3"/>
        </w:tc>
      </w:tr>
      <w:tr w:rsidR="00E82373" w:rsidRPr="007E6DA5" w:rsidTr="003F35E1">
        <w:trPr>
          <w:gridAfter w:val="1"/>
          <w:wAfter w:w="4201" w:type="dxa"/>
          <w:trHeight w:val="8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73" w:rsidRPr="007E6DA5" w:rsidRDefault="00E82373" w:rsidP="003F35E1">
            <w:pPr>
              <w:jc w:val="right"/>
              <w:rPr>
                <w:color w:val="000000"/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к </w:t>
            </w:r>
            <w:r w:rsidRPr="007E6DA5">
              <w:rPr>
                <w:color w:val="000000"/>
                <w:sz w:val="18"/>
                <w:szCs w:val="18"/>
              </w:rPr>
              <w:t>Постановлению Администрации</w:t>
            </w:r>
          </w:p>
          <w:p w:rsidR="003F35E1" w:rsidRPr="007E6DA5" w:rsidRDefault="00E82373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сельского поселения Преполовенка </w:t>
            </w:r>
          </w:p>
          <w:p w:rsidR="003F35E1" w:rsidRPr="007E6DA5" w:rsidRDefault="00E82373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>муниципального района Безенчукский</w:t>
            </w:r>
          </w:p>
          <w:p w:rsidR="00E82373" w:rsidRPr="007E6DA5" w:rsidRDefault="006077CA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Самарской области от 22.04.2021г. № 28</w:t>
            </w:r>
          </w:p>
          <w:p w:rsidR="003F35E1" w:rsidRPr="007E6DA5" w:rsidRDefault="003F35E1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>"Об утверждении отчета об исполнении бюджета</w:t>
            </w:r>
          </w:p>
          <w:p w:rsidR="003F35E1" w:rsidRPr="007E6DA5" w:rsidRDefault="003F35E1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сельского поселения Преполовенка</w:t>
            </w:r>
          </w:p>
          <w:p w:rsidR="003F35E1" w:rsidRPr="007E6DA5" w:rsidRDefault="003F35E1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муниципального района Безенчукский</w:t>
            </w:r>
          </w:p>
          <w:p w:rsidR="003F35E1" w:rsidRPr="007E6DA5" w:rsidRDefault="003F35E1" w:rsidP="003F35E1">
            <w:pPr>
              <w:jc w:val="right"/>
            </w:pPr>
            <w:r w:rsidRPr="007E6DA5">
              <w:rPr>
                <w:sz w:val="18"/>
                <w:szCs w:val="18"/>
              </w:rPr>
              <w:t xml:space="preserve">  за 1 квартал 2021 года"</w:t>
            </w:r>
          </w:p>
        </w:tc>
      </w:tr>
      <w:tr w:rsidR="00E82373" w:rsidRPr="007E6DA5" w:rsidTr="003F35E1">
        <w:trPr>
          <w:trHeight w:val="837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Расходы  бюджета  сельского поселения Преполовенка муниципального района Безенчукский Самарской области</w:t>
            </w:r>
          </w:p>
        </w:tc>
        <w:tc>
          <w:tcPr>
            <w:tcW w:w="4363" w:type="dxa"/>
            <w:gridSpan w:val="2"/>
            <w:vAlign w:val="center"/>
          </w:tcPr>
          <w:p w:rsidR="00E82373" w:rsidRPr="007E6DA5" w:rsidRDefault="00E82373" w:rsidP="003F35E1">
            <w:pPr>
              <w:jc w:val="right"/>
              <w:rPr>
                <w:sz w:val="24"/>
                <w:szCs w:val="24"/>
              </w:rPr>
            </w:pPr>
          </w:p>
        </w:tc>
      </w:tr>
      <w:tr w:rsidR="00E82373" w:rsidRPr="007E6DA5" w:rsidTr="003F35E1">
        <w:trPr>
          <w:gridAfter w:val="2"/>
          <w:wAfter w:w="4363" w:type="dxa"/>
          <w:trHeight w:val="555"/>
        </w:trPr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Код расхода по бюджетной класификации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Исполнено, рублей</w:t>
            </w:r>
          </w:p>
        </w:tc>
      </w:tr>
      <w:tr w:rsidR="00E82373" w:rsidRPr="007E6DA5" w:rsidTr="003F35E1">
        <w:trPr>
          <w:gridAfter w:val="2"/>
          <w:wAfter w:w="4363" w:type="dxa"/>
          <w:trHeight w:val="645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E82373" w:rsidRPr="007E6DA5" w:rsidTr="003F35E1">
        <w:trPr>
          <w:gridAfter w:val="2"/>
          <w:wAfter w:w="4363" w:type="dxa"/>
          <w:trHeight w:val="6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Расходы бюджета, всего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1 420 570,43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664 679,93</w:t>
            </w:r>
          </w:p>
        </w:tc>
      </w:tr>
      <w:tr w:rsidR="00E82373" w:rsidRPr="007E6DA5" w:rsidTr="003F35E1">
        <w:trPr>
          <w:gridAfter w:val="2"/>
          <w:wAfter w:w="4363" w:type="dxa"/>
          <w:trHeight w:val="6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191 758,30</w:t>
            </w:r>
          </w:p>
        </w:tc>
      </w:tr>
      <w:tr w:rsidR="00E82373" w:rsidRPr="007E6DA5" w:rsidTr="003F35E1">
        <w:trPr>
          <w:gridAfter w:val="2"/>
          <w:wAfter w:w="4363" w:type="dxa"/>
          <w:trHeight w:val="882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191 758,30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191 758,30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149 110,37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42 647,93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354 284,33</w:t>
            </w:r>
          </w:p>
        </w:tc>
      </w:tr>
      <w:tr w:rsidR="00E82373" w:rsidRPr="007E6DA5" w:rsidTr="003F35E1">
        <w:trPr>
          <w:gridAfter w:val="2"/>
          <w:wAfter w:w="4363" w:type="dxa"/>
          <w:trHeight w:val="9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290 543,47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290 543,47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229 450,45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61 093,02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26 037,86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26 037,86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26 037,86</w:t>
            </w:r>
          </w:p>
        </w:tc>
      </w:tr>
      <w:tr w:rsidR="00E82373" w:rsidRPr="007E6DA5" w:rsidTr="003F35E1">
        <w:trPr>
          <w:gridAfter w:val="2"/>
          <w:wAfter w:w="4363" w:type="dxa"/>
          <w:trHeight w:val="42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5 703,00</w:t>
            </w:r>
          </w:p>
        </w:tc>
      </w:tr>
      <w:tr w:rsidR="00E82373" w:rsidRPr="007E6DA5" w:rsidTr="003F35E1">
        <w:trPr>
          <w:gridAfter w:val="2"/>
          <w:wAfter w:w="4363" w:type="dxa"/>
          <w:trHeight w:val="46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5 703,00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5 703,00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32 000,00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000 0104 0000000000 540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32 000,00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000 0106 0000000000 500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000 0106 0000000000 540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000 0107 0000000000 000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000 0107 0000000000 244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E6DA5">
              <w:rPr>
                <w:b/>
                <w:bCs/>
                <w:i/>
                <w:iCs/>
                <w:sz w:val="24"/>
                <w:szCs w:val="24"/>
              </w:rPr>
              <w:t>108 637,30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11 000,00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11 000,00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97 637,30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t>000 0113 0000000000 853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22 307,16</w:t>
            </w:r>
          </w:p>
        </w:tc>
      </w:tr>
      <w:tr w:rsidR="00E82373" w:rsidRPr="007E6DA5" w:rsidTr="003F35E1">
        <w:trPr>
          <w:gridAfter w:val="2"/>
          <w:wAfter w:w="4363" w:type="dxa"/>
          <w:trHeight w:val="3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22 307,16</w:t>
            </w:r>
          </w:p>
        </w:tc>
      </w:tr>
      <w:tr w:rsidR="00E82373" w:rsidRPr="007E6DA5" w:rsidTr="003F35E1">
        <w:trPr>
          <w:gridAfter w:val="2"/>
          <w:wAfter w:w="4363" w:type="dxa"/>
          <w:trHeight w:val="94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000 0203 0000000000 100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22 307,16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000 0203 0000000000 120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22 307,16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000 0203 0000000000 121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17 133,00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000 0203 0000000000 129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5 174,16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183 197,43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183 197,43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000 0310 0000000000 200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183 197,43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000 0310 0000000000 240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183 197,43</w:t>
            </w:r>
          </w:p>
        </w:tc>
      </w:tr>
      <w:tr w:rsidR="00E82373" w:rsidRPr="007E6DA5" w:rsidTr="003F35E1">
        <w:trPr>
          <w:gridAfter w:val="2"/>
          <w:wAfter w:w="4363" w:type="dxa"/>
          <w:trHeight w:val="282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000 0310 0000000000 244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183 197,43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192 280,80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192 280,80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Непрограммное направление расходов в сфере национальной экономики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 на подготовку изменений в генеральный план, софинансирование мероприятия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255 105,11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000 0502 0000000 000 200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000 0502 0000000 000 240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000 0502 0000000 000 244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255 105,11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255 081,36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000 0503 0000000 000 240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255 081,36</w:t>
            </w:r>
          </w:p>
        </w:tc>
      </w:tr>
      <w:tr w:rsidR="00E82373" w:rsidRPr="007E6DA5" w:rsidTr="003F35E1">
        <w:trPr>
          <w:gridAfter w:val="2"/>
          <w:wAfter w:w="4363" w:type="dxa"/>
          <w:trHeight w:val="63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000 0503 0000000 000 244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255 081,36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000 0503 0000000000 853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23,75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100 000,00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000 0801 0000000000 500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100 000,00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000 0801 0000000000 540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100 000,00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 xml:space="preserve">Социальное обеспечение </w:t>
            </w:r>
            <w:r w:rsidRPr="007E6DA5">
              <w:rPr>
                <w:b/>
                <w:bCs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7E6DA5">
              <w:rPr>
                <w:i/>
                <w:iCs/>
                <w:sz w:val="24"/>
                <w:szCs w:val="24"/>
              </w:rPr>
              <w:lastRenderedPageBreak/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Расходы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000 1003 0000000 000 200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000 1003 0000000 000 264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3 000,00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000 1006 0000000 000 300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000 1006 0000000 000 360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,00</w:t>
            </w:r>
          </w:p>
        </w:tc>
      </w:tr>
      <w:tr w:rsidR="00E82373" w:rsidRPr="007E6DA5" w:rsidTr="003F35E1">
        <w:trPr>
          <w:gridAfter w:val="2"/>
          <w:wAfter w:w="4363" w:type="dxa"/>
          <w:trHeight w:val="315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6DA5">
              <w:rPr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Результат исполнения бюджета (дефицит "-", профицит "+")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373" w:rsidRPr="007E6DA5" w:rsidRDefault="00E82373" w:rsidP="00E8237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E6DA5">
              <w:rPr>
                <w:b/>
                <w:bCs/>
                <w:sz w:val="24"/>
                <w:szCs w:val="24"/>
              </w:rPr>
              <w:t>1 433 451,87</w:t>
            </w:r>
          </w:p>
        </w:tc>
      </w:tr>
    </w:tbl>
    <w:p w:rsidR="00D26F54" w:rsidRPr="007E6DA5" w:rsidRDefault="00D26F54"/>
    <w:p w:rsidR="003F35E1" w:rsidRPr="007E6DA5" w:rsidRDefault="003F35E1"/>
    <w:p w:rsidR="003F35E1" w:rsidRPr="007E6DA5" w:rsidRDefault="003F35E1"/>
    <w:p w:rsidR="003F35E1" w:rsidRDefault="003F35E1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Default="00817DE3"/>
    <w:p w:rsidR="00817DE3" w:rsidRPr="007E6DA5" w:rsidRDefault="00817DE3"/>
    <w:p w:rsidR="003F35E1" w:rsidRPr="007E6DA5" w:rsidRDefault="003F35E1"/>
    <w:p w:rsidR="003F35E1" w:rsidRPr="007E6DA5" w:rsidRDefault="003F35E1"/>
    <w:tbl>
      <w:tblPr>
        <w:tblW w:w="112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6"/>
        <w:gridCol w:w="3964"/>
        <w:gridCol w:w="283"/>
        <w:gridCol w:w="2694"/>
        <w:gridCol w:w="1984"/>
        <w:gridCol w:w="1378"/>
        <w:gridCol w:w="80"/>
      </w:tblGrid>
      <w:tr w:rsidR="003F35E1" w:rsidRPr="007E6DA5" w:rsidTr="00817DE3">
        <w:trPr>
          <w:trHeight w:val="279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tabs>
                <w:tab w:val="left" w:pos="1140"/>
                <w:tab w:val="right" w:pos="5996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Приложение № 3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3F35E1">
        <w:trPr>
          <w:gridAfter w:val="2"/>
          <w:wAfter w:w="1458" w:type="dxa"/>
          <w:trHeight w:val="807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jc w:val="right"/>
              <w:rPr>
                <w:color w:val="000000"/>
                <w:sz w:val="18"/>
                <w:szCs w:val="18"/>
              </w:rPr>
            </w:pPr>
            <w:r w:rsidRPr="007E6D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E6DA5">
              <w:rPr>
                <w:sz w:val="18"/>
                <w:szCs w:val="18"/>
              </w:rPr>
              <w:t xml:space="preserve">к </w:t>
            </w:r>
            <w:r w:rsidRPr="007E6DA5">
              <w:rPr>
                <w:color w:val="000000"/>
                <w:sz w:val="18"/>
                <w:szCs w:val="18"/>
              </w:rPr>
              <w:t>Постановлению Администрации</w:t>
            </w:r>
          </w:p>
          <w:p w:rsidR="003F35E1" w:rsidRPr="007E6DA5" w:rsidRDefault="003F35E1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сельского поселения Преполовенка </w:t>
            </w:r>
          </w:p>
          <w:p w:rsidR="003F35E1" w:rsidRPr="007E6DA5" w:rsidRDefault="003F35E1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>муниципального района Безенчукский</w:t>
            </w:r>
          </w:p>
          <w:p w:rsidR="003F35E1" w:rsidRPr="007E6DA5" w:rsidRDefault="006077CA" w:rsidP="003F35E1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Самарской области от 22.04.2021г. № </w:t>
            </w:r>
            <w:r w:rsidR="003F35E1" w:rsidRPr="007E6DA5">
              <w:rPr>
                <w:sz w:val="18"/>
                <w:szCs w:val="18"/>
              </w:rPr>
              <w:t>2</w:t>
            </w:r>
            <w:r w:rsidRPr="007E6DA5">
              <w:rPr>
                <w:sz w:val="18"/>
                <w:szCs w:val="18"/>
              </w:rPr>
              <w:t>8</w:t>
            </w:r>
          </w:p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35E1" w:rsidRPr="007E6DA5" w:rsidTr="003F35E1">
        <w:trPr>
          <w:gridAfter w:val="2"/>
          <w:wAfter w:w="1458" w:type="dxa"/>
          <w:trHeight w:val="734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"Об  исполнении бюджета сельского поселения Преполовенка муниципального района Безенчуский за  1 квартал 2021 года"</w:t>
            </w:r>
          </w:p>
        </w:tc>
      </w:tr>
      <w:tr w:rsidR="003F35E1" w:rsidRPr="007E6DA5" w:rsidTr="003F35E1">
        <w:trPr>
          <w:gridAfter w:val="2"/>
          <w:wAfter w:w="1458" w:type="dxa"/>
          <w:trHeight w:val="691"/>
        </w:trPr>
        <w:tc>
          <w:tcPr>
            <w:tcW w:w="9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 бюджета  сельского поселения Преполовенка по разделам и подразделам классификации расходов бюджета</w:t>
            </w:r>
          </w:p>
        </w:tc>
      </w:tr>
      <w:tr w:rsidR="003F35E1" w:rsidRPr="007E6DA5" w:rsidTr="003F35E1">
        <w:trPr>
          <w:gridAfter w:val="2"/>
          <w:wAfter w:w="1458" w:type="dxa"/>
          <w:trHeight w:val="547"/>
        </w:trPr>
        <w:tc>
          <w:tcPr>
            <w:tcW w:w="4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Исполнено, рублей</w:t>
            </w:r>
          </w:p>
        </w:tc>
      </w:tr>
      <w:tr w:rsidR="003F35E1" w:rsidRPr="007E6DA5" w:rsidTr="003F35E1">
        <w:trPr>
          <w:gridAfter w:val="2"/>
          <w:wAfter w:w="1458" w:type="dxa"/>
          <w:trHeight w:val="634"/>
        </w:trPr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3F35E1">
        <w:trPr>
          <w:gridAfter w:val="2"/>
          <w:wAfter w:w="1458" w:type="dxa"/>
          <w:trHeight w:val="63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бюджета, всего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1 420 570,43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4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000 0100 0000000 000 000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664 679,93</w:t>
            </w:r>
          </w:p>
        </w:tc>
      </w:tr>
      <w:tr w:rsidR="003F35E1" w:rsidRPr="007E6DA5" w:rsidTr="003F35E1">
        <w:trPr>
          <w:gridAfter w:val="2"/>
          <w:wAfter w:w="1458" w:type="dxa"/>
          <w:trHeight w:val="63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000 0102 0000000 000 000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191 758,30</w:t>
            </w:r>
          </w:p>
        </w:tc>
      </w:tr>
      <w:tr w:rsidR="003F35E1" w:rsidRPr="007E6DA5" w:rsidTr="003F35E1">
        <w:trPr>
          <w:gridAfter w:val="2"/>
          <w:wAfter w:w="1458" w:type="dxa"/>
          <w:trHeight w:val="3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000 0102 0000000 000 200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191 758,30</w:t>
            </w:r>
          </w:p>
        </w:tc>
      </w:tr>
      <w:tr w:rsidR="003F35E1" w:rsidRPr="007E6DA5" w:rsidTr="003F35E1">
        <w:trPr>
          <w:gridAfter w:val="2"/>
          <w:wAfter w:w="1458" w:type="dxa"/>
          <w:trHeight w:val="2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000 0102 0000000 000 210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191 758,30</w:t>
            </w:r>
          </w:p>
        </w:tc>
      </w:tr>
      <w:tr w:rsidR="003F35E1" w:rsidRPr="007E6DA5" w:rsidTr="003F35E1">
        <w:trPr>
          <w:gridAfter w:val="2"/>
          <w:wAfter w:w="1458" w:type="dxa"/>
          <w:trHeight w:val="3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000 0102 0000000 000 211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149 110,37</w:t>
            </w:r>
          </w:p>
        </w:tc>
      </w:tr>
      <w:tr w:rsidR="003F35E1" w:rsidRPr="007E6DA5" w:rsidTr="003F35E1">
        <w:trPr>
          <w:gridAfter w:val="2"/>
          <w:wAfter w:w="1458" w:type="dxa"/>
          <w:trHeight w:val="35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000 0102 0000000 000 213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42 647,93</w:t>
            </w:r>
          </w:p>
        </w:tc>
      </w:tr>
      <w:tr w:rsidR="003F35E1" w:rsidRPr="007E6DA5" w:rsidTr="003F35E1">
        <w:trPr>
          <w:gridAfter w:val="2"/>
          <w:wAfter w:w="1458" w:type="dxa"/>
          <w:trHeight w:val="119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000 0104 0000000 000 000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354 284,33</w:t>
            </w:r>
          </w:p>
        </w:tc>
      </w:tr>
      <w:tr w:rsidR="003F35E1" w:rsidRPr="007E6DA5" w:rsidTr="003F35E1">
        <w:trPr>
          <w:gridAfter w:val="2"/>
          <w:wAfter w:w="1458" w:type="dxa"/>
          <w:trHeight w:val="3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322 284,33</w:t>
            </w:r>
          </w:p>
        </w:tc>
      </w:tr>
      <w:tr w:rsidR="003F35E1" w:rsidRPr="007E6DA5" w:rsidTr="003F35E1">
        <w:trPr>
          <w:gridAfter w:val="2"/>
          <w:wAfter w:w="1458" w:type="dxa"/>
          <w:trHeight w:val="35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290 543,47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229 450,45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61 093,02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26 037,86</w:t>
            </w:r>
          </w:p>
        </w:tc>
      </w:tr>
      <w:tr w:rsidR="003F35E1" w:rsidRPr="007E6DA5" w:rsidTr="003F35E1">
        <w:trPr>
          <w:gridAfter w:val="2"/>
          <w:wAfter w:w="1458" w:type="dxa"/>
          <w:trHeight w:val="47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20 086,86</w:t>
            </w:r>
          </w:p>
        </w:tc>
      </w:tr>
      <w:tr w:rsidR="003F35E1" w:rsidRPr="007E6DA5" w:rsidTr="003F35E1">
        <w:trPr>
          <w:gridAfter w:val="2"/>
          <w:wAfter w:w="1458" w:type="dxa"/>
          <w:trHeight w:val="4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5 951,00</w:t>
            </w:r>
          </w:p>
        </w:tc>
      </w:tr>
      <w:tr w:rsidR="003F35E1" w:rsidRPr="007E6DA5" w:rsidTr="003F35E1">
        <w:trPr>
          <w:gridAfter w:val="2"/>
          <w:wAfter w:w="1458" w:type="dxa"/>
          <w:trHeight w:val="4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000 0104 0000000 000 290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5 703,00</w:t>
            </w:r>
          </w:p>
        </w:tc>
      </w:tr>
      <w:tr w:rsidR="003F35E1" w:rsidRPr="007E6DA5" w:rsidTr="003F35E1">
        <w:trPr>
          <w:gridAfter w:val="2"/>
          <w:wAfter w:w="1458" w:type="dxa"/>
          <w:trHeight w:val="7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ОБЩЕГО ХАРАКТЕРА БЮДЖЕТАМ СУБЪЕКТОВ </w:t>
            </w: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000 0104 0000000 000 251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81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000 0106 0000000 000 000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3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ПРОВЕДЕНИЕ ВЫБОРОВ И РЕФЕРЕНДУМОВ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000 0107 0000000 000 000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77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000 0113 0000000 000 000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108 637,30</w:t>
            </w:r>
          </w:p>
        </w:tc>
      </w:tr>
      <w:tr w:rsidR="003F35E1" w:rsidRPr="007E6DA5" w:rsidTr="003F35E1">
        <w:trPr>
          <w:gridAfter w:val="2"/>
          <w:wAfter w:w="1458" w:type="dxa"/>
          <w:trHeight w:val="33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000 0203 0000000 000 000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22 307,16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000 0203 0000000 000 210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22 307,16</w:t>
            </w:r>
          </w:p>
        </w:tc>
      </w:tr>
      <w:tr w:rsidR="003F35E1" w:rsidRPr="007E6DA5" w:rsidTr="003F35E1">
        <w:trPr>
          <w:gridAfter w:val="2"/>
          <w:wAfter w:w="1458" w:type="dxa"/>
          <w:trHeight w:val="39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000 0203 0000000 000 211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17 133,00</w:t>
            </w:r>
          </w:p>
        </w:tc>
      </w:tr>
      <w:tr w:rsidR="003F35E1" w:rsidRPr="007E6DA5" w:rsidTr="003F35E1">
        <w:trPr>
          <w:gridAfter w:val="2"/>
          <w:wAfter w:w="1458" w:type="dxa"/>
          <w:trHeight w:val="4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000 0203 0000000 000 213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5 174,16</w:t>
            </w:r>
          </w:p>
        </w:tc>
      </w:tr>
      <w:tr w:rsidR="003F35E1" w:rsidRPr="007E6DA5" w:rsidTr="003F35E1">
        <w:trPr>
          <w:gridAfter w:val="2"/>
          <w:wAfter w:w="1458" w:type="dxa"/>
          <w:trHeight w:val="4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000 0310 000000 000 000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183 197,43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000 0310 000000 000 225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183 197,43</w:t>
            </w:r>
          </w:p>
        </w:tc>
      </w:tr>
      <w:tr w:rsidR="003F35E1" w:rsidRPr="007E6DA5" w:rsidTr="003F35E1">
        <w:trPr>
          <w:gridAfter w:val="2"/>
          <w:wAfter w:w="1458" w:type="dxa"/>
          <w:trHeight w:val="46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000 0310 000000 000 227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821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000 0314 0000000 000 000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000 0400 0000000 000 000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192 280,80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000 0405 0000000 000 000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468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000 0409 0000000 000 000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192 280,80</w:t>
            </w:r>
          </w:p>
        </w:tc>
      </w:tr>
      <w:tr w:rsidR="003F35E1" w:rsidRPr="007E6DA5" w:rsidTr="003F35E1">
        <w:trPr>
          <w:gridAfter w:val="2"/>
          <w:wAfter w:w="1458" w:type="dxa"/>
          <w:trHeight w:val="39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000 0409 0000000 000 200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192 280,80</w:t>
            </w:r>
          </w:p>
        </w:tc>
      </w:tr>
      <w:tr w:rsidR="003F35E1" w:rsidRPr="007E6DA5" w:rsidTr="003F35E1">
        <w:trPr>
          <w:gridAfter w:val="2"/>
          <w:wAfter w:w="1458" w:type="dxa"/>
          <w:trHeight w:val="39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000 0409 0000000 000 225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162 280,80</w:t>
            </w:r>
          </w:p>
        </w:tc>
      </w:tr>
      <w:tr w:rsidR="003F35E1" w:rsidRPr="007E6DA5" w:rsidTr="003F35E1">
        <w:trPr>
          <w:gridAfter w:val="2"/>
          <w:wAfter w:w="1458" w:type="dxa"/>
          <w:trHeight w:val="38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000 0409 0000000 000 226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45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000 0409 0000000 000 340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75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 (Проектно-сметная документация ППЗ)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000 0412 0000000 000 000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ЖИЛИЩНО-КОММУНАЛЬНОЕ </w:t>
            </w: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000 0500 0000000 000 000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255 105,11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000 0502 0000000 000 000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6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000 0502 0000000 000 200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000 0502 0000000 000 220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000 0502 0000000 000 225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000 0502 0000000 000 310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255 105,11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153 890,36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153 890,36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71 373,91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81 612,00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904,45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101 191,00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23,75</w:t>
            </w:r>
          </w:p>
        </w:tc>
      </w:tr>
      <w:tr w:rsidR="003F35E1" w:rsidRPr="007E6DA5" w:rsidTr="003F35E1">
        <w:trPr>
          <w:gridAfter w:val="2"/>
          <w:wAfter w:w="1458" w:type="dxa"/>
          <w:trHeight w:val="72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000 0503 0000000 000 251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000 0800 0000000 000 000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000 0801 0000000 000 000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000 0801 0000000 000 200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727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000 0801 0000000 000 251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000 1003 0000000 000 000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000 1003 0000000 000 200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6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000 1003 0000000 000 264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000 1006 0000000 000 000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000 1006 0000000 000 200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31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000 1006 0000000 000 296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F35E1" w:rsidRPr="007E6DA5" w:rsidTr="003F35E1">
        <w:trPr>
          <w:gridAfter w:val="2"/>
          <w:wAfter w:w="1458" w:type="dxa"/>
          <w:trHeight w:val="619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Результат исполнения бюджета (дефицит "-", профицит "+")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1 433 451,87</w:t>
            </w:r>
          </w:p>
        </w:tc>
      </w:tr>
    </w:tbl>
    <w:p w:rsidR="003F35E1" w:rsidRPr="007E6DA5" w:rsidRDefault="003F35E1"/>
    <w:tbl>
      <w:tblPr>
        <w:tblW w:w="13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3543"/>
        <w:gridCol w:w="2410"/>
        <w:gridCol w:w="3307"/>
        <w:gridCol w:w="80"/>
      </w:tblGrid>
      <w:tr w:rsidR="003F35E1" w:rsidRPr="007E6DA5" w:rsidTr="009719EB">
        <w:trPr>
          <w:trHeight w:val="35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ПРИЛОЖЕНИЕ № 4      </w:t>
            </w:r>
          </w:p>
        </w:tc>
        <w:tc>
          <w:tcPr>
            <w:tcW w:w="92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110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9EB" w:rsidRPr="007E6DA5" w:rsidRDefault="009719EB" w:rsidP="009719EB">
            <w:pPr>
              <w:jc w:val="right"/>
              <w:rPr>
                <w:color w:val="000000"/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к </w:t>
            </w:r>
            <w:r w:rsidRPr="007E6DA5">
              <w:rPr>
                <w:color w:val="000000"/>
                <w:sz w:val="18"/>
                <w:szCs w:val="18"/>
              </w:rPr>
              <w:t>Постановлению Администрации</w:t>
            </w:r>
          </w:p>
          <w:p w:rsidR="009719EB" w:rsidRPr="007E6DA5" w:rsidRDefault="009719EB" w:rsidP="009719EB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сельского поселения Преполовенка </w:t>
            </w:r>
          </w:p>
          <w:p w:rsidR="009719EB" w:rsidRPr="007E6DA5" w:rsidRDefault="009719EB" w:rsidP="009719EB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>муниципального района Безенчукский</w:t>
            </w:r>
          </w:p>
          <w:p w:rsidR="009719EB" w:rsidRPr="007E6DA5" w:rsidRDefault="006077CA" w:rsidP="009719EB">
            <w:pPr>
              <w:jc w:val="right"/>
              <w:rPr>
                <w:sz w:val="18"/>
                <w:szCs w:val="18"/>
              </w:rPr>
            </w:pPr>
            <w:r w:rsidRPr="007E6DA5">
              <w:rPr>
                <w:sz w:val="18"/>
                <w:szCs w:val="18"/>
              </w:rPr>
              <w:t xml:space="preserve"> Самарской области от 22.04.2021г. № </w:t>
            </w:r>
            <w:r w:rsidR="009719EB" w:rsidRPr="007E6DA5">
              <w:rPr>
                <w:sz w:val="18"/>
                <w:szCs w:val="18"/>
              </w:rPr>
              <w:t>2</w:t>
            </w:r>
            <w:r w:rsidRPr="007E6DA5">
              <w:rPr>
                <w:sz w:val="18"/>
                <w:szCs w:val="18"/>
              </w:rPr>
              <w:t>8</w:t>
            </w:r>
          </w:p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92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"Об исполнении бюджета сельского поселения Преполовенка муниципального района Безенчукский за 1 квартал 2021 года»</w:t>
            </w:r>
          </w:p>
        </w:tc>
      </w:tr>
      <w:tr w:rsidR="003F35E1" w:rsidRPr="007E6DA5" w:rsidTr="009719EB">
        <w:trPr>
          <w:gridAfter w:val="2"/>
          <w:wAfter w:w="3387" w:type="dxa"/>
          <w:trHeight w:val="3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51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27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304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Исполнено, рублей</w:t>
            </w:r>
          </w:p>
        </w:tc>
      </w:tr>
      <w:tr w:rsidR="003F35E1" w:rsidRPr="007E6DA5" w:rsidTr="009719EB">
        <w:trPr>
          <w:gridAfter w:val="2"/>
          <w:wAfter w:w="3387" w:type="dxa"/>
          <w:trHeight w:val="842"/>
        </w:trPr>
        <w:tc>
          <w:tcPr>
            <w:tcW w:w="3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бюджетов, всего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-1 433 451,87</w:t>
            </w:r>
          </w:p>
        </w:tc>
      </w:tr>
      <w:tr w:rsidR="003F35E1" w:rsidRPr="007E6DA5" w:rsidTr="009719EB">
        <w:trPr>
          <w:gridAfter w:val="2"/>
          <w:wAfter w:w="3387" w:type="dxa"/>
          <w:trHeight w:val="76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F35E1" w:rsidRPr="007E6DA5" w:rsidTr="009719EB">
        <w:trPr>
          <w:gridAfter w:val="2"/>
          <w:wAfter w:w="3387" w:type="dxa"/>
          <w:trHeight w:val="83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000 01 03 00 00 00 0000 000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F35E1" w:rsidRPr="007E6DA5" w:rsidTr="009719EB">
        <w:trPr>
          <w:gridAfter w:val="2"/>
          <w:wAfter w:w="3387" w:type="dxa"/>
          <w:trHeight w:val="83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000 01 03 00 00 00 0000 700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F35E1" w:rsidRPr="007E6DA5" w:rsidTr="009719EB">
        <w:trPr>
          <w:gridAfter w:val="2"/>
          <w:wAfter w:w="3387" w:type="dxa"/>
          <w:trHeight w:val="106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000  01 03 00 00 05 0000 710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F35E1" w:rsidRPr="007E6DA5" w:rsidTr="009719EB">
        <w:trPr>
          <w:gridAfter w:val="2"/>
          <w:wAfter w:w="3387" w:type="dxa"/>
          <w:trHeight w:val="114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000 01 03 00 00 00 0000 800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111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000  01 03 00 00 05 0000 810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35E1" w:rsidRPr="007E6DA5" w:rsidTr="009719EB">
        <w:trPr>
          <w:gridAfter w:val="2"/>
          <w:wAfter w:w="3387" w:type="dxa"/>
          <w:trHeight w:val="70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-1 433 451,87</w:t>
            </w:r>
          </w:p>
        </w:tc>
      </w:tr>
      <w:tr w:rsidR="003F35E1" w:rsidRPr="007E6DA5" w:rsidTr="009719EB">
        <w:trPr>
          <w:gridAfter w:val="2"/>
          <w:wAfter w:w="3387" w:type="dxa"/>
          <w:trHeight w:val="61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-2 854 022,30</w:t>
            </w:r>
          </w:p>
        </w:tc>
      </w:tr>
      <w:tr w:rsidR="003F35E1" w:rsidRPr="007E6DA5" w:rsidTr="009719EB">
        <w:trPr>
          <w:gridAfter w:val="2"/>
          <w:wAfter w:w="3387" w:type="dxa"/>
          <w:trHeight w:val="49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-2 854 022,30</w:t>
            </w:r>
          </w:p>
        </w:tc>
      </w:tr>
      <w:tr w:rsidR="003F35E1" w:rsidRPr="007E6DA5" w:rsidTr="009719EB">
        <w:trPr>
          <w:gridAfter w:val="2"/>
          <w:wAfter w:w="3387" w:type="dxa"/>
          <w:trHeight w:val="4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-2 854 022,30</w:t>
            </w:r>
          </w:p>
        </w:tc>
      </w:tr>
      <w:tr w:rsidR="003F35E1" w:rsidRPr="007E6DA5" w:rsidTr="009719EB">
        <w:trPr>
          <w:gridAfter w:val="2"/>
          <w:wAfter w:w="3387" w:type="dxa"/>
          <w:trHeight w:val="74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000 01 05 02 01 05 0000 510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-2 854 022,30</w:t>
            </w:r>
          </w:p>
        </w:tc>
      </w:tr>
      <w:tr w:rsidR="003F35E1" w:rsidRPr="007E6DA5" w:rsidTr="009719EB">
        <w:trPr>
          <w:gridAfter w:val="2"/>
          <w:wAfter w:w="3387" w:type="dxa"/>
          <w:trHeight w:val="79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1 420 570,43</w:t>
            </w:r>
          </w:p>
        </w:tc>
      </w:tr>
      <w:tr w:rsidR="003F35E1" w:rsidRPr="007E6DA5" w:rsidTr="009719EB">
        <w:trPr>
          <w:gridAfter w:val="2"/>
          <w:wAfter w:w="3387" w:type="dxa"/>
          <w:trHeight w:val="51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1 420 570,43</w:t>
            </w:r>
          </w:p>
        </w:tc>
      </w:tr>
      <w:tr w:rsidR="003F35E1" w:rsidRPr="007E6DA5" w:rsidTr="009719EB">
        <w:trPr>
          <w:gridAfter w:val="2"/>
          <w:wAfter w:w="3387" w:type="dxa"/>
          <w:trHeight w:val="51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1 420 570,43</w:t>
            </w:r>
          </w:p>
        </w:tc>
      </w:tr>
      <w:tr w:rsidR="003F35E1" w:rsidRPr="007E6DA5" w:rsidTr="009719EB">
        <w:trPr>
          <w:gridAfter w:val="2"/>
          <w:wAfter w:w="3387" w:type="dxa"/>
          <w:trHeight w:val="79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000 01 05 02 01 05 0000 610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5E1" w:rsidRPr="007E6DA5" w:rsidRDefault="003F35E1" w:rsidP="003F35E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E6D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1 420 570,43</w:t>
            </w:r>
          </w:p>
        </w:tc>
      </w:tr>
    </w:tbl>
    <w:p w:rsidR="003F35E1" w:rsidRPr="007E6DA5" w:rsidRDefault="003F35E1">
      <w:pPr>
        <w:rPr>
          <w:sz w:val="24"/>
          <w:szCs w:val="24"/>
        </w:rPr>
      </w:pPr>
    </w:p>
    <w:sectPr w:rsidR="003F35E1" w:rsidRPr="007E6DA5" w:rsidSect="0097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ED" w:rsidRDefault="00551CED" w:rsidP="00E82373">
      <w:r>
        <w:separator/>
      </w:r>
    </w:p>
  </w:endnote>
  <w:endnote w:type="continuationSeparator" w:id="1">
    <w:p w:rsidR="00551CED" w:rsidRDefault="00551CED" w:rsidP="00E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ED" w:rsidRDefault="00551CED" w:rsidP="00E82373">
      <w:r>
        <w:separator/>
      </w:r>
    </w:p>
  </w:footnote>
  <w:footnote w:type="continuationSeparator" w:id="1">
    <w:p w:rsidR="00551CED" w:rsidRDefault="00551CED" w:rsidP="00E8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73"/>
    <w:rsid w:val="00057C51"/>
    <w:rsid w:val="003F35E1"/>
    <w:rsid w:val="00551CED"/>
    <w:rsid w:val="006077CA"/>
    <w:rsid w:val="006F000C"/>
    <w:rsid w:val="007021DA"/>
    <w:rsid w:val="007E6DA5"/>
    <w:rsid w:val="00817DE3"/>
    <w:rsid w:val="009719EB"/>
    <w:rsid w:val="00A2152A"/>
    <w:rsid w:val="00AE4C34"/>
    <w:rsid w:val="00D26F54"/>
    <w:rsid w:val="00D349D0"/>
    <w:rsid w:val="00DB192B"/>
    <w:rsid w:val="00E63150"/>
    <w:rsid w:val="00E67A05"/>
    <w:rsid w:val="00E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2373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82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2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9</cp:revision>
  <dcterms:created xsi:type="dcterms:W3CDTF">2021-04-23T04:56:00Z</dcterms:created>
  <dcterms:modified xsi:type="dcterms:W3CDTF">2021-04-26T04:52:00Z</dcterms:modified>
</cp:coreProperties>
</file>