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E" w:rsidRPr="000C2227" w:rsidRDefault="000C171E" w:rsidP="000C171E">
      <w:pPr>
        <w:pStyle w:val="Standard"/>
        <w:jc w:val="center"/>
        <w:rPr>
          <w:b/>
          <w:bCs/>
          <w:sz w:val="28"/>
          <w:szCs w:val="28"/>
        </w:rPr>
      </w:pPr>
      <w:r w:rsidRPr="000C2227">
        <w:rPr>
          <w:b/>
          <w:bCs/>
          <w:sz w:val="28"/>
          <w:szCs w:val="28"/>
        </w:rPr>
        <w:t>СОВЕТ НАРОДНЫХ ДЕПУТАТОВ</w:t>
      </w:r>
    </w:p>
    <w:p w:rsidR="000C171E" w:rsidRPr="000C2227" w:rsidRDefault="000C171E" w:rsidP="000C171E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  <w:lang w:val="ru-RU"/>
        </w:rPr>
        <w:t>ЛИПЧАНСКОГО</w:t>
      </w:r>
      <w:r w:rsidRPr="000C2227">
        <w:rPr>
          <w:b/>
          <w:bCs/>
          <w:sz w:val="28"/>
          <w:szCs w:val="28"/>
        </w:rPr>
        <w:t xml:space="preserve"> СЕЛЬСКОГО ПОСЕЛЕНИЯ</w:t>
      </w:r>
    </w:p>
    <w:p w:rsidR="000C171E" w:rsidRPr="000C2227" w:rsidRDefault="000C171E" w:rsidP="000C171E">
      <w:pPr>
        <w:pStyle w:val="Standard"/>
        <w:jc w:val="center"/>
        <w:rPr>
          <w:b/>
          <w:bCs/>
          <w:sz w:val="28"/>
          <w:szCs w:val="28"/>
        </w:rPr>
      </w:pPr>
      <w:r w:rsidRPr="000C2227">
        <w:rPr>
          <w:b/>
          <w:bCs/>
          <w:sz w:val="28"/>
          <w:szCs w:val="28"/>
        </w:rPr>
        <w:t>БОГУЧАРСКОГО МУНИЦИПАЛЬНОГО РАЙОНА</w:t>
      </w:r>
    </w:p>
    <w:p w:rsidR="000C171E" w:rsidRPr="000C2227" w:rsidRDefault="000C171E" w:rsidP="000C171E">
      <w:pPr>
        <w:pStyle w:val="Standard"/>
        <w:jc w:val="center"/>
        <w:rPr>
          <w:b/>
          <w:bCs/>
          <w:sz w:val="28"/>
          <w:szCs w:val="28"/>
        </w:rPr>
      </w:pPr>
      <w:r w:rsidRPr="000C2227">
        <w:rPr>
          <w:b/>
          <w:bCs/>
          <w:sz w:val="28"/>
          <w:szCs w:val="28"/>
        </w:rPr>
        <w:t>ВОРОНЕЖСКОЙ ОБЛАСТИ</w:t>
      </w:r>
    </w:p>
    <w:p w:rsidR="000C171E" w:rsidRPr="00654F88" w:rsidRDefault="000C171E" w:rsidP="000C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71E" w:rsidRDefault="000C171E" w:rsidP="000C171E">
      <w:pPr>
        <w:pStyle w:val="Standard"/>
        <w:jc w:val="both"/>
        <w:rPr>
          <w:bCs/>
          <w:lang w:val="ru-RU"/>
        </w:rPr>
      </w:pPr>
    </w:p>
    <w:p w:rsidR="000C171E" w:rsidRPr="00EF41A8" w:rsidRDefault="000C171E" w:rsidP="000C171E">
      <w:pPr>
        <w:pStyle w:val="Standard"/>
        <w:jc w:val="both"/>
        <w:rPr>
          <w:lang w:val="ru-RU"/>
        </w:rPr>
      </w:pPr>
      <w:r w:rsidRPr="000468B0">
        <w:rPr>
          <w:bCs/>
        </w:rPr>
        <w:t>от «</w:t>
      </w:r>
      <w:r w:rsidRPr="000468B0">
        <w:rPr>
          <w:bCs/>
          <w:lang w:val="ru-RU"/>
        </w:rPr>
        <w:t xml:space="preserve"> </w:t>
      </w:r>
      <w:r w:rsidR="00EF41A8">
        <w:rPr>
          <w:bCs/>
          <w:lang w:val="ru-RU"/>
        </w:rPr>
        <w:t>9</w:t>
      </w:r>
      <w:r w:rsidRPr="000468B0">
        <w:rPr>
          <w:bCs/>
          <w:lang w:val="ru-RU"/>
        </w:rPr>
        <w:t xml:space="preserve">  </w:t>
      </w:r>
      <w:r w:rsidRPr="000468B0">
        <w:rPr>
          <w:bCs/>
        </w:rPr>
        <w:t>»</w:t>
      </w:r>
      <w:r w:rsidRPr="000468B0">
        <w:t xml:space="preserve"> </w:t>
      </w:r>
      <w:r w:rsidR="00EF41A8">
        <w:rPr>
          <w:lang w:val="ru-RU"/>
        </w:rPr>
        <w:t>марта</w:t>
      </w:r>
      <w:r w:rsidRPr="000468B0">
        <w:rPr>
          <w:bCs/>
        </w:rPr>
        <w:t xml:space="preserve"> 201</w:t>
      </w:r>
      <w:r w:rsidRPr="000468B0">
        <w:rPr>
          <w:bCs/>
          <w:lang w:val="ru-RU"/>
        </w:rPr>
        <w:t>7</w:t>
      </w:r>
      <w:r w:rsidRPr="000468B0">
        <w:rPr>
          <w:bCs/>
        </w:rPr>
        <w:t xml:space="preserve"> года № </w:t>
      </w:r>
      <w:r w:rsidR="00EF41A8">
        <w:rPr>
          <w:bCs/>
          <w:lang w:val="ru-RU"/>
        </w:rPr>
        <w:t>115</w:t>
      </w:r>
    </w:p>
    <w:p w:rsidR="000C171E" w:rsidRPr="000468B0" w:rsidRDefault="000C171E" w:rsidP="000C171E">
      <w:pPr>
        <w:pStyle w:val="Standard"/>
        <w:jc w:val="both"/>
      </w:pPr>
      <w:r w:rsidRPr="000468B0">
        <w:rPr>
          <w:bCs/>
        </w:rPr>
        <w:t xml:space="preserve">               </w:t>
      </w:r>
      <w:r w:rsidRPr="000468B0">
        <w:rPr>
          <w:bCs/>
          <w:lang w:val="ru-RU"/>
        </w:rPr>
        <w:t>с. Липчанка</w:t>
      </w:r>
    </w:p>
    <w:p w:rsidR="000C171E" w:rsidRPr="00C45CCC" w:rsidRDefault="000C171E" w:rsidP="000C171E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  <w:r w:rsidRPr="00C45CCC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>
        <w:rPr>
          <w:b/>
          <w:sz w:val="28"/>
          <w:szCs w:val="28"/>
        </w:rPr>
        <w:t>Липчанского</w:t>
      </w:r>
      <w:r w:rsidRPr="00C45CCC">
        <w:rPr>
          <w:b/>
          <w:sz w:val="28"/>
          <w:szCs w:val="28"/>
        </w:rPr>
        <w:t xml:space="preserve"> сельского поселения </w:t>
      </w:r>
    </w:p>
    <w:p w:rsidR="000C171E" w:rsidRDefault="000C171E" w:rsidP="000C171E">
      <w:pPr>
        <w:pStyle w:val="Standard"/>
        <w:ind w:right="4821"/>
        <w:jc w:val="both"/>
        <w:rPr>
          <w:b/>
          <w:sz w:val="28"/>
          <w:szCs w:val="28"/>
          <w:lang w:val="ru-RU"/>
        </w:rPr>
      </w:pPr>
      <w:r w:rsidRPr="00C45CCC">
        <w:rPr>
          <w:b/>
          <w:sz w:val="28"/>
          <w:szCs w:val="28"/>
          <w:lang w:val="ru-RU"/>
        </w:rPr>
        <w:t>Богучарского</w:t>
      </w:r>
      <w:r>
        <w:rPr>
          <w:b/>
          <w:sz w:val="28"/>
          <w:szCs w:val="28"/>
          <w:lang w:val="ru-RU"/>
        </w:rPr>
        <w:t xml:space="preserve"> </w:t>
      </w:r>
      <w:r w:rsidRPr="00C45CCC">
        <w:rPr>
          <w:b/>
          <w:sz w:val="28"/>
          <w:szCs w:val="28"/>
          <w:lang w:val="ru-RU"/>
        </w:rPr>
        <w:t>муниципального района Воронежской области</w:t>
      </w:r>
    </w:p>
    <w:p w:rsidR="000C171E" w:rsidRPr="00C45CCC" w:rsidRDefault="000C171E" w:rsidP="000C171E">
      <w:pPr>
        <w:pStyle w:val="Standard"/>
        <w:ind w:right="4821"/>
        <w:jc w:val="both"/>
        <w:rPr>
          <w:b/>
          <w:sz w:val="28"/>
          <w:szCs w:val="28"/>
          <w:lang w:val="ru-RU"/>
        </w:rPr>
      </w:pPr>
    </w:p>
    <w:p w:rsidR="000C171E" w:rsidRPr="00EA4178" w:rsidRDefault="000C171E" w:rsidP="000C171E">
      <w:pPr>
        <w:pStyle w:val="Standard"/>
        <w:tabs>
          <w:tab w:val="left" w:pos="0"/>
        </w:tabs>
        <w:ind w:firstLine="426"/>
        <w:jc w:val="both"/>
        <w:rPr>
          <w:b/>
          <w:spacing w:val="20"/>
          <w:lang w:val="ru-RU"/>
        </w:rPr>
      </w:pPr>
      <w:r w:rsidRPr="007767AB">
        <w:rPr>
          <w:sz w:val="28"/>
          <w:szCs w:val="28"/>
        </w:rPr>
        <w:t>В соответствии с</w:t>
      </w:r>
      <w:r w:rsidRPr="00654F88">
        <w:rPr>
          <w:sz w:val="28"/>
          <w:szCs w:val="28"/>
        </w:rPr>
        <w:t xml:space="preserve"> </w:t>
      </w:r>
      <w:r w:rsidRPr="007767AB"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ым</w:t>
      </w:r>
      <w:r w:rsidRPr="007767AB"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7767AB">
        <w:rPr>
          <w:sz w:val="28"/>
          <w:szCs w:val="28"/>
        </w:rPr>
        <w:t xml:space="preserve"> от 06.10.2003 № 131-Ф</w:t>
      </w:r>
      <w:r>
        <w:rPr>
          <w:sz w:val="28"/>
          <w:szCs w:val="28"/>
          <w:lang w:val="ru-RU"/>
        </w:rPr>
        <w:t>З</w:t>
      </w:r>
      <w:r w:rsidRPr="007767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 xml:space="preserve">», </w:t>
      </w:r>
      <w:r w:rsidRPr="007767AB">
        <w:rPr>
          <w:sz w:val="28"/>
          <w:szCs w:val="28"/>
        </w:rPr>
        <w:t xml:space="preserve">статьями 9 и 10 Федерального закона от 12.01.1996 </w:t>
      </w:r>
      <w:r>
        <w:rPr>
          <w:sz w:val="28"/>
          <w:szCs w:val="28"/>
          <w:lang w:val="ru-RU"/>
        </w:rPr>
        <w:t xml:space="preserve"> </w:t>
      </w:r>
      <w:r w:rsidRPr="007767AB">
        <w:rPr>
          <w:sz w:val="28"/>
          <w:szCs w:val="28"/>
        </w:rPr>
        <w:t>№ 8-ФЗ «О погребении и похоронном деле»</w:t>
      </w:r>
      <w:r>
        <w:rPr>
          <w:sz w:val="28"/>
          <w:szCs w:val="28"/>
        </w:rPr>
        <w:t xml:space="preserve">, </w:t>
      </w:r>
      <w:r w:rsidRPr="007767AB">
        <w:rPr>
          <w:sz w:val="28"/>
          <w:szCs w:val="28"/>
        </w:rPr>
        <w:t xml:space="preserve">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sz w:val="28"/>
          <w:szCs w:val="28"/>
          <w:lang w:val="ru-RU"/>
        </w:rPr>
        <w:t>,</w:t>
      </w:r>
      <w:r w:rsidRPr="00C45C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</w:rPr>
        <w:t xml:space="preserve">остановлением 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</w:rPr>
        <w:t xml:space="preserve">равительства  РФ от 26.01.2017  № 88 «Об утверждении размера индексации выплат, пособий и компенсаций в 2017 году» </w:t>
      </w:r>
      <w:r>
        <w:rPr>
          <w:sz w:val="28"/>
          <w:szCs w:val="28"/>
          <w:lang w:val="ru-RU"/>
        </w:rPr>
        <w:t xml:space="preserve"> з</w:t>
      </w:r>
      <w:r w:rsidRPr="007748D9">
        <w:rPr>
          <w:sz w:val="28"/>
          <w:szCs w:val="28"/>
        </w:rPr>
        <w:t>акон</w:t>
      </w:r>
      <w:r>
        <w:rPr>
          <w:sz w:val="28"/>
          <w:szCs w:val="28"/>
          <w:lang w:val="ru-RU"/>
        </w:rPr>
        <w:t>ом</w:t>
      </w:r>
      <w:r w:rsidRPr="007748D9">
        <w:rPr>
          <w:sz w:val="28"/>
          <w:szCs w:val="28"/>
        </w:rPr>
        <w:t xml:space="preserve"> Воронежской области от 10.11.2014 N 148-ОЗ "О закреплении отдельных вопросов местного значения за сельскими поселениями Воронежской области"</w:t>
      </w:r>
      <w:r>
        <w:rPr>
          <w:bCs/>
          <w:sz w:val="28"/>
          <w:szCs w:val="28"/>
        </w:rPr>
        <w:t xml:space="preserve"> Совет народных депутатов </w:t>
      </w:r>
      <w:r>
        <w:rPr>
          <w:bCs/>
          <w:sz w:val="28"/>
          <w:szCs w:val="28"/>
          <w:lang w:val="ru-RU"/>
        </w:rPr>
        <w:t xml:space="preserve">Липчанского </w:t>
      </w:r>
      <w:r>
        <w:rPr>
          <w:bCs/>
          <w:sz w:val="28"/>
          <w:szCs w:val="28"/>
        </w:rPr>
        <w:t xml:space="preserve"> сельского поселения</w:t>
      </w:r>
      <w:r w:rsidRPr="00C45CCC">
        <w:rPr>
          <w:sz w:val="28"/>
          <w:szCs w:val="28"/>
        </w:rPr>
        <w:t xml:space="preserve"> </w:t>
      </w:r>
      <w:r w:rsidRPr="004E4C79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  <w:lang w:val="ru-RU"/>
        </w:rPr>
        <w:t xml:space="preserve"> Воронежской области</w:t>
      </w:r>
      <w:r>
        <w:rPr>
          <w:bCs/>
          <w:sz w:val="28"/>
          <w:szCs w:val="28"/>
          <w:lang w:val="ru-RU"/>
        </w:rPr>
        <w:t xml:space="preserve"> </w:t>
      </w:r>
      <w:r w:rsidRPr="00EA4178">
        <w:rPr>
          <w:b/>
          <w:bCs/>
          <w:spacing w:val="20"/>
          <w:sz w:val="28"/>
          <w:szCs w:val="28"/>
          <w:lang w:val="ru-RU"/>
        </w:rPr>
        <w:t>решил:</w:t>
      </w:r>
    </w:p>
    <w:p w:rsidR="000C171E" w:rsidRPr="004E4C79" w:rsidRDefault="000C171E" w:rsidP="000C171E">
      <w:pPr>
        <w:pStyle w:val="2"/>
        <w:numPr>
          <w:ilvl w:val="0"/>
          <w:numId w:val="1"/>
        </w:numPr>
        <w:shd w:val="clear" w:color="auto" w:fill="auto"/>
        <w:tabs>
          <w:tab w:val="left" w:pos="671"/>
        </w:tabs>
        <w:spacing w:line="240" w:lineRule="auto"/>
        <w:ind w:firstLine="426"/>
        <w:jc w:val="both"/>
        <w:rPr>
          <w:sz w:val="28"/>
          <w:szCs w:val="28"/>
        </w:rPr>
      </w:pPr>
      <w:r w:rsidRPr="004E4C79">
        <w:rPr>
          <w:sz w:val="28"/>
          <w:szCs w:val="28"/>
        </w:rPr>
        <w:t xml:space="preserve">Утвердить стоимость гарантированного перечня услуг по погребению на территории </w:t>
      </w:r>
      <w:r>
        <w:rPr>
          <w:sz w:val="28"/>
          <w:szCs w:val="28"/>
        </w:rPr>
        <w:t>Липчанского</w:t>
      </w:r>
      <w:r w:rsidRPr="004E4C79">
        <w:rPr>
          <w:sz w:val="28"/>
          <w:szCs w:val="28"/>
        </w:rPr>
        <w:t xml:space="preserve"> сельского поселения Богучарского муниципального района</w:t>
      </w:r>
      <w:r w:rsidRPr="00C45CCC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</w:t>
      </w:r>
      <w:r w:rsidRPr="004E4C79">
        <w:rPr>
          <w:sz w:val="28"/>
          <w:szCs w:val="28"/>
        </w:rPr>
        <w:t xml:space="preserve"> согласно приложению.</w:t>
      </w:r>
    </w:p>
    <w:p w:rsidR="000C171E" w:rsidRPr="004E4C79" w:rsidRDefault="000C171E" w:rsidP="000C171E">
      <w:pPr>
        <w:pStyle w:val="2"/>
        <w:numPr>
          <w:ilvl w:val="0"/>
          <w:numId w:val="1"/>
        </w:numPr>
        <w:shd w:val="clear" w:color="auto" w:fill="auto"/>
        <w:tabs>
          <w:tab w:val="left" w:pos="705"/>
        </w:tabs>
        <w:spacing w:line="240" w:lineRule="auto"/>
        <w:ind w:firstLine="426"/>
        <w:jc w:val="both"/>
        <w:rPr>
          <w:sz w:val="28"/>
          <w:szCs w:val="28"/>
        </w:rPr>
      </w:pPr>
      <w:r w:rsidRPr="004E4C79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0C171E" w:rsidRDefault="000C171E" w:rsidP="000C171E">
      <w:pPr>
        <w:pStyle w:val="2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 на территории Липчанского сельского поселения и распространяет свое действие на правоотношения, возникшие с 01.02.2017.».</w:t>
      </w:r>
    </w:p>
    <w:p w:rsidR="000C171E" w:rsidRPr="004C5E14" w:rsidRDefault="000C171E" w:rsidP="000C171E">
      <w:pPr>
        <w:pStyle w:val="2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left="360"/>
        <w:rPr>
          <w:sz w:val="28"/>
          <w:szCs w:val="28"/>
        </w:rPr>
      </w:pPr>
      <w:r w:rsidRPr="004E4C79">
        <w:rPr>
          <w:sz w:val="28"/>
          <w:szCs w:val="28"/>
        </w:rPr>
        <w:t>Контроль за исполнением настоящего решения оставляю за собой.</w:t>
      </w:r>
    </w:p>
    <w:p w:rsidR="000C171E" w:rsidRDefault="000C171E" w:rsidP="000C171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767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Липчанского </w:t>
      </w:r>
      <w:r w:rsidRPr="007767AB">
        <w:rPr>
          <w:sz w:val="28"/>
          <w:szCs w:val="28"/>
        </w:rPr>
        <w:t>сельского поселения</w:t>
      </w:r>
    </w:p>
    <w:p w:rsidR="000C171E" w:rsidRDefault="000C171E" w:rsidP="000C171E">
      <w:pPr>
        <w:pStyle w:val="2"/>
        <w:shd w:val="clear" w:color="auto" w:fill="auto"/>
        <w:spacing w:line="240" w:lineRule="auto"/>
        <w:ind w:firstLine="0"/>
      </w:pPr>
      <w:r w:rsidRPr="007767AB">
        <w:rPr>
          <w:sz w:val="28"/>
          <w:szCs w:val="28"/>
        </w:rPr>
        <w:t xml:space="preserve">Богучарского муниципального района                       </w:t>
      </w:r>
      <w:r>
        <w:rPr>
          <w:sz w:val="28"/>
          <w:szCs w:val="28"/>
        </w:rPr>
        <w:t xml:space="preserve"> </w:t>
      </w:r>
      <w:r w:rsidRPr="007767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Е.Б.Акименко</w:t>
      </w:r>
    </w:p>
    <w:p w:rsidR="002558A5" w:rsidRDefault="002558A5"/>
    <w:sectPr w:rsidR="002558A5" w:rsidSect="0025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71E"/>
    <w:rsid w:val="000A5237"/>
    <w:rsid w:val="000C171E"/>
    <w:rsid w:val="002558A5"/>
    <w:rsid w:val="00E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7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17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171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C171E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0C171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Standard">
    <w:name w:val="Standard"/>
    <w:rsid w:val="000C1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4</cp:revision>
  <dcterms:created xsi:type="dcterms:W3CDTF">2017-03-09T08:49:00Z</dcterms:created>
  <dcterms:modified xsi:type="dcterms:W3CDTF">2017-03-10T13:01:00Z</dcterms:modified>
</cp:coreProperties>
</file>