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64" w:rsidRDefault="00133664" w:rsidP="00133664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</w:p>
    <w:p w:rsidR="00133664" w:rsidRDefault="00133664" w:rsidP="00133664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ПЕСКОВСКОГО СЕЛЬСКОГО ПОСЕЛЕНИЯ ПЕТРОПАВЛОВСКОГО МУНИЦИПАЛЬНОГО РАЙОНА</w:t>
      </w:r>
    </w:p>
    <w:p w:rsidR="00133664" w:rsidRDefault="00133664" w:rsidP="00133664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ВОРОНЕЖСКОЙ ОБЛАСТИ</w:t>
      </w:r>
    </w:p>
    <w:p w:rsidR="00133664" w:rsidRDefault="00133664" w:rsidP="00133664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</w:pPr>
    </w:p>
    <w:p w:rsidR="00133664" w:rsidRDefault="00133664" w:rsidP="00133664"/>
    <w:p w:rsidR="00133664" w:rsidRDefault="00133664" w:rsidP="00133664">
      <w:pPr>
        <w:pStyle w:val="2"/>
      </w:pPr>
      <w:r>
        <w:t xml:space="preserve">      РАСПОРЯЖЕНИЕ</w:t>
      </w:r>
    </w:p>
    <w:p w:rsidR="00133664" w:rsidRDefault="00133664" w:rsidP="00133664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u w:val="single"/>
        </w:rPr>
      </w:pPr>
    </w:p>
    <w:p w:rsidR="00133664" w:rsidRDefault="00133664" w:rsidP="00133664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u w:val="single"/>
        </w:rPr>
      </w:pPr>
      <w:r>
        <w:rPr>
          <w:sz w:val="28"/>
          <w:u w:val="single"/>
        </w:rPr>
        <w:t>от     01.02.2017г.     №</w:t>
      </w:r>
      <w:r>
        <w:rPr>
          <w:sz w:val="28"/>
          <w:u w:val="single"/>
        </w:rPr>
        <w:tab/>
        <w:t xml:space="preserve"> 6           </w:t>
      </w:r>
      <w:r>
        <w:rPr>
          <w:sz w:val="28"/>
          <w:u w:val="single"/>
        </w:rPr>
        <w:tab/>
        <w:t xml:space="preserve">  </w:t>
      </w:r>
    </w:p>
    <w:p w:rsidR="00133664" w:rsidRDefault="00133664" w:rsidP="00133664">
      <w:pPr>
        <w:widowControl w:val="0"/>
        <w:autoSpaceDE w:val="0"/>
        <w:autoSpaceDN w:val="0"/>
        <w:adjustRightInd w:val="0"/>
        <w:spacing w:line="288" w:lineRule="auto"/>
        <w:ind w:firstLine="560"/>
        <w:jc w:val="both"/>
      </w:pPr>
      <w:r>
        <w:t xml:space="preserve">  </w:t>
      </w:r>
      <w:r>
        <w:tab/>
        <w:t xml:space="preserve">            с. Пески</w:t>
      </w:r>
    </w:p>
    <w:p w:rsidR="00133664" w:rsidRDefault="00133664" w:rsidP="00133664">
      <w:pPr>
        <w:widowControl w:val="0"/>
        <w:autoSpaceDE w:val="0"/>
        <w:autoSpaceDN w:val="0"/>
        <w:adjustRightInd w:val="0"/>
        <w:spacing w:line="288" w:lineRule="auto"/>
        <w:ind w:firstLine="560"/>
        <w:jc w:val="both"/>
      </w:pPr>
    </w:p>
    <w:p w:rsidR="00133664" w:rsidRDefault="00133664" w:rsidP="00133664">
      <w:pPr>
        <w:pStyle w:val="3"/>
        <w:tabs>
          <w:tab w:val="left" w:pos="3960"/>
        </w:tabs>
        <w:ind w:right="5940"/>
      </w:pPr>
      <w:r>
        <w:t>Об опубликовании объявления</w:t>
      </w:r>
    </w:p>
    <w:p w:rsidR="00133664" w:rsidRDefault="00133664" w:rsidP="00133664">
      <w:pPr>
        <w:pStyle w:val="3"/>
        <w:tabs>
          <w:tab w:val="left" w:pos="3960"/>
        </w:tabs>
        <w:ind w:right="5940"/>
      </w:pPr>
    </w:p>
    <w:p w:rsidR="00133664" w:rsidRDefault="00133664" w:rsidP="00133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информирования о проведен</w:t>
      </w:r>
      <w:proofErr w:type="gramStart"/>
      <w:r>
        <w:rPr>
          <w:sz w:val="28"/>
          <w:szCs w:val="28"/>
        </w:rPr>
        <w:t>ии  ау</w:t>
      </w:r>
      <w:proofErr w:type="gramEnd"/>
      <w:r>
        <w:rPr>
          <w:sz w:val="28"/>
          <w:szCs w:val="28"/>
        </w:rPr>
        <w:t>кциона, открытого по составу участников и  открытого по форме подачи предложений о цене, по продаже следующего муниципального имущества:</w:t>
      </w:r>
    </w:p>
    <w:p w:rsidR="00133664" w:rsidRDefault="00133664" w:rsidP="00133664">
      <w:pPr>
        <w:ind w:left="3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№1: </w:t>
      </w:r>
    </w:p>
    <w:p w:rsidR="00133664" w:rsidRDefault="00133664" w:rsidP="00133664">
      <w:pPr>
        <w:ind w:left="3" w:firstLine="5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 недвижимости нежилое здание Дом </w:t>
      </w:r>
      <w:proofErr w:type="gramStart"/>
      <w:r>
        <w:rPr>
          <w:sz w:val="28"/>
          <w:szCs w:val="28"/>
        </w:rPr>
        <w:t>престарелых</w:t>
      </w:r>
      <w:proofErr w:type="gramEnd"/>
      <w:r>
        <w:rPr>
          <w:sz w:val="28"/>
          <w:szCs w:val="28"/>
        </w:rPr>
        <w:t>, с кадастровым номером: 36:22:2100007:66 расположенный по адресу: Воронежская область, Петропавловский район,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ески, ул. Восточная, 17А, общей площадью  </w:t>
      </w:r>
      <w:smartTag w:uri="urn:schemas-microsoft-com:office:smarttags" w:element="metricconverter">
        <w:smartTagPr>
          <w:attr w:name="ProductID" w:val="193,0 кв. м"/>
        </w:smartTagPr>
        <w:r>
          <w:rPr>
            <w:sz w:val="28"/>
            <w:szCs w:val="28"/>
          </w:rPr>
          <w:t>193,0 кв. м</w:t>
        </w:r>
      </w:smartTag>
      <w:r>
        <w:rPr>
          <w:sz w:val="28"/>
          <w:szCs w:val="28"/>
        </w:rPr>
        <w:t xml:space="preserve">. и земельный участок, расположенный  по адресу: Воронежская область, Петропавловский район, с. Пески, ул. Восточная, 17А, из земель населенных пунктов, разрешенное использование: для иного использования  под объектом и для его обслуживания, площадью 2393 кв.м. с кадастровым номером 36:22:2100007:39.         </w:t>
      </w:r>
    </w:p>
    <w:p w:rsidR="00133664" w:rsidRDefault="00133664" w:rsidP="00133664">
      <w:pPr>
        <w:ind w:left="3" w:firstLine="5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Опубликовать на официальном сайте администрации Песковского сельского поселения и на официальном сайте торгов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torgi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 информационное сообщение о проводимом «  03  » марта 2017 года аукционе по продаже муниципального имущества, согласно приложению.</w:t>
      </w:r>
    </w:p>
    <w:p w:rsidR="00133664" w:rsidRDefault="00133664" w:rsidP="00133664">
      <w:pPr>
        <w:pStyle w:val="23"/>
        <w:ind w:firstLine="564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данного распоряжения оставляю за собой.</w:t>
      </w:r>
    </w:p>
    <w:p w:rsidR="00133664" w:rsidRDefault="00133664" w:rsidP="00133664">
      <w:pPr>
        <w:pStyle w:val="23"/>
        <w:spacing w:line="240" w:lineRule="auto"/>
        <w:ind w:firstLine="0"/>
        <w:rPr>
          <w:szCs w:val="28"/>
        </w:rPr>
      </w:pPr>
    </w:p>
    <w:p w:rsidR="00133664" w:rsidRDefault="00133664" w:rsidP="00133664">
      <w:pPr>
        <w:pStyle w:val="23"/>
        <w:ind w:firstLine="0"/>
      </w:pPr>
    </w:p>
    <w:p w:rsidR="00133664" w:rsidRDefault="00133664" w:rsidP="00133664">
      <w:pPr>
        <w:pStyle w:val="23"/>
        <w:ind w:firstLine="0"/>
      </w:pPr>
    </w:p>
    <w:p w:rsidR="00133664" w:rsidRDefault="00133664" w:rsidP="00133664">
      <w:pPr>
        <w:pStyle w:val="23"/>
        <w:ind w:firstLine="0"/>
      </w:pPr>
    </w:p>
    <w:p w:rsidR="00133664" w:rsidRDefault="00133664" w:rsidP="00133664">
      <w:pPr>
        <w:pStyle w:val="23"/>
        <w:ind w:firstLine="0"/>
      </w:pPr>
    </w:p>
    <w:p w:rsidR="00133664" w:rsidRDefault="00133664" w:rsidP="00133664">
      <w:pPr>
        <w:pStyle w:val="23"/>
        <w:ind w:firstLine="0"/>
      </w:pPr>
      <w:r>
        <w:t xml:space="preserve">Глава Песковского </w:t>
      </w:r>
    </w:p>
    <w:p w:rsidR="00133664" w:rsidRDefault="00133664" w:rsidP="00133664">
      <w:pPr>
        <w:pStyle w:val="23"/>
        <w:ind w:firstLine="0"/>
      </w:pPr>
      <w:r>
        <w:t>сельского поселения</w:t>
      </w:r>
      <w:r>
        <w:tab/>
      </w:r>
      <w:r>
        <w:tab/>
      </w:r>
      <w:r>
        <w:tab/>
        <w:t xml:space="preserve">                                      А.А.Шевцов</w:t>
      </w:r>
    </w:p>
    <w:p w:rsidR="00133664" w:rsidRDefault="00133664" w:rsidP="00133664">
      <w:pPr>
        <w:pStyle w:val="23"/>
        <w:ind w:firstLine="0"/>
      </w:pPr>
    </w:p>
    <w:p w:rsidR="00133664" w:rsidRDefault="00133664" w:rsidP="00133664">
      <w:pPr>
        <w:spacing w:line="216" w:lineRule="auto"/>
        <w:jc w:val="right"/>
      </w:pPr>
    </w:p>
    <w:p w:rsidR="00133664" w:rsidRDefault="00133664" w:rsidP="00133664">
      <w:pPr>
        <w:spacing w:line="216" w:lineRule="auto"/>
        <w:jc w:val="right"/>
      </w:pPr>
      <w:r>
        <w:t xml:space="preserve">                                                                                                           </w:t>
      </w:r>
    </w:p>
    <w:p w:rsidR="00133664" w:rsidRDefault="00133664" w:rsidP="00133664">
      <w:pPr>
        <w:spacing w:line="216" w:lineRule="auto"/>
        <w:jc w:val="right"/>
      </w:pPr>
    </w:p>
    <w:p w:rsidR="00133664" w:rsidRDefault="00133664" w:rsidP="00133664">
      <w:pPr>
        <w:spacing w:line="216" w:lineRule="auto"/>
        <w:jc w:val="right"/>
      </w:pPr>
    </w:p>
    <w:p w:rsidR="00133664" w:rsidRDefault="00133664" w:rsidP="00133664">
      <w:pPr>
        <w:spacing w:line="216" w:lineRule="auto"/>
        <w:jc w:val="right"/>
      </w:pPr>
    </w:p>
    <w:p w:rsidR="00133664" w:rsidRDefault="00133664" w:rsidP="00133664">
      <w:pPr>
        <w:spacing w:line="216" w:lineRule="auto"/>
        <w:jc w:val="right"/>
      </w:pPr>
    </w:p>
    <w:p w:rsidR="00133664" w:rsidRDefault="00133664" w:rsidP="00133664">
      <w:pPr>
        <w:spacing w:line="216" w:lineRule="auto"/>
        <w:jc w:val="right"/>
        <w:rPr>
          <w:spacing w:val="-4"/>
        </w:rPr>
      </w:pPr>
      <w:r>
        <w:rPr>
          <w:spacing w:val="-4"/>
        </w:rPr>
        <w:t xml:space="preserve">Приложение </w:t>
      </w:r>
    </w:p>
    <w:p w:rsidR="00133664" w:rsidRDefault="00133664" w:rsidP="00133664">
      <w:pPr>
        <w:spacing w:line="216" w:lineRule="auto"/>
        <w:jc w:val="right"/>
        <w:rPr>
          <w:spacing w:val="-4"/>
        </w:rPr>
      </w:pPr>
      <w:r>
        <w:rPr>
          <w:spacing w:val="-4"/>
        </w:rPr>
        <w:t>к распоряжению администрации</w:t>
      </w:r>
    </w:p>
    <w:p w:rsidR="00133664" w:rsidRDefault="00133664" w:rsidP="00133664">
      <w:pPr>
        <w:spacing w:line="216" w:lineRule="auto"/>
        <w:jc w:val="right"/>
        <w:rPr>
          <w:spacing w:val="-4"/>
        </w:rPr>
      </w:pPr>
      <w:r>
        <w:rPr>
          <w:spacing w:val="-4"/>
        </w:rPr>
        <w:t xml:space="preserve">Песковского сельского поселения Петропавловского </w:t>
      </w:r>
    </w:p>
    <w:p w:rsidR="00133664" w:rsidRDefault="00133664" w:rsidP="00133664">
      <w:pPr>
        <w:spacing w:line="216" w:lineRule="auto"/>
        <w:jc w:val="right"/>
        <w:rPr>
          <w:spacing w:val="-4"/>
        </w:rPr>
      </w:pPr>
      <w:r>
        <w:rPr>
          <w:spacing w:val="-4"/>
        </w:rPr>
        <w:t>района Воронежской области</w:t>
      </w:r>
    </w:p>
    <w:p w:rsidR="00133664" w:rsidRDefault="00133664" w:rsidP="00133664">
      <w:pPr>
        <w:spacing w:line="216" w:lineRule="auto"/>
        <w:jc w:val="right"/>
        <w:rPr>
          <w:spacing w:val="-4"/>
          <w:sz w:val="28"/>
          <w:szCs w:val="28"/>
        </w:rPr>
      </w:pPr>
      <w:r>
        <w:rPr>
          <w:spacing w:val="-4"/>
        </w:rPr>
        <w:t xml:space="preserve">№ _6__ от «_01_» </w:t>
      </w:r>
      <w:proofErr w:type="spellStart"/>
      <w:r>
        <w:rPr>
          <w:spacing w:val="-4"/>
        </w:rPr>
        <w:t>_февраля</w:t>
      </w:r>
      <w:proofErr w:type="spellEnd"/>
      <w:r>
        <w:rPr>
          <w:spacing w:val="-4"/>
        </w:rPr>
        <w:t xml:space="preserve">_ </w:t>
      </w:r>
      <w:smartTag w:uri="urn:schemas-microsoft-com:office:smarttags" w:element="metricconverter">
        <w:smartTagPr>
          <w:attr w:name="ProductID" w:val="2017 г"/>
        </w:smartTagPr>
        <w:r>
          <w:rPr>
            <w:spacing w:val="-4"/>
          </w:rPr>
          <w:t>2017 г</w:t>
        </w:r>
      </w:smartTag>
      <w:r>
        <w:rPr>
          <w:spacing w:val="-4"/>
          <w:sz w:val="28"/>
          <w:szCs w:val="28"/>
        </w:rPr>
        <w:t>.</w:t>
      </w:r>
    </w:p>
    <w:p w:rsidR="00133664" w:rsidRDefault="00133664" w:rsidP="00133664">
      <w:pPr>
        <w:spacing w:line="216" w:lineRule="auto"/>
        <w:rPr>
          <w:spacing w:val="-4"/>
        </w:rPr>
      </w:pPr>
    </w:p>
    <w:p w:rsidR="00133664" w:rsidRDefault="00133664" w:rsidP="00133664">
      <w:pPr>
        <w:spacing w:line="216" w:lineRule="auto"/>
        <w:jc w:val="right"/>
        <w:rPr>
          <w:b/>
          <w:spacing w:val="-4"/>
        </w:rPr>
      </w:pPr>
    </w:p>
    <w:p w:rsidR="00133664" w:rsidRDefault="00133664" w:rsidP="00133664">
      <w:pPr>
        <w:spacing w:line="216" w:lineRule="auto"/>
        <w:jc w:val="center"/>
        <w:rPr>
          <w:b/>
          <w:spacing w:val="-4"/>
        </w:rPr>
      </w:pPr>
      <w:r>
        <w:rPr>
          <w:b/>
          <w:spacing w:val="-4"/>
        </w:rPr>
        <w:t>ИНФОРМАЦИОННОЕ  СООБЩЕНИЕ</w:t>
      </w:r>
    </w:p>
    <w:p w:rsidR="00133664" w:rsidRDefault="00133664" w:rsidP="00133664">
      <w:pPr>
        <w:spacing w:line="216" w:lineRule="auto"/>
        <w:jc w:val="right"/>
        <w:rPr>
          <w:b/>
          <w:spacing w:val="-4"/>
        </w:rPr>
      </w:pPr>
      <w:r>
        <w:rPr>
          <w:b/>
          <w:spacing w:val="-4"/>
        </w:rPr>
        <w:t xml:space="preserve">Реестровый номер торгов № 1 </w:t>
      </w:r>
    </w:p>
    <w:p w:rsidR="00133664" w:rsidRDefault="00133664" w:rsidP="00133664">
      <w:pPr>
        <w:spacing w:line="216" w:lineRule="auto"/>
        <w:rPr>
          <w:spacing w:val="-4"/>
        </w:rPr>
      </w:pPr>
    </w:p>
    <w:p w:rsidR="00133664" w:rsidRDefault="00133664" w:rsidP="00133664">
      <w:pPr>
        <w:spacing w:line="216" w:lineRule="auto"/>
        <w:jc w:val="both"/>
        <w:rPr>
          <w:spacing w:val="-4"/>
        </w:rPr>
      </w:pPr>
      <w:r>
        <w:rPr>
          <w:spacing w:val="-4"/>
          <w:sz w:val="28"/>
          <w:szCs w:val="28"/>
        </w:rPr>
        <w:t xml:space="preserve">                  </w:t>
      </w:r>
      <w:r>
        <w:rPr>
          <w:spacing w:val="-4"/>
        </w:rPr>
        <w:t xml:space="preserve">Администрация Песковского сельского поселения Петропавловского района Воронежской области сообщает, что в соответствии с постановлением администрации Песковского сельского поселения  № 21 от 01.02.2017 года  «Об условиях приватизации объектов недвижимости»  </w:t>
      </w:r>
      <w:r>
        <w:rPr>
          <w:b/>
          <w:spacing w:val="-4"/>
        </w:rPr>
        <w:t>«03» марта 2017 года в 10 часов</w:t>
      </w:r>
      <w:r>
        <w:rPr>
          <w:spacing w:val="-4"/>
        </w:rPr>
        <w:t xml:space="preserve"> по московскому времени по адресу: Воронежская обл., Петропавловский р-н, с. Пески, ул. Центральная, д.23  состоится  аукцион, открытый по составу участников и  открытый по форме подачи предложений о цене, по продаже следующего муниципального имущества:</w:t>
      </w:r>
    </w:p>
    <w:p w:rsidR="00133664" w:rsidRDefault="00133664" w:rsidP="00133664">
      <w:pPr>
        <w:spacing w:line="216" w:lineRule="auto"/>
        <w:ind w:left="3"/>
        <w:jc w:val="both"/>
        <w:rPr>
          <w:spacing w:val="-4"/>
        </w:rPr>
      </w:pPr>
      <w:r>
        <w:rPr>
          <w:b/>
          <w:spacing w:val="-4"/>
        </w:rPr>
        <w:t xml:space="preserve">      </w:t>
      </w:r>
      <w:r>
        <w:rPr>
          <w:spacing w:val="-4"/>
        </w:rPr>
        <w:t xml:space="preserve">          Лот №1:  </w:t>
      </w:r>
    </w:p>
    <w:p w:rsidR="00133664" w:rsidRDefault="00133664" w:rsidP="00133664">
      <w:pPr>
        <w:spacing w:line="216" w:lineRule="auto"/>
        <w:ind w:left="3"/>
        <w:jc w:val="both"/>
        <w:rPr>
          <w:spacing w:val="-4"/>
        </w:rPr>
      </w:pPr>
      <w:r>
        <w:rPr>
          <w:spacing w:val="-4"/>
        </w:rPr>
        <w:t xml:space="preserve">Объект недвижимости нежилое здание Дом </w:t>
      </w:r>
      <w:proofErr w:type="gramStart"/>
      <w:r>
        <w:rPr>
          <w:spacing w:val="-4"/>
        </w:rPr>
        <w:t>престарелых</w:t>
      </w:r>
      <w:proofErr w:type="gramEnd"/>
      <w:r>
        <w:rPr>
          <w:spacing w:val="-4"/>
        </w:rPr>
        <w:t xml:space="preserve">, с кадастровым номером: 36:22:2100007:66 расположенный по адресу: Воронежская область, Петропавловский район, с Пески, ул. Восточная, д.17А, общей площадью  </w:t>
      </w:r>
      <w:smartTag w:uri="urn:schemas-microsoft-com:office:smarttags" w:element="metricconverter">
        <w:smartTagPr>
          <w:attr w:name="ProductID" w:val="193,0 кв. м"/>
        </w:smartTagPr>
        <w:r>
          <w:rPr>
            <w:spacing w:val="-4"/>
          </w:rPr>
          <w:t>193,0 кв. м</w:t>
        </w:r>
      </w:smartTag>
      <w:r>
        <w:rPr>
          <w:spacing w:val="-4"/>
        </w:rPr>
        <w:t>. и земельный участок, расположенный  по адресу: Воронежская область, Петропавловский район, с. Пески, ул. Восточная, д.17А, из земель населенных пунктов, под объектом и для его обслуживания, площадью 2 393 кв.м. с кадастровым номером: 36:22:2100007:39, рыночная стоимость, с  учетом НДС – 103000 (сто три тысячи) рублей 00 копеек.</w:t>
      </w:r>
    </w:p>
    <w:p w:rsidR="00133664" w:rsidRDefault="00133664" w:rsidP="00133664">
      <w:pPr>
        <w:spacing w:line="216" w:lineRule="auto"/>
        <w:ind w:left="3"/>
        <w:jc w:val="both"/>
        <w:rPr>
          <w:spacing w:val="-4"/>
        </w:rPr>
      </w:pPr>
      <w:r>
        <w:rPr>
          <w:spacing w:val="-4"/>
        </w:rPr>
        <w:t xml:space="preserve">                Начальная  цена  приватизируемого имущества: 103000 (сто три тысячи)  рублей 00 копеек, с  учетом НДС, шаг аукциона: 5150,00 (пять тысяч сто пятьдесят) рублей 00 копеек, размер задатка: 20600 (двадцать тысяч шестьсот) рублей 00 копеек, с учетом  НДС. </w:t>
      </w:r>
    </w:p>
    <w:p w:rsidR="00133664" w:rsidRDefault="00133664" w:rsidP="00133664">
      <w:pPr>
        <w:spacing w:line="216" w:lineRule="auto"/>
        <w:jc w:val="both"/>
        <w:rPr>
          <w:spacing w:val="-4"/>
        </w:rPr>
      </w:pPr>
      <w:r>
        <w:rPr>
          <w:b/>
          <w:spacing w:val="-4"/>
        </w:rPr>
        <w:t xml:space="preserve">        </w:t>
      </w:r>
      <w:r>
        <w:rPr>
          <w:spacing w:val="-4"/>
        </w:rPr>
        <w:t>Аукцион проводится в соответствии с Федеральным законом  от 21 декабря 2001 года №178-ФЗ «О приватизации государственного и муниципального имущества», Положением об организации продажи государственного или муниципального имущества, утвержденным Постановлением  Правительства РФ № 585 от 12 августа 2002 года.</w:t>
      </w:r>
    </w:p>
    <w:p w:rsidR="00133664" w:rsidRDefault="00133664" w:rsidP="00133664">
      <w:pPr>
        <w:spacing w:line="216" w:lineRule="auto"/>
        <w:jc w:val="both"/>
        <w:rPr>
          <w:spacing w:val="-4"/>
        </w:rPr>
      </w:pPr>
      <w:r>
        <w:rPr>
          <w:spacing w:val="-4"/>
        </w:rPr>
        <w:t xml:space="preserve">         Аукцион, в котором принял участие только один участник, признается несостоявшимся.</w:t>
      </w:r>
    </w:p>
    <w:p w:rsidR="00133664" w:rsidRDefault="00133664" w:rsidP="00133664">
      <w:pPr>
        <w:spacing w:line="216" w:lineRule="auto"/>
        <w:ind w:firstLine="567"/>
        <w:jc w:val="both"/>
        <w:rPr>
          <w:spacing w:val="-4"/>
        </w:rPr>
      </w:pPr>
      <w:r>
        <w:rPr>
          <w:spacing w:val="-4"/>
        </w:rPr>
        <w:t>Участниками аукциона могут быть любые лица, за исключением государственных, муниципальных и унитарных предприятий и учреждений,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25%, своевременно подавшие заявку и представившие надлежащим образом оформленные документы.</w:t>
      </w:r>
    </w:p>
    <w:p w:rsidR="00133664" w:rsidRDefault="00133664" w:rsidP="00133664">
      <w:pPr>
        <w:spacing w:line="216" w:lineRule="auto"/>
        <w:ind w:firstLine="567"/>
        <w:jc w:val="both"/>
        <w:rPr>
          <w:spacing w:val="-4"/>
        </w:rPr>
      </w:pPr>
      <w:r>
        <w:rPr>
          <w:spacing w:val="-4"/>
        </w:rPr>
        <w:t>Для участия в аукционе необходимо:</w:t>
      </w:r>
    </w:p>
    <w:p w:rsidR="00133664" w:rsidRDefault="00133664" w:rsidP="00133664">
      <w:pPr>
        <w:spacing w:line="216" w:lineRule="auto"/>
        <w:ind w:firstLine="567"/>
        <w:jc w:val="both"/>
        <w:rPr>
          <w:spacing w:val="-4"/>
        </w:rPr>
      </w:pPr>
      <w:r>
        <w:rPr>
          <w:spacing w:val="-4"/>
        </w:rPr>
        <w:t xml:space="preserve">- Оплатить задаток в размере, указанном в информационном сообщении, перечислив денежные средства УФК по Воронежской области   (администрация Песковского сельского поселения  Петропавловского  района Воронежской области) на расчетный счет 40302810720073000361, ИНН 3622002094, КПП </w:t>
      </w:r>
      <w:smartTag w:uri="urn:schemas-microsoft-com:office:smarttags" w:element="metricconverter">
        <w:smartTagPr>
          <w:attr w:name="ProductID" w:val="362201001, л"/>
        </w:smartTagPr>
        <w:r>
          <w:rPr>
            <w:spacing w:val="-4"/>
          </w:rPr>
          <w:t>362201001, л</w:t>
        </w:r>
      </w:smartTag>
      <w:r>
        <w:rPr>
          <w:spacing w:val="-4"/>
        </w:rPr>
        <w:t xml:space="preserve">.с. 05313001340, БИК  042007001, ОКТМО 20637432, КБК 91411402053100000410, Отделение Воронеж г. Воронеж. </w:t>
      </w:r>
    </w:p>
    <w:p w:rsidR="00133664" w:rsidRDefault="00133664" w:rsidP="00133664">
      <w:pPr>
        <w:spacing w:line="216" w:lineRule="auto"/>
        <w:ind w:firstLine="567"/>
        <w:jc w:val="both"/>
        <w:rPr>
          <w:spacing w:val="-4"/>
        </w:rPr>
      </w:pPr>
      <w:r>
        <w:rPr>
          <w:spacing w:val="-4"/>
        </w:rPr>
        <w:t>Назначение платежа – задаток для участия в аукционе по продаже муниципального имущества, реестровый номер торгов 1, лот №1.</w:t>
      </w:r>
    </w:p>
    <w:p w:rsidR="00133664" w:rsidRDefault="00133664" w:rsidP="00133664">
      <w:pPr>
        <w:spacing w:line="216" w:lineRule="auto"/>
        <w:ind w:firstLine="567"/>
        <w:jc w:val="both"/>
        <w:rPr>
          <w:spacing w:val="-4"/>
        </w:rPr>
      </w:pPr>
      <w:r>
        <w:rPr>
          <w:spacing w:val="-4"/>
        </w:rPr>
        <w:t xml:space="preserve">Задаток </w:t>
      </w:r>
      <w:proofErr w:type="gramStart"/>
      <w:r>
        <w:rPr>
          <w:spacing w:val="-4"/>
        </w:rPr>
        <w:t>вносится единым платежом в валюте Российской Федерации и должен</w:t>
      </w:r>
      <w:proofErr w:type="gramEnd"/>
      <w:r>
        <w:rPr>
          <w:spacing w:val="-4"/>
        </w:rPr>
        <w:t xml:space="preserve"> поступить на указанный выше счет не позднее  27  февраля  2017 года.</w:t>
      </w:r>
    </w:p>
    <w:p w:rsidR="00133664" w:rsidRDefault="00133664" w:rsidP="00133664">
      <w:pPr>
        <w:spacing w:line="216" w:lineRule="auto"/>
        <w:ind w:firstLine="567"/>
        <w:jc w:val="both"/>
        <w:rPr>
          <w:spacing w:val="-4"/>
        </w:rPr>
      </w:pPr>
      <w:r>
        <w:rPr>
          <w:spacing w:val="-4"/>
        </w:rPr>
        <w:t>В случае отсутствия (</w:t>
      </w:r>
      <w:proofErr w:type="spellStart"/>
      <w:r>
        <w:rPr>
          <w:spacing w:val="-4"/>
        </w:rPr>
        <w:t>непоступления</w:t>
      </w:r>
      <w:proofErr w:type="spellEnd"/>
      <w:r>
        <w:rPr>
          <w:spacing w:val="-4"/>
        </w:rPr>
        <w:t xml:space="preserve">) в указанный срок суммы задатка, обязательства претендента по внесению задатка </w:t>
      </w:r>
      <w:proofErr w:type="gramStart"/>
      <w:r>
        <w:rPr>
          <w:spacing w:val="-4"/>
        </w:rPr>
        <w:t>считаются неисполненными и претендент к участию в аукционе не допускается</w:t>
      </w:r>
      <w:proofErr w:type="gramEnd"/>
      <w:r>
        <w:rPr>
          <w:spacing w:val="-4"/>
        </w:rPr>
        <w:t>.</w:t>
      </w:r>
    </w:p>
    <w:p w:rsidR="00133664" w:rsidRDefault="00133664" w:rsidP="00133664">
      <w:pPr>
        <w:spacing w:line="216" w:lineRule="auto"/>
        <w:ind w:firstLine="567"/>
        <w:jc w:val="both"/>
        <w:rPr>
          <w:spacing w:val="-4"/>
        </w:rPr>
      </w:pPr>
      <w:r>
        <w:rPr>
          <w:spacing w:val="-4"/>
        </w:rPr>
        <w:t>Задаток возвращается участникам аукциона, за исключением победителя, в течение 5 (пяти) календарных дней со дня подведения итогов аукциона.</w:t>
      </w:r>
    </w:p>
    <w:p w:rsidR="00133664" w:rsidRDefault="00133664" w:rsidP="00133664">
      <w:pPr>
        <w:spacing w:line="216" w:lineRule="auto"/>
        <w:ind w:firstLine="567"/>
        <w:jc w:val="both"/>
        <w:rPr>
          <w:spacing w:val="-4"/>
        </w:rPr>
      </w:pPr>
      <w:r>
        <w:rPr>
          <w:spacing w:val="-4"/>
        </w:rPr>
        <w:t>Возврат задатка осуществляется Продавцом на счет претендента, указанный им в заявке, поданной для участия в аукционе.</w:t>
      </w:r>
    </w:p>
    <w:p w:rsidR="00133664" w:rsidRDefault="00133664" w:rsidP="00133664">
      <w:pPr>
        <w:spacing w:line="216" w:lineRule="auto"/>
        <w:ind w:firstLine="567"/>
        <w:jc w:val="both"/>
        <w:rPr>
          <w:color w:val="FF0000"/>
          <w:spacing w:val="-4"/>
        </w:rPr>
      </w:pPr>
      <w:r>
        <w:rPr>
          <w:spacing w:val="-4"/>
        </w:rPr>
        <w:lastRenderedPageBreak/>
        <w:t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33664" w:rsidRDefault="00133664" w:rsidP="00133664">
      <w:pPr>
        <w:spacing w:line="216" w:lineRule="auto"/>
        <w:ind w:firstLine="567"/>
        <w:jc w:val="both"/>
        <w:rPr>
          <w:spacing w:val="-4"/>
        </w:rPr>
      </w:pPr>
      <w:r>
        <w:rPr>
          <w:spacing w:val="-4"/>
        </w:rPr>
        <w:t>Вместе с заявкой на участие в аукционе предоставить:</w:t>
      </w:r>
    </w:p>
    <w:p w:rsidR="00133664" w:rsidRDefault="00133664" w:rsidP="00133664">
      <w:pPr>
        <w:autoSpaceDE w:val="0"/>
        <w:autoSpaceDN w:val="0"/>
        <w:adjustRightInd w:val="0"/>
        <w:spacing w:line="216" w:lineRule="auto"/>
        <w:ind w:firstLine="540"/>
        <w:jc w:val="both"/>
        <w:outlineLvl w:val="1"/>
        <w:rPr>
          <w:spacing w:val="-4"/>
        </w:rPr>
      </w:pPr>
      <w:r>
        <w:rPr>
          <w:spacing w:val="-4"/>
        </w:rPr>
        <w:t>для юридических лиц – заверенные копии учредительных документов;</w:t>
      </w:r>
    </w:p>
    <w:p w:rsidR="00133664" w:rsidRDefault="00133664" w:rsidP="00133664">
      <w:pPr>
        <w:autoSpaceDE w:val="0"/>
        <w:autoSpaceDN w:val="0"/>
        <w:adjustRightInd w:val="0"/>
        <w:spacing w:line="216" w:lineRule="auto"/>
        <w:ind w:firstLine="540"/>
        <w:jc w:val="both"/>
        <w:outlineLvl w:val="1"/>
        <w:rPr>
          <w:spacing w:val="-4"/>
        </w:rPr>
      </w:pPr>
      <w:r>
        <w:rPr>
          <w:spacing w:val="-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133664" w:rsidRDefault="00133664" w:rsidP="00133664">
      <w:pPr>
        <w:autoSpaceDE w:val="0"/>
        <w:autoSpaceDN w:val="0"/>
        <w:adjustRightInd w:val="0"/>
        <w:spacing w:line="216" w:lineRule="auto"/>
        <w:ind w:firstLine="540"/>
        <w:jc w:val="both"/>
        <w:outlineLvl w:val="1"/>
        <w:rPr>
          <w:spacing w:val="-4"/>
        </w:rPr>
      </w:pPr>
      <w:r>
        <w:rPr>
          <w:spacing w:val="-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33664" w:rsidRDefault="00133664" w:rsidP="00133664">
      <w:pPr>
        <w:autoSpaceDE w:val="0"/>
        <w:autoSpaceDN w:val="0"/>
        <w:adjustRightInd w:val="0"/>
        <w:spacing w:line="216" w:lineRule="auto"/>
        <w:ind w:firstLine="540"/>
        <w:jc w:val="both"/>
        <w:outlineLvl w:val="1"/>
        <w:rPr>
          <w:spacing w:val="-4"/>
        </w:rPr>
      </w:pPr>
      <w:r>
        <w:rPr>
          <w:spacing w:val="-4"/>
        </w:rPr>
        <w:t>для физических лиц – документ, удостоверяющий личность, или копии всех его листов.</w:t>
      </w:r>
    </w:p>
    <w:p w:rsidR="00133664" w:rsidRDefault="00133664" w:rsidP="00133664">
      <w:pPr>
        <w:autoSpaceDE w:val="0"/>
        <w:autoSpaceDN w:val="0"/>
        <w:adjustRightInd w:val="0"/>
        <w:spacing w:line="216" w:lineRule="auto"/>
        <w:ind w:firstLine="540"/>
        <w:jc w:val="both"/>
        <w:outlineLvl w:val="1"/>
        <w:rPr>
          <w:spacing w:val="-4"/>
        </w:rPr>
      </w:pPr>
      <w:r>
        <w:rPr>
          <w:spacing w:val="-4"/>
        </w:rPr>
        <w:t>В случае</w:t>
      </w:r>
      <w:proofErr w:type="gramStart"/>
      <w:r>
        <w:rPr>
          <w:spacing w:val="-4"/>
        </w:rPr>
        <w:t>,</w:t>
      </w:r>
      <w:proofErr w:type="gramEnd"/>
      <w:r>
        <w:rPr>
          <w:spacing w:val="-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6" w:history="1">
        <w:r>
          <w:rPr>
            <w:rStyle w:val="a3"/>
            <w:spacing w:val="-4"/>
          </w:rPr>
          <w:t>порядке</w:t>
        </w:r>
      </w:hyperlink>
      <w:r>
        <w:rPr>
          <w:spacing w:val="-4"/>
        </w:rPr>
        <w:t>, или нотариально заверенная копия такой доверенности. В случае</w:t>
      </w:r>
      <w:proofErr w:type="gramStart"/>
      <w:r>
        <w:rPr>
          <w:spacing w:val="-4"/>
        </w:rPr>
        <w:t>,</w:t>
      </w:r>
      <w:proofErr w:type="gramEnd"/>
      <w:r>
        <w:rPr>
          <w:spacing w:val="-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33664" w:rsidRDefault="00133664" w:rsidP="00133664">
      <w:pPr>
        <w:autoSpaceDE w:val="0"/>
        <w:autoSpaceDN w:val="0"/>
        <w:adjustRightInd w:val="0"/>
        <w:spacing w:line="216" w:lineRule="auto"/>
        <w:ind w:firstLine="540"/>
        <w:jc w:val="both"/>
        <w:outlineLvl w:val="1"/>
        <w:rPr>
          <w:spacing w:val="-4"/>
        </w:rPr>
      </w:pPr>
      <w:r>
        <w:rPr>
          <w:spacing w:val="-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133664" w:rsidRDefault="00133664" w:rsidP="00133664">
      <w:pPr>
        <w:autoSpaceDE w:val="0"/>
        <w:autoSpaceDN w:val="0"/>
        <w:adjustRightInd w:val="0"/>
        <w:spacing w:line="216" w:lineRule="auto"/>
        <w:ind w:firstLine="540"/>
        <w:jc w:val="both"/>
        <w:outlineLvl w:val="1"/>
        <w:rPr>
          <w:spacing w:val="-4"/>
        </w:rPr>
      </w:pPr>
      <w:r>
        <w:rPr>
          <w:spacing w:val="-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133664" w:rsidRDefault="00133664" w:rsidP="00133664">
      <w:pPr>
        <w:spacing w:line="216" w:lineRule="auto"/>
        <w:ind w:firstLine="567"/>
        <w:jc w:val="both"/>
        <w:rPr>
          <w:spacing w:val="-4"/>
        </w:rPr>
      </w:pPr>
      <w:r>
        <w:rPr>
          <w:spacing w:val="-4"/>
        </w:rPr>
        <w:t xml:space="preserve">Заявки принимаются ежедневно с 8 до 16 часов по московскому времени (кроме выходных) по адресу: </w:t>
      </w:r>
      <w:proofErr w:type="gramStart"/>
      <w:r>
        <w:rPr>
          <w:spacing w:val="-4"/>
        </w:rPr>
        <w:t>Воронежская</w:t>
      </w:r>
      <w:proofErr w:type="gramEnd"/>
      <w:r>
        <w:rPr>
          <w:spacing w:val="-4"/>
        </w:rPr>
        <w:t xml:space="preserve"> обл., Петропавловский район, с. Пески, ул. Центральная, д.23  </w:t>
      </w:r>
      <w:r>
        <w:rPr>
          <w:b/>
          <w:spacing w:val="-4"/>
        </w:rPr>
        <w:t>с «01 » февраля 2017 года по « 27  »  февраля  2017 года</w:t>
      </w:r>
      <w:r>
        <w:rPr>
          <w:spacing w:val="-4"/>
        </w:rPr>
        <w:t xml:space="preserve">  включительно.</w:t>
      </w:r>
    </w:p>
    <w:p w:rsidR="00133664" w:rsidRDefault="00133664" w:rsidP="00133664">
      <w:pPr>
        <w:spacing w:line="216" w:lineRule="auto"/>
        <w:ind w:firstLine="567"/>
        <w:jc w:val="both"/>
        <w:rPr>
          <w:spacing w:val="-4"/>
        </w:rPr>
      </w:pPr>
      <w:r>
        <w:rPr>
          <w:spacing w:val="-4"/>
        </w:rPr>
        <w:t>Осмотр продаваемого муниципального имущества осуществляется не реже, чем через каждые пять рабочих дней с даты размещения извещения о проведен</w:t>
      </w:r>
      <w:proofErr w:type="gramStart"/>
      <w:r>
        <w:rPr>
          <w:spacing w:val="-4"/>
        </w:rPr>
        <w:t>ии ау</w:t>
      </w:r>
      <w:proofErr w:type="gramEnd"/>
      <w:r>
        <w:rPr>
          <w:spacing w:val="-4"/>
        </w:rPr>
        <w:t>кциона на официальном сайте торгов, но не позднее, чем за два рабочих дня до даты окончания срока подачи заявок на участие в аукционе по письменному заявлению заинтересованных лиц.</w:t>
      </w:r>
    </w:p>
    <w:p w:rsidR="00133664" w:rsidRDefault="00133664" w:rsidP="00133664">
      <w:pPr>
        <w:spacing w:line="216" w:lineRule="auto"/>
        <w:ind w:firstLine="567"/>
        <w:jc w:val="both"/>
        <w:rPr>
          <w:spacing w:val="-4"/>
        </w:rPr>
      </w:pPr>
      <w:r>
        <w:rPr>
          <w:spacing w:val="-4"/>
        </w:rPr>
        <w:t xml:space="preserve">Заседание комиссии по признанию претендентов участниками аукциона состоится  </w:t>
      </w:r>
      <w:r>
        <w:rPr>
          <w:b/>
          <w:spacing w:val="-4"/>
        </w:rPr>
        <w:t xml:space="preserve">«01 </w:t>
      </w:r>
      <w:r>
        <w:rPr>
          <w:b/>
          <w:bCs/>
          <w:spacing w:val="-4"/>
        </w:rPr>
        <w:t>» марта</w:t>
      </w:r>
      <w:r>
        <w:rPr>
          <w:spacing w:val="-4"/>
        </w:rPr>
        <w:t xml:space="preserve"> </w:t>
      </w:r>
      <w:r>
        <w:rPr>
          <w:b/>
          <w:bCs/>
          <w:spacing w:val="-4"/>
        </w:rPr>
        <w:t>2017 года</w:t>
      </w:r>
      <w:r>
        <w:rPr>
          <w:spacing w:val="-4"/>
        </w:rPr>
        <w:t xml:space="preserve"> </w:t>
      </w:r>
      <w:r>
        <w:rPr>
          <w:b/>
          <w:spacing w:val="-4"/>
        </w:rPr>
        <w:t>в 10 час.00 мин</w:t>
      </w:r>
      <w:r>
        <w:rPr>
          <w:spacing w:val="-4"/>
        </w:rPr>
        <w:t xml:space="preserve">. по московскому времени по адресу: </w:t>
      </w:r>
      <w:proofErr w:type="gramStart"/>
      <w:r>
        <w:rPr>
          <w:spacing w:val="-4"/>
        </w:rPr>
        <w:t>Воронежская</w:t>
      </w:r>
      <w:proofErr w:type="gramEnd"/>
      <w:r>
        <w:rPr>
          <w:spacing w:val="-4"/>
        </w:rPr>
        <w:t xml:space="preserve"> обл., Петропавловский р-н, с. Пески, ул. Центральная, д.23.</w:t>
      </w:r>
    </w:p>
    <w:p w:rsidR="00133664" w:rsidRDefault="00133664" w:rsidP="00133664">
      <w:pPr>
        <w:spacing w:line="216" w:lineRule="auto"/>
        <w:ind w:firstLine="567"/>
        <w:jc w:val="both"/>
        <w:rPr>
          <w:spacing w:val="-4"/>
        </w:rPr>
      </w:pPr>
      <w:r>
        <w:rPr>
          <w:spacing w:val="-4"/>
        </w:rPr>
        <w:t>Победителем аукциона признается участник, предложивший наиболее высокую цену за объект продажи. Победителю выдается протокол итогов аукциона.</w:t>
      </w:r>
    </w:p>
    <w:p w:rsidR="00133664" w:rsidRDefault="00133664" w:rsidP="00133664">
      <w:pPr>
        <w:spacing w:line="216" w:lineRule="auto"/>
        <w:ind w:firstLine="567"/>
        <w:jc w:val="both"/>
        <w:rPr>
          <w:spacing w:val="-4"/>
        </w:rPr>
      </w:pPr>
      <w:r>
        <w:rPr>
          <w:spacing w:val="-4"/>
        </w:rPr>
        <w:t xml:space="preserve">Договор купли-продажи заключается с победителем не ранее 10 и не позднее 15 рабочих дней после подведения итогов. Оплата по договору купли-продажи должна быть произведена в течение 10 банковских дней после подписания договора в размере цены, установленной на аукционе в результате торгов на  расчетный счет 40302810720073000361 отделение Воронеж г. Воронеж УФК по Воронежской области </w:t>
      </w:r>
      <w:proofErr w:type="gramStart"/>
      <w:r>
        <w:rPr>
          <w:spacing w:val="-4"/>
        </w:rPr>
        <w:t xml:space="preserve">( </w:t>
      </w:r>
      <w:proofErr w:type="gramEnd"/>
      <w:r>
        <w:rPr>
          <w:spacing w:val="-4"/>
        </w:rPr>
        <w:t>администрации Песковского сельского поселения ) ИНН 3622002094, ОКТМО 20637432, КПП 362201001, БИК 042007001, КБК 91411402053100000410, назначение платежа: доходы от реализации имущества.</w:t>
      </w:r>
    </w:p>
    <w:p w:rsidR="00133664" w:rsidRDefault="00133664" w:rsidP="00133664">
      <w:pPr>
        <w:spacing w:line="216" w:lineRule="auto"/>
        <w:ind w:firstLine="567"/>
        <w:jc w:val="both"/>
        <w:rPr>
          <w:spacing w:val="-4"/>
        </w:rPr>
      </w:pPr>
      <w:r>
        <w:rPr>
          <w:spacing w:val="-4"/>
        </w:rPr>
        <w:t>При уклонении или отказе от заключения договора купли-продажи в пятидневный срок после подведения итогов аукциона задаток победителю не возвращается, и он утрачивает право на заключение договора купли-продажи.</w:t>
      </w:r>
    </w:p>
    <w:p w:rsidR="00133664" w:rsidRDefault="00133664" w:rsidP="00133664">
      <w:pPr>
        <w:spacing w:line="216" w:lineRule="auto"/>
        <w:jc w:val="both"/>
        <w:rPr>
          <w:spacing w:val="-4"/>
        </w:rPr>
      </w:pPr>
      <w:r>
        <w:rPr>
          <w:spacing w:val="-4"/>
        </w:rPr>
        <w:t xml:space="preserve">           Ознакомиться с правилами аукциона и иной информацией по продаваемым объектам можно в  администрации Песковского сельского поселения Петропавловского   района Воронежской области. Контактный телефон: 8(47365) 6-17-44. </w:t>
      </w:r>
      <w:proofErr w:type="gramStart"/>
      <w:r>
        <w:rPr>
          <w:spacing w:val="-4"/>
        </w:rPr>
        <w:t xml:space="preserve">Настоящее  информационное сообщение, постановление администрации Песковского сельского поселения  №    от 01  февраля  2017 года «Об условиях приватизации объектов недвижимости»,  формы заявки, описи представляемых документов, проект договора купли - продажи  размещены на официальном сайте администрации Песковского сельского поселения в сети Интернет: </w:t>
      </w:r>
      <w:r>
        <w:rPr>
          <w:spacing w:val="-4"/>
          <w:lang w:val="en-US"/>
        </w:rPr>
        <w:t>www</w:t>
      </w:r>
      <w:r>
        <w:rPr>
          <w:spacing w:val="-4"/>
        </w:rPr>
        <w:t>.</w:t>
      </w:r>
      <w:proofErr w:type="spellStart"/>
      <w:r>
        <w:rPr>
          <w:spacing w:val="-4"/>
          <w:lang w:val="en-US"/>
        </w:rPr>
        <w:t>peskov</w:t>
      </w:r>
      <w:proofErr w:type="spellEnd"/>
      <w:r>
        <w:rPr>
          <w:spacing w:val="-4"/>
        </w:rPr>
        <w:t>.</w:t>
      </w:r>
      <w:proofErr w:type="spellStart"/>
      <w:r>
        <w:rPr>
          <w:spacing w:val="-4"/>
          <w:lang w:val="en-US"/>
        </w:rPr>
        <w:t>ppavl</w:t>
      </w:r>
      <w:proofErr w:type="spellEnd"/>
      <w:r>
        <w:rPr>
          <w:spacing w:val="-4"/>
        </w:rPr>
        <w:t>@</w:t>
      </w:r>
      <w:proofErr w:type="spellStart"/>
      <w:r>
        <w:rPr>
          <w:spacing w:val="-4"/>
          <w:lang w:val="en-US"/>
        </w:rPr>
        <w:t>govvrn</w:t>
      </w:r>
      <w:proofErr w:type="spellEnd"/>
      <w:r>
        <w:rPr>
          <w:spacing w:val="-4"/>
        </w:rPr>
        <w:t>.</w:t>
      </w:r>
      <w:proofErr w:type="spellStart"/>
      <w:r>
        <w:rPr>
          <w:spacing w:val="-4"/>
          <w:lang w:val="en-US"/>
        </w:rPr>
        <w:t>ru</w:t>
      </w:r>
      <w:proofErr w:type="spellEnd"/>
      <w:r>
        <w:rPr>
          <w:spacing w:val="-4"/>
        </w:rPr>
        <w:t xml:space="preserve">  и на официальном сайте торгов: </w:t>
      </w:r>
      <w:hyperlink r:id="rId7" w:history="1">
        <w:r>
          <w:rPr>
            <w:rStyle w:val="a3"/>
            <w:spacing w:val="-4"/>
            <w:lang w:val="en-US"/>
          </w:rPr>
          <w:t>www</w:t>
        </w:r>
        <w:r>
          <w:rPr>
            <w:rStyle w:val="a3"/>
            <w:spacing w:val="-4"/>
          </w:rPr>
          <w:t>.</w:t>
        </w:r>
        <w:proofErr w:type="spellStart"/>
        <w:r>
          <w:rPr>
            <w:rStyle w:val="a3"/>
            <w:spacing w:val="-4"/>
            <w:lang w:val="en-US"/>
          </w:rPr>
          <w:t>torgi</w:t>
        </w:r>
        <w:proofErr w:type="spellEnd"/>
        <w:r>
          <w:rPr>
            <w:rStyle w:val="a3"/>
            <w:spacing w:val="-4"/>
          </w:rPr>
          <w:t>.</w:t>
        </w:r>
        <w:proofErr w:type="spellStart"/>
        <w:r>
          <w:rPr>
            <w:rStyle w:val="a3"/>
            <w:spacing w:val="-4"/>
            <w:lang w:val="en-US"/>
          </w:rPr>
          <w:t>gov</w:t>
        </w:r>
        <w:proofErr w:type="spellEnd"/>
        <w:r>
          <w:rPr>
            <w:rStyle w:val="a3"/>
            <w:spacing w:val="-4"/>
          </w:rPr>
          <w:t>.</w:t>
        </w:r>
        <w:proofErr w:type="spellStart"/>
        <w:r>
          <w:rPr>
            <w:rStyle w:val="a3"/>
            <w:spacing w:val="-4"/>
            <w:lang w:val="en-US"/>
          </w:rPr>
          <w:t>ru</w:t>
        </w:r>
        <w:proofErr w:type="spellEnd"/>
      </w:hyperlink>
      <w:r>
        <w:rPr>
          <w:spacing w:val="-4"/>
        </w:rPr>
        <w:t xml:space="preserve"> .</w:t>
      </w:r>
      <w:proofErr w:type="gramEnd"/>
    </w:p>
    <w:p w:rsidR="00133664" w:rsidRDefault="00133664" w:rsidP="00133664">
      <w:pPr>
        <w:spacing w:line="216" w:lineRule="auto"/>
        <w:ind w:firstLine="567"/>
        <w:jc w:val="both"/>
        <w:rPr>
          <w:spacing w:val="-4"/>
        </w:rPr>
      </w:pPr>
      <w:r>
        <w:rPr>
          <w:spacing w:val="-4"/>
        </w:rPr>
        <w:lastRenderedPageBreak/>
        <w:t>Претендент не допускается к участию в аукционе в случае, если им не выполнены вышеперечисленные требования.</w:t>
      </w:r>
    </w:p>
    <w:p w:rsidR="00133664" w:rsidRDefault="00133664" w:rsidP="00133664">
      <w:pPr>
        <w:spacing w:line="216" w:lineRule="auto"/>
        <w:ind w:firstLine="567"/>
        <w:jc w:val="both"/>
        <w:rPr>
          <w:spacing w:val="-4"/>
        </w:rPr>
      </w:pPr>
      <w:r>
        <w:rPr>
          <w:spacing w:val="-4"/>
        </w:rPr>
        <w:t>Право собственности на имущество переходит к покупателю в порядке, установленном действующим законодательством РФ.</w:t>
      </w:r>
    </w:p>
    <w:p w:rsidR="00133664" w:rsidRDefault="00133664" w:rsidP="00133664">
      <w:pPr>
        <w:spacing w:line="216" w:lineRule="auto"/>
        <w:ind w:firstLine="567"/>
        <w:jc w:val="both"/>
      </w:pPr>
      <w:r>
        <w:rPr>
          <w:spacing w:val="-4"/>
        </w:rPr>
        <w:t>Расходы по оформлению права собственности на недвижимость относятся на покупателя</w:t>
      </w:r>
      <w:r>
        <w:t>.</w:t>
      </w:r>
    </w:p>
    <w:p w:rsidR="00133664" w:rsidRDefault="00133664" w:rsidP="00133664">
      <w:pPr>
        <w:spacing w:line="216" w:lineRule="auto"/>
        <w:ind w:firstLine="567"/>
        <w:jc w:val="both"/>
      </w:pPr>
    </w:p>
    <w:p w:rsidR="00133664" w:rsidRDefault="00133664" w:rsidP="00133664">
      <w:pPr>
        <w:pStyle w:val="style1"/>
        <w:spacing w:before="48" w:beforeAutospacing="0" w:after="0" w:afterAutospacing="0"/>
        <w:jc w:val="center"/>
      </w:pPr>
      <w:r>
        <w:tab/>
      </w:r>
    </w:p>
    <w:p w:rsidR="00133664" w:rsidRDefault="00133664" w:rsidP="00133664">
      <w:pPr>
        <w:pStyle w:val="style1"/>
        <w:spacing w:before="48" w:beforeAutospacing="0" w:after="0" w:afterAutospacing="0"/>
        <w:jc w:val="center"/>
      </w:pPr>
    </w:p>
    <w:p w:rsidR="00133664" w:rsidRDefault="00133664" w:rsidP="00133664">
      <w:pPr>
        <w:pStyle w:val="style1"/>
        <w:spacing w:before="48" w:beforeAutospacing="0" w:after="0" w:afterAutospacing="0"/>
        <w:jc w:val="center"/>
      </w:pPr>
    </w:p>
    <w:p w:rsidR="00133664" w:rsidRDefault="00133664" w:rsidP="00133664">
      <w:pPr>
        <w:pStyle w:val="style1"/>
        <w:spacing w:before="48" w:beforeAutospacing="0" w:after="0" w:afterAutospacing="0"/>
        <w:jc w:val="center"/>
        <w:rPr>
          <w:rStyle w:val="a8"/>
          <w:rFonts w:eastAsiaTheme="majorEastAsia"/>
        </w:rPr>
      </w:pPr>
      <w:r>
        <w:rPr>
          <w:rStyle w:val="a8"/>
          <w:rFonts w:eastAsiaTheme="majorEastAsia"/>
        </w:rPr>
        <w:t xml:space="preserve">Заявка </w:t>
      </w:r>
    </w:p>
    <w:p w:rsidR="00133664" w:rsidRDefault="00133664" w:rsidP="00133664">
      <w:pPr>
        <w:pStyle w:val="style2"/>
        <w:tabs>
          <w:tab w:val="left" w:leader="underscore" w:pos="3158"/>
        </w:tabs>
        <w:spacing w:before="19" w:beforeAutospacing="0" w:after="0" w:afterAutospacing="0"/>
        <w:jc w:val="center"/>
        <w:rPr>
          <w:rFonts w:eastAsiaTheme="majorEastAsia"/>
        </w:rPr>
      </w:pPr>
      <w:r>
        <w:rPr>
          <w:rStyle w:val="a8"/>
          <w:rFonts w:eastAsiaTheme="majorEastAsia"/>
        </w:rPr>
        <w:t>на участие в торгах N</w:t>
      </w:r>
      <w:r>
        <w:rPr>
          <w:rStyle w:val="a8"/>
          <w:rFonts w:eastAsiaTheme="majorEastAsia"/>
        </w:rPr>
        <w:tab/>
        <w:t xml:space="preserve"> </w:t>
      </w:r>
    </w:p>
    <w:p w:rsidR="00133664" w:rsidRDefault="00133664" w:rsidP="00133664">
      <w:pPr>
        <w:pStyle w:val="style3"/>
        <w:tabs>
          <w:tab w:val="left" w:leader="underscore" w:pos="7133"/>
          <w:tab w:val="left" w:leader="underscore" w:pos="8582"/>
          <w:tab w:val="left" w:leader="underscore" w:pos="9240"/>
        </w:tabs>
        <w:spacing w:before="14" w:beforeAutospacing="0" w:after="0" w:afterAutospacing="0"/>
        <w:ind w:left="6504"/>
        <w:rPr>
          <w:rStyle w:val="fontstyle12"/>
          <w:rFonts w:ascii="Courier New" w:hAnsi="Courier New" w:cs="Courier New"/>
        </w:rPr>
      </w:pPr>
      <w:r>
        <w:rPr>
          <w:rStyle w:val="fontstyle12"/>
          <w:rFonts w:ascii="Courier New" w:hAnsi="Courier New" w:cs="Courier New"/>
        </w:rPr>
        <w:t>"</w:t>
      </w:r>
      <w:r>
        <w:rPr>
          <w:rStyle w:val="fontstyle12"/>
          <w:rFonts w:ascii="Courier New" w:hAnsi="Courier New" w:cs="Courier New"/>
        </w:rPr>
        <w:tab/>
        <w:t>"</w:t>
      </w:r>
      <w:r>
        <w:rPr>
          <w:rStyle w:val="fontstyle12"/>
          <w:rFonts w:ascii="Courier New" w:hAnsi="Courier New" w:cs="Courier New"/>
        </w:rPr>
        <w:tab/>
      </w:r>
      <w:smartTag w:uri="urn:schemas-microsoft-com:office:smarttags" w:element="metricconverter">
        <w:smartTagPr>
          <w:attr w:name="ProductID" w:val="2017 г"/>
        </w:smartTagPr>
        <w:r>
          <w:rPr>
            <w:rStyle w:val="fontstyle12"/>
          </w:rPr>
          <w:t>2017 г</w:t>
        </w:r>
      </w:smartTag>
      <w:r>
        <w:rPr>
          <w:rStyle w:val="fontstyle12"/>
          <w:rFonts w:ascii="Courier New" w:hAnsi="Courier New" w:cs="Courier New"/>
        </w:rPr>
        <w:t xml:space="preserve">. </w:t>
      </w:r>
    </w:p>
    <w:p w:rsidR="00133664" w:rsidRDefault="00133664" w:rsidP="00133664">
      <w:pPr>
        <w:pStyle w:val="style3"/>
        <w:tabs>
          <w:tab w:val="left" w:leader="underscore" w:pos="7133"/>
          <w:tab w:val="left" w:leader="underscore" w:pos="8582"/>
          <w:tab w:val="left" w:leader="underscore" w:pos="9240"/>
        </w:tabs>
        <w:spacing w:before="14" w:beforeAutospacing="0" w:after="0" w:afterAutospacing="0"/>
        <w:ind w:left="6504"/>
      </w:pPr>
    </w:p>
    <w:p w:rsidR="00133664" w:rsidRDefault="00133664" w:rsidP="00133664">
      <w:pPr>
        <w:pStyle w:val="style4"/>
        <w:jc w:val="both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>Изучив   информационное   сообщение   о   проведении торгов в форме аукциона открытого по составу участников и открытого по форме подачи предложений о цене по продаже Лота № _____________________</w:t>
      </w:r>
    </w:p>
    <w:p w:rsidR="00133664" w:rsidRDefault="00133664" w:rsidP="00133664">
      <w:pPr>
        <w:pStyle w:val="style4"/>
        <w:jc w:val="both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 xml:space="preserve">_____________________________________________________________________________________________________ ______________________________________________________________________________________________________ </w:t>
      </w:r>
    </w:p>
    <w:p w:rsidR="00133664" w:rsidRDefault="00133664" w:rsidP="00133664">
      <w:pPr>
        <w:pStyle w:val="style6"/>
        <w:spacing w:before="58" w:beforeAutospacing="0" w:after="0" w:afterAutospacing="0"/>
        <w:rPr>
          <w:rStyle w:val="fontstyle13"/>
          <w:sz w:val="20"/>
          <w:szCs w:val="20"/>
          <w:vertAlign w:val="superscript"/>
        </w:rPr>
      </w:pPr>
      <w:r>
        <w:rPr>
          <w:rStyle w:val="fontstyle13"/>
          <w:sz w:val="20"/>
          <w:szCs w:val="20"/>
        </w:rPr>
        <w:t xml:space="preserve">                    </w:t>
      </w:r>
      <w:r>
        <w:rPr>
          <w:rStyle w:val="fontstyle13"/>
          <w:sz w:val="20"/>
          <w:szCs w:val="20"/>
          <w:vertAlign w:val="superscript"/>
        </w:rPr>
        <w:t xml:space="preserve">(полное наименование юридического (либо ФИО физического) лица   подающего заявку) </w:t>
      </w:r>
    </w:p>
    <w:p w:rsidR="00133664" w:rsidRDefault="00133664" w:rsidP="00133664">
      <w:pPr>
        <w:pStyle w:val="style6"/>
        <w:tabs>
          <w:tab w:val="left" w:leader="underscore" w:pos="10123"/>
        </w:tabs>
        <w:spacing w:before="240" w:beforeAutospacing="0" w:after="0" w:afterAutospacing="0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 xml:space="preserve">именуемый далее "Претендент", в лице_____________________________________________________________ </w:t>
      </w:r>
    </w:p>
    <w:p w:rsidR="00133664" w:rsidRDefault="00133664" w:rsidP="00133664">
      <w:pPr>
        <w:pStyle w:val="style6"/>
        <w:tabs>
          <w:tab w:val="left" w:leader="underscore" w:pos="10123"/>
        </w:tabs>
        <w:spacing w:before="240" w:beforeAutospacing="0" w:after="0" w:afterAutospacing="0" w:line="48" w:lineRule="auto"/>
        <w:rPr>
          <w:rStyle w:val="fontstyle13"/>
          <w:sz w:val="20"/>
          <w:szCs w:val="20"/>
          <w:vertAlign w:val="superscript"/>
        </w:rPr>
      </w:pPr>
      <w:r>
        <w:rPr>
          <w:rStyle w:val="fontstyle13"/>
          <w:sz w:val="20"/>
          <w:szCs w:val="20"/>
        </w:rPr>
        <w:t xml:space="preserve">                                                                                                     </w:t>
      </w:r>
      <w:r>
        <w:rPr>
          <w:rStyle w:val="fontstyle13"/>
          <w:sz w:val="20"/>
          <w:szCs w:val="20"/>
          <w:vertAlign w:val="superscript"/>
        </w:rPr>
        <w:t xml:space="preserve">(Ф.И.О., должность) </w:t>
      </w:r>
    </w:p>
    <w:p w:rsidR="00133664" w:rsidRDefault="00133664" w:rsidP="00133664">
      <w:pPr>
        <w:pStyle w:val="style6"/>
        <w:tabs>
          <w:tab w:val="left" w:leader="underscore" w:pos="10114"/>
        </w:tabs>
        <w:spacing w:before="0" w:beforeAutospacing="0" w:after="0" w:afterAutospacing="0" w:line="509" w:lineRule="exact"/>
        <w:rPr>
          <w:rStyle w:val="fontstyle13"/>
          <w:sz w:val="20"/>
          <w:szCs w:val="20"/>
        </w:rPr>
      </w:pPr>
      <w:proofErr w:type="gramStart"/>
      <w:r>
        <w:rPr>
          <w:rStyle w:val="fontstyle13"/>
          <w:sz w:val="20"/>
          <w:szCs w:val="20"/>
        </w:rPr>
        <w:t>действующего</w:t>
      </w:r>
      <w:proofErr w:type="gramEnd"/>
      <w:r>
        <w:rPr>
          <w:rStyle w:val="fontstyle13"/>
          <w:sz w:val="20"/>
          <w:szCs w:val="20"/>
        </w:rPr>
        <w:t xml:space="preserve"> на основании ______________________________________________________________________ </w:t>
      </w:r>
    </w:p>
    <w:p w:rsidR="00133664" w:rsidRDefault="00133664" w:rsidP="00133664">
      <w:pPr>
        <w:pStyle w:val="style6"/>
        <w:tabs>
          <w:tab w:val="left" w:leader="underscore" w:pos="10114"/>
        </w:tabs>
        <w:spacing w:before="0" w:beforeAutospacing="0" w:after="0" w:afterAutospacing="0" w:line="509" w:lineRule="exact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>_______________________________________________________________________________________________</w:t>
      </w:r>
    </w:p>
    <w:p w:rsidR="00133664" w:rsidRDefault="00133664" w:rsidP="00133664">
      <w:pPr>
        <w:pStyle w:val="style6"/>
        <w:tabs>
          <w:tab w:val="left" w:leader="underscore" w:pos="10114"/>
        </w:tabs>
        <w:spacing w:before="0" w:beforeAutospacing="0" w:after="0" w:afterAutospacing="0" w:line="509" w:lineRule="exact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>_______________________________________________________________________________________________</w:t>
      </w:r>
    </w:p>
    <w:p w:rsidR="00133664" w:rsidRDefault="00133664" w:rsidP="00133664">
      <w:pPr>
        <w:pStyle w:val="style5"/>
        <w:tabs>
          <w:tab w:val="left" w:leader="underscore" w:pos="9936"/>
        </w:tabs>
        <w:spacing w:before="0" w:beforeAutospacing="0" w:after="0" w:afterAutospacing="0" w:line="509" w:lineRule="exact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>принимая решение об участии в аукционе по продаже вышеперечисленного муниципального имущества</w:t>
      </w:r>
    </w:p>
    <w:p w:rsidR="00133664" w:rsidRDefault="00133664" w:rsidP="00133664">
      <w:pPr>
        <w:pStyle w:val="style6"/>
        <w:spacing w:before="38" w:beforeAutospacing="0" w:after="0" w:afterAutospacing="0" w:line="250" w:lineRule="exact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 xml:space="preserve">Обязуюсь: </w:t>
      </w:r>
    </w:p>
    <w:p w:rsidR="00133664" w:rsidRDefault="00133664" w:rsidP="00133664">
      <w:pPr>
        <w:pStyle w:val="style8"/>
        <w:tabs>
          <w:tab w:val="left" w:pos="197"/>
        </w:tabs>
        <w:spacing w:before="0" w:beforeAutospacing="0" w:after="0" w:afterAutospacing="0" w:line="250" w:lineRule="exact"/>
        <w:ind w:firstLine="709"/>
        <w:jc w:val="both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 xml:space="preserve">1. Соблюдать условия аукциона, содержащиеся в извещении о проведении торгов  от "  01   " </w:t>
      </w:r>
      <w:proofErr w:type="spellStart"/>
      <w:r>
        <w:rPr>
          <w:rStyle w:val="fontstyle13"/>
          <w:sz w:val="20"/>
          <w:szCs w:val="20"/>
        </w:rPr>
        <w:t>_февраля</w:t>
      </w:r>
      <w:proofErr w:type="spellEnd"/>
      <w:r>
        <w:rPr>
          <w:rStyle w:val="fontstyle13"/>
          <w:sz w:val="20"/>
          <w:szCs w:val="20"/>
        </w:rPr>
        <w:t>_ 2017 года № ____,  а также правила проведения торгов, установленные Положением об организации продажи государственного или муниципального  имущества, утвержденным Постановлением  Правительства РФ №585 от 12 августа 2002 года.</w:t>
      </w:r>
    </w:p>
    <w:p w:rsidR="00133664" w:rsidRDefault="00133664" w:rsidP="00133664">
      <w:pPr>
        <w:pStyle w:val="style8"/>
        <w:tabs>
          <w:tab w:val="left" w:pos="197"/>
        </w:tabs>
        <w:spacing w:before="0" w:beforeAutospacing="0" w:after="0" w:afterAutospacing="0" w:line="250" w:lineRule="exact"/>
        <w:ind w:firstLine="709"/>
        <w:jc w:val="both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>2. В случае признания победителем аукциона заключить с Организатором договор купли-продажи не ранее 10 и не позднее 15 рабочих дней после подведения итогов и в течение 10 банковских дней оплатить стоимость предмета договора купли-продажи, установленную по результатам аукциона, на счет, указанный в извещении о проведен</w:t>
      </w:r>
      <w:proofErr w:type="gramStart"/>
      <w:r>
        <w:rPr>
          <w:rStyle w:val="fontstyle13"/>
          <w:sz w:val="20"/>
          <w:szCs w:val="20"/>
        </w:rPr>
        <w:t>ии  ау</w:t>
      </w:r>
      <w:proofErr w:type="gramEnd"/>
      <w:r>
        <w:rPr>
          <w:rStyle w:val="fontstyle13"/>
          <w:sz w:val="20"/>
          <w:szCs w:val="20"/>
        </w:rPr>
        <w:t xml:space="preserve">кциона. </w:t>
      </w:r>
    </w:p>
    <w:p w:rsidR="00133664" w:rsidRDefault="00133664" w:rsidP="00133664">
      <w:pPr>
        <w:pStyle w:val="style8"/>
        <w:tabs>
          <w:tab w:val="left" w:pos="504"/>
        </w:tabs>
        <w:spacing w:before="0" w:beforeAutospacing="0" w:after="0" w:afterAutospacing="0" w:line="250" w:lineRule="exact"/>
        <w:jc w:val="both"/>
        <w:rPr>
          <w:rStyle w:val="fontstyle13"/>
          <w:sz w:val="20"/>
          <w:szCs w:val="20"/>
        </w:rPr>
      </w:pPr>
      <w:proofErr w:type="gramStart"/>
      <w:r>
        <w:rPr>
          <w:rStyle w:val="fontstyle13"/>
          <w:sz w:val="20"/>
          <w:szCs w:val="20"/>
        </w:rPr>
        <w:t>Согласен</w:t>
      </w:r>
      <w:proofErr w:type="gramEnd"/>
      <w:r>
        <w:rPr>
          <w:rStyle w:val="fontstyle13"/>
          <w:sz w:val="20"/>
          <w:szCs w:val="20"/>
        </w:rPr>
        <w:t xml:space="preserve"> (согласна) с тем, что в случае признания Победителем аукциона и уклонения от заключения договора купли-продажи, сумма внесенного задатка не возвращается. </w:t>
      </w:r>
    </w:p>
    <w:p w:rsidR="00133664" w:rsidRDefault="00133664" w:rsidP="00133664">
      <w:pPr>
        <w:pStyle w:val="style8"/>
        <w:tabs>
          <w:tab w:val="left" w:pos="504"/>
        </w:tabs>
        <w:spacing w:before="0" w:beforeAutospacing="0" w:after="0" w:afterAutospacing="0" w:line="250" w:lineRule="exact"/>
        <w:jc w:val="both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>3.</w:t>
      </w:r>
      <w:r>
        <w:rPr>
          <w:rStyle w:val="fontstyle13"/>
          <w:sz w:val="20"/>
          <w:szCs w:val="20"/>
        </w:rPr>
        <w:tab/>
        <w:t xml:space="preserve">Юридический адрес и банковские реквизиты Претендента: </w:t>
      </w:r>
    </w:p>
    <w:p w:rsidR="00133664" w:rsidRDefault="00133664" w:rsidP="00133664">
      <w:pPr>
        <w:pStyle w:val="style6"/>
        <w:tabs>
          <w:tab w:val="left" w:leader="underscore" w:pos="3778"/>
          <w:tab w:val="left" w:leader="underscore" w:pos="6542"/>
          <w:tab w:val="left" w:leader="underscore" w:pos="9139"/>
        </w:tabs>
        <w:spacing w:before="67" w:beforeAutospacing="0" w:after="0" w:afterAutospacing="0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>Тел. (раб.)</w:t>
      </w:r>
      <w:r>
        <w:rPr>
          <w:rStyle w:val="fontstyle13"/>
          <w:sz w:val="20"/>
          <w:szCs w:val="20"/>
        </w:rPr>
        <w:tab/>
        <w:t>(дом.)</w:t>
      </w:r>
      <w:r>
        <w:rPr>
          <w:rStyle w:val="fontstyle13"/>
          <w:sz w:val="20"/>
          <w:szCs w:val="20"/>
        </w:rPr>
        <w:tab/>
        <w:t>(</w:t>
      </w:r>
      <w:proofErr w:type="spellStart"/>
      <w:r>
        <w:rPr>
          <w:rStyle w:val="fontstyle13"/>
          <w:sz w:val="20"/>
          <w:szCs w:val="20"/>
        </w:rPr>
        <w:t>моб</w:t>
      </w:r>
      <w:proofErr w:type="spellEnd"/>
      <w:r>
        <w:rPr>
          <w:rStyle w:val="fontstyle13"/>
          <w:sz w:val="20"/>
          <w:szCs w:val="20"/>
        </w:rPr>
        <w:t>.)</w:t>
      </w:r>
      <w:r>
        <w:rPr>
          <w:rStyle w:val="fontstyle13"/>
          <w:sz w:val="20"/>
          <w:szCs w:val="20"/>
        </w:rPr>
        <w:tab/>
        <w:t xml:space="preserve"> </w:t>
      </w:r>
    </w:p>
    <w:p w:rsidR="00133664" w:rsidRDefault="00133664" w:rsidP="00133664">
      <w:pPr>
        <w:pStyle w:val="style6"/>
        <w:tabs>
          <w:tab w:val="left" w:leader="underscore" w:pos="3778"/>
          <w:tab w:val="left" w:leader="underscore" w:pos="6542"/>
          <w:tab w:val="left" w:leader="underscore" w:pos="9139"/>
        </w:tabs>
        <w:spacing w:before="67" w:beforeAutospacing="0" w:after="0" w:afterAutospacing="0"/>
        <w:rPr>
          <w:rStyle w:val="fontstyle13"/>
          <w:sz w:val="20"/>
          <w:szCs w:val="20"/>
        </w:rPr>
      </w:pPr>
    </w:p>
    <w:p w:rsidR="00133664" w:rsidRDefault="00133664" w:rsidP="00133664">
      <w:pPr>
        <w:pStyle w:val="style5"/>
        <w:spacing w:before="29" w:beforeAutospacing="0" w:after="0" w:afterAutospacing="0"/>
        <w:ind w:left="278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 xml:space="preserve">Приложение: </w:t>
      </w:r>
    </w:p>
    <w:p w:rsidR="00133664" w:rsidRDefault="00133664" w:rsidP="00133664">
      <w:pPr>
        <w:pStyle w:val="style5"/>
        <w:spacing w:before="29" w:beforeAutospacing="0" w:after="0" w:afterAutospacing="0"/>
        <w:ind w:left="278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 xml:space="preserve">1. _______________________________________________________________________________ </w:t>
      </w:r>
    </w:p>
    <w:p w:rsidR="00133664" w:rsidRDefault="00133664" w:rsidP="00133664">
      <w:pPr>
        <w:pStyle w:val="style5"/>
        <w:spacing w:before="29" w:beforeAutospacing="0" w:after="0" w:afterAutospacing="0"/>
        <w:ind w:left="278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>2. _______________________________________________________________________________</w:t>
      </w:r>
    </w:p>
    <w:p w:rsidR="00133664" w:rsidRDefault="00133664" w:rsidP="00133664">
      <w:pPr>
        <w:pStyle w:val="style5"/>
        <w:spacing w:before="29" w:beforeAutospacing="0" w:after="0" w:afterAutospacing="0"/>
        <w:ind w:left="278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 xml:space="preserve">3._______________________________________________________________________________ </w:t>
      </w:r>
    </w:p>
    <w:p w:rsidR="00133664" w:rsidRDefault="00133664" w:rsidP="00133664">
      <w:pPr>
        <w:pStyle w:val="style5"/>
        <w:spacing w:before="29" w:beforeAutospacing="0" w:after="0" w:afterAutospacing="0"/>
        <w:ind w:left="283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 xml:space="preserve">Должность, Ф.И.О. уполномоченного лица: </w:t>
      </w:r>
    </w:p>
    <w:p w:rsidR="00133664" w:rsidRDefault="00133664" w:rsidP="00133664">
      <w:pPr>
        <w:pStyle w:val="style5"/>
        <w:spacing w:before="29" w:beforeAutospacing="0" w:after="0" w:afterAutospacing="0"/>
        <w:ind w:left="283"/>
      </w:pPr>
      <w:r>
        <w:rPr>
          <w:rStyle w:val="fontstyle13"/>
          <w:sz w:val="20"/>
          <w:szCs w:val="20"/>
        </w:rPr>
        <w:t xml:space="preserve">__________________________________________________________________________________ </w:t>
      </w:r>
    </w:p>
    <w:p w:rsidR="00133664" w:rsidRDefault="00133664" w:rsidP="00133664">
      <w:pPr>
        <w:pStyle w:val="style5"/>
        <w:tabs>
          <w:tab w:val="left" w:leader="underscore" w:pos="3514"/>
        </w:tabs>
        <w:spacing w:before="77" w:beforeAutospacing="0" w:after="0" w:afterAutospacing="0"/>
        <w:ind w:left="278"/>
        <w:rPr>
          <w:rStyle w:val="fontstyle13"/>
        </w:rPr>
      </w:pPr>
      <w:r>
        <w:rPr>
          <w:rStyle w:val="fontstyle13"/>
          <w:sz w:val="20"/>
          <w:szCs w:val="20"/>
        </w:rPr>
        <w:t>Подпись</w:t>
      </w:r>
      <w:r>
        <w:rPr>
          <w:rStyle w:val="fontstyle13"/>
          <w:sz w:val="20"/>
          <w:szCs w:val="20"/>
        </w:rPr>
        <w:tab/>
        <w:t xml:space="preserve"> </w:t>
      </w:r>
    </w:p>
    <w:p w:rsidR="00133664" w:rsidRDefault="00133664" w:rsidP="00133664">
      <w:pPr>
        <w:pStyle w:val="style5"/>
        <w:spacing w:before="0" w:beforeAutospacing="0" w:after="0" w:afterAutospacing="0"/>
        <w:ind w:left="283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 xml:space="preserve">               м.п. </w:t>
      </w:r>
    </w:p>
    <w:p w:rsidR="00133664" w:rsidRDefault="00133664" w:rsidP="00133664">
      <w:pPr>
        <w:pStyle w:val="style5"/>
        <w:spacing w:before="0" w:beforeAutospacing="0" w:after="0" w:afterAutospacing="0"/>
        <w:ind w:left="283"/>
        <w:rPr>
          <w:rStyle w:val="fontstyle13"/>
          <w:sz w:val="20"/>
          <w:szCs w:val="20"/>
        </w:rPr>
      </w:pPr>
    </w:p>
    <w:p w:rsidR="00133664" w:rsidRDefault="00133664" w:rsidP="00133664">
      <w:pPr>
        <w:pStyle w:val="style5"/>
        <w:spacing w:before="0" w:beforeAutospacing="0" w:after="0" w:afterAutospacing="0"/>
        <w:ind w:left="283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 xml:space="preserve">Заявка принята Организатором: </w:t>
      </w:r>
    </w:p>
    <w:p w:rsidR="00133664" w:rsidRDefault="00133664" w:rsidP="00133664">
      <w:pPr>
        <w:pStyle w:val="style5"/>
        <w:spacing w:before="0" w:beforeAutospacing="0" w:after="0" w:afterAutospacing="0"/>
        <w:ind w:left="283"/>
        <w:rPr>
          <w:rStyle w:val="fontstyle13"/>
          <w:sz w:val="20"/>
          <w:szCs w:val="20"/>
        </w:rPr>
      </w:pPr>
    </w:p>
    <w:p w:rsidR="00133664" w:rsidRDefault="00133664" w:rsidP="00133664">
      <w:pPr>
        <w:pStyle w:val="style5"/>
        <w:tabs>
          <w:tab w:val="left" w:leader="underscore" w:pos="1171"/>
          <w:tab w:val="left" w:leader="underscore" w:pos="2242"/>
          <w:tab w:val="left" w:leader="underscore" w:pos="3811"/>
          <w:tab w:val="left" w:leader="underscore" w:pos="4363"/>
          <w:tab w:val="left" w:leader="underscore" w:pos="5510"/>
        </w:tabs>
        <w:spacing w:before="0" w:beforeAutospacing="0" w:after="0" w:afterAutospacing="0"/>
        <w:ind w:left="278"/>
        <w:rPr>
          <w:rStyle w:val="fontstyle13"/>
          <w:sz w:val="20"/>
          <w:szCs w:val="20"/>
        </w:rPr>
      </w:pPr>
      <w:proofErr w:type="spellStart"/>
      <w:r>
        <w:rPr>
          <w:rStyle w:val="fontstyle13"/>
          <w:sz w:val="20"/>
          <w:szCs w:val="20"/>
        </w:rPr>
        <w:t>___час</w:t>
      </w:r>
      <w:proofErr w:type="spellEnd"/>
      <w:proofErr w:type="gramStart"/>
      <w:r>
        <w:rPr>
          <w:rStyle w:val="fontstyle13"/>
          <w:sz w:val="20"/>
          <w:szCs w:val="20"/>
        </w:rPr>
        <w:t>.</w:t>
      </w:r>
      <w:proofErr w:type="gramEnd"/>
      <w:r>
        <w:rPr>
          <w:rStyle w:val="fontstyle13"/>
          <w:sz w:val="20"/>
          <w:szCs w:val="20"/>
        </w:rPr>
        <w:t xml:space="preserve"> </w:t>
      </w:r>
      <w:proofErr w:type="spellStart"/>
      <w:r>
        <w:rPr>
          <w:rStyle w:val="fontstyle13"/>
          <w:sz w:val="20"/>
          <w:szCs w:val="20"/>
        </w:rPr>
        <w:t>__</w:t>
      </w:r>
      <w:proofErr w:type="gramStart"/>
      <w:r>
        <w:rPr>
          <w:rStyle w:val="fontstyle13"/>
          <w:sz w:val="20"/>
          <w:szCs w:val="20"/>
        </w:rPr>
        <w:t>м</w:t>
      </w:r>
      <w:proofErr w:type="gramEnd"/>
      <w:r>
        <w:rPr>
          <w:rStyle w:val="fontstyle13"/>
          <w:sz w:val="20"/>
          <w:szCs w:val="20"/>
        </w:rPr>
        <w:t>ин</w:t>
      </w:r>
      <w:proofErr w:type="spellEnd"/>
      <w:r>
        <w:rPr>
          <w:rStyle w:val="fontstyle13"/>
          <w:sz w:val="20"/>
          <w:szCs w:val="20"/>
        </w:rPr>
        <w:t>. "</w:t>
      </w:r>
      <w:r>
        <w:rPr>
          <w:rStyle w:val="fontstyle13"/>
          <w:sz w:val="20"/>
          <w:szCs w:val="20"/>
        </w:rPr>
        <w:tab/>
        <w:t>"</w:t>
      </w:r>
      <w:r>
        <w:rPr>
          <w:rStyle w:val="fontstyle13"/>
          <w:sz w:val="20"/>
          <w:szCs w:val="20"/>
        </w:rPr>
        <w:tab/>
        <w:t xml:space="preserve">2017 года за № ______ </w:t>
      </w:r>
    </w:p>
    <w:p w:rsidR="00133664" w:rsidRDefault="00133664" w:rsidP="00133664">
      <w:pPr>
        <w:pStyle w:val="style5"/>
        <w:tabs>
          <w:tab w:val="left" w:leader="underscore" w:pos="1171"/>
          <w:tab w:val="left" w:leader="underscore" w:pos="2242"/>
          <w:tab w:val="left" w:leader="underscore" w:pos="3811"/>
          <w:tab w:val="left" w:leader="underscore" w:pos="4363"/>
          <w:tab w:val="left" w:leader="underscore" w:pos="5510"/>
        </w:tabs>
        <w:spacing w:before="0" w:beforeAutospacing="0" w:after="0" w:afterAutospacing="0"/>
        <w:ind w:left="278"/>
        <w:rPr>
          <w:rStyle w:val="fontstyle13"/>
          <w:sz w:val="20"/>
          <w:szCs w:val="20"/>
        </w:rPr>
      </w:pPr>
    </w:p>
    <w:p w:rsidR="00133664" w:rsidRDefault="00133664" w:rsidP="00133664">
      <w:pPr>
        <w:pStyle w:val="style5"/>
        <w:spacing w:before="29" w:beforeAutospacing="0" w:after="0" w:afterAutospacing="0"/>
        <w:jc w:val="both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 xml:space="preserve">Организатор – Администрация Песковского сельского поселения Петропавловского  района Воронежской области </w:t>
      </w:r>
    </w:p>
    <w:p w:rsidR="00133664" w:rsidRDefault="00133664" w:rsidP="00133664">
      <w:pPr>
        <w:pStyle w:val="style5"/>
        <w:spacing w:before="29" w:beforeAutospacing="0" w:after="0" w:afterAutospacing="0"/>
        <w:jc w:val="both"/>
      </w:pPr>
      <w:r>
        <w:t> </w:t>
      </w:r>
      <w:r>
        <w:rPr>
          <w:rStyle w:val="fontstyle13"/>
          <w:sz w:val="20"/>
          <w:szCs w:val="20"/>
        </w:rPr>
        <w:t>Подпись __________________________</w:t>
      </w:r>
      <w:r>
        <w:rPr>
          <w:sz w:val="28"/>
          <w:szCs w:val="28"/>
        </w:rPr>
        <w:t xml:space="preserve"> </w:t>
      </w:r>
    </w:p>
    <w:p w:rsidR="00133664" w:rsidRDefault="00133664" w:rsidP="00133664">
      <w:pPr>
        <w:pStyle w:val="style5"/>
        <w:spacing w:before="58" w:beforeAutospacing="0" w:after="0" w:afterAutospacing="0"/>
        <w:ind w:left="284"/>
        <w:jc w:val="both"/>
        <w:rPr>
          <w:sz w:val="22"/>
          <w:szCs w:val="22"/>
        </w:rPr>
      </w:pPr>
      <w:r>
        <w:rPr>
          <w:rStyle w:val="fontstyle13"/>
          <w:sz w:val="22"/>
          <w:szCs w:val="22"/>
        </w:rPr>
        <w:t>м.п.</w:t>
      </w:r>
    </w:p>
    <w:p w:rsidR="00133664" w:rsidRDefault="00133664" w:rsidP="00133664">
      <w:pPr>
        <w:widowControl w:val="0"/>
        <w:ind w:right="132"/>
        <w:jc w:val="both"/>
        <w:rPr>
          <w:sz w:val="16"/>
          <w:szCs w:val="16"/>
        </w:rPr>
      </w:pPr>
      <w:r>
        <w:rPr>
          <w:b/>
          <w:color w:val="000000"/>
          <w:sz w:val="28"/>
          <w:szCs w:val="28"/>
        </w:rPr>
        <w:t xml:space="preserve">                                 </w:t>
      </w:r>
    </w:p>
    <w:p w:rsidR="00133664" w:rsidRDefault="00133664" w:rsidP="00133664">
      <w:pPr>
        <w:widowControl w:val="0"/>
        <w:shd w:val="clear" w:color="auto" w:fill="FFFFFF"/>
        <w:tabs>
          <w:tab w:val="left" w:pos="6804"/>
        </w:tabs>
        <w:spacing w:line="245" w:lineRule="exac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</w:p>
    <w:p w:rsidR="00133664" w:rsidRDefault="00133664" w:rsidP="00133664">
      <w:pPr>
        <w:widowControl w:val="0"/>
        <w:shd w:val="clear" w:color="auto" w:fill="FFFFFF"/>
        <w:tabs>
          <w:tab w:val="left" w:pos="6804"/>
        </w:tabs>
        <w:spacing w:line="245" w:lineRule="exact"/>
        <w:rPr>
          <w:b/>
          <w:color w:val="000000"/>
          <w:sz w:val="28"/>
          <w:szCs w:val="28"/>
        </w:rPr>
      </w:pPr>
    </w:p>
    <w:p w:rsidR="00133664" w:rsidRDefault="00133664" w:rsidP="00133664">
      <w:pPr>
        <w:widowControl w:val="0"/>
        <w:shd w:val="clear" w:color="auto" w:fill="FFFFFF"/>
        <w:tabs>
          <w:tab w:val="left" w:pos="6804"/>
        </w:tabs>
        <w:spacing w:line="245" w:lineRule="exact"/>
        <w:rPr>
          <w:b/>
          <w:color w:val="000000"/>
          <w:sz w:val="28"/>
          <w:szCs w:val="28"/>
        </w:rPr>
      </w:pPr>
    </w:p>
    <w:p w:rsidR="00133664" w:rsidRDefault="00133664" w:rsidP="00133664">
      <w:pPr>
        <w:widowControl w:val="0"/>
        <w:shd w:val="clear" w:color="auto" w:fill="FFFFFF"/>
        <w:tabs>
          <w:tab w:val="left" w:pos="6804"/>
        </w:tabs>
        <w:spacing w:line="245" w:lineRule="exact"/>
        <w:rPr>
          <w:b/>
          <w:color w:val="000000"/>
          <w:sz w:val="28"/>
          <w:szCs w:val="28"/>
        </w:rPr>
      </w:pPr>
    </w:p>
    <w:p w:rsidR="00133664" w:rsidRDefault="00133664" w:rsidP="00133664">
      <w:pPr>
        <w:widowControl w:val="0"/>
        <w:shd w:val="clear" w:color="auto" w:fill="FFFFFF"/>
        <w:tabs>
          <w:tab w:val="left" w:pos="6804"/>
        </w:tabs>
        <w:spacing w:line="245" w:lineRule="exact"/>
        <w:rPr>
          <w:b/>
          <w:color w:val="000000"/>
          <w:sz w:val="28"/>
          <w:szCs w:val="28"/>
        </w:rPr>
      </w:pPr>
    </w:p>
    <w:p w:rsidR="00133664" w:rsidRDefault="00133664" w:rsidP="00133664">
      <w:pPr>
        <w:widowControl w:val="0"/>
        <w:shd w:val="clear" w:color="auto" w:fill="FFFFFF"/>
        <w:tabs>
          <w:tab w:val="left" w:pos="6804"/>
        </w:tabs>
        <w:spacing w:line="245" w:lineRule="exact"/>
        <w:rPr>
          <w:b/>
          <w:color w:val="000000"/>
          <w:sz w:val="28"/>
          <w:szCs w:val="28"/>
        </w:rPr>
      </w:pPr>
    </w:p>
    <w:p w:rsidR="00133664" w:rsidRDefault="00133664" w:rsidP="00133664">
      <w:pPr>
        <w:widowControl w:val="0"/>
        <w:shd w:val="clear" w:color="auto" w:fill="FFFFFF"/>
        <w:tabs>
          <w:tab w:val="left" w:pos="6804"/>
        </w:tabs>
        <w:spacing w:line="245" w:lineRule="exact"/>
        <w:rPr>
          <w:b/>
          <w:color w:val="000000"/>
          <w:sz w:val="28"/>
          <w:szCs w:val="28"/>
        </w:rPr>
      </w:pPr>
    </w:p>
    <w:p w:rsidR="00133664" w:rsidRDefault="00133664" w:rsidP="00133664">
      <w:pPr>
        <w:widowControl w:val="0"/>
        <w:shd w:val="clear" w:color="auto" w:fill="FFFFFF"/>
        <w:tabs>
          <w:tab w:val="left" w:pos="6804"/>
        </w:tabs>
        <w:spacing w:line="245" w:lineRule="exact"/>
        <w:rPr>
          <w:b/>
          <w:color w:val="000000"/>
          <w:sz w:val="28"/>
          <w:szCs w:val="28"/>
        </w:rPr>
      </w:pPr>
    </w:p>
    <w:p w:rsidR="00133664" w:rsidRDefault="00133664" w:rsidP="00133664">
      <w:pPr>
        <w:widowControl w:val="0"/>
        <w:shd w:val="clear" w:color="auto" w:fill="FFFFFF"/>
        <w:tabs>
          <w:tab w:val="left" w:pos="6804"/>
        </w:tabs>
        <w:spacing w:line="245" w:lineRule="exact"/>
        <w:rPr>
          <w:b/>
          <w:color w:val="000000"/>
          <w:sz w:val="28"/>
          <w:szCs w:val="28"/>
        </w:rPr>
      </w:pPr>
    </w:p>
    <w:p w:rsidR="00133664" w:rsidRDefault="00133664" w:rsidP="00133664">
      <w:pPr>
        <w:widowControl w:val="0"/>
        <w:shd w:val="clear" w:color="auto" w:fill="FFFFFF"/>
        <w:tabs>
          <w:tab w:val="left" w:pos="6804"/>
        </w:tabs>
        <w:spacing w:line="245" w:lineRule="exact"/>
        <w:rPr>
          <w:b/>
          <w:color w:val="000000"/>
          <w:sz w:val="28"/>
          <w:szCs w:val="28"/>
        </w:rPr>
      </w:pPr>
    </w:p>
    <w:p w:rsidR="00133664" w:rsidRDefault="00133664" w:rsidP="00133664">
      <w:pPr>
        <w:widowControl w:val="0"/>
        <w:shd w:val="clear" w:color="auto" w:fill="FFFFFF"/>
        <w:tabs>
          <w:tab w:val="left" w:pos="6804"/>
        </w:tabs>
        <w:spacing w:line="245" w:lineRule="exact"/>
        <w:rPr>
          <w:b/>
          <w:color w:val="000000"/>
          <w:sz w:val="28"/>
          <w:szCs w:val="28"/>
        </w:rPr>
      </w:pPr>
    </w:p>
    <w:p w:rsidR="00133664" w:rsidRDefault="00133664" w:rsidP="00133664">
      <w:pPr>
        <w:widowControl w:val="0"/>
        <w:shd w:val="clear" w:color="auto" w:fill="FFFFFF"/>
        <w:tabs>
          <w:tab w:val="left" w:pos="6804"/>
        </w:tabs>
        <w:spacing w:line="245" w:lineRule="exact"/>
        <w:rPr>
          <w:b/>
          <w:color w:val="000000"/>
          <w:sz w:val="28"/>
          <w:szCs w:val="28"/>
        </w:rPr>
      </w:pPr>
    </w:p>
    <w:p w:rsidR="00133664" w:rsidRDefault="00133664" w:rsidP="00133664">
      <w:pPr>
        <w:widowControl w:val="0"/>
        <w:shd w:val="clear" w:color="auto" w:fill="FFFFFF"/>
        <w:tabs>
          <w:tab w:val="left" w:pos="6804"/>
        </w:tabs>
        <w:spacing w:line="245" w:lineRule="exact"/>
        <w:rPr>
          <w:b/>
          <w:color w:val="000000"/>
          <w:sz w:val="28"/>
          <w:szCs w:val="28"/>
        </w:rPr>
      </w:pPr>
    </w:p>
    <w:p w:rsidR="00133664" w:rsidRDefault="00133664" w:rsidP="00133664">
      <w:pPr>
        <w:widowControl w:val="0"/>
        <w:shd w:val="clear" w:color="auto" w:fill="FFFFFF"/>
        <w:tabs>
          <w:tab w:val="left" w:pos="6804"/>
        </w:tabs>
        <w:spacing w:line="245" w:lineRule="exact"/>
        <w:rPr>
          <w:b/>
          <w:color w:val="000000"/>
          <w:sz w:val="28"/>
          <w:szCs w:val="28"/>
        </w:rPr>
      </w:pPr>
    </w:p>
    <w:p w:rsidR="00133664" w:rsidRDefault="00133664" w:rsidP="00133664">
      <w:pPr>
        <w:widowControl w:val="0"/>
        <w:shd w:val="clear" w:color="auto" w:fill="FFFFFF"/>
        <w:tabs>
          <w:tab w:val="left" w:pos="6804"/>
        </w:tabs>
        <w:spacing w:line="245" w:lineRule="exact"/>
        <w:rPr>
          <w:b/>
          <w:color w:val="000000"/>
          <w:sz w:val="28"/>
          <w:szCs w:val="28"/>
        </w:rPr>
      </w:pPr>
    </w:p>
    <w:p w:rsidR="00133664" w:rsidRDefault="00133664" w:rsidP="00133664">
      <w:pPr>
        <w:widowControl w:val="0"/>
        <w:shd w:val="clear" w:color="auto" w:fill="FFFFFF"/>
        <w:tabs>
          <w:tab w:val="left" w:pos="6804"/>
        </w:tabs>
        <w:spacing w:line="245" w:lineRule="exact"/>
        <w:rPr>
          <w:b/>
          <w:color w:val="000000"/>
          <w:sz w:val="28"/>
          <w:szCs w:val="28"/>
        </w:rPr>
      </w:pPr>
    </w:p>
    <w:p w:rsidR="00133664" w:rsidRDefault="00133664" w:rsidP="00133664">
      <w:pPr>
        <w:widowControl w:val="0"/>
        <w:shd w:val="clear" w:color="auto" w:fill="FFFFFF"/>
        <w:tabs>
          <w:tab w:val="left" w:pos="6804"/>
        </w:tabs>
        <w:spacing w:line="245" w:lineRule="exact"/>
        <w:rPr>
          <w:b/>
          <w:color w:val="000000"/>
          <w:sz w:val="28"/>
          <w:szCs w:val="28"/>
        </w:rPr>
      </w:pPr>
    </w:p>
    <w:p w:rsidR="00133664" w:rsidRDefault="00133664" w:rsidP="00133664">
      <w:pPr>
        <w:widowControl w:val="0"/>
        <w:shd w:val="clear" w:color="auto" w:fill="FFFFFF"/>
        <w:tabs>
          <w:tab w:val="left" w:pos="6804"/>
        </w:tabs>
        <w:spacing w:line="245" w:lineRule="exact"/>
        <w:rPr>
          <w:b/>
          <w:color w:val="000000"/>
          <w:sz w:val="28"/>
          <w:szCs w:val="28"/>
        </w:rPr>
      </w:pPr>
    </w:p>
    <w:p w:rsidR="00133664" w:rsidRDefault="00133664" w:rsidP="00133664">
      <w:pPr>
        <w:widowControl w:val="0"/>
        <w:shd w:val="clear" w:color="auto" w:fill="FFFFFF"/>
        <w:tabs>
          <w:tab w:val="left" w:pos="6804"/>
        </w:tabs>
        <w:spacing w:line="245" w:lineRule="exact"/>
        <w:rPr>
          <w:b/>
          <w:color w:val="000000"/>
          <w:sz w:val="28"/>
          <w:szCs w:val="28"/>
        </w:rPr>
      </w:pPr>
    </w:p>
    <w:p w:rsidR="00133664" w:rsidRDefault="00133664" w:rsidP="00133664">
      <w:pPr>
        <w:widowControl w:val="0"/>
        <w:shd w:val="clear" w:color="auto" w:fill="FFFFFF"/>
        <w:tabs>
          <w:tab w:val="left" w:pos="6804"/>
        </w:tabs>
        <w:spacing w:line="245" w:lineRule="exact"/>
        <w:rPr>
          <w:b/>
          <w:color w:val="000000"/>
          <w:sz w:val="28"/>
          <w:szCs w:val="28"/>
        </w:rPr>
      </w:pPr>
    </w:p>
    <w:p w:rsidR="00133664" w:rsidRDefault="00133664" w:rsidP="00133664">
      <w:pPr>
        <w:widowControl w:val="0"/>
        <w:shd w:val="clear" w:color="auto" w:fill="FFFFFF"/>
        <w:tabs>
          <w:tab w:val="left" w:pos="6804"/>
        </w:tabs>
        <w:spacing w:line="245" w:lineRule="exact"/>
        <w:rPr>
          <w:b/>
          <w:color w:val="000000"/>
          <w:sz w:val="28"/>
          <w:szCs w:val="28"/>
        </w:rPr>
      </w:pPr>
    </w:p>
    <w:p w:rsidR="00133664" w:rsidRDefault="00133664" w:rsidP="00133664">
      <w:pPr>
        <w:widowControl w:val="0"/>
        <w:shd w:val="clear" w:color="auto" w:fill="FFFFFF"/>
        <w:tabs>
          <w:tab w:val="left" w:pos="6804"/>
        </w:tabs>
        <w:spacing w:line="245" w:lineRule="exact"/>
        <w:rPr>
          <w:b/>
          <w:color w:val="000000"/>
          <w:sz w:val="28"/>
          <w:szCs w:val="28"/>
        </w:rPr>
      </w:pPr>
    </w:p>
    <w:p w:rsidR="00133664" w:rsidRDefault="00133664" w:rsidP="00133664">
      <w:pPr>
        <w:widowControl w:val="0"/>
        <w:shd w:val="clear" w:color="auto" w:fill="FFFFFF"/>
        <w:tabs>
          <w:tab w:val="left" w:pos="6804"/>
        </w:tabs>
        <w:spacing w:line="245" w:lineRule="exact"/>
        <w:rPr>
          <w:b/>
          <w:color w:val="000000"/>
          <w:sz w:val="28"/>
          <w:szCs w:val="28"/>
        </w:rPr>
      </w:pPr>
    </w:p>
    <w:p w:rsidR="00133664" w:rsidRDefault="00133664" w:rsidP="00133664">
      <w:pPr>
        <w:widowControl w:val="0"/>
        <w:shd w:val="clear" w:color="auto" w:fill="FFFFFF"/>
        <w:tabs>
          <w:tab w:val="left" w:pos="6804"/>
        </w:tabs>
        <w:spacing w:line="245" w:lineRule="exact"/>
        <w:rPr>
          <w:b/>
          <w:color w:val="000000"/>
          <w:sz w:val="28"/>
          <w:szCs w:val="28"/>
        </w:rPr>
      </w:pPr>
    </w:p>
    <w:p w:rsidR="00133664" w:rsidRDefault="00133664" w:rsidP="00133664">
      <w:pPr>
        <w:widowControl w:val="0"/>
        <w:shd w:val="clear" w:color="auto" w:fill="FFFFFF"/>
        <w:tabs>
          <w:tab w:val="left" w:pos="6804"/>
        </w:tabs>
        <w:spacing w:line="245" w:lineRule="exact"/>
        <w:rPr>
          <w:b/>
          <w:color w:val="000000"/>
          <w:sz w:val="28"/>
          <w:szCs w:val="28"/>
        </w:rPr>
      </w:pPr>
    </w:p>
    <w:p w:rsidR="00133664" w:rsidRDefault="00133664" w:rsidP="00133664">
      <w:pPr>
        <w:widowControl w:val="0"/>
        <w:shd w:val="clear" w:color="auto" w:fill="FFFFFF"/>
        <w:tabs>
          <w:tab w:val="left" w:pos="6804"/>
        </w:tabs>
        <w:spacing w:line="245" w:lineRule="exact"/>
        <w:rPr>
          <w:b/>
          <w:color w:val="000000"/>
          <w:sz w:val="28"/>
          <w:szCs w:val="28"/>
        </w:rPr>
      </w:pPr>
    </w:p>
    <w:p w:rsidR="00133664" w:rsidRDefault="00133664" w:rsidP="00133664">
      <w:pPr>
        <w:widowControl w:val="0"/>
        <w:shd w:val="clear" w:color="auto" w:fill="FFFFFF"/>
        <w:tabs>
          <w:tab w:val="left" w:pos="6804"/>
        </w:tabs>
        <w:spacing w:line="245" w:lineRule="exact"/>
        <w:rPr>
          <w:b/>
          <w:color w:val="000000"/>
          <w:sz w:val="28"/>
          <w:szCs w:val="28"/>
        </w:rPr>
      </w:pPr>
    </w:p>
    <w:p w:rsidR="00133664" w:rsidRDefault="00133664" w:rsidP="00133664">
      <w:pPr>
        <w:widowControl w:val="0"/>
        <w:shd w:val="clear" w:color="auto" w:fill="FFFFFF"/>
        <w:tabs>
          <w:tab w:val="left" w:pos="6804"/>
        </w:tabs>
        <w:spacing w:line="245" w:lineRule="exact"/>
        <w:rPr>
          <w:b/>
          <w:color w:val="000000"/>
          <w:sz w:val="28"/>
          <w:szCs w:val="28"/>
        </w:rPr>
      </w:pPr>
    </w:p>
    <w:p w:rsidR="00133664" w:rsidRDefault="00133664" w:rsidP="00133664">
      <w:pPr>
        <w:widowControl w:val="0"/>
        <w:shd w:val="clear" w:color="auto" w:fill="FFFFFF"/>
        <w:tabs>
          <w:tab w:val="left" w:pos="6804"/>
        </w:tabs>
        <w:spacing w:line="245" w:lineRule="exact"/>
        <w:rPr>
          <w:b/>
          <w:color w:val="000000"/>
          <w:sz w:val="28"/>
          <w:szCs w:val="28"/>
        </w:rPr>
      </w:pPr>
    </w:p>
    <w:p w:rsidR="00133664" w:rsidRDefault="00133664" w:rsidP="00133664">
      <w:pPr>
        <w:widowControl w:val="0"/>
        <w:shd w:val="clear" w:color="auto" w:fill="FFFFFF"/>
        <w:tabs>
          <w:tab w:val="left" w:pos="6804"/>
        </w:tabs>
        <w:spacing w:line="245" w:lineRule="exact"/>
        <w:rPr>
          <w:b/>
          <w:color w:val="000000"/>
          <w:sz w:val="28"/>
          <w:szCs w:val="28"/>
        </w:rPr>
      </w:pPr>
    </w:p>
    <w:p w:rsidR="00133664" w:rsidRDefault="00133664" w:rsidP="00133664">
      <w:pPr>
        <w:widowControl w:val="0"/>
        <w:shd w:val="clear" w:color="auto" w:fill="FFFFFF"/>
        <w:tabs>
          <w:tab w:val="left" w:pos="6804"/>
        </w:tabs>
        <w:spacing w:line="245" w:lineRule="exact"/>
        <w:rPr>
          <w:b/>
          <w:color w:val="000000"/>
          <w:sz w:val="28"/>
          <w:szCs w:val="28"/>
        </w:rPr>
      </w:pPr>
    </w:p>
    <w:p w:rsidR="00133664" w:rsidRDefault="00133664" w:rsidP="00133664">
      <w:pPr>
        <w:widowControl w:val="0"/>
        <w:shd w:val="clear" w:color="auto" w:fill="FFFFFF"/>
        <w:tabs>
          <w:tab w:val="left" w:pos="6804"/>
        </w:tabs>
        <w:spacing w:line="245" w:lineRule="exact"/>
        <w:rPr>
          <w:b/>
          <w:color w:val="000000"/>
          <w:sz w:val="28"/>
          <w:szCs w:val="28"/>
        </w:rPr>
      </w:pPr>
    </w:p>
    <w:p w:rsidR="00133664" w:rsidRDefault="00133664" w:rsidP="00133664">
      <w:pPr>
        <w:widowControl w:val="0"/>
        <w:shd w:val="clear" w:color="auto" w:fill="FFFFFF"/>
        <w:tabs>
          <w:tab w:val="left" w:pos="6804"/>
        </w:tabs>
        <w:spacing w:line="245" w:lineRule="exact"/>
        <w:rPr>
          <w:b/>
          <w:color w:val="000000"/>
          <w:sz w:val="28"/>
          <w:szCs w:val="28"/>
        </w:rPr>
      </w:pPr>
    </w:p>
    <w:p w:rsidR="00133664" w:rsidRDefault="00133664" w:rsidP="00133664">
      <w:pPr>
        <w:widowControl w:val="0"/>
        <w:shd w:val="clear" w:color="auto" w:fill="FFFFFF"/>
        <w:tabs>
          <w:tab w:val="left" w:pos="6804"/>
        </w:tabs>
        <w:spacing w:line="245" w:lineRule="exact"/>
        <w:rPr>
          <w:b/>
          <w:color w:val="000000"/>
          <w:sz w:val="28"/>
          <w:szCs w:val="28"/>
        </w:rPr>
      </w:pPr>
    </w:p>
    <w:p w:rsidR="00133664" w:rsidRDefault="00133664" w:rsidP="00133664">
      <w:pPr>
        <w:widowControl w:val="0"/>
        <w:shd w:val="clear" w:color="auto" w:fill="FFFFFF"/>
        <w:tabs>
          <w:tab w:val="left" w:pos="6804"/>
        </w:tabs>
        <w:spacing w:line="245" w:lineRule="exact"/>
        <w:rPr>
          <w:b/>
          <w:color w:val="000000"/>
          <w:sz w:val="28"/>
          <w:szCs w:val="28"/>
        </w:rPr>
      </w:pPr>
    </w:p>
    <w:p w:rsidR="00133664" w:rsidRDefault="00133664" w:rsidP="00133664">
      <w:pPr>
        <w:widowControl w:val="0"/>
        <w:shd w:val="clear" w:color="auto" w:fill="FFFFFF"/>
        <w:tabs>
          <w:tab w:val="left" w:pos="6804"/>
        </w:tabs>
        <w:spacing w:line="245" w:lineRule="exact"/>
        <w:rPr>
          <w:b/>
          <w:color w:val="000000"/>
          <w:sz w:val="28"/>
          <w:szCs w:val="28"/>
        </w:rPr>
      </w:pPr>
    </w:p>
    <w:p w:rsidR="00133664" w:rsidRDefault="00133664" w:rsidP="00133664">
      <w:pPr>
        <w:widowControl w:val="0"/>
        <w:shd w:val="clear" w:color="auto" w:fill="FFFFFF"/>
        <w:tabs>
          <w:tab w:val="left" w:pos="6804"/>
        </w:tabs>
        <w:spacing w:line="245" w:lineRule="exact"/>
        <w:rPr>
          <w:b/>
          <w:color w:val="000000"/>
          <w:sz w:val="28"/>
          <w:szCs w:val="28"/>
        </w:rPr>
      </w:pPr>
    </w:p>
    <w:p w:rsidR="00133664" w:rsidRDefault="00133664" w:rsidP="00133664">
      <w:pPr>
        <w:widowControl w:val="0"/>
        <w:shd w:val="clear" w:color="auto" w:fill="FFFFFF"/>
        <w:tabs>
          <w:tab w:val="left" w:pos="6804"/>
        </w:tabs>
        <w:spacing w:line="245" w:lineRule="exact"/>
        <w:rPr>
          <w:b/>
          <w:color w:val="000000"/>
          <w:sz w:val="28"/>
          <w:szCs w:val="28"/>
        </w:rPr>
      </w:pPr>
    </w:p>
    <w:p w:rsidR="00133664" w:rsidRDefault="00133664" w:rsidP="00133664">
      <w:pPr>
        <w:widowControl w:val="0"/>
        <w:shd w:val="clear" w:color="auto" w:fill="FFFFFF"/>
        <w:tabs>
          <w:tab w:val="left" w:pos="6804"/>
        </w:tabs>
        <w:spacing w:line="245" w:lineRule="exact"/>
        <w:rPr>
          <w:b/>
          <w:color w:val="000000"/>
          <w:sz w:val="28"/>
          <w:szCs w:val="28"/>
        </w:rPr>
      </w:pPr>
    </w:p>
    <w:p w:rsidR="00133664" w:rsidRDefault="00133664" w:rsidP="00133664">
      <w:pPr>
        <w:widowControl w:val="0"/>
        <w:shd w:val="clear" w:color="auto" w:fill="FFFFFF"/>
        <w:tabs>
          <w:tab w:val="left" w:pos="6804"/>
        </w:tabs>
        <w:spacing w:line="245" w:lineRule="exact"/>
        <w:rPr>
          <w:b/>
          <w:color w:val="000000"/>
          <w:sz w:val="28"/>
          <w:szCs w:val="28"/>
        </w:rPr>
      </w:pPr>
    </w:p>
    <w:p w:rsidR="00133664" w:rsidRDefault="00133664" w:rsidP="0013366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ОПИСЬ ДОКУМЕНТОВ,</w:t>
      </w:r>
    </w:p>
    <w:p w:rsidR="00133664" w:rsidRDefault="00133664" w:rsidP="00133664">
      <w:pPr>
        <w:jc w:val="center"/>
        <w:rPr>
          <w:sz w:val="28"/>
        </w:rPr>
      </w:pPr>
    </w:p>
    <w:p w:rsidR="00133664" w:rsidRDefault="00133664" w:rsidP="00133664">
      <w:pPr>
        <w:jc w:val="center"/>
        <w:rPr>
          <w:sz w:val="28"/>
        </w:rPr>
      </w:pPr>
      <w:proofErr w:type="gramStart"/>
      <w:r>
        <w:rPr>
          <w:sz w:val="28"/>
        </w:rPr>
        <w:t>предоставленных</w:t>
      </w:r>
      <w:proofErr w:type="gramEnd"/>
      <w:r>
        <w:rPr>
          <w:sz w:val="28"/>
        </w:rPr>
        <w:t xml:space="preserve"> для участия в аукционе,</w:t>
      </w:r>
      <w:r>
        <w:t xml:space="preserve"> </w:t>
      </w:r>
      <w:r>
        <w:rPr>
          <w:sz w:val="28"/>
        </w:rPr>
        <w:t xml:space="preserve">открытом </w:t>
      </w:r>
    </w:p>
    <w:p w:rsidR="00133664" w:rsidRDefault="00133664" w:rsidP="00133664">
      <w:pPr>
        <w:jc w:val="center"/>
        <w:rPr>
          <w:sz w:val="28"/>
        </w:rPr>
      </w:pPr>
      <w:r>
        <w:rPr>
          <w:sz w:val="28"/>
        </w:rPr>
        <w:t xml:space="preserve">по составу участников и </w:t>
      </w:r>
      <w:proofErr w:type="gramStart"/>
      <w:r>
        <w:rPr>
          <w:sz w:val="28"/>
        </w:rPr>
        <w:t>открытом</w:t>
      </w:r>
      <w:proofErr w:type="gramEnd"/>
      <w:r>
        <w:rPr>
          <w:sz w:val="28"/>
        </w:rPr>
        <w:t xml:space="preserve"> по форме подачи </w:t>
      </w:r>
    </w:p>
    <w:p w:rsidR="00133664" w:rsidRDefault="00133664" w:rsidP="00133664">
      <w:pPr>
        <w:jc w:val="center"/>
        <w:rPr>
          <w:sz w:val="28"/>
        </w:rPr>
      </w:pPr>
      <w:r>
        <w:rPr>
          <w:sz w:val="28"/>
        </w:rPr>
        <w:t>предложений о цене</w:t>
      </w:r>
    </w:p>
    <w:p w:rsidR="00133664" w:rsidRDefault="00133664" w:rsidP="00133664">
      <w:pPr>
        <w:ind w:left="3"/>
        <w:jc w:val="both"/>
      </w:pPr>
      <w:r>
        <w:rPr>
          <w:sz w:val="28"/>
        </w:rPr>
        <w:t xml:space="preserve">по продаже Лота № </w:t>
      </w:r>
      <w:r>
        <w:t xml:space="preserve">   </w:t>
      </w:r>
      <w:r>
        <w:rPr>
          <w:sz w:val="28"/>
        </w:rPr>
        <w:t>_______________________________________</w:t>
      </w:r>
    </w:p>
    <w:p w:rsidR="00133664" w:rsidRDefault="00133664" w:rsidP="00133664">
      <w:pPr>
        <w:ind w:left="3"/>
        <w:jc w:val="both"/>
        <w:rPr>
          <w:sz w:val="28"/>
          <w:szCs w:val="28"/>
        </w:rPr>
      </w:pPr>
    </w:p>
    <w:p w:rsidR="00133664" w:rsidRDefault="00133664" w:rsidP="00133664">
      <w:pPr>
        <w:jc w:val="center"/>
        <w:rPr>
          <w:b/>
          <w:bCs/>
          <w:sz w:val="28"/>
        </w:rPr>
      </w:pPr>
    </w:p>
    <w:p w:rsidR="00133664" w:rsidRDefault="00133664" w:rsidP="00133664">
      <w:pPr>
        <w:rPr>
          <w:b/>
          <w:sz w:val="28"/>
          <w:szCs w:val="28"/>
        </w:rPr>
      </w:pPr>
    </w:p>
    <w:p w:rsidR="00133664" w:rsidRDefault="00133664" w:rsidP="00133664"/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629"/>
        <w:gridCol w:w="2582"/>
      </w:tblGrid>
      <w:tr w:rsidR="00133664" w:rsidTr="00133664">
        <w:trPr>
          <w:trHeight w:val="7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4" w:rsidRDefault="00133664">
            <w:pPr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4" w:rsidRDefault="00133664">
            <w:pPr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документа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4" w:rsidRDefault="00133664">
            <w:pPr>
              <w:spacing w:line="276" w:lineRule="auto"/>
              <w:ind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</w:t>
            </w:r>
          </w:p>
          <w:p w:rsidR="00133664" w:rsidRDefault="00133664">
            <w:pPr>
              <w:spacing w:line="276" w:lineRule="auto"/>
              <w:ind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листов</w:t>
            </w:r>
          </w:p>
        </w:tc>
      </w:tr>
      <w:tr w:rsidR="00133664" w:rsidTr="00133664">
        <w:trPr>
          <w:trHeight w:val="6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4" w:rsidRDefault="00133664">
            <w:pPr>
              <w:spacing w:line="276" w:lineRule="auto"/>
              <w:ind w:right="18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4" w:rsidRDefault="00133664">
            <w:pPr>
              <w:spacing w:line="276" w:lineRule="auto"/>
              <w:ind w:left="-108" w:right="-108" w:firstLine="108"/>
              <w:rPr>
                <w:lang w:eastAsia="en-US"/>
              </w:rPr>
            </w:pPr>
            <w:r>
              <w:rPr>
                <w:lang w:eastAsia="en-US"/>
              </w:rPr>
              <w:t>заявка на участие в аукционе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4" w:rsidRDefault="00133664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133664" w:rsidTr="001336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4" w:rsidRDefault="00133664">
            <w:pPr>
              <w:spacing w:line="276" w:lineRule="auto"/>
              <w:ind w:right="18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4" w:rsidRDefault="00133664">
            <w:pPr>
              <w:spacing w:line="276" w:lineRule="auto"/>
              <w:ind w:right="34"/>
              <w:rPr>
                <w:lang w:eastAsia="en-US"/>
              </w:rPr>
            </w:pPr>
            <w:r>
              <w:rPr>
                <w:lang w:eastAsia="en-US"/>
              </w:rPr>
              <w:t xml:space="preserve">для физических лиц – документ, удостоверяющий личность, или копии всех его листов </w:t>
            </w:r>
          </w:p>
          <w:p w:rsidR="00133664" w:rsidRDefault="00133664">
            <w:pPr>
              <w:spacing w:line="276" w:lineRule="auto"/>
              <w:ind w:left="-108" w:right="-108" w:firstLine="150"/>
              <w:rPr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4" w:rsidRDefault="00133664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133664" w:rsidTr="00133664">
        <w:trPr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4" w:rsidRDefault="00133664">
            <w:pPr>
              <w:spacing w:line="276" w:lineRule="auto"/>
              <w:ind w:right="18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4" w:rsidRDefault="00133664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      </w:r>
          </w:p>
          <w:p w:rsidR="00133664" w:rsidRDefault="00133664">
            <w:pPr>
              <w:spacing w:line="276" w:lineRule="auto"/>
              <w:ind w:right="-90" w:firstLine="42"/>
              <w:rPr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4" w:rsidRDefault="00133664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133664" w:rsidTr="00133664">
        <w:trPr>
          <w:trHeight w:val="5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4" w:rsidRDefault="00133664">
            <w:pPr>
              <w:spacing w:line="276" w:lineRule="auto"/>
              <w:ind w:right="18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4" w:rsidRDefault="00133664">
            <w:pPr>
              <w:spacing w:line="276" w:lineRule="auto"/>
              <w:ind w:right="-90" w:firstLine="42"/>
              <w:rPr>
                <w:lang w:eastAsia="en-US"/>
              </w:rPr>
            </w:pPr>
            <w:r>
              <w:rPr>
                <w:lang w:eastAsia="en-US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4" w:rsidRDefault="00133664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133664" w:rsidTr="00133664">
        <w:trPr>
          <w:trHeight w:val="5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4" w:rsidRDefault="00133664">
            <w:pPr>
              <w:pStyle w:val="a4"/>
              <w:tabs>
                <w:tab w:val="left" w:pos="949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4" w:rsidRDefault="00133664">
            <w:pPr>
              <w:pStyle w:val="a4"/>
              <w:tabs>
                <w:tab w:val="left" w:pos="949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заверенные копии учредительных документов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4" w:rsidRDefault="00133664">
            <w:pPr>
              <w:pStyle w:val="a4"/>
              <w:tabs>
                <w:tab w:val="left" w:pos="9498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33664" w:rsidRDefault="00133664" w:rsidP="00133664"/>
    <w:p w:rsidR="00133664" w:rsidRDefault="00133664" w:rsidP="00133664"/>
    <w:p w:rsidR="00133664" w:rsidRDefault="00133664" w:rsidP="00133664"/>
    <w:p w:rsidR="00133664" w:rsidRDefault="00133664" w:rsidP="00133664"/>
    <w:p w:rsidR="00133664" w:rsidRDefault="00133664" w:rsidP="00133664"/>
    <w:p w:rsidR="00133664" w:rsidRDefault="00133664" w:rsidP="00133664"/>
    <w:p w:rsidR="00133664" w:rsidRDefault="00133664" w:rsidP="00133664"/>
    <w:p w:rsidR="00133664" w:rsidRDefault="00133664" w:rsidP="00133664"/>
    <w:p w:rsidR="00133664" w:rsidRDefault="00133664" w:rsidP="00133664">
      <w:r>
        <w:t>Подпись</w:t>
      </w:r>
    </w:p>
    <w:p w:rsidR="00133664" w:rsidRDefault="00133664" w:rsidP="00133664"/>
    <w:p w:rsidR="00133664" w:rsidRDefault="00133664" w:rsidP="00133664"/>
    <w:p w:rsidR="00133664" w:rsidRDefault="00133664" w:rsidP="00133664">
      <w:r>
        <w:t>Число</w:t>
      </w:r>
    </w:p>
    <w:p w:rsidR="00133664" w:rsidRDefault="00133664" w:rsidP="00133664"/>
    <w:p w:rsidR="00133664" w:rsidRDefault="00133664" w:rsidP="00133664"/>
    <w:p w:rsidR="00133664" w:rsidRDefault="00133664" w:rsidP="00133664"/>
    <w:p w:rsidR="00133664" w:rsidRDefault="00133664" w:rsidP="00133664">
      <w:pPr>
        <w:widowControl w:val="0"/>
        <w:shd w:val="clear" w:color="auto" w:fill="FFFFFF"/>
        <w:tabs>
          <w:tab w:val="left" w:pos="6804"/>
        </w:tabs>
        <w:spacing w:line="245" w:lineRule="exact"/>
        <w:rPr>
          <w:b/>
          <w:color w:val="000000"/>
          <w:sz w:val="28"/>
          <w:szCs w:val="28"/>
        </w:rPr>
      </w:pPr>
    </w:p>
    <w:p w:rsidR="00133664" w:rsidRDefault="00133664" w:rsidP="00133664">
      <w:pPr>
        <w:widowControl w:val="0"/>
        <w:shd w:val="clear" w:color="auto" w:fill="FFFFFF"/>
        <w:tabs>
          <w:tab w:val="left" w:pos="6804"/>
        </w:tabs>
        <w:spacing w:line="245" w:lineRule="exact"/>
        <w:rPr>
          <w:b/>
          <w:color w:val="000000"/>
          <w:sz w:val="28"/>
          <w:szCs w:val="28"/>
        </w:rPr>
      </w:pPr>
    </w:p>
    <w:p w:rsidR="00133664" w:rsidRDefault="00133664" w:rsidP="00133664">
      <w:pPr>
        <w:widowControl w:val="0"/>
        <w:shd w:val="clear" w:color="auto" w:fill="FFFFFF"/>
        <w:tabs>
          <w:tab w:val="left" w:pos="6804"/>
        </w:tabs>
        <w:spacing w:line="245" w:lineRule="exact"/>
        <w:rPr>
          <w:b/>
          <w:color w:val="000000"/>
          <w:sz w:val="28"/>
          <w:szCs w:val="28"/>
        </w:rPr>
      </w:pPr>
    </w:p>
    <w:p w:rsidR="00133664" w:rsidRDefault="00133664" w:rsidP="00133664">
      <w:pPr>
        <w:widowControl w:val="0"/>
        <w:shd w:val="clear" w:color="auto" w:fill="FFFFFF"/>
        <w:tabs>
          <w:tab w:val="left" w:pos="6804"/>
        </w:tabs>
        <w:spacing w:line="245" w:lineRule="exact"/>
        <w:rPr>
          <w:b/>
          <w:color w:val="000000"/>
          <w:sz w:val="28"/>
          <w:szCs w:val="28"/>
        </w:rPr>
      </w:pPr>
    </w:p>
    <w:p w:rsidR="00133664" w:rsidRDefault="00133664" w:rsidP="00133664">
      <w:pPr>
        <w:widowControl w:val="0"/>
        <w:shd w:val="clear" w:color="auto" w:fill="FFFFFF"/>
        <w:tabs>
          <w:tab w:val="left" w:pos="6804"/>
        </w:tabs>
        <w:spacing w:line="245" w:lineRule="exact"/>
        <w:rPr>
          <w:b/>
          <w:color w:val="000000"/>
          <w:sz w:val="28"/>
          <w:szCs w:val="28"/>
        </w:rPr>
      </w:pPr>
    </w:p>
    <w:p w:rsidR="00133664" w:rsidRDefault="00133664" w:rsidP="00133664">
      <w:pPr>
        <w:widowControl w:val="0"/>
        <w:shd w:val="clear" w:color="auto" w:fill="FFFFFF"/>
        <w:tabs>
          <w:tab w:val="left" w:pos="6804"/>
        </w:tabs>
        <w:spacing w:line="245" w:lineRule="exact"/>
        <w:rPr>
          <w:b/>
          <w:color w:val="000000"/>
          <w:sz w:val="28"/>
          <w:szCs w:val="28"/>
        </w:rPr>
      </w:pPr>
    </w:p>
    <w:p w:rsidR="00133664" w:rsidRDefault="00133664" w:rsidP="00133664">
      <w:pPr>
        <w:widowControl w:val="0"/>
        <w:shd w:val="clear" w:color="auto" w:fill="FFFFFF"/>
        <w:tabs>
          <w:tab w:val="left" w:pos="6804"/>
        </w:tabs>
        <w:spacing w:line="245" w:lineRule="exact"/>
        <w:rPr>
          <w:b/>
          <w:color w:val="000000"/>
          <w:sz w:val="28"/>
          <w:szCs w:val="28"/>
        </w:rPr>
      </w:pPr>
    </w:p>
    <w:p w:rsidR="00133664" w:rsidRDefault="00133664" w:rsidP="00133664">
      <w:pPr>
        <w:widowControl w:val="0"/>
        <w:shd w:val="clear" w:color="auto" w:fill="FFFFFF"/>
        <w:tabs>
          <w:tab w:val="left" w:pos="6804"/>
        </w:tabs>
        <w:spacing w:line="245" w:lineRule="exact"/>
        <w:rPr>
          <w:b/>
          <w:color w:val="000000"/>
          <w:sz w:val="28"/>
          <w:szCs w:val="28"/>
        </w:rPr>
      </w:pPr>
    </w:p>
    <w:p w:rsidR="00133664" w:rsidRDefault="00133664" w:rsidP="00133664">
      <w:pPr>
        <w:widowControl w:val="0"/>
        <w:shd w:val="clear" w:color="auto" w:fill="FFFFFF"/>
        <w:tabs>
          <w:tab w:val="left" w:pos="6804"/>
        </w:tabs>
        <w:spacing w:line="245" w:lineRule="exac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ПРОЕКТ  ДОГОВОРА</w:t>
      </w:r>
    </w:p>
    <w:p w:rsidR="00133664" w:rsidRDefault="00133664" w:rsidP="00133664">
      <w:pPr>
        <w:widowControl w:val="0"/>
        <w:shd w:val="clear" w:color="auto" w:fill="FFFFFF"/>
        <w:tabs>
          <w:tab w:val="left" w:pos="6804"/>
        </w:tabs>
        <w:spacing w:line="245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КУПЛИ – ПРОДАЖИ</w:t>
      </w:r>
    </w:p>
    <w:p w:rsidR="00133664" w:rsidRDefault="00133664" w:rsidP="00133664">
      <w:pPr>
        <w:widowControl w:val="0"/>
        <w:shd w:val="clear" w:color="auto" w:fill="FFFFFF"/>
        <w:tabs>
          <w:tab w:val="left" w:pos="6804"/>
        </w:tabs>
        <w:spacing w:line="245" w:lineRule="exact"/>
        <w:jc w:val="center"/>
        <w:rPr>
          <w:b/>
          <w:color w:val="000000"/>
        </w:rPr>
      </w:pPr>
    </w:p>
    <w:p w:rsidR="00133664" w:rsidRDefault="00133664" w:rsidP="00133664">
      <w:pPr>
        <w:widowControl w:val="0"/>
        <w:shd w:val="clear" w:color="auto" w:fill="FFFFFF"/>
        <w:tabs>
          <w:tab w:val="left" w:pos="5098"/>
        </w:tabs>
        <w:ind w:left="7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с. Пески                                                                                            _____________2017 года                                                                                 </w:t>
      </w:r>
    </w:p>
    <w:p w:rsidR="00133664" w:rsidRDefault="00133664" w:rsidP="00133664">
      <w:pPr>
        <w:widowControl w:val="0"/>
        <w:shd w:val="clear" w:color="auto" w:fill="FFFFFF"/>
        <w:tabs>
          <w:tab w:val="left" w:pos="5098"/>
        </w:tabs>
        <w:ind w:left="7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                                                                                                                           </w:t>
      </w:r>
    </w:p>
    <w:p w:rsidR="00133664" w:rsidRDefault="00133664" w:rsidP="00133664">
      <w:pPr>
        <w:pStyle w:val="21"/>
        <w:spacing w:line="240" w:lineRule="auto"/>
        <w:jc w:val="both"/>
        <w:rPr>
          <w:rFonts w:ascii="Times New Roman" w:hAnsi="Times New Roman"/>
          <w:b w:val="0"/>
          <w:color w:val="000000"/>
          <w:szCs w:val="28"/>
        </w:rPr>
      </w:pPr>
      <w:proofErr w:type="gramStart"/>
      <w:r>
        <w:rPr>
          <w:rFonts w:ascii="Times New Roman" w:hAnsi="Times New Roman"/>
          <w:b w:val="0"/>
          <w:color w:val="000000"/>
          <w:szCs w:val="28"/>
        </w:rPr>
        <w:t xml:space="preserve">Администрация Песковского сельского поселения Петропавловского муниципального района Воронежской области, ИНН 3622002094, ОГРН 1023600797252 в лице главы администрации сельского поселения Шевцова Андрея Алексеевича, действующего на основании Устава, регистрационный № RU 365223082012001 от 17.08.2012 года,  именуемая в дальнейшем «Продавец», с одной стороны, </w:t>
      </w:r>
      <w:proofErr w:type="gramEnd"/>
    </w:p>
    <w:p w:rsidR="00133664" w:rsidRDefault="00133664" w:rsidP="00133664">
      <w:pPr>
        <w:pStyle w:val="21"/>
        <w:spacing w:line="240" w:lineRule="auto"/>
        <w:ind w:right="-99"/>
        <w:jc w:val="both"/>
      </w:pPr>
      <w:r>
        <w:rPr>
          <w:rFonts w:ascii="Times New Roman" w:hAnsi="Times New Roman"/>
          <w:b w:val="0"/>
          <w:color w:val="000000"/>
          <w:szCs w:val="28"/>
        </w:rPr>
        <w:t>и</w:t>
      </w:r>
      <w:r>
        <w:rPr>
          <w:szCs w:val="28"/>
        </w:rPr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133664" w:rsidRDefault="00133664" w:rsidP="00133664">
      <w:pPr>
        <w:pStyle w:val="21"/>
        <w:spacing w:line="240" w:lineRule="auto"/>
        <w:ind w:right="-99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(указываются наименование, сведения об организационно-правовой форме, о месте нахождения, ИНН, ОГРН, почтовый адрес (дл</w:t>
      </w:r>
      <w:proofErr w:type="gramEnd"/>
    </w:p>
    <w:p w:rsidR="00133664" w:rsidRDefault="00133664" w:rsidP="00133664">
      <w:pPr>
        <w:pStyle w:val="21"/>
        <w:spacing w:line="240" w:lineRule="auto"/>
        <w:ind w:right="-99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я заявителя – юридического лица), фамилия, имя, отчество, паспортные данные, ИНН, ОГРНИП, сведения о месте жительства (для заявителя – физического лица или индивидуального предпринимателя)</w:t>
      </w:r>
      <w:proofErr w:type="gramEnd"/>
    </w:p>
    <w:p w:rsidR="00133664" w:rsidRDefault="00133664" w:rsidP="00133664">
      <w:pPr>
        <w:pStyle w:val="21"/>
        <w:spacing w:line="240" w:lineRule="auto"/>
        <w:ind w:right="-99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vanish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именуемый в дальнейшем «Покупатель»,  с другой стороны, заключили настоящий договор о нижеследующем:</w:t>
      </w:r>
    </w:p>
    <w:p w:rsidR="00133664" w:rsidRDefault="00133664" w:rsidP="00133664">
      <w:pPr>
        <w:pStyle w:val="21"/>
        <w:spacing w:line="240" w:lineRule="auto"/>
        <w:ind w:firstLine="142"/>
        <w:rPr>
          <w:sz w:val="24"/>
        </w:rPr>
      </w:pPr>
    </w:p>
    <w:p w:rsidR="00133664" w:rsidRDefault="00133664" w:rsidP="00133664">
      <w:pPr>
        <w:widowControl w:val="0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1.ПРЕДМЕТ ДОГОВОРА</w:t>
      </w:r>
    </w:p>
    <w:p w:rsidR="00133664" w:rsidRDefault="00133664" w:rsidP="00133664">
      <w:pPr>
        <w:ind w:left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Продавец  обязуется передать в  собственность Покупателю,  а Покупатель </w:t>
      </w:r>
      <w:proofErr w:type="gramStart"/>
      <w:r>
        <w:rPr>
          <w:sz w:val="28"/>
          <w:szCs w:val="28"/>
        </w:rPr>
        <w:t>принять и оплатить</w:t>
      </w:r>
      <w:proofErr w:type="gramEnd"/>
      <w:r>
        <w:rPr>
          <w:sz w:val="28"/>
          <w:szCs w:val="28"/>
        </w:rPr>
        <w:t xml:space="preserve">  Лот №</w:t>
      </w:r>
    </w:p>
    <w:p w:rsidR="00133664" w:rsidRDefault="00133664" w:rsidP="00133664">
      <w:pPr>
        <w:ind w:left="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______________________________________________________________________________________________________________________________________________.</w:t>
      </w:r>
    </w:p>
    <w:p w:rsidR="00133664" w:rsidRDefault="00133664" w:rsidP="00133664">
      <w:pPr>
        <w:pStyle w:val="23"/>
        <w:ind w:left="60" w:right="-1" w:firstLine="0"/>
      </w:pPr>
      <w:r>
        <w:t>1.2.  Муниципальное имущество, указанное в пункте 1.1. настоящего договора,  приобретается Покупателем по результатам аукциона открытого по составу участников и открытого  по форме подачи предложений о цене, определяемой согласно Протоколу №1 заседания комиссии по организации и проведению  торгов от «  »  декабря 2016 года.</w:t>
      </w:r>
    </w:p>
    <w:p w:rsidR="00133664" w:rsidRDefault="00133664" w:rsidP="00133664">
      <w:pPr>
        <w:pStyle w:val="23"/>
        <w:tabs>
          <w:tab w:val="num" w:pos="-142"/>
        </w:tabs>
        <w:ind w:right="-141" w:firstLine="0"/>
        <w:rPr>
          <w:szCs w:val="28"/>
        </w:rPr>
      </w:pPr>
      <w:r>
        <w:rPr>
          <w:szCs w:val="28"/>
        </w:rPr>
        <w:t xml:space="preserve">1.3.  Расходы на оформление права собственности Покупатель оплачивает  самостоятельно. </w:t>
      </w:r>
    </w:p>
    <w:p w:rsidR="00133664" w:rsidRDefault="00133664" w:rsidP="00133664">
      <w:pPr>
        <w:widowControl w:val="0"/>
        <w:shd w:val="clear" w:color="auto" w:fill="FFFFFF"/>
        <w:spacing w:line="245" w:lineRule="exact"/>
        <w:ind w:right="36" w:firstLine="7"/>
        <w:jc w:val="center"/>
        <w:rPr>
          <w:b/>
          <w:color w:val="000000"/>
        </w:rPr>
      </w:pPr>
    </w:p>
    <w:p w:rsidR="00133664" w:rsidRDefault="00133664" w:rsidP="00133664">
      <w:pPr>
        <w:widowControl w:val="0"/>
        <w:shd w:val="clear" w:color="auto" w:fill="FFFFFF"/>
        <w:spacing w:line="245" w:lineRule="exact"/>
        <w:ind w:right="36" w:firstLine="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ЦЕНА И ПОРЯДОК  РАСЧЕТОВ</w:t>
      </w:r>
    </w:p>
    <w:p w:rsidR="00133664" w:rsidRDefault="00133664" w:rsidP="00133664">
      <w:pPr>
        <w:widowControl w:val="0"/>
        <w:shd w:val="clear" w:color="auto" w:fill="FFFFFF"/>
        <w:spacing w:line="245" w:lineRule="exact"/>
        <w:ind w:right="36" w:firstLine="7"/>
        <w:jc w:val="center"/>
        <w:rPr>
          <w:b/>
          <w:color w:val="000000"/>
          <w:sz w:val="28"/>
          <w:szCs w:val="28"/>
        </w:rPr>
      </w:pPr>
    </w:p>
    <w:p w:rsidR="00133664" w:rsidRDefault="00133664" w:rsidP="00133664">
      <w:pPr>
        <w:pStyle w:val="a6"/>
        <w:ind w:right="43" w:firstLine="0"/>
        <w:rPr>
          <w:szCs w:val="28"/>
        </w:rPr>
      </w:pPr>
      <w:r>
        <w:rPr>
          <w:szCs w:val="28"/>
        </w:rPr>
        <w:t xml:space="preserve">2.1 Цена продажи в собственность  с учётом НДС Лота № </w:t>
      </w:r>
      <w:r>
        <w:rPr>
          <w:szCs w:val="28"/>
        </w:rPr>
        <w:lastRenderedPageBreak/>
        <w:t>______________________________________________________________________________________________________________________________________________</w:t>
      </w:r>
    </w:p>
    <w:p w:rsidR="00133664" w:rsidRDefault="00133664" w:rsidP="00133664">
      <w:pPr>
        <w:pStyle w:val="a6"/>
        <w:ind w:right="43" w:firstLine="0"/>
        <w:rPr>
          <w:szCs w:val="28"/>
        </w:rPr>
      </w:pPr>
      <w:r>
        <w:rPr>
          <w:szCs w:val="28"/>
        </w:rPr>
        <w:t>составляет</w:t>
      </w:r>
      <w:proofErr w:type="gramStart"/>
      <w:r>
        <w:rPr>
          <w:szCs w:val="28"/>
        </w:rPr>
        <w:t xml:space="preserve"> __________ (___________________)  </w:t>
      </w:r>
      <w:proofErr w:type="gramEnd"/>
      <w:r>
        <w:rPr>
          <w:szCs w:val="28"/>
        </w:rPr>
        <w:t>рублей ___ копеек.</w:t>
      </w:r>
    </w:p>
    <w:p w:rsidR="00133664" w:rsidRDefault="00133664" w:rsidP="00133664">
      <w:pPr>
        <w:widowControl w:val="0"/>
        <w:shd w:val="clear" w:color="auto" w:fill="FFFFFF"/>
        <w:tabs>
          <w:tab w:val="left" w:pos="426"/>
        </w:tabs>
        <w:spacing w:line="245" w:lineRule="exact"/>
        <w:ind w:right="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  Оплата производится путем перечисления Покупателем денежных средств полностью в размере</w:t>
      </w:r>
      <w:proofErr w:type="gramStart"/>
      <w:r>
        <w:rPr>
          <w:color w:val="000000"/>
          <w:sz w:val="28"/>
          <w:szCs w:val="28"/>
        </w:rPr>
        <w:t xml:space="preserve"> _______ (___________________) </w:t>
      </w:r>
      <w:proofErr w:type="gramEnd"/>
      <w:r>
        <w:rPr>
          <w:color w:val="000000"/>
          <w:sz w:val="28"/>
          <w:szCs w:val="28"/>
        </w:rPr>
        <w:t>рублей ___ копеек на расчетный счет Продавца, указанный в разделе 7 настоящего договора в течение 10 десяти дней после заключения договора купли-продажи.</w:t>
      </w:r>
    </w:p>
    <w:p w:rsidR="00133664" w:rsidRDefault="00133664" w:rsidP="00133664">
      <w:pPr>
        <w:widowControl w:val="0"/>
        <w:shd w:val="clear" w:color="auto" w:fill="FFFFFF"/>
        <w:tabs>
          <w:tab w:val="left" w:pos="426"/>
          <w:tab w:val="num" w:pos="502"/>
        </w:tabs>
        <w:spacing w:line="245" w:lineRule="exact"/>
        <w:ind w:right="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   Сумма задатка, в сумме </w:t>
      </w:r>
      <w:r>
        <w:rPr>
          <w:szCs w:val="28"/>
        </w:rPr>
        <w:t>____________________________</w:t>
      </w:r>
      <w:r>
        <w:rPr>
          <w:color w:val="000000"/>
          <w:sz w:val="28"/>
          <w:szCs w:val="28"/>
        </w:rPr>
        <w:t xml:space="preserve"> рублей 00 копеек, внесенная ранее на счет Продавца, засчитывается в счет оплаты по договору купли-продажи.   </w:t>
      </w:r>
    </w:p>
    <w:p w:rsidR="00133664" w:rsidRDefault="00133664" w:rsidP="00133664">
      <w:pPr>
        <w:widowControl w:val="0"/>
        <w:shd w:val="clear" w:color="auto" w:fill="FFFFFF"/>
        <w:tabs>
          <w:tab w:val="left" w:pos="0"/>
        </w:tabs>
        <w:spacing w:line="245" w:lineRule="exact"/>
        <w:ind w:right="36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</w:t>
      </w:r>
    </w:p>
    <w:p w:rsidR="00133664" w:rsidRDefault="00133664" w:rsidP="00133664">
      <w:pPr>
        <w:widowControl w:val="0"/>
        <w:shd w:val="clear" w:color="auto" w:fill="FFFFFF"/>
        <w:tabs>
          <w:tab w:val="left" w:pos="0"/>
        </w:tabs>
        <w:spacing w:line="245" w:lineRule="exact"/>
        <w:ind w:right="36"/>
        <w:jc w:val="center"/>
        <w:rPr>
          <w:b/>
          <w:color w:val="000000"/>
          <w:sz w:val="28"/>
          <w:szCs w:val="28"/>
        </w:rPr>
      </w:pPr>
    </w:p>
    <w:p w:rsidR="00133664" w:rsidRDefault="00133664" w:rsidP="00133664">
      <w:pPr>
        <w:widowControl w:val="0"/>
        <w:shd w:val="clear" w:color="auto" w:fill="FFFFFF"/>
        <w:tabs>
          <w:tab w:val="left" w:pos="0"/>
        </w:tabs>
        <w:spacing w:line="245" w:lineRule="exact"/>
        <w:ind w:right="3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 ПРАВА И ОБЯЗАННОСТИ СТОРОН</w:t>
      </w:r>
    </w:p>
    <w:p w:rsidR="00133664" w:rsidRDefault="00133664" w:rsidP="00133664">
      <w:pPr>
        <w:widowControl w:val="0"/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Продавец обязуется передать, а Покупатель принять  по акту приёма - передачи Лот№________________________________________________________________________________________________________________________________________________________________________________________________________________________  в течение </w:t>
      </w:r>
      <w:r>
        <w:rPr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 дней с момента полной оплаты Покупателем цены, указанной в пункте 2.1 настоящего договора. </w:t>
      </w:r>
    </w:p>
    <w:p w:rsidR="00133664" w:rsidRDefault="00133664" w:rsidP="00133664">
      <w:pPr>
        <w:tabs>
          <w:tab w:val="left" w:pos="-142"/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>
        <w:rPr>
          <w:color w:val="000000"/>
          <w:sz w:val="28"/>
          <w:szCs w:val="28"/>
        </w:rPr>
        <w:tab/>
        <w:t>С момента подписания акта  приёма-передачи Лота №_____________________________________________________________________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 Покупателю переходит  бремя  содержания,  и риск случайной гибели и случайного повреждения муниципального имущества.</w:t>
      </w:r>
    </w:p>
    <w:p w:rsidR="00133664" w:rsidRDefault="00133664" w:rsidP="00133664">
      <w:pPr>
        <w:numPr>
          <w:ilvl w:val="1"/>
          <w:numId w:val="1"/>
        </w:numPr>
        <w:tabs>
          <w:tab w:val="clear" w:pos="360"/>
          <w:tab w:val="left" w:pos="-142"/>
          <w:tab w:val="num" w:pos="0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Покупатель приобретает право собственности, владения, пользования и  распоряжения муниципальным имуществом  с  момента  его государственной   регистрации  в установленном законом порядке.</w:t>
      </w:r>
    </w:p>
    <w:p w:rsidR="00133664" w:rsidRDefault="00133664" w:rsidP="00133664">
      <w:pPr>
        <w:widowControl w:val="0"/>
        <w:rPr>
          <w:b/>
          <w:color w:val="000000"/>
          <w:sz w:val="28"/>
          <w:szCs w:val="28"/>
        </w:rPr>
      </w:pPr>
    </w:p>
    <w:p w:rsidR="00133664" w:rsidRDefault="00133664" w:rsidP="00133664">
      <w:pPr>
        <w:widowControl w:val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ОСОБЫЕ УСЛОВИЯ </w:t>
      </w:r>
    </w:p>
    <w:p w:rsidR="00133664" w:rsidRDefault="00133664" w:rsidP="00133664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4.1. Право собственности по Лоту №  _____________________________________ подлежит регистрации в Управлении Федеральной  службы государственной регистрации, кадастра и картографии по Воронежской области.     Сторона,         необоснованно   уклоняющаяся     от    государственной регистрации, возмещает другой стороне убытки, вызванные   задержкой регистрации.</w:t>
      </w:r>
    </w:p>
    <w:p w:rsidR="00133664" w:rsidRDefault="00133664" w:rsidP="00133664">
      <w:pPr>
        <w:tabs>
          <w:tab w:val="left" w:pos="97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 Все расходы, которые  могут возникнуть  при   государственной  регистрации права  собственности на  земельный участок оплачивает  Покупатель.</w:t>
      </w:r>
    </w:p>
    <w:p w:rsidR="00133664" w:rsidRDefault="00133664" w:rsidP="00133664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 Продавец   гарантирует Покупателю, что   Лот №  ________________________________________________________________________ не заложен, не сдан в аренду, не подарен, не продан, не состоит под арестом, не состоит в споре, свободен  от прав третьих лиц.</w:t>
      </w:r>
    </w:p>
    <w:p w:rsidR="00133664" w:rsidRDefault="00133664" w:rsidP="00133664">
      <w:pPr>
        <w:widowControl w:val="0"/>
        <w:ind w:left="120"/>
        <w:jc w:val="center"/>
        <w:rPr>
          <w:b/>
          <w:color w:val="000000"/>
          <w:sz w:val="28"/>
          <w:szCs w:val="28"/>
        </w:rPr>
      </w:pPr>
    </w:p>
    <w:p w:rsidR="00133664" w:rsidRDefault="00133664" w:rsidP="00133664">
      <w:pPr>
        <w:widowControl w:val="0"/>
        <w:ind w:left="12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ОТВЕТСТВЕННОСТЬ  СТОРОН</w:t>
      </w:r>
    </w:p>
    <w:p w:rsidR="00133664" w:rsidRDefault="00133664" w:rsidP="00133664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5.1.  В случае  нарушения срока оплаты по Лоту №   </w:t>
      </w:r>
      <w:r>
        <w:rPr>
          <w:color w:val="000000"/>
          <w:sz w:val="28"/>
          <w:szCs w:val="28"/>
        </w:rPr>
        <w:lastRenderedPageBreak/>
        <w:t>_______________________________________________________________________, определенного в пункте 2.2. настоящего договора, Покупатель уплачивает Продавцу в  течение 10 дней с момента предъявления претензии пеню в размере 0,1%  от суммы платежа   за каждый день просрочки.</w:t>
      </w:r>
    </w:p>
    <w:p w:rsidR="00133664" w:rsidRDefault="00133664" w:rsidP="0013366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 В случае уклонения  Продавца  от передачи  Лота № ______________________, в соответствии с п.  3.1 настоящего  договора,  Продавец   уплачивает  Покупателю  в течение 10 дней с момента предъявления    претензии штраф в размере 0,1%  от суммы договора.</w:t>
      </w:r>
    </w:p>
    <w:p w:rsidR="00133664" w:rsidRDefault="00133664" w:rsidP="00133664">
      <w:pPr>
        <w:tabs>
          <w:tab w:val="left" w:pos="97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Ответственность и права сторон, не предусмотренные в настоящем договоре, определяются в  соответствии с   законодательством Российской Федерации.  </w:t>
      </w:r>
    </w:p>
    <w:p w:rsidR="00133664" w:rsidRDefault="00133664" w:rsidP="00133664">
      <w:pPr>
        <w:widowControl w:val="0"/>
        <w:rPr>
          <w:b/>
          <w:color w:val="000000"/>
          <w:sz w:val="28"/>
          <w:szCs w:val="28"/>
        </w:rPr>
      </w:pPr>
      <w:r>
        <w:rPr>
          <w:b/>
          <w:color w:val="000000"/>
        </w:rPr>
        <w:t xml:space="preserve">                                         </w:t>
      </w:r>
      <w:r>
        <w:rPr>
          <w:b/>
          <w:color w:val="000000"/>
          <w:sz w:val="28"/>
          <w:szCs w:val="28"/>
        </w:rPr>
        <w:t>6. ЗАКЛЮЧИТЕЛЬНЫЕ  ПОЛОЖЕНИЯ</w:t>
      </w:r>
    </w:p>
    <w:p w:rsidR="00133664" w:rsidRDefault="00133664" w:rsidP="00133664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6.1. Настоящий  Договор составлен в трех экземплярах: первый – Покупателю,  второй - Продавцу,  третий - Управлению Федеральной службы государственной регистрации, кадастра и картографии по Воронежской области.</w:t>
      </w:r>
    </w:p>
    <w:p w:rsidR="00133664" w:rsidRDefault="00133664" w:rsidP="00133664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 Изменения и дополнения к договору считаются действительными, если они  </w:t>
      </w:r>
      <w:proofErr w:type="gramStart"/>
      <w:r>
        <w:rPr>
          <w:color w:val="000000"/>
          <w:sz w:val="28"/>
          <w:szCs w:val="28"/>
        </w:rPr>
        <w:t>совершены в письменной форме и подписаны</w:t>
      </w:r>
      <w:proofErr w:type="gramEnd"/>
      <w:r>
        <w:rPr>
          <w:color w:val="000000"/>
          <w:sz w:val="28"/>
          <w:szCs w:val="28"/>
        </w:rPr>
        <w:t xml:space="preserve"> сторонами. </w:t>
      </w:r>
    </w:p>
    <w:p w:rsidR="00133664" w:rsidRDefault="00133664" w:rsidP="00133664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6.3.  Все споры и разногласия, которые могут возникнуть между сторонами   при исполнении настоящего договора,    будут разрешаться путем переговоров. При не урегулировании в процессе  переговоров спорных вопросов, споры передаются на рассмотрение  суда.</w:t>
      </w:r>
    </w:p>
    <w:p w:rsidR="00133664" w:rsidRDefault="00133664" w:rsidP="00133664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6.4. Настоящий договор </w:t>
      </w:r>
      <w:proofErr w:type="gramStart"/>
      <w:r>
        <w:rPr>
          <w:color w:val="000000"/>
          <w:sz w:val="28"/>
          <w:szCs w:val="28"/>
        </w:rPr>
        <w:t>вступает в силу с момента его подписания сторонами и действует</w:t>
      </w:r>
      <w:proofErr w:type="gramEnd"/>
      <w:r>
        <w:rPr>
          <w:color w:val="000000"/>
          <w:sz w:val="28"/>
          <w:szCs w:val="28"/>
        </w:rPr>
        <w:t xml:space="preserve"> до полного исполнения   сторонами своих обязательств по настоящему договору.</w:t>
      </w:r>
    </w:p>
    <w:p w:rsidR="00133664" w:rsidRDefault="00133664" w:rsidP="00133664">
      <w:pPr>
        <w:widowControl w:val="0"/>
        <w:ind w:left="120"/>
        <w:jc w:val="both"/>
        <w:rPr>
          <w:color w:val="000000"/>
        </w:rPr>
      </w:pPr>
    </w:p>
    <w:p w:rsidR="00133664" w:rsidRDefault="00133664" w:rsidP="0013366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АДРЕСА И РЕКВИЗИТЫ СТОРОН</w:t>
      </w:r>
    </w:p>
    <w:p w:rsidR="00133664" w:rsidRDefault="00133664" w:rsidP="00133664">
      <w:pPr>
        <w:widowControl w:val="0"/>
        <w:jc w:val="center"/>
        <w:rPr>
          <w:sz w:val="28"/>
          <w:szCs w:val="28"/>
        </w:rPr>
      </w:pPr>
    </w:p>
    <w:p w:rsidR="00133664" w:rsidRDefault="00133664" w:rsidP="00133664">
      <w:pPr>
        <w:widowControl w:val="0"/>
        <w:jc w:val="both"/>
        <w:rPr>
          <w:b/>
        </w:rPr>
      </w:pPr>
    </w:p>
    <w:tbl>
      <w:tblPr>
        <w:tblW w:w="0" w:type="auto"/>
        <w:tblInd w:w="-72" w:type="dxa"/>
        <w:tblLayout w:type="fixed"/>
        <w:tblLook w:val="04A0"/>
      </w:tblPr>
      <w:tblGrid>
        <w:gridCol w:w="5000"/>
        <w:gridCol w:w="5059"/>
      </w:tblGrid>
      <w:tr w:rsidR="00133664" w:rsidTr="00133664">
        <w:trPr>
          <w:trHeight w:val="2431"/>
        </w:trPr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664" w:rsidRDefault="001336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«ПРОДАВЕЦ»</w:t>
            </w:r>
          </w:p>
          <w:p w:rsidR="00133664" w:rsidRDefault="001336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Песковского сельского поселения Петропавловского муниципального района Воронежской области</w:t>
            </w:r>
          </w:p>
          <w:p w:rsidR="00133664" w:rsidRDefault="001336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397670,с. Пески ул. </w:t>
            </w:r>
            <w:proofErr w:type="gramStart"/>
            <w:r>
              <w:rPr>
                <w:lang w:eastAsia="en-US"/>
              </w:rPr>
              <w:t>Центральная</w:t>
            </w:r>
            <w:proofErr w:type="gramEnd"/>
            <w:r>
              <w:rPr>
                <w:lang w:eastAsia="en-US"/>
              </w:rPr>
              <w:t>, 23</w:t>
            </w:r>
          </w:p>
          <w:p w:rsidR="00133664" w:rsidRDefault="00133664">
            <w:pPr>
              <w:spacing w:line="216" w:lineRule="auto"/>
              <w:jc w:val="both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р</w:t>
            </w:r>
            <w:proofErr w:type="spellEnd"/>
            <w:proofErr w:type="gramEnd"/>
            <w:r>
              <w:rPr>
                <w:lang w:eastAsia="en-US"/>
              </w:rPr>
              <w:t>/с 40302810720073000361 отделение Воронеж г. Воронеж УФК по Воронежской области (Администрация Песковского сельского поселения) ИНН 3622002094, ОКТМО 20637432, КПП 362201001, БИК 042007001, КБК 91411402053100000410                 назначение платежа: доходы от реализации имущества по договору № купли-продажи  от _________2017 года.</w:t>
            </w:r>
          </w:p>
          <w:p w:rsidR="00133664" w:rsidRDefault="00133664">
            <w:pPr>
              <w:spacing w:line="276" w:lineRule="auto"/>
              <w:rPr>
                <w:lang w:eastAsia="en-US"/>
              </w:rPr>
            </w:pPr>
          </w:p>
          <w:p w:rsidR="00133664" w:rsidRDefault="001336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Песковского  </w:t>
            </w:r>
          </w:p>
          <w:p w:rsidR="00133664" w:rsidRDefault="001336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поселения __________ А.А.Шевцов                                               </w:t>
            </w:r>
          </w:p>
          <w:p w:rsidR="00133664" w:rsidRDefault="00133664">
            <w:pPr>
              <w:widowControl w:val="0"/>
              <w:spacing w:line="276" w:lineRule="auto"/>
              <w:ind w:left="-70"/>
              <w:jc w:val="both"/>
              <w:rPr>
                <w:lang w:eastAsia="en-US"/>
              </w:rPr>
            </w:pP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664" w:rsidRDefault="00133664">
            <w:pPr>
              <w:widowControl w:val="0"/>
              <w:spacing w:line="276" w:lineRule="auto"/>
              <w:ind w:right="1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«ПОКУПАТЕЛЬ»</w:t>
            </w:r>
          </w:p>
        </w:tc>
      </w:tr>
    </w:tbl>
    <w:p w:rsidR="00133664" w:rsidRDefault="00133664" w:rsidP="00133664">
      <w:pPr>
        <w:widowControl w:val="0"/>
        <w:ind w:right="132"/>
        <w:jc w:val="right"/>
      </w:pPr>
    </w:p>
    <w:p w:rsidR="00133664" w:rsidRDefault="00133664" w:rsidP="00133664">
      <w:pPr>
        <w:widowControl w:val="0"/>
        <w:ind w:right="132"/>
        <w:jc w:val="right"/>
      </w:pPr>
    </w:p>
    <w:p w:rsidR="00133664" w:rsidRDefault="00133664" w:rsidP="00133664">
      <w:pPr>
        <w:widowControl w:val="0"/>
        <w:ind w:right="132"/>
        <w:jc w:val="right"/>
      </w:pPr>
    </w:p>
    <w:p w:rsidR="00133664" w:rsidRDefault="00133664" w:rsidP="00133664">
      <w:pPr>
        <w:widowControl w:val="0"/>
        <w:ind w:right="132"/>
        <w:jc w:val="right"/>
      </w:pPr>
      <w:r>
        <w:t xml:space="preserve">к договору купли-продажи № </w:t>
      </w:r>
    </w:p>
    <w:p w:rsidR="00133664" w:rsidRDefault="00133664" w:rsidP="00133664">
      <w:pPr>
        <w:widowControl w:val="0"/>
        <w:ind w:right="132"/>
        <w:jc w:val="right"/>
      </w:pPr>
      <w:r>
        <w:t xml:space="preserve">от    ___________   2017 года </w:t>
      </w:r>
    </w:p>
    <w:p w:rsidR="00133664" w:rsidRDefault="00133664" w:rsidP="00133664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К Т </w:t>
      </w:r>
    </w:p>
    <w:p w:rsidR="00133664" w:rsidRDefault="00133664" w:rsidP="00133664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ПРИЁМА - ПЕРЕДАЧИ</w:t>
      </w:r>
    </w:p>
    <w:p w:rsidR="00133664" w:rsidRDefault="00133664" w:rsidP="00133664">
      <w:pPr>
        <w:widowControl w:val="0"/>
        <w:shd w:val="clear" w:color="auto" w:fill="FFFFFF"/>
        <w:tabs>
          <w:tab w:val="left" w:pos="5098"/>
        </w:tabs>
        <w:ind w:left="7"/>
        <w:rPr>
          <w:b/>
          <w:color w:val="000000"/>
        </w:rPr>
      </w:pPr>
      <w:r>
        <w:rPr>
          <w:rFonts w:ascii="Times New Roman CYR" w:hAnsi="Times New Roman CYR"/>
          <w:color w:val="000000"/>
        </w:rPr>
        <w:t xml:space="preserve">с. Пески                                                                                          </w:t>
      </w:r>
      <w:r>
        <w:rPr>
          <w:b/>
          <w:color w:val="000000"/>
        </w:rPr>
        <w:t>«___»_________  2017 года</w:t>
      </w:r>
    </w:p>
    <w:p w:rsidR="00133664" w:rsidRDefault="00133664" w:rsidP="00133664">
      <w:pPr>
        <w:widowControl w:val="0"/>
        <w:shd w:val="clear" w:color="auto" w:fill="FFFFFF"/>
        <w:tabs>
          <w:tab w:val="left" w:pos="5098"/>
        </w:tabs>
        <w:ind w:left="7"/>
        <w:jc w:val="right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133664" w:rsidRDefault="00133664" w:rsidP="00133664">
      <w:pPr>
        <w:widowControl w:val="0"/>
        <w:shd w:val="clear" w:color="auto" w:fill="FFFFFF"/>
        <w:tabs>
          <w:tab w:val="left" w:pos="5098"/>
        </w:tabs>
        <w:ind w:left="7"/>
        <w:rPr>
          <w:color w:val="000000"/>
          <w:sz w:val="22"/>
          <w:szCs w:val="22"/>
        </w:rPr>
      </w:pPr>
    </w:p>
    <w:p w:rsidR="00133664" w:rsidRDefault="00133664" w:rsidP="00133664">
      <w:pPr>
        <w:pStyle w:val="21"/>
        <w:spacing w:line="240" w:lineRule="auto"/>
        <w:jc w:val="both"/>
        <w:rPr>
          <w:rFonts w:ascii="Times New Roman" w:hAnsi="Times New Roman"/>
          <w:b w:val="0"/>
          <w:color w:val="000000"/>
          <w:sz w:val="24"/>
        </w:rPr>
      </w:pPr>
      <w:proofErr w:type="gramStart"/>
      <w:r>
        <w:rPr>
          <w:rFonts w:ascii="Times New Roman" w:hAnsi="Times New Roman"/>
          <w:b w:val="0"/>
          <w:color w:val="000000"/>
          <w:sz w:val="24"/>
        </w:rPr>
        <w:t xml:space="preserve">Администрация Песковского сельского поселения Петропавловского муниципального района Воронежской области, ИНН 3622002094, ОГРН 1023600797252 в лице главы администрации Шевцова Андрея Алексеевича, действующего на основании Устава, регистрационный № RU 365223082012001 от 17.08.2012 года,  именуемая в дальнейшем «Продавец», с одной стороны, </w:t>
      </w:r>
      <w:proofErr w:type="gramEnd"/>
    </w:p>
    <w:p w:rsidR="00133664" w:rsidRDefault="00133664" w:rsidP="00133664">
      <w:pPr>
        <w:pStyle w:val="21"/>
        <w:spacing w:line="240" w:lineRule="auto"/>
        <w:ind w:right="-9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>и</w:t>
      </w:r>
      <w:r>
        <w:rPr>
          <w:rFonts w:ascii="Times New Roman" w:hAnsi="Times New Roman"/>
          <w:b w:val="0"/>
          <w:sz w:val="24"/>
        </w:rPr>
        <w:t xml:space="preserve"> ____________________________________________________________________</w:t>
      </w:r>
    </w:p>
    <w:p w:rsidR="00133664" w:rsidRDefault="00133664" w:rsidP="00133664">
      <w:pPr>
        <w:pStyle w:val="21"/>
        <w:spacing w:line="240" w:lineRule="auto"/>
        <w:ind w:right="-99"/>
        <w:jc w:val="both"/>
        <w:rPr>
          <w:rFonts w:ascii="Times New Roman" w:hAnsi="Times New Roman"/>
          <w:b w:val="0"/>
          <w:color w:val="000000"/>
          <w:sz w:val="24"/>
        </w:rPr>
      </w:pPr>
    </w:p>
    <w:p w:rsidR="00133664" w:rsidRDefault="00133664" w:rsidP="00133664">
      <w:pPr>
        <w:pStyle w:val="21"/>
        <w:spacing w:line="240" w:lineRule="auto"/>
        <w:ind w:right="-99"/>
        <w:rPr>
          <w:rFonts w:ascii="Times New Roman" w:hAnsi="Times New Roman"/>
          <w:b w:val="0"/>
          <w:sz w:val="24"/>
        </w:rPr>
      </w:pPr>
      <w:proofErr w:type="gramStart"/>
      <w:r>
        <w:rPr>
          <w:rFonts w:ascii="Times New Roman" w:hAnsi="Times New Roman"/>
          <w:b w:val="0"/>
          <w:sz w:val="24"/>
        </w:rPr>
        <w:t>(указываются наименование, сведения об организационно-правовой форме, о месте нахождения, ИНН, ОГРН, почтовый адрес (для заявителя – юридического лица), фамилия, имя, отчество, паспортные данные, ИНН, ОГРНИП, сведения о месте жительства (для заявителя – физического лица или индивидуального предпринимателя)</w:t>
      </w:r>
      <w:proofErr w:type="gramEnd"/>
    </w:p>
    <w:p w:rsidR="00133664" w:rsidRDefault="00133664" w:rsidP="00133664">
      <w:pPr>
        <w:pStyle w:val="21"/>
        <w:spacing w:line="240" w:lineRule="auto"/>
        <w:ind w:right="-99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 xml:space="preserve"> именуемый в дальнейшем «Покупатель», с другой стороны, во исполнение договора купли-продажи №____  от  «__»_______2017 года, составили настоящий акт приёма-передачи  о нижеследующем:</w:t>
      </w:r>
    </w:p>
    <w:p w:rsidR="00133664" w:rsidRDefault="00133664" w:rsidP="00133664">
      <w:pPr>
        <w:ind w:left="3"/>
        <w:jc w:val="both"/>
      </w:pPr>
      <w:r>
        <w:t xml:space="preserve">Продавец  передал в  собственность Покупателю,  а Покупатель </w:t>
      </w:r>
      <w:proofErr w:type="gramStart"/>
      <w:r>
        <w:t>оплатил  и принял</w:t>
      </w:r>
      <w:proofErr w:type="gramEnd"/>
      <w:r>
        <w:t xml:space="preserve">  Лот№_________________________________________________________________________________________________________________________________.</w:t>
      </w:r>
    </w:p>
    <w:p w:rsidR="00133664" w:rsidRDefault="00133664" w:rsidP="00133664">
      <w:pPr>
        <w:pStyle w:val="23"/>
        <w:ind w:left="60" w:right="-1" w:firstLine="0"/>
        <w:rPr>
          <w:bCs/>
          <w:sz w:val="24"/>
        </w:rPr>
      </w:pPr>
      <w:r>
        <w:rPr>
          <w:sz w:val="24"/>
        </w:rPr>
        <w:t xml:space="preserve">Претензий по передаче Лота № _________________________________ _______________________________________ стороны друг к другу не имеют. Расчет по договору купли-продажи №____ от «__»________2017 года  произведен полностью. </w:t>
      </w:r>
    </w:p>
    <w:p w:rsidR="00133664" w:rsidRDefault="00133664" w:rsidP="00133664">
      <w:pPr>
        <w:widowControl w:val="0"/>
        <w:jc w:val="both"/>
      </w:pPr>
      <w:r>
        <w:t xml:space="preserve">Настоящий акт приёма-передачи </w:t>
      </w:r>
      <w:r>
        <w:rPr>
          <w:color w:val="000000"/>
        </w:rPr>
        <w:t>составлен в трех экземплярах: первый – Покупателю,  второй - Продавцу,  третий - Управлению Федеральной  службы государственной регистрации, кадастра и картографии по Воронежской области.</w:t>
      </w:r>
      <w:r>
        <w:rPr>
          <w:b/>
        </w:rPr>
        <w:t xml:space="preserve"> </w:t>
      </w:r>
      <w:r>
        <w:t xml:space="preserve">  </w:t>
      </w:r>
    </w:p>
    <w:p w:rsidR="00133664" w:rsidRDefault="00133664" w:rsidP="00133664">
      <w:pPr>
        <w:widowControl w:val="0"/>
        <w:jc w:val="both"/>
      </w:pPr>
      <w:r>
        <w:t xml:space="preserve">           </w:t>
      </w:r>
    </w:p>
    <w:tbl>
      <w:tblPr>
        <w:tblW w:w="9900" w:type="dxa"/>
        <w:tblInd w:w="-72" w:type="dxa"/>
        <w:tblLayout w:type="fixed"/>
        <w:tblLook w:val="04A0"/>
      </w:tblPr>
      <w:tblGrid>
        <w:gridCol w:w="5000"/>
        <w:gridCol w:w="4900"/>
      </w:tblGrid>
      <w:tr w:rsidR="00133664" w:rsidTr="00133664">
        <w:trPr>
          <w:trHeight w:val="4382"/>
        </w:trPr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664" w:rsidRDefault="001336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«ПРОДАВЕЦ»</w:t>
            </w:r>
          </w:p>
          <w:p w:rsidR="00133664" w:rsidRDefault="001336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Песковского сельского поселения Петропавловского муниципального района Воронежской области</w:t>
            </w:r>
          </w:p>
          <w:p w:rsidR="00133664" w:rsidRDefault="001336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397670,с. Пески  ул. </w:t>
            </w:r>
            <w:proofErr w:type="gramStart"/>
            <w:r>
              <w:rPr>
                <w:lang w:eastAsia="en-US"/>
              </w:rPr>
              <w:t>Центральная</w:t>
            </w:r>
            <w:proofErr w:type="gramEnd"/>
            <w:r>
              <w:rPr>
                <w:lang w:eastAsia="en-US"/>
              </w:rPr>
              <w:t>, д.23</w:t>
            </w:r>
          </w:p>
          <w:p w:rsidR="00133664" w:rsidRDefault="00133664">
            <w:pPr>
              <w:spacing w:line="216" w:lineRule="auto"/>
              <w:jc w:val="both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р</w:t>
            </w:r>
            <w:proofErr w:type="spellEnd"/>
            <w:proofErr w:type="gramEnd"/>
            <w:r>
              <w:rPr>
                <w:lang w:eastAsia="en-US"/>
              </w:rPr>
              <w:t xml:space="preserve">/с40302810720073000361 отделение Воронеж г. Воронеж УФК по Воронежской области (администрация Песковского сельского поселения) ИНН 3622002094, ОКТМО 20637432,КПП362201001,БИК042007001, КБК91411402053100000410                   назначение платежа: доходы от реализации имущества по </w:t>
            </w:r>
            <w:proofErr w:type="spellStart"/>
            <w:r>
              <w:rPr>
                <w:lang w:eastAsia="en-US"/>
              </w:rPr>
              <w:t>договору№_купли-продажи</w:t>
            </w:r>
            <w:proofErr w:type="spellEnd"/>
            <w:r>
              <w:rPr>
                <w:lang w:eastAsia="en-US"/>
              </w:rPr>
              <w:t xml:space="preserve"> от _________2017 года.</w:t>
            </w:r>
          </w:p>
          <w:p w:rsidR="00133664" w:rsidRDefault="001336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Песковского  </w:t>
            </w:r>
          </w:p>
          <w:p w:rsidR="00133664" w:rsidRDefault="001336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</w:t>
            </w:r>
            <w:proofErr w:type="spellStart"/>
            <w:r>
              <w:rPr>
                <w:lang w:eastAsia="en-US"/>
              </w:rPr>
              <w:t>поселения___________А.А.Шевцов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664" w:rsidRDefault="00133664">
            <w:pPr>
              <w:widowControl w:val="0"/>
              <w:spacing w:line="276" w:lineRule="auto"/>
              <w:ind w:left="317" w:right="1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«ПОКУПАТЕЛЬ»</w:t>
            </w:r>
          </w:p>
        </w:tc>
      </w:tr>
    </w:tbl>
    <w:p w:rsidR="00133664" w:rsidRDefault="00133664" w:rsidP="00133664">
      <w:pPr>
        <w:widowControl w:val="0"/>
        <w:ind w:right="132"/>
        <w:jc w:val="both"/>
        <w:rPr>
          <w:b/>
        </w:rPr>
      </w:pPr>
    </w:p>
    <w:p w:rsidR="00133664" w:rsidRDefault="00133664" w:rsidP="00133664"/>
    <w:p w:rsidR="00133664" w:rsidRDefault="00133664" w:rsidP="00133664">
      <w:pPr>
        <w:tabs>
          <w:tab w:val="left" w:pos="675"/>
        </w:tabs>
        <w:spacing w:line="218" w:lineRule="auto"/>
      </w:pPr>
    </w:p>
    <w:p w:rsidR="009C4EC6" w:rsidRDefault="00133664"/>
    <w:sectPr w:rsidR="009C4EC6" w:rsidSect="000A4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47FF3"/>
    <w:multiLevelType w:val="multilevel"/>
    <w:tmpl w:val="F5508C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num w:numId="1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664"/>
    <w:rsid w:val="000A45C8"/>
    <w:rsid w:val="00133664"/>
    <w:rsid w:val="00E17A69"/>
    <w:rsid w:val="00F0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33664"/>
    <w:pPr>
      <w:keepNext/>
      <w:widowControl w:val="0"/>
      <w:autoSpaceDE w:val="0"/>
      <w:autoSpaceDN w:val="0"/>
      <w:adjustRightInd w:val="0"/>
      <w:spacing w:line="288" w:lineRule="auto"/>
      <w:jc w:val="center"/>
      <w:outlineLvl w:val="1"/>
    </w:pPr>
    <w:rPr>
      <w:rFonts w:ascii="Arial" w:hAnsi="Arial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33664"/>
    <w:rPr>
      <w:rFonts w:ascii="Arial" w:eastAsia="Times New Roman" w:hAnsi="Arial" w:cs="Times New Roman"/>
      <w:b/>
      <w:sz w:val="36"/>
      <w:szCs w:val="36"/>
      <w:lang w:eastAsia="ru-RU"/>
    </w:rPr>
  </w:style>
  <w:style w:type="character" w:styleId="a3">
    <w:name w:val="Hyperlink"/>
    <w:basedOn w:val="a0"/>
    <w:semiHidden/>
    <w:unhideWhenUsed/>
    <w:rsid w:val="00133664"/>
    <w:rPr>
      <w:color w:val="0000FF"/>
      <w:u w:val="single"/>
    </w:rPr>
  </w:style>
  <w:style w:type="paragraph" w:styleId="a4">
    <w:name w:val="Body Text"/>
    <w:basedOn w:val="a"/>
    <w:link w:val="a5"/>
    <w:unhideWhenUsed/>
    <w:rsid w:val="00133664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1336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133664"/>
    <w:pPr>
      <w:widowControl w:val="0"/>
      <w:autoSpaceDE w:val="0"/>
      <w:autoSpaceDN w:val="0"/>
      <w:adjustRightInd w:val="0"/>
      <w:spacing w:line="276" w:lineRule="auto"/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1336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133664"/>
    <w:pPr>
      <w:widowControl w:val="0"/>
      <w:autoSpaceDE w:val="0"/>
      <w:autoSpaceDN w:val="0"/>
      <w:adjustRightInd w:val="0"/>
      <w:spacing w:line="288" w:lineRule="auto"/>
      <w:jc w:val="center"/>
    </w:pPr>
    <w:rPr>
      <w:rFonts w:ascii="Arial" w:hAnsi="Arial"/>
      <w:b/>
      <w:smallCaps/>
      <w:sz w:val="28"/>
    </w:rPr>
  </w:style>
  <w:style w:type="character" w:customStyle="1" w:styleId="22">
    <w:name w:val="Основной текст 2 Знак"/>
    <w:basedOn w:val="a0"/>
    <w:link w:val="21"/>
    <w:semiHidden/>
    <w:rsid w:val="00133664"/>
    <w:rPr>
      <w:rFonts w:ascii="Arial" w:eastAsia="Times New Roman" w:hAnsi="Arial" w:cs="Times New Roman"/>
      <w:b/>
      <w:smallCaps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133664"/>
    <w:pPr>
      <w:widowControl w:val="0"/>
      <w:autoSpaceDE w:val="0"/>
      <w:autoSpaceDN w:val="0"/>
      <w:adjustRightInd w:val="0"/>
      <w:spacing w:line="288" w:lineRule="auto"/>
      <w:ind w:right="6300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1336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133664"/>
    <w:pPr>
      <w:widowControl w:val="0"/>
      <w:autoSpaceDE w:val="0"/>
      <w:autoSpaceDN w:val="0"/>
      <w:adjustRightInd w:val="0"/>
      <w:spacing w:line="288" w:lineRule="auto"/>
      <w:ind w:firstLine="5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semiHidden/>
    <w:rsid w:val="001336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">
    <w:name w:val="style1"/>
    <w:basedOn w:val="a"/>
    <w:rsid w:val="00133664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133664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133664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133664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133664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133664"/>
    <w:pPr>
      <w:spacing w:before="100" w:beforeAutospacing="1" w:after="100" w:afterAutospacing="1"/>
    </w:pPr>
  </w:style>
  <w:style w:type="paragraph" w:customStyle="1" w:styleId="style8">
    <w:name w:val="style8"/>
    <w:basedOn w:val="a"/>
    <w:rsid w:val="00133664"/>
    <w:pPr>
      <w:spacing w:before="100" w:beforeAutospacing="1" w:after="100" w:afterAutospacing="1"/>
    </w:pPr>
  </w:style>
  <w:style w:type="character" w:customStyle="1" w:styleId="fontstyle12">
    <w:name w:val="fontstyle12"/>
    <w:basedOn w:val="a0"/>
    <w:rsid w:val="00133664"/>
  </w:style>
  <w:style w:type="character" w:customStyle="1" w:styleId="fontstyle13">
    <w:name w:val="fontstyle13"/>
    <w:basedOn w:val="a0"/>
    <w:rsid w:val="00133664"/>
  </w:style>
  <w:style w:type="character" w:styleId="a8">
    <w:name w:val="Strong"/>
    <w:basedOn w:val="a0"/>
    <w:qFormat/>
    <w:rsid w:val="001336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770;fld=134;dst=101017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3447</Words>
  <Characters>19653</Characters>
  <Application>Microsoft Office Word</Application>
  <DocSecurity>0</DocSecurity>
  <Lines>163</Lines>
  <Paragraphs>46</Paragraphs>
  <ScaleCrop>false</ScaleCrop>
  <Company>Reanimator Extreme Edition</Company>
  <LinksUpToDate>false</LinksUpToDate>
  <CharactersWithSpaces>23054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2017-02-02T07:02:00Z</dcterms:created>
  <dcterms:modified xsi:type="dcterms:W3CDTF">2017-02-02T07:05:00Z</dcterms:modified>
</cp:coreProperties>
</file>