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C" w:rsidRDefault="001221AC" w:rsidP="001221A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Мулинская</w:t>
      </w:r>
      <w:proofErr w:type="spellEnd"/>
      <w:r>
        <w:rPr>
          <w:b/>
          <w:sz w:val="36"/>
          <w:szCs w:val="36"/>
        </w:rPr>
        <w:t xml:space="preserve"> сельская   Дума</w:t>
      </w:r>
    </w:p>
    <w:p w:rsidR="001221AC" w:rsidRDefault="001221AC" w:rsidP="001221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Нагорского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1221AC" w:rsidRDefault="001221AC" w:rsidP="0012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221AC" w:rsidRDefault="001221AC" w:rsidP="001221AC">
      <w:pPr>
        <w:jc w:val="center"/>
        <w:rPr>
          <w:sz w:val="28"/>
          <w:szCs w:val="28"/>
        </w:rPr>
      </w:pPr>
    </w:p>
    <w:p w:rsidR="001221AC" w:rsidRDefault="001221AC" w:rsidP="0012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21AC" w:rsidRDefault="001221AC" w:rsidP="001221AC">
      <w:pPr>
        <w:jc w:val="center"/>
        <w:rPr>
          <w:sz w:val="28"/>
          <w:szCs w:val="28"/>
        </w:rPr>
      </w:pPr>
    </w:p>
    <w:p w:rsidR="001221AC" w:rsidRPr="00C60BDE" w:rsidRDefault="00DD1CFF" w:rsidP="001221AC">
      <w:pPr>
        <w:pStyle w:val="3"/>
        <w:rPr>
          <w:b w:val="0"/>
          <w:sz w:val="24"/>
        </w:rPr>
      </w:pPr>
      <w:r>
        <w:rPr>
          <w:b w:val="0"/>
        </w:rPr>
        <w:t>30.09.2016                                                                                                       №38/6</w:t>
      </w:r>
    </w:p>
    <w:p w:rsidR="001221AC" w:rsidRPr="00592146" w:rsidRDefault="001221AC" w:rsidP="001221AC"/>
    <w:p w:rsidR="001221AC" w:rsidRPr="00153597" w:rsidRDefault="001221AC" w:rsidP="001221AC">
      <w:pPr>
        <w:jc w:val="center"/>
        <w:rPr>
          <w:sz w:val="22"/>
          <w:szCs w:val="22"/>
        </w:rPr>
      </w:pPr>
      <w:r w:rsidRPr="00153597">
        <w:rPr>
          <w:sz w:val="22"/>
          <w:szCs w:val="22"/>
        </w:rPr>
        <w:t xml:space="preserve">с. </w:t>
      </w:r>
      <w:proofErr w:type="spellStart"/>
      <w:r w:rsidRPr="00153597">
        <w:rPr>
          <w:sz w:val="22"/>
          <w:szCs w:val="22"/>
        </w:rPr>
        <w:t>Мулино</w:t>
      </w:r>
      <w:proofErr w:type="spellEnd"/>
    </w:p>
    <w:p w:rsidR="001221AC" w:rsidRPr="00592146" w:rsidRDefault="001221AC" w:rsidP="001221AC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внесении изменений в Положение о</w:t>
      </w:r>
      <w:r w:rsidRPr="00592146">
        <w:rPr>
          <w:rFonts w:ascii="Times New Roman" w:hAnsi="Times New Roman" w:cs="Times New Roman"/>
          <w:color w:val="auto"/>
        </w:rPr>
        <w:t xml:space="preserve"> земельном налоге</w:t>
      </w:r>
    </w:p>
    <w:p w:rsidR="001221AC" w:rsidRDefault="001221AC" w:rsidP="001221AC">
      <w:pPr>
        <w:rPr>
          <w:sz w:val="24"/>
        </w:rPr>
      </w:pPr>
    </w:p>
    <w:p w:rsidR="001221AC" w:rsidRDefault="001221AC" w:rsidP="001221AC">
      <w:pPr>
        <w:pStyle w:val="a3"/>
        <w:rPr>
          <w:szCs w:val="28"/>
        </w:rPr>
      </w:pPr>
      <w:r>
        <w:rPr>
          <w:szCs w:val="20"/>
        </w:rPr>
        <w:t xml:space="preserve">              </w:t>
      </w:r>
      <w:r w:rsidRPr="00C60BDE">
        <w:rPr>
          <w:szCs w:val="28"/>
        </w:rPr>
        <w:t>В соответствии с</w:t>
      </w:r>
      <w:r>
        <w:rPr>
          <w:szCs w:val="28"/>
        </w:rPr>
        <w:t xml:space="preserve"> Уставом Мулинского сельского поселения</w:t>
      </w:r>
      <w:r w:rsidRPr="00C60BDE">
        <w:rPr>
          <w:szCs w:val="28"/>
        </w:rPr>
        <w:t xml:space="preserve">   </w:t>
      </w:r>
      <w:proofErr w:type="spellStart"/>
      <w:r w:rsidRPr="00C60BDE">
        <w:rPr>
          <w:szCs w:val="28"/>
        </w:rPr>
        <w:t>Мулинская</w:t>
      </w:r>
      <w:proofErr w:type="spellEnd"/>
      <w:r w:rsidRPr="00C60BDE">
        <w:rPr>
          <w:szCs w:val="28"/>
        </w:rPr>
        <w:t xml:space="preserve"> сельская Дума РЕШИЛА:</w:t>
      </w:r>
    </w:p>
    <w:p w:rsidR="001221AC" w:rsidRPr="00C60BDE" w:rsidRDefault="001221AC" w:rsidP="001221AC">
      <w:pPr>
        <w:pStyle w:val="a3"/>
        <w:rPr>
          <w:szCs w:val="28"/>
        </w:rPr>
      </w:pPr>
    </w:p>
    <w:p w:rsidR="001221AC" w:rsidRDefault="001221AC" w:rsidP="001221AC">
      <w:pPr>
        <w:pStyle w:val="a3"/>
        <w:numPr>
          <w:ilvl w:val="0"/>
          <w:numId w:val="1"/>
        </w:numPr>
        <w:ind w:left="142" w:firstLine="851"/>
        <w:jc w:val="both"/>
        <w:rPr>
          <w:szCs w:val="28"/>
        </w:rPr>
      </w:pPr>
      <w:r>
        <w:rPr>
          <w:szCs w:val="28"/>
        </w:rPr>
        <w:t>пункт 1 статьи 3</w:t>
      </w:r>
      <w:r w:rsidR="003D0080">
        <w:rPr>
          <w:szCs w:val="28"/>
        </w:rPr>
        <w:t xml:space="preserve"> </w:t>
      </w:r>
      <w:r w:rsidR="003D0080" w:rsidRPr="00C60BDE">
        <w:rPr>
          <w:szCs w:val="28"/>
        </w:rPr>
        <w:t>4 Положения о земельном налоге, утверждённом  решением</w:t>
      </w:r>
      <w:r w:rsidR="003D0080">
        <w:rPr>
          <w:szCs w:val="28"/>
        </w:rPr>
        <w:t xml:space="preserve"> </w:t>
      </w:r>
      <w:proofErr w:type="spellStart"/>
      <w:r w:rsidR="003D0080">
        <w:rPr>
          <w:szCs w:val="28"/>
        </w:rPr>
        <w:t>Мулинской</w:t>
      </w:r>
      <w:proofErr w:type="spellEnd"/>
      <w:r w:rsidR="003D0080">
        <w:rPr>
          <w:szCs w:val="28"/>
        </w:rPr>
        <w:t xml:space="preserve"> сельской Думы от 24.06</w:t>
      </w:r>
      <w:r w:rsidR="003D0080" w:rsidRPr="00C60BDE">
        <w:rPr>
          <w:szCs w:val="28"/>
        </w:rPr>
        <w:t>.201</w:t>
      </w:r>
      <w:r w:rsidR="003D0080">
        <w:rPr>
          <w:szCs w:val="28"/>
        </w:rPr>
        <w:t>1 №32</w:t>
      </w:r>
      <w:r w:rsidR="003D0080" w:rsidRPr="00C60BDE">
        <w:rPr>
          <w:szCs w:val="28"/>
        </w:rPr>
        <w:t>/4  «</w:t>
      </w:r>
      <w:r w:rsidR="003D0080">
        <w:rPr>
          <w:szCs w:val="28"/>
        </w:rPr>
        <w:t>О земельном налоге</w:t>
      </w:r>
      <w:r w:rsidR="003D0080" w:rsidRPr="00C60BDE">
        <w:rPr>
          <w:szCs w:val="28"/>
        </w:rPr>
        <w:t>»</w:t>
      </w:r>
      <w:r>
        <w:rPr>
          <w:szCs w:val="28"/>
        </w:rPr>
        <w:t xml:space="preserve"> дополнить абзацем четвертым следующего содержания:</w:t>
      </w:r>
    </w:p>
    <w:p w:rsidR="001221AC" w:rsidRDefault="001221AC" w:rsidP="003D0080">
      <w:pPr>
        <w:pStyle w:val="a3"/>
        <w:jc w:val="both"/>
        <w:rPr>
          <w:szCs w:val="28"/>
        </w:rPr>
      </w:pPr>
      <w:r>
        <w:rPr>
          <w:szCs w:val="28"/>
        </w:rPr>
        <w:t xml:space="preserve">«1 процент на земельные </w:t>
      </w:r>
      <w:proofErr w:type="gramStart"/>
      <w:r>
        <w:rPr>
          <w:szCs w:val="28"/>
        </w:rPr>
        <w:t>участки</w:t>
      </w:r>
      <w:proofErr w:type="gramEnd"/>
      <w:r>
        <w:rPr>
          <w:szCs w:val="28"/>
        </w:rPr>
        <w:t xml:space="preserve"> находящиеся под объектами бытовой инфраструктуры»</w:t>
      </w:r>
    </w:p>
    <w:p w:rsidR="001221AC" w:rsidRDefault="001221AC" w:rsidP="001221AC">
      <w:pPr>
        <w:pStyle w:val="a3"/>
        <w:jc w:val="both"/>
        <w:rPr>
          <w:szCs w:val="28"/>
        </w:rPr>
      </w:pPr>
      <w:r w:rsidRPr="00C60BDE">
        <w:rPr>
          <w:szCs w:val="28"/>
        </w:rPr>
        <w:t xml:space="preserve">             </w:t>
      </w:r>
      <w:r>
        <w:rPr>
          <w:szCs w:val="28"/>
        </w:rPr>
        <w:t>2.Настоящее решение вступает в силу с 01.01.2017 года.</w:t>
      </w:r>
    </w:p>
    <w:p w:rsidR="001221AC" w:rsidRPr="00C60BDE" w:rsidRDefault="001221AC" w:rsidP="001221AC">
      <w:pPr>
        <w:pStyle w:val="a3"/>
        <w:jc w:val="both"/>
        <w:rPr>
          <w:szCs w:val="28"/>
        </w:rPr>
      </w:pPr>
      <w:r>
        <w:rPr>
          <w:szCs w:val="28"/>
        </w:rPr>
        <w:t xml:space="preserve">             3</w:t>
      </w:r>
      <w:r w:rsidRPr="00C60BDE">
        <w:rPr>
          <w:szCs w:val="28"/>
        </w:rPr>
        <w:t>. Настоящее решение опубликовать в информационном бюллетене органов местного самоуправления</w:t>
      </w:r>
      <w:r>
        <w:rPr>
          <w:szCs w:val="28"/>
        </w:rPr>
        <w:t xml:space="preserve"> и на сайте</w:t>
      </w:r>
      <w:r w:rsidRPr="00C60BDE">
        <w:rPr>
          <w:szCs w:val="28"/>
        </w:rPr>
        <w:t xml:space="preserve"> Мулинского сельского поселения.</w:t>
      </w:r>
    </w:p>
    <w:p w:rsidR="001221AC" w:rsidRPr="00C60BDE" w:rsidRDefault="001221AC" w:rsidP="001221AC">
      <w:pPr>
        <w:jc w:val="both"/>
        <w:rPr>
          <w:sz w:val="28"/>
          <w:szCs w:val="28"/>
        </w:rPr>
      </w:pPr>
    </w:p>
    <w:p w:rsidR="001221AC" w:rsidRDefault="001221AC" w:rsidP="001221AC">
      <w:pPr>
        <w:jc w:val="both"/>
        <w:rPr>
          <w:sz w:val="28"/>
        </w:rPr>
      </w:pPr>
    </w:p>
    <w:p w:rsidR="001221AC" w:rsidRDefault="001221AC" w:rsidP="001221AC">
      <w:pPr>
        <w:rPr>
          <w:sz w:val="28"/>
        </w:rPr>
      </w:pPr>
    </w:p>
    <w:p w:rsidR="001221AC" w:rsidRDefault="001221AC" w:rsidP="001221AC">
      <w:pPr>
        <w:rPr>
          <w:sz w:val="28"/>
        </w:rPr>
      </w:pPr>
    </w:p>
    <w:p w:rsidR="001221AC" w:rsidRDefault="001221AC" w:rsidP="001221AC">
      <w:pPr>
        <w:rPr>
          <w:sz w:val="28"/>
        </w:rPr>
      </w:pPr>
    </w:p>
    <w:p w:rsidR="001221AC" w:rsidRDefault="001221AC" w:rsidP="001221AC">
      <w:pPr>
        <w:rPr>
          <w:sz w:val="28"/>
        </w:rPr>
      </w:pPr>
    </w:p>
    <w:p w:rsidR="001221AC" w:rsidRDefault="001221AC" w:rsidP="001221AC">
      <w:pPr>
        <w:rPr>
          <w:sz w:val="28"/>
        </w:rPr>
      </w:pPr>
    </w:p>
    <w:p w:rsidR="001221AC" w:rsidRDefault="001221AC" w:rsidP="001221AC">
      <w:pPr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</w:r>
      <w:r>
        <w:rPr>
          <w:sz w:val="28"/>
        </w:rPr>
        <w:tab/>
        <w:t xml:space="preserve">Б.А. </w:t>
      </w:r>
      <w:proofErr w:type="spellStart"/>
      <w:r>
        <w:rPr>
          <w:sz w:val="28"/>
        </w:rPr>
        <w:t>Усатов</w:t>
      </w:r>
      <w:proofErr w:type="spellEnd"/>
    </w:p>
    <w:p w:rsidR="001221AC" w:rsidRDefault="001221AC" w:rsidP="001221AC">
      <w:pPr>
        <w:rPr>
          <w:sz w:val="28"/>
        </w:rPr>
      </w:pPr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00D5"/>
    <w:multiLevelType w:val="hybridMultilevel"/>
    <w:tmpl w:val="8F0A0A98"/>
    <w:lvl w:ilvl="0" w:tplc="22B8769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1AC"/>
    <w:rsid w:val="001147C1"/>
    <w:rsid w:val="001221AC"/>
    <w:rsid w:val="003D0080"/>
    <w:rsid w:val="004D26E6"/>
    <w:rsid w:val="009D4331"/>
    <w:rsid w:val="00B234DB"/>
    <w:rsid w:val="00DD1CFF"/>
    <w:rsid w:val="00E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1A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21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221AC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221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2016-10-04T11:52:00Z</dcterms:created>
  <dcterms:modified xsi:type="dcterms:W3CDTF">2016-10-07T07:16:00Z</dcterms:modified>
</cp:coreProperties>
</file>