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5A" w:rsidRDefault="00F50B5A" w:rsidP="00F50B5A">
      <w:pPr>
        <w:tabs>
          <w:tab w:val="left" w:pos="8925"/>
        </w:tabs>
        <w:rPr>
          <w:lang/>
        </w:rPr>
      </w:pPr>
      <w:r>
        <w:rPr>
          <w:lang/>
        </w:rPr>
        <w:tab/>
      </w:r>
    </w:p>
    <w:p w:rsidR="00F50B5A" w:rsidRDefault="00F50B5A" w:rsidP="00F50B5A">
      <w:pPr>
        <w:tabs>
          <w:tab w:val="left" w:pos="8925"/>
        </w:tabs>
        <w:rPr>
          <w:lang/>
        </w:rPr>
      </w:pPr>
    </w:p>
    <w:p w:rsidR="00F50B5A" w:rsidRDefault="00F50B5A" w:rsidP="00F50B5A">
      <w:pPr>
        <w:shd w:val="clear" w:color="auto" w:fill="FFFFFF"/>
        <w:tabs>
          <w:tab w:val="left" w:pos="6994"/>
        </w:tabs>
        <w:ind w:left="96"/>
        <w:jc w:val="right"/>
        <w:rPr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4.6pt;margin-top:-11.55pt;width:46.95pt;height:57.6pt;z-index:251658240">
            <v:imagedata r:id="rId4" o:title=""/>
          </v:shape>
          <o:OLEObject Type="Embed" ProgID="PBrush" ShapeID="_x0000_s1027" DrawAspect="Content" ObjectID="_1698044402" r:id="rId5"/>
        </w:pict>
      </w:r>
    </w:p>
    <w:p w:rsidR="00F50B5A" w:rsidRDefault="00F50B5A" w:rsidP="00F50B5A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:rsidR="00F50B5A" w:rsidRDefault="00F50B5A" w:rsidP="00F50B5A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</w:p>
    <w:p w:rsidR="00F50B5A" w:rsidRDefault="00F50B5A" w:rsidP="00F50B5A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0B5A" w:rsidRDefault="00F50B5A" w:rsidP="00F50B5A">
      <w:pPr>
        <w:tabs>
          <w:tab w:val="left" w:pos="1425"/>
          <w:tab w:val="center" w:pos="4677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Святославского муниципального образования</w:t>
      </w:r>
    </w:p>
    <w:p w:rsidR="00F50B5A" w:rsidRDefault="00F50B5A" w:rsidP="00F50B5A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F50B5A" w:rsidRDefault="00F50B5A" w:rsidP="00F50B5A">
      <w:pPr>
        <w:rPr>
          <w:sz w:val="28"/>
          <w:szCs w:val="28"/>
        </w:rPr>
      </w:pPr>
      <w:r>
        <w:pict>
          <v:line id="Прямая соединительная линия 1" o:spid="_x0000_s1026" style="position:absolute;z-index:251658240;visibility:visible" from="-1pt,1.9pt" to="506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" o:allowincell="f" strokeweight="6pt">
            <v:stroke linestyle="thickBetweenThin"/>
          </v:line>
        </w:pict>
      </w:r>
    </w:p>
    <w:p w:rsidR="00F50B5A" w:rsidRDefault="00F50B5A" w:rsidP="00F50B5A">
      <w:pPr>
        <w:pStyle w:val="a3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№78</w:t>
      </w:r>
    </w:p>
    <w:p w:rsidR="00F50B5A" w:rsidRDefault="00F50B5A" w:rsidP="00F50B5A">
      <w:pPr>
        <w:pStyle w:val="a3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50B5A" w:rsidRDefault="00F50B5A" w:rsidP="00F50B5A">
      <w:pPr>
        <w:pStyle w:val="a3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F50B5A" w:rsidRDefault="00F50B5A" w:rsidP="00F50B5A">
      <w:pPr>
        <w:pStyle w:val="a3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 Святославка</w:t>
      </w:r>
    </w:p>
    <w:p w:rsidR="00F50B5A" w:rsidRDefault="00F50B5A" w:rsidP="00F50B5A">
      <w:pPr>
        <w:shd w:val="clear" w:color="auto" w:fill="FFFFFF"/>
        <w:tabs>
          <w:tab w:val="left" w:pos="6994"/>
        </w:tabs>
        <w:jc w:val="both"/>
        <w:rPr>
          <w:sz w:val="28"/>
          <w:szCs w:val="28"/>
        </w:rPr>
      </w:pPr>
    </w:p>
    <w:p w:rsidR="00F50B5A" w:rsidRDefault="00F50B5A" w:rsidP="00F50B5A">
      <w:pPr>
        <w:shd w:val="clear" w:color="auto" w:fill="FFFFFF"/>
        <w:ind w:left="29" w:firstLine="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 муниципальную программу «Содержание и р</w:t>
      </w:r>
      <w:r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>Святославского муниципального образования Самойловского муниципального района Саратовской области на 2021-2023 годы»</w:t>
      </w:r>
    </w:p>
    <w:p w:rsidR="00F50B5A" w:rsidRDefault="00F50B5A" w:rsidP="00F50B5A">
      <w:pPr>
        <w:shd w:val="clear" w:color="auto" w:fill="FFFFFF"/>
        <w:ind w:left="53" w:right="5184"/>
        <w:rPr>
          <w:sz w:val="28"/>
          <w:szCs w:val="28"/>
        </w:rPr>
      </w:pPr>
    </w:p>
    <w:p w:rsidR="00F50B5A" w:rsidRDefault="00F50B5A" w:rsidP="00F50B5A">
      <w:pPr>
        <w:shd w:val="clear" w:color="auto" w:fill="FFFFFF"/>
        <w:ind w:left="29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ч.6. ст.16 </w:t>
      </w:r>
      <w:r>
        <w:rPr>
          <w:sz w:val="28"/>
          <w:szCs w:val="28"/>
          <w:shd w:val="clear" w:color="auto" w:fill="FFFFFF"/>
        </w:rPr>
        <w:t xml:space="preserve">Федерального закона от 29 декабря 2017 г. №443-ФЗ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179 Бюджетного кодекса Российской Федерации, Уставом </w:t>
      </w:r>
      <w:r>
        <w:rPr>
          <w:sz w:val="28"/>
          <w:szCs w:val="28"/>
        </w:rPr>
        <w:t>Святославского муниципального образования Самойловского муниципального района Саратовской области, администрация Святославского муниципального образования Самойловского муниципального района Саратовской области</w:t>
      </w:r>
    </w:p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50B5A" w:rsidRDefault="00F50B5A" w:rsidP="00F50B5A">
      <w:pPr>
        <w:ind w:firstLine="708"/>
        <w:jc w:val="both"/>
        <w:rPr>
          <w:rFonts w:eastAsia="Calibri"/>
          <w:b/>
          <w:bCs/>
          <w:sz w:val="26"/>
          <w:szCs w:val="26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 муниципальную программу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Содержание и р</w:t>
      </w:r>
      <w:r>
        <w:rPr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sz w:val="28"/>
          <w:szCs w:val="28"/>
        </w:rPr>
        <w:t>Святославского муниципального образования Самойловского муниципального района Саратовской области на 2021-2023 годы»,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утверждённую администрацией Святославского муниципального образования постановлением № 37 от 25 апреля  2021года, в приложении №1 к муниципальной программе </w:t>
      </w:r>
      <w:r>
        <w:rPr>
          <w:b/>
          <w:sz w:val="28"/>
          <w:szCs w:val="28"/>
        </w:rPr>
        <w:t>«</w:t>
      </w:r>
      <w:r>
        <w:rPr>
          <w:b/>
          <w:spacing w:val="-6"/>
          <w:sz w:val="26"/>
          <w:szCs w:val="26"/>
        </w:rPr>
        <w:t>Мероприятия  реализации муниципальной программы «</w:t>
      </w:r>
      <w:r>
        <w:rPr>
          <w:b/>
          <w:sz w:val="26"/>
          <w:szCs w:val="26"/>
        </w:rPr>
        <w:t>Содержание и р</w:t>
      </w:r>
      <w:r>
        <w:rPr>
          <w:b/>
          <w:bCs/>
          <w:sz w:val="26"/>
          <w:szCs w:val="26"/>
        </w:rPr>
        <w:t xml:space="preserve">емонт автомобильных дорог местного значения в границах </w:t>
      </w:r>
      <w:r>
        <w:rPr>
          <w:b/>
          <w:sz w:val="26"/>
          <w:szCs w:val="26"/>
        </w:rPr>
        <w:t>Святославского муниципального образования Самойловского муниципального района Саратовской области на 2021-2023 годы</w:t>
      </w:r>
      <w:r>
        <w:rPr>
          <w:b/>
          <w:spacing w:val="-6"/>
          <w:sz w:val="26"/>
          <w:szCs w:val="26"/>
        </w:rPr>
        <w:t>»».</w:t>
      </w:r>
    </w:p>
    <w:p w:rsidR="00F50B5A" w:rsidRDefault="00F50B5A" w:rsidP="00F50B5A">
      <w:pPr>
        <w:ind w:firstLine="709"/>
        <w:jc w:val="both"/>
        <w:rPr>
          <w:sz w:val="28"/>
          <w:szCs w:val="28"/>
        </w:rPr>
      </w:pPr>
    </w:p>
    <w:p w:rsidR="00F50B5A" w:rsidRDefault="00F50B5A" w:rsidP="00F50B5A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администрации Святославского муниципального  образования в сети Интернет </w:t>
      </w:r>
    </w:p>
    <w:p w:rsidR="00F50B5A" w:rsidRDefault="00F50B5A" w:rsidP="00F50B5A">
      <w:pPr>
        <w:jc w:val="both"/>
        <w:rPr>
          <w:b/>
          <w:sz w:val="26"/>
          <w:szCs w:val="26"/>
        </w:rPr>
      </w:pPr>
    </w:p>
    <w:p w:rsidR="00F50B5A" w:rsidRDefault="00F50B5A" w:rsidP="00F50B5A">
      <w:pPr>
        <w:rPr>
          <w:sz w:val="28"/>
          <w:szCs w:val="28"/>
        </w:rPr>
      </w:pPr>
    </w:p>
    <w:p w:rsidR="00F50B5A" w:rsidRDefault="00F50B5A" w:rsidP="00F50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Святославского</w:t>
      </w:r>
    </w:p>
    <w:p w:rsidR="00F50B5A" w:rsidRDefault="00F50B5A" w:rsidP="00F50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Бескровный.  </w:t>
      </w:r>
    </w:p>
    <w:p w:rsidR="00F50B5A" w:rsidRDefault="00F50B5A" w:rsidP="00F50B5A">
      <w:pPr>
        <w:rPr>
          <w:sz w:val="28"/>
          <w:szCs w:val="28"/>
        </w:rPr>
      </w:pPr>
    </w:p>
    <w:p w:rsidR="00F50B5A" w:rsidRDefault="00F50B5A" w:rsidP="00F50B5A">
      <w:pPr>
        <w:rPr>
          <w:sz w:val="28"/>
          <w:szCs w:val="28"/>
        </w:rPr>
      </w:pPr>
    </w:p>
    <w:p w:rsidR="00F50B5A" w:rsidRDefault="00F50B5A" w:rsidP="00F50B5A">
      <w:pPr>
        <w:shd w:val="clear" w:color="auto" w:fill="FFFFFF"/>
        <w:ind w:left="5664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  <w:r>
        <w:rPr>
          <w:b/>
          <w:spacing w:val="-6"/>
          <w:sz w:val="28"/>
          <w:szCs w:val="28"/>
        </w:rPr>
        <w:lastRenderedPageBreak/>
        <w:t xml:space="preserve">Приложение </w:t>
      </w:r>
    </w:p>
    <w:p w:rsidR="00F50B5A" w:rsidRDefault="00F50B5A" w:rsidP="00F50B5A">
      <w:pPr>
        <w:shd w:val="clear" w:color="auto" w:fill="FFFFFF"/>
        <w:ind w:left="5664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 постановлению администрации Святославского муниципального образования Самойловского муниципального района Саратовской области</w:t>
      </w:r>
    </w:p>
    <w:p w:rsidR="00F50B5A" w:rsidRDefault="00F50B5A" w:rsidP="00F50B5A">
      <w:pPr>
        <w:shd w:val="clear" w:color="auto" w:fill="FFFFFF"/>
        <w:ind w:left="5664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от «10» ноября  2021 г. №78  </w:t>
      </w:r>
    </w:p>
    <w:p w:rsidR="00F50B5A" w:rsidRDefault="00F50B5A" w:rsidP="00F50B5A">
      <w:pPr>
        <w:shd w:val="clear" w:color="auto" w:fill="FFFFFF"/>
        <w:jc w:val="right"/>
        <w:rPr>
          <w:spacing w:val="-6"/>
          <w:sz w:val="28"/>
          <w:szCs w:val="28"/>
          <w:u w:val="single"/>
        </w:rPr>
      </w:pPr>
    </w:p>
    <w:p w:rsidR="00F50B5A" w:rsidRDefault="00F50B5A" w:rsidP="00F50B5A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МУНИЦИПАЛЬНАЯ ПРОГРАММА</w:t>
      </w:r>
    </w:p>
    <w:p w:rsidR="00F50B5A" w:rsidRDefault="00F50B5A" w:rsidP="00F50B5A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«</w:t>
      </w:r>
      <w:r>
        <w:rPr>
          <w:b/>
          <w:sz w:val="28"/>
          <w:szCs w:val="28"/>
        </w:rPr>
        <w:t>Содержание и р</w:t>
      </w:r>
      <w:r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>Святославского муниципального образования Самойловского муниципального района Саратовской области на 2021-2023 годы</w:t>
      </w:r>
      <w:r>
        <w:rPr>
          <w:b/>
          <w:spacing w:val="-6"/>
          <w:sz w:val="28"/>
          <w:szCs w:val="28"/>
        </w:rPr>
        <w:t>»</w:t>
      </w:r>
    </w:p>
    <w:p w:rsidR="00F50B5A" w:rsidRDefault="00F50B5A" w:rsidP="00F50B5A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ПАСПОРТ</w:t>
      </w:r>
    </w:p>
    <w:p w:rsidR="00F50B5A" w:rsidRDefault="00F50B5A" w:rsidP="00F50B5A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муниципальной программы</w:t>
      </w:r>
    </w:p>
    <w:p w:rsidR="00F50B5A" w:rsidRDefault="00F50B5A" w:rsidP="00F50B5A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«</w:t>
      </w:r>
      <w:r>
        <w:rPr>
          <w:b/>
          <w:sz w:val="28"/>
          <w:szCs w:val="28"/>
        </w:rPr>
        <w:t>Содержание и р</w:t>
      </w:r>
      <w:r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>Святославского муниципального образования Самойловского муниципального района Саратовской области на 2021-2023 годы</w:t>
      </w:r>
      <w:r>
        <w:rPr>
          <w:b/>
          <w:spacing w:val="-6"/>
          <w:sz w:val="28"/>
          <w:szCs w:val="28"/>
        </w:rPr>
        <w:t>»</w:t>
      </w:r>
    </w:p>
    <w:p w:rsidR="00F50B5A" w:rsidRDefault="00F50B5A" w:rsidP="00F50B5A">
      <w:pPr>
        <w:shd w:val="clear" w:color="auto" w:fill="FFFFFF"/>
        <w:rPr>
          <w:spacing w:val="-6"/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865"/>
        <w:gridCol w:w="6341"/>
      </w:tblGrid>
      <w:tr w:rsidR="00F50B5A" w:rsidTr="00F50B5A">
        <w:trPr>
          <w:trHeight w:val="94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Полное наименование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муниципальной программы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Муниципальная программа: </w:t>
            </w:r>
            <w:r>
              <w:rPr>
                <w:b/>
                <w:spacing w:val="-6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Содержание и р</w:t>
            </w:r>
            <w:r>
              <w:rPr>
                <w:b/>
                <w:bCs/>
                <w:sz w:val="28"/>
                <w:szCs w:val="28"/>
              </w:rPr>
              <w:t xml:space="preserve">емонт автомобильных дорог местного значения в границах </w:t>
            </w:r>
            <w:r>
              <w:rPr>
                <w:b/>
                <w:sz w:val="28"/>
                <w:szCs w:val="28"/>
              </w:rPr>
              <w:t>Святославского муниципального образования Самойловского муниципального района Саратовской области на 2021-2023 годы</w:t>
            </w:r>
            <w:r>
              <w:rPr>
                <w:spacing w:val="-6"/>
                <w:sz w:val="28"/>
                <w:szCs w:val="28"/>
              </w:rPr>
              <w:t>»</w:t>
            </w:r>
          </w:p>
        </w:tc>
      </w:tr>
      <w:tr w:rsidR="00F50B5A" w:rsidTr="00F50B5A">
        <w:trPr>
          <w:trHeight w:val="945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Заказчик/разработчик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Святославского муниципального образования Самойловского муниципального района Саратовской области</w:t>
            </w:r>
          </w:p>
        </w:tc>
      </w:tr>
      <w:tr w:rsidR="00F50B5A" w:rsidTr="00F50B5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Ответственный исполнитель и исполнители основных мероприятий 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ind w:left="78" w:right="7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администрация Святославского муниципального образования Самойловского муниципального района Саратовской области </w:t>
            </w:r>
            <w:r>
              <w:rPr>
                <w:sz w:val="28"/>
                <w:szCs w:val="28"/>
              </w:rPr>
              <w:t>(далее -муниципальное образование)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>-организации, осуществляющие деятельность в сфере дорожного хозяйства, определяемые в соответствии с законодательством Российской Федерации, на основании заключения муниципальных контрактов или договоров с администрацией Святославского муниципального образования Самойловского муниципального района Саратовской области.</w:t>
            </w:r>
          </w:p>
        </w:tc>
      </w:tr>
      <w:tr w:rsidR="00F50B5A" w:rsidTr="00F50B5A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Программно-целевые инструменты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муниципальной программе не применяются</w:t>
            </w:r>
          </w:p>
        </w:tc>
      </w:tr>
      <w:tr w:rsidR="00F50B5A" w:rsidTr="00F50B5A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ч.6. ст.16 </w:t>
            </w:r>
            <w:r>
              <w:rPr>
                <w:sz w:val="28"/>
                <w:szCs w:val="28"/>
                <w:shd w:val="clear" w:color="auto" w:fill="FFFFFF"/>
              </w:rPr>
              <w:t xml:space="preserve">Федерального закона от 29 декабря 2017 г. №443-ФЗ «Об организации дорожного движения в Российской Федерации и о внесении изменений в отдельные законодательные акты Российской Федерации», статьей 179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Бюджетного кодекса Российской Федерации, Уставом </w:t>
            </w:r>
            <w:r>
              <w:rPr>
                <w:sz w:val="28"/>
                <w:szCs w:val="28"/>
              </w:rPr>
              <w:t xml:space="preserve">Святославского муниципального образования Самойловского муниципального района Саратовской области, решением сельского Совета муниципального образования Самойловского муниципального района Саратовской области  от «09»декабря 2020 г.№115 «О бюджете Святославского муниципального образования Самойловского муниципального района Саратовской области на 2021 год и плановый период 2022 и 2023 годов», соглашением о передаче полномочий по решению вопросов местного значения в области дорожной деятельности  в отношении автомобильных дорог местного значения в границах населенных пунктов поселения от 29.12.2020 г.  </w:t>
            </w:r>
          </w:p>
        </w:tc>
      </w:tr>
      <w:tr w:rsidR="00F50B5A" w:rsidTr="00F50B5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B5A" w:rsidRDefault="00F50B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-обеспечение сохранности в удовлетворительном состоянии автомобильных дорог местного значения в границах </w:t>
            </w:r>
            <w:r>
              <w:rPr>
                <w:sz w:val="28"/>
                <w:szCs w:val="28"/>
              </w:rPr>
              <w:t>муниципального образования, долговечности и надежности входящих в них конструкций и сооружений, повышение качественных характеристик автомобильных дорог;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-повышение безопасности дорожного движения и экологической безопасности объектов;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-комфортное проживание и безопасное движение граждан на территории муниципального образования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50B5A" w:rsidTr="00F50B5A">
        <w:trPr>
          <w:trHeight w:val="42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-увеличение протяженности, пропускной способности и приведение в нормативное состояние автомобильных дорог местного значения в границах муниципального образования;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-капитальный ремонт и ремонт дорог местного значения в границах муниципального образования;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-восстановление и улучшение эксплуатационных качеств автомобильных дорог местного значения в границ муниципального образования;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F50B5A" w:rsidTr="00F50B5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2021-2023 годы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этапы не предусмотрены</w:t>
            </w:r>
          </w:p>
        </w:tc>
      </w:tr>
      <w:tr w:rsidR="00F50B5A" w:rsidTr="00F50B5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lastRenderedPageBreak/>
              <w:t xml:space="preserve">Источники и Объемы бюджетных ассигнований  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Святославского </w:t>
            </w:r>
            <w:r>
              <w:rPr>
                <w:b/>
                <w:sz w:val="28"/>
                <w:szCs w:val="28"/>
              </w:rPr>
              <w:t>11 193,8992</w:t>
            </w:r>
            <w:r>
              <w:rPr>
                <w:b/>
                <w:spacing w:val="-6"/>
                <w:sz w:val="28"/>
                <w:szCs w:val="28"/>
              </w:rPr>
              <w:t>тыс. руб. (дорожный фонд)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Прогнозная оценка финансового обеспечения муниципальной программы составляет: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бюджет Святославского муниципального образования Самойловского муниципального района Саратовской области (дорожный фонд)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том числе по годам: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в 2021 году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2785,3992</w:t>
            </w:r>
            <w:r>
              <w:rPr>
                <w:spacing w:val="-6"/>
                <w:sz w:val="28"/>
                <w:szCs w:val="28"/>
              </w:rPr>
              <w:t xml:space="preserve"> тыс. руб.: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из средств бюджета Святославского муниципального образования Самойловского муниципального района Саратовской области (дорожный фонд);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в 2022 году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 xml:space="preserve"> 4139,7 тыс. руб.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из средств Святославского муниципального образования Самойловского муниципального района Саратовской области (дорожный фонд);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в 2023 году – </w:t>
            </w:r>
            <w:r>
              <w:rPr>
                <w:spacing w:val="-6"/>
                <w:sz w:val="28"/>
                <w:szCs w:val="28"/>
              </w:rPr>
              <w:t>Святославского- 4 268,8 тыс. руб.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из средств Святославского муниципального образования Самойловского муниципального района Саратовской области (дорожный фонд)</w:t>
            </w:r>
          </w:p>
        </w:tc>
      </w:tr>
      <w:tr w:rsidR="00F50B5A" w:rsidTr="00F50B5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Контроль за исполнением 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Контроль за ходом выполнения муниципальной программы осуществляется главой Святославского муниципального образования Самойловского муниципального района Саратовской области</w:t>
            </w:r>
          </w:p>
        </w:tc>
      </w:tr>
      <w:tr w:rsidR="00F50B5A" w:rsidTr="00F50B5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Ожидаемые результаты реализации 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Основной ожидаемый результат реализации муниципальной программы: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– снижение рисков возникновения дорожно-транспортных происшествий, безопасности дорожного движения и экологической безопасности объектов;</w:t>
            </w:r>
          </w:p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повышение доли протяженности автомобильных дорог, соответствующих нормативным требованиям</w:t>
            </w:r>
          </w:p>
        </w:tc>
      </w:tr>
      <w:tr w:rsidR="00F50B5A" w:rsidTr="00F50B5A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Целевые индикаторы и показатели </w:t>
            </w:r>
          </w:p>
          <w:p w:rsidR="00F50B5A" w:rsidRDefault="00F50B5A">
            <w:pPr>
              <w:shd w:val="clear" w:color="auto" w:fill="FFFFFF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Повышение доли протяженности автомобильных дорог, соответствующих нормативным требованиям и безопасности дорожного движения и экологической безопасности объектов</w:t>
            </w:r>
          </w:p>
        </w:tc>
      </w:tr>
    </w:tbl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1. Общая характеристика сферы реализации муниципальной программы</w:t>
      </w:r>
    </w:p>
    <w:p w:rsidR="00F50B5A" w:rsidRDefault="00F50B5A" w:rsidP="00F50B5A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образования, является содержание автомобильных дорог местного значения в границах муниципального образования. </w:t>
      </w:r>
      <w:r>
        <w:rPr>
          <w:spacing w:val="-6"/>
          <w:sz w:val="28"/>
          <w:szCs w:val="28"/>
        </w:rPr>
        <w:lastRenderedPageBreak/>
        <w:t xml:space="preserve">Общая протяженность дорог по территории Святославского муниципального образования Самойловского муниципального района Саратовской области составляет 70,78 км. </w:t>
      </w:r>
    </w:p>
    <w:p w:rsidR="00F50B5A" w:rsidRDefault="00F50B5A" w:rsidP="00F50B5A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50B5A" w:rsidRDefault="00F50B5A" w:rsidP="00F50B5A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целях восстановления и улучшения эксплуатационных качеств автомобильных дорог местного значения в границах муниципального образования необходимо проведение мероприятий по капитальному ремонту, текущему ремонту и содержанию автомобильных дорог местного значения в границах муниципального образования.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связи с тем, что Святославского муниципального образования Самойловского муниципального района Саратовской области из-за ограниченных возможностей местного бюджета не имеет возможности самостоятельно решать проблему ремонта и содержания дорог, финансирование мероприятий Программы может также осуществляться за счет средств областного, районного бюджета и внебюджетных источников.</w:t>
      </w:r>
    </w:p>
    <w:p w:rsidR="00F50B5A" w:rsidRDefault="00F50B5A" w:rsidP="00F50B5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567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2. Основные Цели, задачи и приоритетные направления</w:t>
      </w:r>
    </w:p>
    <w:p w:rsidR="00F50B5A" w:rsidRDefault="00F50B5A" w:rsidP="00F50B5A">
      <w:pPr>
        <w:shd w:val="clear" w:color="auto" w:fill="FFFFFF"/>
        <w:ind w:firstLine="567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муниципальной политики</w:t>
      </w:r>
    </w:p>
    <w:p w:rsidR="00F50B5A" w:rsidRDefault="00F50B5A" w:rsidP="00F50B5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Основной целью</w:t>
      </w:r>
      <w:r>
        <w:rPr>
          <w:spacing w:val="-6"/>
          <w:sz w:val="28"/>
          <w:szCs w:val="28"/>
        </w:rPr>
        <w:t xml:space="preserve"> муниципальной программы является повышение - обеспечение сохранности в удовлетворительном состоянии автомобильных дорог местного значения в границах </w:t>
      </w:r>
      <w:r>
        <w:rPr>
          <w:sz w:val="28"/>
          <w:szCs w:val="28"/>
        </w:rPr>
        <w:t>Святославского муниципального образования, долговечности и надежности входящих в них конструкций и сооружений, повышение качественных характеристик автомобильных дорог,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Повышение безопасности дорожного движения и экологической безопасности объектов.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Необходимо производить капитальный ремонт и ремонт существующей дорожной сети.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Основными задачами</w:t>
      </w:r>
      <w:r>
        <w:rPr>
          <w:spacing w:val="-6"/>
          <w:sz w:val="28"/>
          <w:szCs w:val="28"/>
        </w:rPr>
        <w:t xml:space="preserve"> муниципальной программы: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-увеличение протяженности, пропускной способности и приведение в нормативное состояние автомобильных дорог местного значения в границах муниципального образования;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-капитальный ремонт и ремонт дорог местного значения в границах муниципального образования;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-восстановление и улучшение эксплуатационных качеств автомобильных дорог местного значения в границ муниципального образования;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-содержание автомобильных дорог местного значения в границах муниципального образования на уровне, допустимом нормативами, для обеспечения их сохранности;</w:t>
      </w:r>
    </w:p>
    <w:p w:rsidR="00F50B5A" w:rsidRDefault="00F50B5A" w:rsidP="00F50B5A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снижение уровня аварийности, сопутствующими причинами которой являются неудовлетворительные дорожные условия.</w:t>
      </w:r>
    </w:p>
    <w:p w:rsidR="00F50B5A" w:rsidRDefault="00F50B5A" w:rsidP="00F50B5A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2.1. Основные направления муниципальной политики: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-капитальный ремонт и ремонт автомобильных дорог местного значения, мостов и иных искусственных дорожных сооружений на них;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-ремонт автомобильных дорог местного значения в границах муниципального образования;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-профилирование грунтовых дорог по населенным пунктам </w:t>
      </w:r>
      <w:r>
        <w:rPr>
          <w:bCs/>
          <w:sz w:val="28"/>
          <w:szCs w:val="28"/>
        </w:rPr>
        <w:t xml:space="preserve">в границах </w:t>
      </w:r>
      <w:r>
        <w:rPr>
          <w:sz w:val="28"/>
          <w:szCs w:val="28"/>
        </w:rPr>
        <w:lastRenderedPageBreak/>
        <w:t>муниципального образования</w:t>
      </w:r>
      <w:r>
        <w:rPr>
          <w:spacing w:val="-6"/>
          <w:sz w:val="28"/>
          <w:szCs w:val="28"/>
        </w:rPr>
        <w:t>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-проведение текущего ремонта улично-дорожной сети;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-очистка от снега в зимний период времени;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-разработка проектно-сметной документации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 другие мероприятия по мере необходимости.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2.2. Показатели (индикаторы) реализации 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программы</w:t>
      </w:r>
    </w:p>
    <w:p w:rsidR="00F50B5A" w:rsidRDefault="00F50B5A" w:rsidP="00F50B5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Повышение доли протяженности автомобильных дорог, соответствующих нормативным требованиям и безопасности дорожного движения и экологической безопасности объектов (Приложение №2 к настоящей муниципальной программе);</w:t>
      </w:r>
    </w:p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Обобщенная характеристика мер правового регулирования муниципальной программы </w:t>
      </w:r>
    </w:p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Для реализации мероприятий программы принятие специальных правовых актов не требуется, в случае предоставления субсидий, необходимо принятие Порядка использования субсидий.</w:t>
      </w:r>
    </w:p>
    <w:p w:rsidR="00F50B5A" w:rsidRDefault="00F50B5A" w:rsidP="00F50B5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ab/>
        <w:t>4. Этапы и сроки реализации муниципальной программы</w:t>
      </w:r>
    </w:p>
    <w:p w:rsidR="00F50B5A" w:rsidRDefault="00F50B5A" w:rsidP="00F50B5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Сроки реализации муниципальной программы 2021-2023 годов.</w:t>
      </w:r>
    </w:p>
    <w:p w:rsidR="00F50B5A" w:rsidRDefault="00F50B5A" w:rsidP="00F50B5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Этапы реализации муниципальной программы не предусмотрены.</w:t>
      </w:r>
    </w:p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5. Объем финансовых ресурсов, необходимых для реализации муниципальной программы  </w:t>
      </w:r>
    </w:p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708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Объем финансовых ресурсов, необходимых для реализации муниципальной программы  составляет </w:t>
      </w:r>
      <w:r>
        <w:rPr>
          <w:b/>
          <w:color w:val="FF0000"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11 193,8992</w:t>
      </w:r>
      <w:r>
        <w:rPr>
          <w:b/>
          <w:spacing w:val="-6"/>
          <w:sz w:val="28"/>
          <w:szCs w:val="28"/>
        </w:rPr>
        <w:t>тыс. руб.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том числе по годам: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в 2021 году</w:t>
      </w:r>
      <w:r>
        <w:rPr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2 785,3992</w:t>
      </w:r>
      <w:r>
        <w:rPr>
          <w:spacing w:val="-6"/>
          <w:sz w:val="28"/>
          <w:szCs w:val="28"/>
        </w:rPr>
        <w:t>тыс. руб.: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из средств бюджета </w:t>
      </w:r>
      <w:r>
        <w:rPr>
          <w:b/>
          <w:sz w:val="28"/>
          <w:szCs w:val="28"/>
        </w:rPr>
        <w:t>Святославского муниципального образования Самойловского муниципального района Саратовской области (дорожный фонд)</w:t>
      </w:r>
      <w:r>
        <w:rPr>
          <w:spacing w:val="-6"/>
          <w:sz w:val="28"/>
          <w:szCs w:val="28"/>
        </w:rPr>
        <w:t>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в 2022 году</w:t>
      </w:r>
      <w:r>
        <w:rPr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4 139,7 тыс. руб.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из средств Святославского </w:t>
      </w:r>
      <w:r>
        <w:rPr>
          <w:b/>
          <w:sz w:val="28"/>
          <w:szCs w:val="28"/>
        </w:rPr>
        <w:t>муниципального образования Самойловского муниципального района Саратовской области (дорожный фонд)</w:t>
      </w:r>
      <w:r>
        <w:rPr>
          <w:spacing w:val="-6"/>
          <w:sz w:val="28"/>
          <w:szCs w:val="28"/>
        </w:rPr>
        <w:t>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в 2023 году – </w:t>
      </w:r>
      <w:r>
        <w:rPr>
          <w:spacing w:val="-6"/>
          <w:sz w:val="28"/>
          <w:szCs w:val="28"/>
        </w:rPr>
        <w:t>4 268,8тыс. руб.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из средств Святославского</w:t>
      </w:r>
      <w:r>
        <w:rPr>
          <w:b/>
          <w:sz w:val="28"/>
          <w:szCs w:val="28"/>
        </w:rPr>
        <w:t xml:space="preserve"> муниципального образования Самойловского муниципального района Саратовской области (дорожный фонд)</w:t>
      </w:r>
      <w:r>
        <w:rPr>
          <w:spacing w:val="-6"/>
          <w:sz w:val="28"/>
          <w:szCs w:val="28"/>
        </w:rPr>
        <w:t>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jc w:val="both"/>
        <w:rPr>
          <w:b/>
          <w:color w:val="FF0000"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6. Мероприятия реализации муниципальной программы</w:t>
      </w:r>
    </w:p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Мероприятия реализации муниципальной программы «</w:t>
      </w:r>
      <w:r>
        <w:rPr>
          <w:sz w:val="28"/>
          <w:szCs w:val="28"/>
        </w:rPr>
        <w:t>Содержание и р</w:t>
      </w:r>
      <w:r>
        <w:rPr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sz w:val="28"/>
          <w:szCs w:val="28"/>
        </w:rPr>
        <w:t xml:space="preserve">Святославского муниципального образования Самойловского муниципального района Саратовской </w:t>
      </w:r>
      <w:r>
        <w:rPr>
          <w:sz w:val="28"/>
          <w:szCs w:val="28"/>
        </w:rPr>
        <w:lastRenderedPageBreak/>
        <w:t>области на 2021-2023 годы</w:t>
      </w:r>
      <w:r>
        <w:rPr>
          <w:spacing w:val="-6"/>
          <w:sz w:val="28"/>
          <w:szCs w:val="28"/>
        </w:rPr>
        <w:t>» изложен в Приложении № 1 к настоящей муниципальной программе.</w:t>
      </w:r>
    </w:p>
    <w:p w:rsidR="00F50B5A" w:rsidRDefault="00F50B5A" w:rsidP="00F50B5A">
      <w:pPr>
        <w:shd w:val="clear" w:color="auto" w:fill="FFFFFF"/>
        <w:jc w:val="both"/>
        <w:rPr>
          <w:b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7. Риски реализации муниципальной программы</w:t>
      </w:r>
    </w:p>
    <w:p w:rsidR="00F50B5A" w:rsidRDefault="00F50B5A" w:rsidP="00F50B5A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– риск с сокращением объемов финансирования дорожной отрасли;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местного значения в границах муниципального образования.</w:t>
      </w:r>
    </w:p>
    <w:p w:rsidR="00F50B5A" w:rsidRDefault="00F50B5A" w:rsidP="00F50B5A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50B5A" w:rsidRDefault="00F50B5A" w:rsidP="00F50B5A">
      <w:pPr>
        <w:widowControl/>
        <w:autoSpaceDE/>
        <w:adjustRightInd/>
        <w:ind w:left="5812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F50B5A" w:rsidRDefault="00F50B5A" w:rsidP="00F50B5A">
      <w:pPr>
        <w:shd w:val="clear" w:color="auto" w:fill="FFFFFF"/>
        <w:tabs>
          <w:tab w:val="left" w:pos="6110"/>
          <w:tab w:val="right" w:pos="10205"/>
        </w:tabs>
        <w:ind w:left="552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Приложение № 1</w:t>
      </w:r>
    </w:p>
    <w:p w:rsidR="00F50B5A" w:rsidRDefault="00F50B5A" w:rsidP="00F50B5A">
      <w:pPr>
        <w:shd w:val="clear" w:color="auto" w:fill="FFFFFF"/>
        <w:ind w:left="5529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Содержание и р</w:t>
      </w:r>
      <w:r>
        <w:rPr>
          <w:bCs/>
          <w:sz w:val="26"/>
          <w:szCs w:val="26"/>
        </w:rPr>
        <w:t xml:space="preserve">емонт автомобильных дорог местного значения в границах </w:t>
      </w:r>
      <w:r>
        <w:rPr>
          <w:sz w:val="26"/>
          <w:szCs w:val="26"/>
        </w:rPr>
        <w:t>Святославского муниципального образования Самойловского муниципального района Саратовской области на 2021-2023 годы</w:t>
      </w:r>
    </w:p>
    <w:p w:rsidR="00F50B5A" w:rsidRDefault="00F50B5A" w:rsidP="00F50B5A">
      <w:pPr>
        <w:jc w:val="center"/>
        <w:rPr>
          <w:sz w:val="26"/>
          <w:szCs w:val="26"/>
        </w:rPr>
      </w:pPr>
    </w:p>
    <w:p w:rsidR="00F50B5A" w:rsidRDefault="00F50B5A" w:rsidP="00F50B5A">
      <w:pPr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Мероприятия</w:t>
      </w:r>
    </w:p>
    <w:p w:rsidR="00F50B5A" w:rsidRDefault="00F50B5A" w:rsidP="00F50B5A">
      <w:pPr>
        <w:jc w:val="center"/>
        <w:rPr>
          <w:rFonts w:eastAsia="Calibri"/>
          <w:bCs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 реализации муниципальной программы «</w:t>
      </w:r>
      <w:r>
        <w:rPr>
          <w:b/>
          <w:sz w:val="26"/>
          <w:szCs w:val="26"/>
        </w:rPr>
        <w:t>Содержание и р</w:t>
      </w:r>
      <w:r>
        <w:rPr>
          <w:b/>
          <w:bCs/>
          <w:sz w:val="26"/>
          <w:szCs w:val="26"/>
        </w:rPr>
        <w:t xml:space="preserve">емонт автомобильных дорог местного значения в границах </w:t>
      </w:r>
      <w:r>
        <w:rPr>
          <w:b/>
          <w:sz w:val="26"/>
          <w:szCs w:val="26"/>
        </w:rPr>
        <w:t>Святославского муниципального образования Самойловского муниципального района Саратовской области на 2021-2023 годы</w:t>
      </w:r>
      <w:r>
        <w:rPr>
          <w:b/>
          <w:spacing w:val="-6"/>
          <w:sz w:val="26"/>
          <w:szCs w:val="26"/>
        </w:rPr>
        <w:t xml:space="preserve">» </w:t>
      </w:r>
    </w:p>
    <w:p w:rsidR="00F50B5A" w:rsidRDefault="00F50B5A" w:rsidP="00F50B5A">
      <w:pPr>
        <w:jc w:val="center"/>
        <w:rPr>
          <w:sz w:val="26"/>
          <w:szCs w:val="26"/>
        </w:rPr>
      </w:pPr>
    </w:p>
    <w:tbl>
      <w:tblPr>
        <w:tblW w:w="108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696"/>
        <w:gridCol w:w="1276"/>
        <w:gridCol w:w="1559"/>
        <w:gridCol w:w="1418"/>
        <w:gridCol w:w="992"/>
        <w:gridCol w:w="992"/>
        <w:gridCol w:w="1240"/>
        <w:gridCol w:w="10"/>
      </w:tblGrid>
      <w:tr w:rsidR="00F50B5A" w:rsidTr="00F50B5A">
        <w:trPr>
          <w:trHeight w:val="19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(вид работ)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финансирования, всего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 в год, тыс.руб.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непосредственный результат реализации мероприятий</w:t>
            </w:r>
          </w:p>
        </w:tc>
      </w:tr>
      <w:tr w:rsidR="00F50B5A" w:rsidTr="00F50B5A">
        <w:trPr>
          <w:trHeight w:val="69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проектно-сметный расчет ремонта автомобильных дорог, экспертное заключение, паспортизация автомобильных дорог, диагностика, оформление права собственности, строительный контроль</w:t>
            </w: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</w:t>
            </w:r>
          </w:p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дорог</w:t>
            </w: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</w:t>
            </w:r>
          </w:p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проектно-сметный расчет содержания автомобильных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дорог</w:t>
            </w: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4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</w:t>
            </w:r>
            <w:r>
              <w:rPr>
                <w:sz w:val="26"/>
                <w:szCs w:val="26"/>
              </w:rPr>
              <w:lastRenderedPageBreak/>
              <w:t>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Ремонт дорог с асфальтным покрытием с фрезерованием и заливкой битумом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6 360,2364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1 260,2364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2600,0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дорог</w:t>
            </w: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6 360,2364</w:t>
            </w: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1 260,2364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2600,0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дорожных знаков, приобретение, установка светофоров, приобретение установка автобусных павильонов, приобретение и установка видеонаблюдения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системы маршрутного ориентирования участников дорожного движения</w:t>
            </w: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автомобильных дорог местного значения в границах муниципального образования: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6"/>
                <w:szCs w:val="26"/>
              </w:rPr>
              <w:t xml:space="preserve">ремонту  грунтового покрытия автодороги на платине,  ямочный ремонт дорог, грейдерование дорог, расчистка автомобильных дорог от снежных заносов, прочистка водосливных каналов и очистка обочин от мусора, Спиливание и обрезка деревьев и веток на обочинах дорог, установка </w:t>
            </w:r>
            <w:r>
              <w:rPr>
                <w:sz w:val="26"/>
                <w:szCs w:val="26"/>
              </w:rPr>
              <w:lastRenderedPageBreak/>
              <w:t>дорожных знаков, мойка и очистка знаков, отсыпка пескосоляной смесью. Проведение работ по покосу травы, борьба с сорняками вдоль дорог, проведение работ по нанесению линий горизонтальной дорожной разметки по улицам Святославского МО, уборка и содержание остановок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2655,1628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1225,1628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2465,2628</w:t>
            </w: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1035,2628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730,0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дорожной краски, концентрата минеральный-Галит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688,8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1428,5</w:t>
            </w: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688,8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Закупка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</w:p>
          <w:p w:rsidR="00F50B5A" w:rsidRDefault="00F50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  <w:p w:rsidR="00F50B5A" w:rsidRDefault="00F50B5A">
            <w:pPr>
              <w:rPr>
                <w:sz w:val="26"/>
                <w:szCs w:val="26"/>
              </w:rPr>
            </w:pPr>
          </w:p>
          <w:p w:rsidR="00F50B5A" w:rsidRDefault="00F50B5A">
            <w:pPr>
              <w:rPr>
                <w:sz w:val="26"/>
                <w:szCs w:val="26"/>
              </w:rPr>
            </w:pPr>
          </w:p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sz w:val="26"/>
                <w:szCs w:val="26"/>
              </w:rPr>
            </w:pPr>
          </w:p>
          <w:p w:rsidR="00F50B5A" w:rsidRDefault="00F50B5A">
            <w:pPr>
              <w:rPr>
                <w:sz w:val="26"/>
                <w:szCs w:val="26"/>
              </w:rPr>
            </w:pPr>
          </w:p>
          <w:p w:rsidR="00F50B5A" w:rsidRDefault="00F50B5A">
            <w:pPr>
              <w:rPr>
                <w:sz w:val="26"/>
                <w:szCs w:val="26"/>
              </w:rPr>
            </w:pPr>
          </w:p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</w:tr>
      <w:tr w:rsidR="00F50B5A" w:rsidTr="00F50B5A">
        <w:trPr>
          <w:gridAfter w:val="1"/>
          <w:wAfter w:w="10" w:type="dxa"/>
          <w:trHeight w:val="163"/>
        </w:trPr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11193,8992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B5A" w:rsidRDefault="00F50B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2785,3992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B5A" w:rsidRDefault="00F50B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4268,8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5A" w:rsidRDefault="00F50B5A">
            <w:pPr>
              <w:rPr>
                <w:b/>
                <w:sz w:val="26"/>
                <w:szCs w:val="26"/>
              </w:rPr>
            </w:pPr>
          </w:p>
        </w:tc>
      </w:tr>
    </w:tbl>
    <w:p w:rsidR="00F50B5A" w:rsidRDefault="00F50B5A" w:rsidP="00F50B5A">
      <w:pPr>
        <w:widowControl/>
        <w:autoSpaceDE/>
        <w:autoSpaceDN/>
        <w:adjustRightInd/>
        <w:rPr>
          <w:sz w:val="26"/>
          <w:szCs w:val="26"/>
        </w:rPr>
        <w:sectPr w:rsidR="00F50B5A">
          <w:pgSz w:w="11906" w:h="16838"/>
          <w:pgMar w:top="709" w:right="567" w:bottom="993" w:left="1134" w:header="709" w:footer="709" w:gutter="0"/>
          <w:cols w:space="720"/>
        </w:sectPr>
      </w:pPr>
    </w:p>
    <w:p w:rsidR="00F50B5A" w:rsidRDefault="00F50B5A" w:rsidP="00F50B5A">
      <w:pPr>
        <w:rPr>
          <w:sz w:val="28"/>
          <w:szCs w:val="28"/>
        </w:rPr>
      </w:pPr>
    </w:p>
    <w:p w:rsidR="00F50B5A" w:rsidRDefault="00F50B5A" w:rsidP="00F50B5A">
      <w:pPr>
        <w:shd w:val="clear" w:color="auto" w:fill="FFFFFF"/>
        <w:ind w:left="552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Приложение №2 </w:t>
      </w:r>
    </w:p>
    <w:p w:rsidR="00F50B5A" w:rsidRDefault="00F50B5A" w:rsidP="00F50B5A">
      <w:pPr>
        <w:shd w:val="clear" w:color="auto" w:fill="FFFFFF"/>
        <w:ind w:left="552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 муниципальной программе </w:t>
      </w:r>
    </w:p>
    <w:p w:rsidR="00F50B5A" w:rsidRDefault="00F50B5A" w:rsidP="00F50B5A">
      <w:pPr>
        <w:shd w:val="clear" w:color="auto" w:fill="FFFFFF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«Содержание и р</w:t>
      </w:r>
      <w:r>
        <w:rPr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sz w:val="28"/>
          <w:szCs w:val="28"/>
        </w:rPr>
        <w:t>Святославского муниципального образования Самойловского муниципального района Саратовской области</w:t>
      </w:r>
    </w:p>
    <w:p w:rsidR="00F50B5A" w:rsidRDefault="00F50B5A" w:rsidP="00F50B5A">
      <w:pPr>
        <w:shd w:val="clear" w:color="auto" w:fill="FFFFFF"/>
        <w:ind w:left="6237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F50B5A" w:rsidRDefault="00F50B5A" w:rsidP="00F50B5A">
      <w:pPr>
        <w:shd w:val="clear" w:color="auto" w:fill="FFFFFF"/>
        <w:ind w:left="6237"/>
        <w:jc w:val="right"/>
        <w:rPr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ПРОГНОЗНЫЕ ЗНАЧЕНИЯ</w:t>
      </w:r>
    </w:p>
    <w:p w:rsidR="00F50B5A" w:rsidRDefault="00F50B5A" w:rsidP="00F50B5A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показателей (индикаторов) по реализации муниципальной программы</w:t>
      </w:r>
    </w:p>
    <w:p w:rsidR="00F50B5A" w:rsidRDefault="00F50B5A" w:rsidP="00F50B5A">
      <w:pPr>
        <w:shd w:val="clear" w:color="auto" w:fill="FFFFFF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«</w:t>
      </w:r>
      <w:r>
        <w:rPr>
          <w:b/>
          <w:sz w:val="28"/>
          <w:szCs w:val="28"/>
        </w:rPr>
        <w:t>Содержание и р</w:t>
      </w:r>
      <w:r>
        <w:rPr>
          <w:b/>
          <w:bCs/>
          <w:sz w:val="28"/>
          <w:szCs w:val="28"/>
        </w:rPr>
        <w:t xml:space="preserve">емонт автомобильных дорог местного значения в границах </w:t>
      </w:r>
      <w:r>
        <w:rPr>
          <w:b/>
          <w:sz w:val="28"/>
          <w:szCs w:val="28"/>
        </w:rPr>
        <w:t>Святославского муниципального образования Самойловского муниципального района Саратовской области на 2021-2023 годы</w:t>
      </w:r>
      <w:r>
        <w:rPr>
          <w:b/>
          <w:spacing w:val="-6"/>
          <w:sz w:val="28"/>
          <w:szCs w:val="28"/>
        </w:rPr>
        <w:t>»</w:t>
      </w:r>
    </w:p>
    <w:p w:rsidR="00F50B5A" w:rsidRDefault="00F50B5A" w:rsidP="00F50B5A">
      <w:pPr>
        <w:shd w:val="clear" w:color="auto" w:fill="FFFFFF"/>
        <w:rPr>
          <w:bCs/>
          <w:spacing w:val="-6"/>
          <w:sz w:val="28"/>
          <w:szCs w:val="28"/>
        </w:rPr>
      </w:pPr>
    </w:p>
    <w:p w:rsidR="00F50B5A" w:rsidRDefault="00F50B5A" w:rsidP="00F50B5A">
      <w:pPr>
        <w:shd w:val="clear" w:color="auto" w:fill="FFFFFF"/>
        <w:rPr>
          <w:b/>
          <w:bCs/>
          <w:spacing w:val="-6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190"/>
        <w:gridCol w:w="1633"/>
        <w:gridCol w:w="1031"/>
        <w:gridCol w:w="1031"/>
        <w:gridCol w:w="1031"/>
      </w:tblGrid>
      <w:tr w:rsidR="00F50B5A" w:rsidTr="00F50B5A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№</w:t>
            </w:r>
          </w:p>
          <w:p w:rsidR="00F50B5A" w:rsidRDefault="00F50B5A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п/п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Значение показателя</w:t>
            </w:r>
          </w:p>
        </w:tc>
      </w:tr>
      <w:tr w:rsidR="00F50B5A" w:rsidTr="00F50B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B5A" w:rsidRDefault="00F50B5A">
            <w:pPr>
              <w:widowControl/>
              <w:autoSpaceDE/>
              <w:autoSpaceDN/>
              <w:adjustRightInd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2021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2022 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2023 г.</w:t>
            </w:r>
          </w:p>
        </w:tc>
      </w:tr>
      <w:tr w:rsidR="00F50B5A" w:rsidTr="00F50B5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</w:p>
        </w:tc>
      </w:tr>
      <w:tr w:rsidR="00F50B5A" w:rsidTr="00F50B5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Повышение доли безопасности дорожного движения и экологической безопасности объектов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5A" w:rsidRDefault="00F50B5A">
            <w:pPr>
              <w:shd w:val="clear" w:color="auto" w:fill="FFFFFF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</w:p>
        </w:tc>
      </w:tr>
    </w:tbl>
    <w:p w:rsidR="00F50B5A" w:rsidRDefault="00F50B5A" w:rsidP="00F50B5A">
      <w:pPr>
        <w:pStyle w:val="1"/>
        <w:ind w:left="0"/>
        <w:jc w:val="left"/>
        <w:rPr>
          <w:sz w:val="28"/>
          <w:szCs w:val="28"/>
          <w:lang w:val="ru-RU"/>
        </w:rPr>
      </w:pPr>
    </w:p>
    <w:p w:rsidR="00F50B5A" w:rsidRDefault="00F50B5A" w:rsidP="00F50B5A">
      <w:pPr>
        <w:tabs>
          <w:tab w:val="left" w:pos="8925"/>
        </w:tabs>
        <w:rPr>
          <w:lang/>
        </w:rPr>
      </w:pPr>
    </w:p>
    <w:p w:rsidR="007730BE" w:rsidRDefault="007730BE"/>
    <w:sectPr w:rsidR="007730BE" w:rsidSect="0077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50B5A"/>
    <w:rsid w:val="00327629"/>
    <w:rsid w:val="00753457"/>
    <w:rsid w:val="007730BE"/>
    <w:rsid w:val="00BA021D"/>
    <w:rsid w:val="00C35F30"/>
    <w:rsid w:val="00F50B5A"/>
    <w:rsid w:val="00F6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B5A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5A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/>
    </w:rPr>
  </w:style>
  <w:style w:type="paragraph" w:styleId="a3">
    <w:name w:val="Subtitle"/>
    <w:basedOn w:val="a"/>
    <w:link w:val="a4"/>
    <w:qFormat/>
    <w:rsid w:val="00F50B5A"/>
    <w:pPr>
      <w:widowControl/>
      <w:autoSpaceDE/>
      <w:autoSpaceDN/>
      <w:adjustRightInd/>
      <w:jc w:val="center"/>
    </w:pPr>
    <w:rPr>
      <w:rFonts w:ascii="Arial" w:hAnsi="Arial"/>
      <w:b/>
      <w:bCs/>
      <w:sz w:val="44"/>
      <w:szCs w:val="44"/>
      <w:lang/>
    </w:rPr>
  </w:style>
  <w:style w:type="character" w:customStyle="1" w:styleId="a4">
    <w:name w:val="Подзаголовок Знак"/>
    <w:basedOn w:val="a0"/>
    <w:link w:val="a3"/>
    <w:rsid w:val="00F50B5A"/>
    <w:rPr>
      <w:rFonts w:ascii="Arial" w:eastAsia="Times New Roman" w:hAnsi="Arial" w:cs="Times New Roman"/>
      <w:b/>
      <w:bCs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14385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2021-11-10T06:13:00Z</dcterms:created>
  <dcterms:modified xsi:type="dcterms:W3CDTF">2021-11-10T06:14:00Z</dcterms:modified>
</cp:coreProperties>
</file>