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2C" w:rsidRDefault="007665AA" w:rsidP="008A316B">
      <w:pPr>
        <w:pStyle w:val="1"/>
        <w:ind w:firstLine="567"/>
        <w:jc w:val="center"/>
        <w:rPr>
          <w:b/>
          <w:sz w:val="22"/>
          <w:szCs w:val="22"/>
        </w:rPr>
      </w:pPr>
      <w:r w:rsidRPr="0010361D">
        <w:rPr>
          <w:b/>
          <w:sz w:val="22"/>
          <w:szCs w:val="22"/>
        </w:rPr>
        <w:t>ИЗВЕЩЕНИЕ</w:t>
      </w:r>
      <w:r w:rsidR="00B7704B" w:rsidRPr="0010361D">
        <w:rPr>
          <w:b/>
          <w:sz w:val="22"/>
          <w:szCs w:val="22"/>
        </w:rPr>
        <w:t xml:space="preserve"> </w:t>
      </w:r>
      <w:r w:rsidR="00EA1F1A">
        <w:rPr>
          <w:b/>
          <w:sz w:val="22"/>
          <w:szCs w:val="22"/>
        </w:rPr>
        <w:t xml:space="preserve"> О  ПРОВЕДЕН</w:t>
      </w:r>
      <w:proofErr w:type="gramStart"/>
      <w:r w:rsidR="00EA1F1A">
        <w:rPr>
          <w:b/>
          <w:sz w:val="22"/>
          <w:szCs w:val="22"/>
        </w:rPr>
        <w:t>ИИ  АУ</w:t>
      </w:r>
      <w:proofErr w:type="gramEnd"/>
      <w:r w:rsidR="00EA1F1A">
        <w:rPr>
          <w:b/>
          <w:sz w:val="22"/>
          <w:szCs w:val="22"/>
        </w:rPr>
        <w:t>КЦИОНА</w:t>
      </w:r>
      <w:r w:rsidR="00E0352C">
        <w:rPr>
          <w:b/>
          <w:sz w:val="22"/>
          <w:szCs w:val="22"/>
        </w:rPr>
        <w:t xml:space="preserve"> </w:t>
      </w:r>
    </w:p>
    <w:p w:rsidR="007665AA" w:rsidRDefault="00E0352C" w:rsidP="00E0352C">
      <w:pPr>
        <w:pStyle w:val="1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 ПРАВО ЗАКЛЮЧЕНИЯ  ДОГОВОРА АРЕНДЫ МУНИЦИПАЛЬНОГО ИМУЩЕСТВА</w:t>
      </w:r>
    </w:p>
    <w:p w:rsidR="00715083" w:rsidRDefault="00715083" w:rsidP="00E035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Верхнемамонского сельского поселения Верхнемамонского муниципального района Воронежской области  объявляет о проведен</w:t>
      </w:r>
      <w:proofErr w:type="gramStart"/>
      <w:r w:rsidRPr="00B25495">
        <w:rPr>
          <w:rFonts w:ascii="Times New Roman" w:eastAsia="Times New Roman" w:hAnsi="Times New Roman" w:cs="Times New Roman"/>
          <w:b/>
          <w:sz w:val="24"/>
          <w:szCs w:val="24"/>
        </w:rPr>
        <w:t>ии ау</w:t>
      </w:r>
      <w:proofErr w:type="gramEnd"/>
      <w:r w:rsidRPr="00B25495">
        <w:rPr>
          <w:rFonts w:ascii="Times New Roman" w:eastAsia="Times New Roman" w:hAnsi="Times New Roman" w:cs="Times New Roman"/>
          <w:b/>
          <w:sz w:val="24"/>
          <w:szCs w:val="24"/>
        </w:rPr>
        <w:t>кциона на право заключения договора аренды имущества, находящегося в собственности Верхнемамонского сельского поселения Верхнемамонского муниципального района Воронежской области.</w:t>
      </w:r>
    </w:p>
    <w:p w:rsidR="00B25495" w:rsidRPr="00874501" w:rsidRDefault="00B25495" w:rsidP="00B25495">
      <w:pPr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- Администрация Верхнемамонского сельского поселения Верхнемамонского муниципального района Воронежской области,  место нахождения и почтовый адрес - 396460, Воронежская область, Верхнемамонский район, </w:t>
      </w:r>
      <w:proofErr w:type="spellStart"/>
      <w:r w:rsidRPr="00B2549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B25495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B25495">
        <w:rPr>
          <w:rFonts w:ascii="Times New Roman" w:eastAsia="Times New Roman" w:hAnsi="Times New Roman" w:cs="Times New Roman"/>
          <w:sz w:val="24"/>
          <w:szCs w:val="24"/>
        </w:rPr>
        <w:t>ерхний</w:t>
      </w:r>
      <w:proofErr w:type="spellEnd"/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 Мамон, </w:t>
      </w:r>
      <w:proofErr w:type="spellStart"/>
      <w:r w:rsidRPr="00B25495">
        <w:rPr>
          <w:rFonts w:ascii="Times New Roman" w:eastAsia="Times New Roman" w:hAnsi="Times New Roman" w:cs="Times New Roman"/>
          <w:sz w:val="24"/>
          <w:szCs w:val="24"/>
        </w:rPr>
        <w:t>пл.Ленина</w:t>
      </w:r>
      <w:proofErr w:type="spellEnd"/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, 3; адрес электронной почты администрации Верхнемамонского сельского поселения – </w:t>
      </w:r>
      <w:r w:rsidRPr="00B25495">
        <w:rPr>
          <w:rFonts w:ascii="Times New Roman" w:eastAsia="Times New Roman" w:hAnsi="Times New Roman" w:cs="Times New Roman"/>
          <w:color w:val="0072C6"/>
          <w:sz w:val="24"/>
          <w:szCs w:val="24"/>
          <w:u w:val="single"/>
        </w:rPr>
        <w:t>verhmamon.vmamon@govvrn.ru</w:t>
      </w:r>
      <w:r w:rsidRPr="00B25495">
        <w:rPr>
          <w:rFonts w:ascii="Times New Roman" w:eastAsia="Times New Roman" w:hAnsi="Times New Roman" w:cs="Times New Roman"/>
          <w:sz w:val="24"/>
          <w:szCs w:val="24"/>
        </w:rPr>
        <w:t>; контактный телефон - (47355) 5-66-54; контактное лицо –</w:t>
      </w:r>
      <w:proofErr w:type="spellStart"/>
      <w:r w:rsidR="009411E4">
        <w:rPr>
          <w:rFonts w:ascii="Times New Roman" w:eastAsia="Times New Roman" w:hAnsi="Times New Roman" w:cs="Times New Roman"/>
          <w:sz w:val="24"/>
          <w:szCs w:val="24"/>
        </w:rPr>
        <w:t>Меджанян</w:t>
      </w:r>
      <w:proofErr w:type="spellEnd"/>
      <w:r w:rsidR="009411E4">
        <w:rPr>
          <w:rFonts w:ascii="Times New Roman" w:eastAsia="Times New Roman" w:hAnsi="Times New Roman" w:cs="Times New Roman"/>
          <w:sz w:val="24"/>
          <w:szCs w:val="24"/>
        </w:rPr>
        <w:t xml:space="preserve"> Саркис Григорьевич</w:t>
      </w:r>
      <w:r w:rsidRPr="00B25495">
        <w:rPr>
          <w:rFonts w:ascii="Times New Roman" w:eastAsia="Times New Roman" w:hAnsi="Times New Roman" w:cs="Times New Roman"/>
          <w:sz w:val="24"/>
          <w:szCs w:val="24"/>
        </w:rPr>
        <w:t>. Основание  проведения аукциона -  постановление администрации Верхнемамонского сельского поселения Верхнемамонс</w:t>
      </w:r>
      <w:r w:rsidR="009411E4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района </w:t>
      </w:r>
      <w:r w:rsidR="009411E4" w:rsidRPr="0087450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B0194" w:rsidRPr="00874501">
        <w:rPr>
          <w:rFonts w:ascii="Times New Roman" w:eastAsia="Times New Roman" w:hAnsi="Times New Roman" w:cs="Times New Roman"/>
          <w:sz w:val="24"/>
          <w:szCs w:val="24"/>
        </w:rPr>
        <w:t>29</w:t>
      </w:r>
      <w:r w:rsidR="009411E4" w:rsidRPr="00874501">
        <w:rPr>
          <w:rFonts w:ascii="Times New Roman" w:eastAsia="Times New Roman" w:hAnsi="Times New Roman" w:cs="Times New Roman"/>
          <w:sz w:val="24"/>
          <w:szCs w:val="24"/>
        </w:rPr>
        <w:t xml:space="preserve"> апреля 2021</w:t>
      </w:r>
      <w:r w:rsidR="001B0194" w:rsidRPr="00874501">
        <w:rPr>
          <w:rFonts w:ascii="Times New Roman" w:eastAsia="Times New Roman" w:hAnsi="Times New Roman" w:cs="Times New Roman"/>
          <w:sz w:val="24"/>
          <w:szCs w:val="24"/>
        </w:rPr>
        <w:t xml:space="preserve"> г. №33</w:t>
      </w:r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E5B59" w:rsidRPr="008E5B59">
        <w:rPr>
          <w:rFonts w:ascii="Times New Roman" w:eastAsia="Times New Roman" w:hAnsi="Times New Roman" w:cs="Times New Roman"/>
          <w:sz w:val="24"/>
          <w:szCs w:val="24"/>
        </w:rPr>
        <w:t>О проведении аукциона на право  заключения</w:t>
      </w:r>
      <w:r w:rsidR="008E5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B59" w:rsidRPr="008E5B59">
        <w:rPr>
          <w:rFonts w:ascii="Times New Roman" w:eastAsia="Times New Roman" w:hAnsi="Times New Roman" w:cs="Times New Roman"/>
          <w:sz w:val="24"/>
          <w:szCs w:val="24"/>
        </w:rPr>
        <w:t>договора    аренды   за   пользование муниципальным движимым имуществом</w:t>
      </w:r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B254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Дата, время и  место  проведения аукциона –  </w:t>
      </w:r>
      <w:r w:rsidR="00B7279E" w:rsidRPr="008745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03 июля 2021</w:t>
      </w:r>
      <w:r w:rsidRPr="008745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г., 10.00, адрес: </w:t>
      </w:r>
      <w:proofErr w:type="spellStart"/>
      <w:r w:rsidRPr="008745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proofErr w:type="gramStart"/>
      <w:r w:rsidRPr="008745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.В</w:t>
      </w:r>
      <w:proofErr w:type="gramEnd"/>
      <w:r w:rsidRPr="008745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ерхний</w:t>
      </w:r>
      <w:proofErr w:type="spellEnd"/>
      <w:r w:rsidRPr="008745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Мамон, </w:t>
      </w:r>
      <w:proofErr w:type="spellStart"/>
      <w:r w:rsidRPr="008745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пл.Ленина</w:t>
      </w:r>
      <w:proofErr w:type="spellEnd"/>
      <w:r w:rsidRPr="008745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, д.3, 2 этаж, </w:t>
      </w:r>
      <w:proofErr w:type="spellStart"/>
      <w:r w:rsidRPr="008745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каб</w:t>
      </w:r>
      <w:proofErr w:type="spellEnd"/>
      <w:r w:rsidRPr="008745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. № 4. 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874501">
        <w:rPr>
          <w:rFonts w:ascii="Times New Roman" w:eastAsia="Times New Roman" w:hAnsi="Times New Roman" w:cs="Times New Roman"/>
          <w:b/>
          <w:sz w:val="24"/>
          <w:szCs w:val="24"/>
        </w:rPr>
        <w:t>Дат</w:t>
      </w:r>
      <w:r w:rsidR="00B7279E" w:rsidRPr="00874501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="0005276B" w:rsidRPr="00874501">
        <w:rPr>
          <w:rFonts w:ascii="Times New Roman" w:eastAsia="Times New Roman" w:hAnsi="Times New Roman" w:cs="Times New Roman"/>
          <w:b/>
          <w:sz w:val="24"/>
          <w:szCs w:val="24"/>
        </w:rPr>
        <w:t>начала подачи заявок:  30</w:t>
      </w:r>
      <w:r w:rsidR="009239E0" w:rsidRPr="00874501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2021</w:t>
      </w:r>
      <w:r w:rsidRPr="00874501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8745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4501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и время окончания подачи заявок: </w:t>
      </w:r>
      <w:r w:rsidR="009239E0" w:rsidRPr="00874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279E" w:rsidRPr="00874501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9239E0" w:rsidRPr="00874501">
        <w:rPr>
          <w:rFonts w:ascii="Times New Roman" w:eastAsia="Times New Roman" w:hAnsi="Times New Roman" w:cs="Times New Roman"/>
          <w:b/>
          <w:sz w:val="24"/>
          <w:szCs w:val="24"/>
        </w:rPr>
        <w:t>мая 2021</w:t>
      </w:r>
      <w:r w:rsidRPr="00874501">
        <w:rPr>
          <w:rFonts w:ascii="Times New Roman" w:eastAsia="Times New Roman" w:hAnsi="Times New Roman" w:cs="Times New Roman"/>
          <w:b/>
          <w:sz w:val="24"/>
          <w:szCs w:val="24"/>
        </w:rPr>
        <w:t xml:space="preserve"> г. в 16.00.</w:t>
      </w:r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 Заявки принимаются в рабочие дни с 09.00 до 12.00 и с 13.00 до 16.00 по адресу: </w:t>
      </w:r>
      <w:proofErr w:type="spellStart"/>
      <w:r w:rsidRPr="00B2549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B25495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B25495">
        <w:rPr>
          <w:rFonts w:ascii="Times New Roman" w:eastAsia="Times New Roman" w:hAnsi="Times New Roman" w:cs="Times New Roman"/>
          <w:sz w:val="24"/>
          <w:szCs w:val="24"/>
        </w:rPr>
        <w:t>ерхний</w:t>
      </w:r>
      <w:proofErr w:type="spellEnd"/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 Мамон, </w:t>
      </w:r>
      <w:proofErr w:type="spellStart"/>
      <w:r w:rsidRPr="00B25495">
        <w:rPr>
          <w:rFonts w:ascii="Times New Roman" w:eastAsia="Times New Roman" w:hAnsi="Times New Roman" w:cs="Times New Roman"/>
          <w:sz w:val="24"/>
          <w:szCs w:val="24"/>
        </w:rPr>
        <w:t>пл.Ленина</w:t>
      </w:r>
      <w:proofErr w:type="spellEnd"/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, д.3, </w:t>
      </w:r>
      <w:r w:rsidRPr="00B2549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2 этаж, </w:t>
      </w:r>
      <w:proofErr w:type="spellStart"/>
      <w:r w:rsidRPr="00B2549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каб</w:t>
      </w:r>
      <w:proofErr w:type="spellEnd"/>
      <w:r w:rsidRPr="00B2549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. № 4.  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Форма аукциона -  </w:t>
      </w:r>
      <w:proofErr w:type="gramStart"/>
      <w:r w:rsidRPr="00B25495">
        <w:rPr>
          <w:rFonts w:ascii="Times New Roman" w:eastAsia="Times New Roman" w:hAnsi="Times New Roman" w:cs="Times New Roman"/>
          <w:sz w:val="24"/>
          <w:szCs w:val="24"/>
        </w:rPr>
        <w:t>открытый</w:t>
      </w:r>
      <w:proofErr w:type="gramEnd"/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 по составу участников и по форме подачи предложений.</w:t>
      </w:r>
    </w:p>
    <w:p w:rsidR="00B25495" w:rsidRPr="00B25495" w:rsidRDefault="00B25495" w:rsidP="00B254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25495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Аукцион проводится на право заключения договора аренды за пользование муниципальным движимым имуществом (далее именуемый – Объект): </w:t>
      </w:r>
    </w:p>
    <w:p w:rsidR="00B25495" w:rsidRPr="00B25495" w:rsidRDefault="00B25495" w:rsidP="00B254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b/>
          <w:sz w:val="24"/>
          <w:szCs w:val="24"/>
        </w:rPr>
        <w:t>Лот №1:</w:t>
      </w:r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 универсальная дорожная машина УМД-67-05-02 на базе трактора Беларус-92П, идентификационный номер 119(92П00758), год изготовления ТС 2020,  цвет красный. Регистрационный знак 4262 АС 36 </w:t>
      </w:r>
      <w:r w:rsidRPr="00B25495">
        <w:rPr>
          <w:rFonts w:ascii="Times New Roman" w:eastAsia="Times New Roman" w:hAnsi="Times New Roman" w:cs="Times New Roman"/>
          <w:sz w:val="24"/>
          <w:szCs w:val="24"/>
          <w:lang w:val="en-US"/>
        </w:rPr>
        <w:t>RUS</w:t>
      </w:r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. Паспорт ТС </w:t>
      </w:r>
      <w:proofErr w:type="gramStart"/>
      <w:r w:rsidRPr="00B2549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gramEnd"/>
      <w:r w:rsidRPr="00B25495">
        <w:rPr>
          <w:rFonts w:ascii="Times New Roman" w:eastAsia="Times New Roman" w:hAnsi="Times New Roman" w:cs="Times New Roman"/>
          <w:sz w:val="24"/>
          <w:szCs w:val="24"/>
        </w:rPr>
        <w:t>Е 942523,  выдан 03.04.2020г.</w:t>
      </w:r>
    </w:p>
    <w:p w:rsidR="00B25495" w:rsidRPr="00B25495" w:rsidRDefault="00B25495" w:rsidP="00B254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>Срок аренды - 5 лет.</w:t>
      </w:r>
      <w:r w:rsidRPr="00B2549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25495" w:rsidRPr="00B25495" w:rsidRDefault="00B25495" w:rsidP="00B25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Начальная (минимальная) цена договора</w:t>
      </w:r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495">
        <w:rPr>
          <w:rFonts w:ascii="Times New Roman" w:eastAsia="Times New Roman" w:hAnsi="Times New Roman" w:cs="Times New Roman"/>
          <w:b/>
          <w:sz w:val="24"/>
          <w:szCs w:val="24"/>
        </w:rPr>
        <w:t xml:space="preserve">(минимальный размер  </w:t>
      </w:r>
      <w:r w:rsidR="008E5B59">
        <w:rPr>
          <w:rFonts w:ascii="Times New Roman" w:eastAsia="Times New Roman" w:hAnsi="Times New Roman" w:cs="Times New Roman"/>
          <w:b/>
          <w:sz w:val="24"/>
          <w:szCs w:val="24"/>
        </w:rPr>
        <w:t>ежемесячной</w:t>
      </w:r>
      <w:r w:rsidRPr="00B25495">
        <w:rPr>
          <w:rFonts w:ascii="Times New Roman" w:eastAsia="Times New Roman" w:hAnsi="Times New Roman" w:cs="Times New Roman"/>
          <w:b/>
          <w:sz w:val="24"/>
          <w:szCs w:val="24"/>
        </w:rPr>
        <w:t xml:space="preserve"> арендной платы):</w:t>
      </w:r>
    </w:p>
    <w:p w:rsidR="00B25495" w:rsidRPr="00874501" w:rsidRDefault="00B25495" w:rsidP="009411E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50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74501">
        <w:rPr>
          <w:rFonts w:ascii="Times New Roman" w:eastAsia="Times New Roman" w:hAnsi="Times New Roman" w:cs="Times New Roman"/>
          <w:spacing w:val="-3"/>
          <w:sz w:val="24"/>
          <w:szCs w:val="24"/>
        </w:rPr>
        <w:t>лот  №1 –</w:t>
      </w:r>
      <w:r w:rsidR="00B7279E" w:rsidRPr="00874501">
        <w:rPr>
          <w:rFonts w:ascii="Times New Roman" w:eastAsia="Times New Roman" w:hAnsi="Times New Roman" w:cs="Times New Roman"/>
          <w:spacing w:val="-3"/>
          <w:sz w:val="24"/>
          <w:szCs w:val="24"/>
        </w:rPr>
        <w:t>17 808</w:t>
      </w:r>
      <w:r w:rsidRPr="00874501">
        <w:rPr>
          <w:rFonts w:ascii="Times New Roman" w:eastAsia="Times New Roman" w:hAnsi="Times New Roman" w:cs="Times New Roman"/>
          <w:sz w:val="24"/>
          <w:szCs w:val="24"/>
        </w:rPr>
        <w:t>(</w:t>
      </w:r>
      <w:r w:rsidR="00B7279E" w:rsidRPr="00874501">
        <w:rPr>
          <w:rFonts w:ascii="Times New Roman" w:eastAsia="Times New Roman" w:hAnsi="Times New Roman" w:cs="Times New Roman"/>
          <w:sz w:val="24"/>
          <w:szCs w:val="24"/>
        </w:rPr>
        <w:t>Семнадцать тысяч восем</w:t>
      </w:r>
      <w:bookmarkStart w:id="0" w:name="_GoBack"/>
      <w:bookmarkEnd w:id="0"/>
      <w:r w:rsidR="00B7279E" w:rsidRPr="00874501">
        <w:rPr>
          <w:rFonts w:ascii="Times New Roman" w:eastAsia="Times New Roman" w:hAnsi="Times New Roman" w:cs="Times New Roman"/>
          <w:sz w:val="24"/>
          <w:szCs w:val="24"/>
        </w:rPr>
        <w:t>ьсот восемь рублей 33 копейки) рублей 33</w:t>
      </w:r>
      <w:r w:rsidRPr="00874501">
        <w:rPr>
          <w:rFonts w:ascii="Times New Roman" w:eastAsia="Times New Roman" w:hAnsi="Times New Roman" w:cs="Times New Roman"/>
          <w:sz w:val="24"/>
          <w:szCs w:val="24"/>
        </w:rPr>
        <w:t xml:space="preserve"> коп</w:t>
      </w:r>
      <w:proofErr w:type="gramStart"/>
      <w:r w:rsidRPr="00874501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:rsidR="00B25495" w:rsidRPr="00874501" w:rsidRDefault="00B25495" w:rsidP="00B25495">
      <w:p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7450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Шаг аукциона 5% от начальной цены договора аренды:</w:t>
      </w:r>
    </w:p>
    <w:p w:rsidR="00B25495" w:rsidRPr="00874501" w:rsidRDefault="00B25495" w:rsidP="009411E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7450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лот  №1 – </w:t>
      </w:r>
      <w:r w:rsidR="00B7279E" w:rsidRPr="0087450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890,41 </w:t>
      </w:r>
      <w:r w:rsidRPr="0087450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(</w:t>
      </w:r>
      <w:r w:rsidR="00B7279E" w:rsidRPr="0087450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Восемьсот девяносто рублей 41 копейка) рублей 41</w:t>
      </w:r>
      <w:r w:rsidRPr="0087450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коп</w:t>
      </w:r>
      <w:proofErr w:type="gramStart"/>
      <w:r w:rsidRPr="0087450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.;</w:t>
      </w:r>
      <w:proofErr w:type="gramEnd"/>
    </w:p>
    <w:p w:rsidR="00B25495" w:rsidRPr="00B25495" w:rsidRDefault="00B25495" w:rsidP="00B254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 Документация об аукционе  размещена на сайте http://vmamoncity.ru/ и официальном сайте РФ </w:t>
      </w:r>
      <w:hyperlink r:id="rId6" w:history="1">
        <w:r w:rsidRPr="00B2549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</w:t>
      </w:r>
    </w:p>
    <w:p w:rsidR="00B25495" w:rsidRPr="00B25495" w:rsidRDefault="00B25495" w:rsidP="00B254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В течение всего срока приёма заявок  каждому желающему  по адресу: 396460, Воронежская область, </w:t>
      </w:r>
      <w:proofErr w:type="spellStart"/>
      <w:r w:rsidRPr="00B2549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B25495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B25495">
        <w:rPr>
          <w:rFonts w:ascii="Times New Roman" w:eastAsia="Times New Roman" w:hAnsi="Times New Roman" w:cs="Times New Roman"/>
          <w:sz w:val="24"/>
          <w:szCs w:val="24"/>
        </w:rPr>
        <w:t>ерхний</w:t>
      </w:r>
      <w:proofErr w:type="spellEnd"/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 Мамон,  </w:t>
      </w:r>
      <w:proofErr w:type="spellStart"/>
      <w:r w:rsidRPr="00B25495">
        <w:rPr>
          <w:rFonts w:ascii="Times New Roman" w:eastAsia="Times New Roman" w:hAnsi="Times New Roman" w:cs="Times New Roman"/>
          <w:sz w:val="24"/>
          <w:szCs w:val="24"/>
        </w:rPr>
        <w:t>пл.Ленина</w:t>
      </w:r>
      <w:proofErr w:type="spellEnd"/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, д. 3, 2 этаж, кабинет № 4  по рабочим дням предоставляется документация об аукционе. Плата за предоставление документации об аукционе не взимается. Документация об аукционе предоставляется заинтересованным лицам в течение двух рабочих дней </w:t>
      </w:r>
      <w:proofErr w:type="gramStart"/>
      <w:r w:rsidRPr="00B25495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B25495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 заявления в письменной форме. 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>Претенденты представляют следующие документы: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>- заявку;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>- платёжный документ с отметкой банка об исполнении, подтверждающий внесение суммы задатка;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>- банковские реквизиты счета для возврата задатка.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>Физические лица предъявляют документ, удостоверяющий личность.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>Юридические лица при подаче заявки дополнительно представляют: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25495">
        <w:rPr>
          <w:rFonts w:ascii="Times New Roman" w:eastAsia="Times New Roman" w:hAnsi="Times New Roman" w:cs="Times New Roman"/>
          <w:sz w:val="24"/>
          <w:szCs w:val="24"/>
        </w:rPr>
        <w:tab/>
        <w:t>нотариально заверенные  копии учредительных документов;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25495">
        <w:rPr>
          <w:rFonts w:ascii="Times New Roman" w:eastAsia="Times New Roman" w:hAnsi="Times New Roman" w:cs="Times New Roman"/>
          <w:sz w:val="24"/>
          <w:szCs w:val="24"/>
        </w:rPr>
        <w:tab/>
        <w:t>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законодательством государства, в котором зарегистрирован претендент;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B25495">
        <w:rPr>
          <w:rFonts w:ascii="Times New Roman" w:eastAsia="Times New Roman" w:hAnsi="Times New Roman" w:cs="Times New Roman"/>
          <w:sz w:val="24"/>
          <w:szCs w:val="24"/>
        </w:rPr>
        <w:tab/>
        <w:t>документы, подтверждающие наличие или отсутствие в уставном капитале претендента доли РФ, субъекта Российской  Федерации, муниципального образования;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B25495">
        <w:rPr>
          <w:rFonts w:ascii="Times New Roman" w:eastAsia="Times New Roman" w:hAnsi="Times New Roman" w:cs="Times New Roman"/>
          <w:sz w:val="24"/>
          <w:szCs w:val="24"/>
        </w:rPr>
        <w:tab/>
        <w:t>опись представленных документов.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Федерации.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>В случае если подана  одна заявка на участие в аукционе, аукцион признается несостоявшимся.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B25495" w:rsidRPr="00B25495" w:rsidRDefault="00B25495" w:rsidP="00B25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>Договор аренды должен быть подписан победителем аукциона в течение 10 дней со дня подписания протокола аукциона.</w:t>
      </w:r>
    </w:p>
    <w:p w:rsidR="00B25495" w:rsidRPr="00B25495" w:rsidRDefault="00B25495" w:rsidP="00B2549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495">
        <w:rPr>
          <w:rFonts w:ascii="Times New Roman" w:eastAsia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 и документацией об аукционе.</w:t>
      </w:r>
    </w:p>
    <w:p w:rsidR="007B4039" w:rsidRPr="00CF0351" w:rsidRDefault="007B4039" w:rsidP="00B25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039" w:rsidRPr="00CF0351" w:rsidSect="00AA4074">
      <w:pgSz w:w="11906" w:h="16838"/>
      <w:pgMar w:top="567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72270C"/>
    <w:lvl w:ilvl="0">
      <w:numFmt w:val="bullet"/>
      <w:lvlText w:val="*"/>
      <w:lvlJc w:val="left"/>
    </w:lvl>
  </w:abstractNum>
  <w:abstractNum w:abstractNumId="1">
    <w:nsid w:val="1EA26DD9"/>
    <w:multiLevelType w:val="multilevel"/>
    <w:tmpl w:val="E3A25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>
    <w:nsid w:val="1F68057A"/>
    <w:multiLevelType w:val="multilevel"/>
    <w:tmpl w:val="AE7C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03A18"/>
    <w:multiLevelType w:val="multilevel"/>
    <w:tmpl w:val="EE40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B6559"/>
    <w:multiLevelType w:val="hybridMultilevel"/>
    <w:tmpl w:val="DA6A9E5C"/>
    <w:lvl w:ilvl="0" w:tplc="2984371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34B36AAB"/>
    <w:multiLevelType w:val="multilevel"/>
    <w:tmpl w:val="FFE0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744FF"/>
    <w:multiLevelType w:val="singleLevel"/>
    <w:tmpl w:val="45B459AC"/>
    <w:lvl w:ilvl="0">
      <w:start w:val="5"/>
      <w:numFmt w:val="decimal"/>
      <w:lvlText w:val="9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35B40022"/>
    <w:multiLevelType w:val="singleLevel"/>
    <w:tmpl w:val="A47E247E"/>
    <w:lvl w:ilvl="0">
      <w:start w:val="1"/>
      <w:numFmt w:val="decimal"/>
      <w:lvlText w:val="9.2.%1."/>
      <w:legacy w:legacy="1" w:legacySpace="0" w:legacyIndent="541"/>
      <w:lvlJc w:val="left"/>
      <w:rPr>
        <w:rFonts w:ascii="Times New Roman" w:hAnsi="Times New Roman" w:cs="Times New Roman" w:hint="default"/>
      </w:rPr>
    </w:lvl>
  </w:abstractNum>
  <w:abstractNum w:abstractNumId="8">
    <w:nsid w:val="3C6A0057"/>
    <w:multiLevelType w:val="multilevel"/>
    <w:tmpl w:val="87B2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B3C51"/>
    <w:multiLevelType w:val="hybridMultilevel"/>
    <w:tmpl w:val="9196D582"/>
    <w:lvl w:ilvl="0" w:tplc="D8EEB0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4DE0829"/>
    <w:multiLevelType w:val="hybridMultilevel"/>
    <w:tmpl w:val="57DCEE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996966"/>
    <w:multiLevelType w:val="hybridMultilevel"/>
    <w:tmpl w:val="1FCE63A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73F4E4E"/>
    <w:multiLevelType w:val="multilevel"/>
    <w:tmpl w:val="6838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D64658"/>
    <w:multiLevelType w:val="hybridMultilevel"/>
    <w:tmpl w:val="D0AE3A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402137"/>
    <w:multiLevelType w:val="hybridMultilevel"/>
    <w:tmpl w:val="6C4E5F38"/>
    <w:lvl w:ilvl="0" w:tplc="3E0A76B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2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6"/>
  </w:num>
  <w:num w:numId="12">
    <w:abstractNumId w:val="13"/>
  </w:num>
  <w:num w:numId="13">
    <w:abstractNumId w:val="14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AA"/>
    <w:rsid w:val="00011553"/>
    <w:rsid w:val="000148E0"/>
    <w:rsid w:val="0002798A"/>
    <w:rsid w:val="000372BD"/>
    <w:rsid w:val="0004296E"/>
    <w:rsid w:val="00047459"/>
    <w:rsid w:val="0005276B"/>
    <w:rsid w:val="00063388"/>
    <w:rsid w:val="000767E7"/>
    <w:rsid w:val="00081914"/>
    <w:rsid w:val="000B1EB9"/>
    <w:rsid w:val="000B4421"/>
    <w:rsid w:val="000B4B35"/>
    <w:rsid w:val="000B62CB"/>
    <w:rsid w:val="000B72A0"/>
    <w:rsid w:val="000C20D8"/>
    <w:rsid w:val="000C3D01"/>
    <w:rsid w:val="000C6C7F"/>
    <w:rsid w:val="000D53FE"/>
    <w:rsid w:val="000D665E"/>
    <w:rsid w:val="000E2229"/>
    <w:rsid w:val="000F242A"/>
    <w:rsid w:val="000F475F"/>
    <w:rsid w:val="0010361D"/>
    <w:rsid w:val="00124840"/>
    <w:rsid w:val="00136D63"/>
    <w:rsid w:val="00143584"/>
    <w:rsid w:val="00146712"/>
    <w:rsid w:val="00150ADA"/>
    <w:rsid w:val="00157533"/>
    <w:rsid w:val="00160DEA"/>
    <w:rsid w:val="001628E7"/>
    <w:rsid w:val="001720F7"/>
    <w:rsid w:val="00187EEE"/>
    <w:rsid w:val="00196C67"/>
    <w:rsid w:val="001B0194"/>
    <w:rsid w:val="001D2CE0"/>
    <w:rsid w:val="001E1989"/>
    <w:rsid w:val="002036FA"/>
    <w:rsid w:val="00205135"/>
    <w:rsid w:val="00214AEC"/>
    <w:rsid w:val="00217F48"/>
    <w:rsid w:val="00231141"/>
    <w:rsid w:val="00240B3D"/>
    <w:rsid w:val="002529ED"/>
    <w:rsid w:val="00262E34"/>
    <w:rsid w:val="00263BE7"/>
    <w:rsid w:val="0026484E"/>
    <w:rsid w:val="00275457"/>
    <w:rsid w:val="0028303D"/>
    <w:rsid w:val="00297B3B"/>
    <w:rsid w:val="002B67A0"/>
    <w:rsid w:val="002B76EE"/>
    <w:rsid w:val="002D3009"/>
    <w:rsid w:val="002F19B4"/>
    <w:rsid w:val="002F44C8"/>
    <w:rsid w:val="003068AE"/>
    <w:rsid w:val="00307A36"/>
    <w:rsid w:val="00314459"/>
    <w:rsid w:val="00320366"/>
    <w:rsid w:val="003414BA"/>
    <w:rsid w:val="00344DF3"/>
    <w:rsid w:val="00346B91"/>
    <w:rsid w:val="00353705"/>
    <w:rsid w:val="00361784"/>
    <w:rsid w:val="00372E1B"/>
    <w:rsid w:val="0037353D"/>
    <w:rsid w:val="003820F9"/>
    <w:rsid w:val="00394C56"/>
    <w:rsid w:val="003B2461"/>
    <w:rsid w:val="003E7976"/>
    <w:rsid w:val="00402907"/>
    <w:rsid w:val="0041667B"/>
    <w:rsid w:val="0042464A"/>
    <w:rsid w:val="00424A10"/>
    <w:rsid w:val="0043187B"/>
    <w:rsid w:val="0043502A"/>
    <w:rsid w:val="00442002"/>
    <w:rsid w:val="004537F3"/>
    <w:rsid w:val="00490EC7"/>
    <w:rsid w:val="004922C4"/>
    <w:rsid w:val="004C595A"/>
    <w:rsid w:val="004D3D3F"/>
    <w:rsid w:val="004E011C"/>
    <w:rsid w:val="00500E6F"/>
    <w:rsid w:val="005121EC"/>
    <w:rsid w:val="00516CD3"/>
    <w:rsid w:val="005244BD"/>
    <w:rsid w:val="00533595"/>
    <w:rsid w:val="00540CA8"/>
    <w:rsid w:val="00542717"/>
    <w:rsid w:val="00554B80"/>
    <w:rsid w:val="00581B5C"/>
    <w:rsid w:val="005A326F"/>
    <w:rsid w:val="005B5FE5"/>
    <w:rsid w:val="005C25BD"/>
    <w:rsid w:val="005D154F"/>
    <w:rsid w:val="005D1B41"/>
    <w:rsid w:val="005E66A0"/>
    <w:rsid w:val="005F29AC"/>
    <w:rsid w:val="005F6C2F"/>
    <w:rsid w:val="00603ECC"/>
    <w:rsid w:val="006162DC"/>
    <w:rsid w:val="006538C9"/>
    <w:rsid w:val="00684008"/>
    <w:rsid w:val="0069632D"/>
    <w:rsid w:val="006A186A"/>
    <w:rsid w:val="006A281E"/>
    <w:rsid w:val="006A6445"/>
    <w:rsid w:val="006B33B0"/>
    <w:rsid w:val="006C25C9"/>
    <w:rsid w:val="006C26DF"/>
    <w:rsid w:val="006E0F72"/>
    <w:rsid w:val="007040E8"/>
    <w:rsid w:val="00714B11"/>
    <w:rsid w:val="00715083"/>
    <w:rsid w:val="007213FD"/>
    <w:rsid w:val="00722C37"/>
    <w:rsid w:val="007248F3"/>
    <w:rsid w:val="007369C9"/>
    <w:rsid w:val="00740288"/>
    <w:rsid w:val="007510D1"/>
    <w:rsid w:val="00763C79"/>
    <w:rsid w:val="007665AA"/>
    <w:rsid w:val="00774754"/>
    <w:rsid w:val="0078181E"/>
    <w:rsid w:val="00793E02"/>
    <w:rsid w:val="0079473E"/>
    <w:rsid w:val="007B233A"/>
    <w:rsid w:val="007B4039"/>
    <w:rsid w:val="007B5180"/>
    <w:rsid w:val="007C05B3"/>
    <w:rsid w:val="007C39E7"/>
    <w:rsid w:val="007C47D1"/>
    <w:rsid w:val="007D4517"/>
    <w:rsid w:val="007D7E46"/>
    <w:rsid w:val="007E21BE"/>
    <w:rsid w:val="007E5246"/>
    <w:rsid w:val="007F11E6"/>
    <w:rsid w:val="007F1BBE"/>
    <w:rsid w:val="007F6CE9"/>
    <w:rsid w:val="00812461"/>
    <w:rsid w:val="00812814"/>
    <w:rsid w:val="008167BC"/>
    <w:rsid w:val="00841FAD"/>
    <w:rsid w:val="00843E47"/>
    <w:rsid w:val="00856FBE"/>
    <w:rsid w:val="00871B24"/>
    <w:rsid w:val="008727A8"/>
    <w:rsid w:val="00874501"/>
    <w:rsid w:val="0087589A"/>
    <w:rsid w:val="00883DFF"/>
    <w:rsid w:val="00893C5E"/>
    <w:rsid w:val="008A316B"/>
    <w:rsid w:val="008A7071"/>
    <w:rsid w:val="008A79C2"/>
    <w:rsid w:val="008B02D4"/>
    <w:rsid w:val="008C2BE4"/>
    <w:rsid w:val="008C339F"/>
    <w:rsid w:val="008C52C0"/>
    <w:rsid w:val="008D3F59"/>
    <w:rsid w:val="008D7AA5"/>
    <w:rsid w:val="008E5B59"/>
    <w:rsid w:val="00914C71"/>
    <w:rsid w:val="00920019"/>
    <w:rsid w:val="009216A7"/>
    <w:rsid w:val="009239E0"/>
    <w:rsid w:val="00926804"/>
    <w:rsid w:val="009346A3"/>
    <w:rsid w:val="009411E4"/>
    <w:rsid w:val="00942EC3"/>
    <w:rsid w:val="00951D4C"/>
    <w:rsid w:val="0095786B"/>
    <w:rsid w:val="009647FF"/>
    <w:rsid w:val="00973FE8"/>
    <w:rsid w:val="009777B9"/>
    <w:rsid w:val="0098086E"/>
    <w:rsid w:val="0098676B"/>
    <w:rsid w:val="00997D67"/>
    <w:rsid w:val="009A6236"/>
    <w:rsid w:val="009D63A3"/>
    <w:rsid w:val="009F3E89"/>
    <w:rsid w:val="00A0161E"/>
    <w:rsid w:val="00A16101"/>
    <w:rsid w:val="00A202A0"/>
    <w:rsid w:val="00A22828"/>
    <w:rsid w:val="00A440BD"/>
    <w:rsid w:val="00A470C2"/>
    <w:rsid w:val="00A64B2A"/>
    <w:rsid w:val="00A66AC0"/>
    <w:rsid w:val="00A71AB7"/>
    <w:rsid w:val="00A72A02"/>
    <w:rsid w:val="00A802E6"/>
    <w:rsid w:val="00AA4074"/>
    <w:rsid w:val="00AA41E2"/>
    <w:rsid w:val="00AE6660"/>
    <w:rsid w:val="00AF5E3F"/>
    <w:rsid w:val="00B1129E"/>
    <w:rsid w:val="00B17A00"/>
    <w:rsid w:val="00B17DEB"/>
    <w:rsid w:val="00B23371"/>
    <w:rsid w:val="00B25495"/>
    <w:rsid w:val="00B43701"/>
    <w:rsid w:val="00B47C26"/>
    <w:rsid w:val="00B52E62"/>
    <w:rsid w:val="00B66CAE"/>
    <w:rsid w:val="00B70670"/>
    <w:rsid w:val="00B7279E"/>
    <w:rsid w:val="00B7704B"/>
    <w:rsid w:val="00B81832"/>
    <w:rsid w:val="00B82CFA"/>
    <w:rsid w:val="00BA3D39"/>
    <w:rsid w:val="00BA7A8E"/>
    <w:rsid w:val="00BC28F9"/>
    <w:rsid w:val="00BD3693"/>
    <w:rsid w:val="00BF18F3"/>
    <w:rsid w:val="00BF3FB3"/>
    <w:rsid w:val="00C0199A"/>
    <w:rsid w:val="00C04315"/>
    <w:rsid w:val="00C10D1E"/>
    <w:rsid w:val="00C13454"/>
    <w:rsid w:val="00C20370"/>
    <w:rsid w:val="00C27364"/>
    <w:rsid w:val="00C373EB"/>
    <w:rsid w:val="00C5301B"/>
    <w:rsid w:val="00C71176"/>
    <w:rsid w:val="00C72E5C"/>
    <w:rsid w:val="00C851CB"/>
    <w:rsid w:val="00C86850"/>
    <w:rsid w:val="00CA634D"/>
    <w:rsid w:val="00CC2CDF"/>
    <w:rsid w:val="00CE235A"/>
    <w:rsid w:val="00CF0351"/>
    <w:rsid w:val="00CF5FF5"/>
    <w:rsid w:val="00D0529E"/>
    <w:rsid w:val="00D101B3"/>
    <w:rsid w:val="00D45FAC"/>
    <w:rsid w:val="00D467A6"/>
    <w:rsid w:val="00D550F3"/>
    <w:rsid w:val="00D56456"/>
    <w:rsid w:val="00D65A5E"/>
    <w:rsid w:val="00DA6FB3"/>
    <w:rsid w:val="00DB3CEE"/>
    <w:rsid w:val="00DC6A9F"/>
    <w:rsid w:val="00DD3FA8"/>
    <w:rsid w:val="00DD46D0"/>
    <w:rsid w:val="00DE2C66"/>
    <w:rsid w:val="00DF22A2"/>
    <w:rsid w:val="00E0352C"/>
    <w:rsid w:val="00E16716"/>
    <w:rsid w:val="00E227EA"/>
    <w:rsid w:val="00E3661D"/>
    <w:rsid w:val="00E7402A"/>
    <w:rsid w:val="00E84252"/>
    <w:rsid w:val="00E928D3"/>
    <w:rsid w:val="00EA1F1A"/>
    <w:rsid w:val="00EA6572"/>
    <w:rsid w:val="00EB4A1B"/>
    <w:rsid w:val="00EE1D78"/>
    <w:rsid w:val="00F06214"/>
    <w:rsid w:val="00F1504F"/>
    <w:rsid w:val="00F156A5"/>
    <w:rsid w:val="00F30D52"/>
    <w:rsid w:val="00F35271"/>
    <w:rsid w:val="00F36613"/>
    <w:rsid w:val="00FB3F55"/>
    <w:rsid w:val="00FB52B4"/>
    <w:rsid w:val="00FC6127"/>
    <w:rsid w:val="00FD544E"/>
    <w:rsid w:val="00FE1290"/>
    <w:rsid w:val="00F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65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665A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7665A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7665A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7665A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7665A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7665A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7665A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7665AA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5A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665AA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7665AA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7665AA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7665AA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7665AA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7665A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7665AA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7665AA"/>
    <w:rPr>
      <w:rFonts w:ascii="Cambria" w:eastAsia="Times New Roman" w:hAnsi="Cambria" w:cs="Times New Roman"/>
      <w:lang w:val="en-US" w:eastAsia="en-US" w:bidi="en-US"/>
    </w:rPr>
  </w:style>
  <w:style w:type="character" w:styleId="a3">
    <w:name w:val="Hyperlink"/>
    <w:basedOn w:val="a0"/>
    <w:uiPriority w:val="99"/>
    <w:rsid w:val="007665AA"/>
    <w:rPr>
      <w:color w:val="0000FF"/>
      <w:u w:val="single"/>
    </w:rPr>
  </w:style>
  <w:style w:type="paragraph" w:styleId="a4">
    <w:name w:val="Body Text Indent"/>
    <w:basedOn w:val="a"/>
    <w:link w:val="a5"/>
    <w:rsid w:val="007665AA"/>
    <w:pPr>
      <w:widowControl w:val="0"/>
      <w:autoSpaceDE w:val="0"/>
      <w:autoSpaceDN w:val="0"/>
      <w:adjustRightInd w:val="0"/>
      <w:spacing w:after="0" w:line="268" w:lineRule="atLeast"/>
      <w:ind w:firstLine="4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665A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rsid w:val="007665AA"/>
    <w:rPr>
      <w:sz w:val="24"/>
      <w:szCs w:val="24"/>
    </w:rPr>
  </w:style>
  <w:style w:type="paragraph" w:styleId="a7">
    <w:name w:val="Body Text"/>
    <w:basedOn w:val="a"/>
    <w:link w:val="a6"/>
    <w:rsid w:val="007665AA"/>
    <w:pPr>
      <w:widowControl w:val="0"/>
      <w:autoSpaceDE w:val="0"/>
      <w:autoSpaceDN w:val="0"/>
      <w:adjustRightInd w:val="0"/>
      <w:spacing w:after="0" w:line="268" w:lineRule="atLeast"/>
      <w:jc w:val="both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665AA"/>
  </w:style>
  <w:style w:type="character" w:customStyle="1" w:styleId="31">
    <w:name w:val="Основной текст с отступом 3 Знак"/>
    <w:basedOn w:val="a0"/>
    <w:link w:val="32"/>
    <w:rsid w:val="007665AA"/>
    <w:rPr>
      <w:sz w:val="24"/>
      <w:szCs w:val="24"/>
    </w:rPr>
  </w:style>
  <w:style w:type="paragraph" w:styleId="32">
    <w:name w:val="Body Text Indent 3"/>
    <w:basedOn w:val="a"/>
    <w:link w:val="31"/>
    <w:rsid w:val="007665AA"/>
    <w:pPr>
      <w:widowControl w:val="0"/>
      <w:autoSpaceDE w:val="0"/>
      <w:autoSpaceDN w:val="0"/>
      <w:adjustRightInd w:val="0"/>
      <w:spacing w:after="0" w:line="273" w:lineRule="atLeast"/>
      <w:ind w:firstLine="470"/>
      <w:jc w:val="both"/>
    </w:pPr>
    <w:rPr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665AA"/>
    <w:rPr>
      <w:sz w:val="16"/>
      <w:szCs w:val="16"/>
    </w:rPr>
  </w:style>
  <w:style w:type="paragraph" w:customStyle="1" w:styleId="ConsNormal">
    <w:name w:val="ConsNormal"/>
    <w:rsid w:val="007665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7665AA"/>
    <w:rPr>
      <w:sz w:val="24"/>
      <w:szCs w:val="24"/>
    </w:rPr>
  </w:style>
  <w:style w:type="paragraph" w:styleId="a9">
    <w:name w:val="footer"/>
    <w:basedOn w:val="a"/>
    <w:link w:val="a8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7665AA"/>
  </w:style>
  <w:style w:type="paragraph" w:customStyle="1" w:styleId="ConsNonformat">
    <w:name w:val="ConsNonformat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</w:rPr>
  </w:style>
  <w:style w:type="character" w:customStyle="1" w:styleId="aa">
    <w:name w:val="Верхний колонтитул Знак"/>
    <w:basedOn w:val="a0"/>
    <w:link w:val="ab"/>
    <w:uiPriority w:val="99"/>
    <w:rsid w:val="007665AA"/>
    <w:rPr>
      <w:sz w:val="24"/>
      <w:szCs w:val="24"/>
    </w:rPr>
  </w:style>
  <w:style w:type="paragraph" w:styleId="ab">
    <w:name w:val="header"/>
    <w:basedOn w:val="a"/>
    <w:link w:val="aa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7665AA"/>
  </w:style>
  <w:style w:type="paragraph" w:customStyle="1" w:styleId="ConsPlusNormal">
    <w:name w:val="ConsPlusNormal"/>
    <w:rsid w:val="007665A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4"/>
      <w:szCs w:val="14"/>
    </w:rPr>
  </w:style>
  <w:style w:type="paragraph" w:customStyle="1" w:styleId="ConsPlusNonformat">
    <w:name w:val="ConsPlusNonformat"/>
    <w:uiPriority w:val="99"/>
    <w:rsid w:val="007665A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Текст выноски Знак"/>
    <w:basedOn w:val="a0"/>
    <w:link w:val="ad"/>
    <w:semiHidden/>
    <w:rsid w:val="007665AA"/>
    <w:rPr>
      <w:rFonts w:ascii="Tahoma" w:hAnsi="Tahoma" w:cs="Tahoma"/>
      <w:sz w:val="16"/>
      <w:szCs w:val="16"/>
      <w:lang w:val="en-US" w:bidi="en-US"/>
    </w:rPr>
  </w:style>
  <w:style w:type="paragraph" w:styleId="ad">
    <w:name w:val="Balloon Text"/>
    <w:basedOn w:val="a"/>
    <w:link w:val="ac"/>
    <w:semiHidden/>
    <w:unhideWhenUsed/>
    <w:rsid w:val="007665AA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14">
    <w:name w:val="Текст выноски Знак1"/>
    <w:basedOn w:val="a0"/>
    <w:uiPriority w:val="99"/>
    <w:semiHidden/>
    <w:rsid w:val="007665AA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qFormat/>
    <w:rsid w:val="007665A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rsid w:val="007665AA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f0">
    <w:name w:val="Subtitle"/>
    <w:basedOn w:val="a"/>
    <w:next w:val="a"/>
    <w:link w:val="af1"/>
    <w:qFormat/>
    <w:rsid w:val="007665A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665AA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2">
    <w:name w:val="Strong"/>
    <w:basedOn w:val="a0"/>
    <w:qFormat/>
    <w:rsid w:val="007665AA"/>
    <w:rPr>
      <w:b/>
      <w:bCs/>
    </w:rPr>
  </w:style>
  <w:style w:type="character" w:styleId="af3">
    <w:name w:val="Emphasis"/>
    <w:basedOn w:val="a0"/>
    <w:uiPriority w:val="20"/>
    <w:qFormat/>
    <w:rsid w:val="007665AA"/>
    <w:rPr>
      <w:rFonts w:ascii="Calibri" w:hAnsi="Calibri"/>
      <w:b/>
      <w:i/>
      <w:iCs/>
    </w:rPr>
  </w:style>
  <w:style w:type="paragraph" w:styleId="af4">
    <w:name w:val="No Spacing"/>
    <w:basedOn w:val="a"/>
    <w:uiPriority w:val="1"/>
    <w:qFormat/>
    <w:rsid w:val="007665A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f5">
    <w:name w:val="List Paragraph"/>
    <w:basedOn w:val="a"/>
    <w:uiPriority w:val="34"/>
    <w:qFormat/>
    <w:rsid w:val="007665A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665A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665AA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7665A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30"/>
    <w:rsid w:val="007665AA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8">
    <w:name w:val="Subtle Emphasis"/>
    <w:uiPriority w:val="19"/>
    <w:qFormat/>
    <w:rsid w:val="007665AA"/>
    <w:rPr>
      <w:i/>
      <w:color w:val="5A5A5A"/>
    </w:rPr>
  </w:style>
  <w:style w:type="character" w:styleId="af9">
    <w:name w:val="Intense Emphasis"/>
    <w:basedOn w:val="a0"/>
    <w:uiPriority w:val="21"/>
    <w:qFormat/>
    <w:rsid w:val="007665AA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7665AA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7665AA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7665AA"/>
    <w:rPr>
      <w:rFonts w:ascii="Cambria" w:eastAsia="Times New Roman" w:hAnsi="Cambria"/>
      <w:b/>
      <w:i/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66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7665AA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766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7665AA"/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ConsPlusDocList">
    <w:name w:val="ConsPlusDocList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665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66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65AA"/>
    <w:rPr>
      <w:rFonts w:ascii="Courier New" w:eastAsia="Times New Roman" w:hAnsi="Courier New" w:cs="Courier New"/>
      <w:sz w:val="20"/>
      <w:szCs w:val="20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7665AA"/>
    <w:rPr>
      <w:sz w:val="16"/>
      <w:szCs w:val="16"/>
      <w:lang w:val="en-US" w:bidi="en-US"/>
    </w:rPr>
  </w:style>
  <w:style w:type="paragraph" w:styleId="34">
    <w:name w:val="Body Text 3"/>
    <w:basedOn w:val="a"/>
    <w:link w:val="33"/>
    <w:uiPriority w:val="99"/>
    <w:semiHidden/>
    <w:unhideWhenUsed/>
    <w:rsid w:val="007665AA"/>
    <w:pPr>
      <w:spacing w:after="120" w:line="240" w:lineRule="auto"/>
    </w:pPr>
    <w:rPr>
      <w:sz w:val="16"/>
      <w:szCs w:val="16"/>
      <w:lang w:val="en-US" w:bidi="en-US"/>
    </w:rPr>
  </w:style>
  <w:style w:type="character" w:customStyle="1" w:styleId="311">
    <w:name w:val="Основной текст 3 Знак1"/>
    <w:basedOn w:val="a0"/>
    <w:uiPriority w:val="99"/>
    <w:semiHidden/>
    <w:rsid w:val="007665AA"/>
    <w:rPr>
      <w:sz w:val="16"/>
      <w:szCs w:val="16"/>
    </w:rPr>
  </w:style>
  <w:style w:type="paragraph" w:customStyle="1" w:styleId="ConsCell">
    <w:name w:val="ConsCell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</w:rPr>
  </w:style>
  <w:style w:type="paragraph" w:customStyle="1" w:styleId="afd">
    <w:name w:val="Обычный.Название подразделения"/>
    <w:rsid w:val="007665AA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7665AA"/>
    <w:rPr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665AA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665AA"/>
  </w:style>
  <w:style w:type="paragraph" w:customStyle="1" w:styleId="adres">
    <w:name w:val="adres"/>
    <w:basedOn w:val="a"/>
    <w:autoRedefine/>
    <w:rsid w:val="007665AA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7665AA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after="0" w:line="210" w:lineRule="atLeast"/>
      <w:textAlignment w:val="baseline"/>
    </w:pPr>
    <w:rPr>
      <w:rFonts w:ascii="Arial" w:eastAsia="Times New Roman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7665AA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eastAsia="Times New Roman" w:hAnsi="Arial" w:cs="Arial"/>
      <w:b/>
      <w:bCs/>
      <w:spacing w:val="-20"/>
      <w:sz w:val="20"/>
      <w:szCs w:val="20"/>
    </w:rPr>
  </w:style>
  <w:style w:type="paragraph" w:customStyle="1" w:styleId="35">
    <w:name w:val="заголовок 3"/>
    <w:basedOn w:val="a"/>
    <w:autoRedefine/>
    <w:rsid w:val="007665A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after="0" w:line="220" w:lineRule="atLeast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25">
    <w:name w:val="заголовок2"/>
    <w:basedOn w:val="a"/>
    <w:next w:val="a"/>
    <w:autoRedefine/>
    <w:rsid w:val="007665AA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15">
    <w:name w:val="заголовок1"/>
    <w:basedOn w:val="a"/>
    <w:next w:val="a"/>
    <w:autoRedefine/>
    <w:rsid w:val="007665AA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after="0" w:line="280" w:lineRule="atLeast"/>
      <w:ind w:right="-79"/>
      <w:textAlignment w:val="baseline"/>
    </w:pPr>
    <w:rPr>
      <w:rFonts w:ascii="Arial" w:eastAsia="Times New Roman" w:hAnsi="Arial" w:cs="Arial"/>
      <w:b/>
      <w:bCs/>
      <w:i/>
      <w:iCs/>
    </w:rPr>
  </w:style>
  <w:style w:type="character" w:styleId="afe">
    <w:name w:val="page number"/>
    <w:basedOn w:val="a0"/>
    <w:rsid w:val="007665AA"/>
  </w:style>
  <w:style w:type="character" w:customStyle="1" w:styleId="rpc61">
    <w:name w:val="_rpc_61"/>
    <w:basedOn w:val="a0"/>
    <w:rsid w:val="00CF0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65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665A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7665A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7665A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7665A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7665A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7665A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7665A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7665AA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5A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665AA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7665AA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7665AA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7665AA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7665AA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7665A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7665AA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7665AA"/>
    <w:rPr>
      <w:rFonts w:ascii="Cambria" w:eastAsia="Times New Roman" w:hAnsi="Cambria" w:cs="Times New Roman"/>
      <w:lang w:val="en-US" w:eastAsia="en-US" w:bidi="en-US"/>
    </w:rPr>
  </w:style>
  <w:style w:type="character" w:styleId="a3">
    <w:name w:val="Hyperlink"/>
    <w:basedOn w:val="a0"/>
    <w:uiPriority w:val="99"/>
    <w:rsid w:val="007665AA"/>
    <w:rPr>
      <w:color w:val="0000FF"/>
      <w:u w:val="single"/>
    </w:rPr>
  </w:style>
  <w:style w:type="paragraph" w:styleId="a4">
    <w:name w:val="Body Text Indent"/>
    <w:basedOn w:val="a"/>
    <w:link w:val="a5"/>
    <w:rsid w:val="007665AA"/>
    <w:pPr>
      <w:widowControl w:val="0"/>
      <w:autoSpaceDE w:val="0"/>
      <w:autoSpaceDN w:val="0"/>
      <w:adjustRightInd w:val="0"/>
      <w:spacing w:after="0" w:line="268" w:lineRule="atLeast"/>
      <w:ind w:firstLine="4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665A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rsid w:val="007665AA"/>
    <w:rPr>
      <w:sz w:val="24"/>
      <w:szCs w:val="24"/>
    </w:rPr>
  </w:style>
  <w:style w:type="paragraph" w:styleId="a7">
    <w:name w:val="Body Text"/>
    <w:basedOn w:val="a"/>
    <w:link w:val="a6"/>
    <w:rsid w:val="007665AA"/>
    <w:pPr>
      <w:widowControl w:val="0"/>
      <w:autoSpaceDE w:val="0"/>
      <w:autoSpaceDN w:val="0"/>
      <w:adjustRightInd w:val="0"/>
      <w:spacing w:after="0" w:line="268" w:lineRule="atLeast"/>
      <w:jc w:val="both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665AA"/>
  </w:style>
  <w:style w:type="character" w:customStyle="1" w:styleId="31">
    <w:name w:val="Основной текст с отступом 3 Знак"/>
    <w:basedOn w:val="a0"/>
    <w:link w:val="32"/>
    <w:rsid w:val="007665AA"/>
    <w:rPr>
      <w:sz w:val="24"/>
      <w:szCs w:val="24"/>
    </w:rPr>
  </w:style>
  <w:style w:type="paragraph" w:styleId="32">
    <w:name w:val="Body Text Indent 3"/>
    <w:basedOn w:val="a"/>
    <w:link w:val="31"/>
    <w:rsid w:val="007665AA"/>
    <w:pPr>
      <w:widowControl w:val="0"/>
      <w:autoSpaceDE w:val="0"/>
      <w:autoSpaceDN w:val="0"/>
      <w:adjustRightInd w:val="0"/>
      <w:spacing w:after="0" w:line="273" w:lineRule="atLeast"/>
      <w:ind w:firstLine="470"/>
      <w:jc w:val="both"/>
    </w:pPr>
    <w:rPr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665AA"/>
    <w:rPr>
      <w:sz w:val="16"/>
      <w:szCs w:val="16"/>
    </w:rPr>
  </w:style>
  <w:style w:type="paragraph" w:customStyle="1" w:styleId="ConsNormal">
    <w:name w:val="ConsNormal"/>
    <w:rsid w:val="007665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7665AA"/>
    <w:rPr>
      <w:sz w:val="24"/>
      <w:szCs w:val="24"/>
    </w:rPr>
  </w:style>
  <w:style w:type="paragraph" w:styleId="a9">
    <w:name w:val="footer"/>
    <w:basedOn w:val="a"/>
    <w:link w:val="a8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7665AA"/>
  </w:style>
  <w:style w:type="paragraph" w:customStyle="1" w:styleId="ConsNonformat">
    <w:name w:val="ConsNonformat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</w:rPr>
  </w:style>
  <w:style w:type="character" w:customStyle="1" w:styleId="aa">
    <w:name w:val="Верхний колонтитул Знак"/>
    <w:basedOn w:val="a0"/>
    <w:link w:val="ab"/>
    <w:uiPriority w:val="99"/>
    <w:rsid w:val="007665AA"/>
    <w:rPr>
      <w:sz w:val="24"/>
      <w:szCs w:val="24"/>
    </w:rPr>
  </w:style>
  <w:style w:type="paragraph" w:styleId="ab">
    <w:name w:val="header"/>
    <w:basedOn w:val="a"/>
    <w:link w:val="aa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7665AA"/>
  </w:style>
  <w:style w:type="paragraph" w:customStyle="1" w:styleId="ConsPlusNormal">
    <w:name w:val="ConsPlusNormal"/>
    <w:rsid w:val="007665A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4"/>
      <w:szCs w:val="14"/>
    </w:rPr>
  </w:style>
  <w:style w:type="paragraph" w:customStyle="1" w:styleId="ConsPlusNonformat">
    <w:name w:val="ConsPlusNonformat"/>
    <w:uiPriority w:val="99"/>
    <w:rsid w:val="007665A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Текст выноски Знак"/>
    <w:basedOn w:val="a0"/>
    <w:link w:val="ad"/>
    <w:semiHidden/>
    <w:rsid w:val="007665AA"/>
    <w:rPr>
      <w:rFonts w:ascii="Tahoma" w:hAnsi="Tahoma" w:cs="Tahoma"/>
      <w:sz w:val="16"/>
      <w:szCs w:val="16"/>
      <w:lang w:val="en-US" w:bidi="en-US"/>
    </w:rPr>
  </w:style>
  <w:style w:type="paragraph" w:styleId="ad">
    <w:name w:val="Balloon Text"/>
    <w:basedOn w:val="a"/>
    <w:link w:val="ac"/>
    <w:semiHidden/>
    <w:unhideWhenUsed/>
    <w:rsid w:val="007665AA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14">
    <w:name w:val="Текст выноски Знак1"/>
    <w:basedOn w:val="a0"/>
    <w:uiPriority w:val="99"/>
    <w:semiHidden/>
    <w:rsid w:val="007665AA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qFormat/>
    <w:rsid w:val="007665A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rsid w:val="007665AA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f0">
    <w:name w:val="Subtitle"/>
    <w:basedOn w:val="a"/>
    <w:next w:val="a"/>
    <w:link w:val="af1"/>
    <w:qFormat/>
    <w:rsid w:val="007665A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665AA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2">
    <w:name w:val="Strong"/>
    <w:basedOn w:val="a0"/>
    <w:qFormat/>
    <w:rsid w:val="007665AA"/>
    <w:rPr>
      <w:b/>
      <w:bCs/>
    </w:rPr>
  </w:style>
  <w:style w:type="character" w:styleId="af3">
    <w:name w:val="Emphasis"/>
    <w:basedOn w:val="a0"/>
    <w:uiPriority w:val="20"/>
    <w:qFormat/>
    <w:rsid w:val="007665AA"/>
    <w:rPr>
      <w:rFonts w:ascii="Calibri" w:hAnsi="Calibri"/>
      <w:b/>
      <w:i/>
      <w:iCs/>
    </w:rPr>
  </w:style>
  <w:style w:type="paragraph" w:styleId="af4">
    <w:name w:val="No Spacing"/>
    <w:basedOn w:val="a"/>
    <w:uiPriority w:val="1"/>
    <w:qFormat/>
    <w:rsid w:val="007665A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f5">
    <w:name w:val="List Paragraph"/>
    <w:basedOn w:val="a"/>
    <w:uiPriority w:val="34"/>
    <w:qFormat/>
    <w:rsid w:val="007665A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665A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665AA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7665A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30"/>
    <w:rsid w:val="007665AA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8">
    <w:name w:val="Subtle Emphasis"/>
    <w:uiPriority w:val="19"/>
    <w:qFormat/>
    <w:rsid w:val="007665AA"/>
    <w:rPr>
      <w:i/>
      <w:color w:val="5A5A5A"/>
    </w:rPr>
  </w:style>
  <w:style w:type="character" w:styleId="af9">
    <w:name w:val="Intense Emphasis"/>
    <w:basedOn w:val="a0"/>
    <w:uiPriority w:val="21"/>
    <w:qFormat/>
    <w:rsid w:val="007665AA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7665AA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7665AA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7665AA"/>
    <w:rPr>
      <w:rFonts w:ascii="Cambria" w:eastAsia="Times New Roman" w:hAnsi="Cambria"/>
      <w:b/>
      <w:i/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66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7665AA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766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7665AA"/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ConsPlusDocList">
    <w:name w:val="ConsPlusDocList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665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66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65AA"/>
    <w:rPr>
      <w:rFonts w:ascii="Courier New" w:eastAsia="Times New Roman" w:hAnsi="Courier New" w:cs="Courier New"/>
      <w:sz w:val="20"/>
      <w:szCs w:val="20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7665AA"/>
    <w:rPr>
      <w:sz w:val="16"/>
      <w:szCs w:val="16"/>
      <w:lang w:val="en-US" w:bidi="en-US"/>
    </w:rPr>
  </w:style>
  <w:style w:type="paragraph" w:styleId="34">
    <w:name w:val="Body Text 3"/>
    <w:basedOn w:val="a"/>
    <w:link w:val="33"/>
    <w:uiPriority w:val="99"/>
    <w:semiHidden/>
    <w:unhideWhenUsed/>
    <w:rsid w:val="007665AA"/>
    <w:pPr>
      <w:spacing w:after="120" w:line="240" w:lineRule="auto"/>
    </w:pPr>
    <w:rPr>
      <w:sz w:val="16"/>
      <w:szCs w:val="16"/>
      <w:lang w:val="en-US" w:bidi="en-US"/>
    </w:rPr>
  </w:style>
  <w:style w:type="character" w:customStyle="1" w:styleId="311">
    <w:name w:val="Основной текст 3 Знак1"/>
    <w:basedOn w:val="a0"/>
    <w:uiPriority w:val="99"/>
    <w:semiHidden/>
    <w:rsid w:val="007665AA"/>
    <w:rPr>
      <w:sz w:val="16"/>
      <w:szCs w:val="16"/>
    </w:rPr>
  </w:style>
  <w:style w:type="paragraph" w:customStyle="1" w:styleId="ConsCell">
    <w:name w:val="ConsCell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</w:rPr>
  </w:style>
  <w:style w:type="paragraph" w:customStyle="1" w:styleId="afd">
    <w:name w:val="Обычный.Название подразделения"/>
    <w:rsid w:val="007665AA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7665AA"/>
    <w:rPr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665AA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665AA"/>
  </w:style>
  <w:style w:type="paragraph" w:customStyle="1" w:styleId="adres">
    <w:name w:val="adres"/>
    <w:basedOn w:val="a"/>
    <w:autoRedefine/>
    <w:rsid w:val="007665AA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7665AA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after="0" w:line="210" w:lineRule="atLeast"/>
      <w:textAlignment w:val="baseline"/>
    </w:pPr>
    <w:rPr>
      <w:rFonts w:ascii="Arial" w:eastAsia="Times New Roman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7665AA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eastAsia="Times New Roman" w:hAnsi="Arial" w:cs="Arial"/>
      <w:b/>
      <w:bCs/>
      <w:spacing w:val="-20"/>
      <w:sz w:val="20"/>
      <w:szCs w:val="20"/>
    </w:rPr>
  </w:style>
  <w:style w:type="paragraph" w:customStyle="1" w:styleId="35">
    <w:name w:val="заголовок 3"/>
    <w:basedOn w:val="a"/>
    <w:autoRedefine/>
    <w:rsid w:val="007665A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after="0" w:line="220" w:lineRule="atLeast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25">
    <w:name w:val="заголовок2"/>
    <w:basedOn w:val="a"/>
    <w:next w:val="a"/>
    <w:autoRedefine/>
    <w:rsid w:val="007665AA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15">
    <w:name w:val="заголовок1"/>
    <w:basedOn w:val="a"/>
    <w:next w:val="a"/>
    <w:autoRedefine/>
    <w:rsid w:val="007665AA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after="0" w:line="280" w:lineRule="atLeast"/>
      <w:ind w:right="-79"/>
      <w:textAlignment w:val="baseline"/>
    </w:pPr>
    <w:rPr>
      <w:rFonts w:ascii="Arial" w:eastAsia="Times New Roman" w:hAnsi="Arial" w:cs="Arial"/>
      <w:b/>
      <w:bCs/>
      <w:i/>
      <w:iCs/>
    </w:rPr>
  </w:style>
  <w:style w:type="character" w:styleId="afe">
    <w:name w:val="page number"/>
    <w:basedOn w:val="a0"/>
    <w:rsid w:val="007665AA"/>
  </w:style>
  <w:style w:type="character" w:customStyle="1" w:styleId="rpc61">
    <w:name w:val="_rpc_61"/>
    <w:basedOn w:val="a0"/>
    <w:rsid w:val="00CF0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imalchenko</dc:creator>
  <cp:lastModifiedBy>Пользователь Windows</cp:lastModifiedBy>
  <cp:revision>14</cp:revision>
  <cp:lastPrinted>2013-12-10T09:25:00Z</cp:lastPrinted>
  <dcterms:created xsi:type="dcterms:W3CDTF">2020-04-09T13:37:00Z</dcterms:created>
  <dcterms:modified xsi:type="dcterms:W3CDTF">2021-04-30T06:42:00Z</dcterms:modified>
</cp:coreProperties>
</file>