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55" w:rsidRDefault="00394455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НАРОДНЫХ ДЕПУТАТОВ </w:t>
      </w:r>
    </w:p>
    <w:p w:rsidR="004B2448" w:rsidRPr="0028420E" w:rsidRDefault="00EC64D7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/>
          <w:bCs/>
          <w:sz w:val="28"/>
          <w:szCs w:val="28"/>
          <w:lang w:eastAsia="ru-RU"/>
        </w:rPr>
        <w:t>ПЕРЛЕВСКОГ</w:t>
      </w:r>
      <w:r w:rsidR="004B2448" w:rsidRPr="002842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СЕМИЛУКСКОГО</w:t>
      </w: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A5622F" w:rsidRPr="0028420E">
        <w:rPr>
          <w:rFonts w:ascii="Times New Roman" w:hAnsi="Times New Roman"/>
          <w:bCs/>
          <w:sz w:val="28"/>
          <w:szCs w:val="28"/>
          <w:lang w:eastAsia="ru-RU"/>
        </w:rPr>
        <w:t>26.03.2018</w:t>
      </w:r>
      <w:r w:rsidRPr="0028420E">
        <w:rPr>
          <w:rFonts w:ascii="Times New Roman" w:hAnsi="Times New Roman"/>
          <w:bCs/>
          <w:sz w:val="28"/>
          <w:szCs w:val="28"/>
          <w:lang w:eastAsia="ru-RU"/>
        </w:rPr>
        <w:t xml:space="preserve">г. № </w:t>
      </w:r>
      <w:r w:rsidR="00146D41" w:rsidRPr="0028420E">
        <w:rPr>
          <w:rFonts w:ascii="Times New Roman" w:hAnsi="Times New Roman"/>
          <w:bCs/>
          <w:sz w:val="28"/>
          <w:szCs w:val="28"/>
          <w:lang w:eastAsia="ru-RU"/>
        </w:rPr>
        <w:t>103</w:t>
      </w: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2448" w:rsidRPr="0028420E" w:rsidRDefault="00030335" w:rsidP="0082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Cs/>
          <w:sz w:val="28"/>
          <w:szCs w:val="28"/>
          <w:lang w:eastAsia="ru-RU"/>
        </w:rPr>
        <w:t>О Порядке</w:t>
      </w:r>
      <w:r w:rsidR="004B2448" w:rsidRPr="0028420E">
        <w:rPr>
          <w:rFonts w:ascii="Times New Roman" w:hAnsi="Times New Roman"/>
          <w:bCs/>
          <w:sz w:val="28"/>
          <w:szCs w:val="28"/>
          <w:lang w:eastAsia="ru-RU"/>
        </w:rPr>
        <w:t xml:space="preserve"> ведения перечня видов</w:t>
      </w:r>
    </w:p>
    <w:p w:rsidR="00030335" w:rsidRPr="0028420E" w:rsidRDefault="00030335" w:rsidP="0082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4B2448" w:rsidRPr="0028420E">
        <w:rPr>
          <w:rFonts w:ascii="Times New Roman" w:hAnsi="Times New Roman"/>
          <w:bCs/>
          <w:sz w:val="28"/>
          <w:szCs w:val="28"/>
          <w:lang w:eastAsia="ru-RU"/>
        </w:rPr>
        <w:t>униципального контроля</w:t>
      </w:r>
      <w:r w:rsidR="00204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420E">
        <w:rPr>
          <w:rFonts w:ascii="Times New Roman" w:hAnsi="Times New Roman"/>
          <w:bCs/>
          <w:sz w:val="28"/>
          <w:szCs w:val="28"/>
          <w:lang w:eastAsia="ru-RU"/>
        </w:rPr>
        <w:t>и</w:t>
      </w:r>
    </w:p>
    <w:p w:rsidR="004B2448" w:rsidRPr="0028420E" w:rsidRDefault="00897582" w:rsidP="0082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Cs/>
          <w:sz w:val="28"/>
          <w:szCs w:val="28"/>
          <w:lang w:eastAsia="ru-RU"/>
        </w:rPr>
        <w:t>органов местного самоуправления</w:t>
      </w:r>
      <w:r w:rsidR="00030335" w:rsidRPr="0028420E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897582" w:rsidRPr="0028420E" w:rsidRDefault="00897582" w:rsidP="0082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bCs/>
          <w:sz w:val="28"/>
          <w:szCs w:val="28"/>
          <w:lang w:eastAsia="ru-RU"/>
        </w:rPr>
        <w:t>уполно</w:t>
      </w:r>
      <w:r w:rsidR="00030335" w:rsidRPr="0028420E">
        <w:rPr>
          <w:rFonts w:ascii="Times New Roman" w:hAnsi="Times New Roman"/>
          <w:bCs/>
          <w:sz w:val="28"/>
          <w:szCs w:val="28"/>
          <w:lang w:eastAsia="ru-RU"/>
        </w:rPr>
        <w:t>моченных на их осуществление</w:t>
      </w: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0E">
        <w:rPr>
          <w:rFonts w:ascii="Times New Roman" w:hAnsi="Times New Roman"/>
          <w:sz w:val="28"/>
          <w:szCs w:val="28"/>
          <w:lang w:eastAsia="ru-RU"/>
        </w:rPr>
        <w:t>В соответствии с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84917" w:rsidRPr="0028420E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proofErr w:type="spellStart"/>
      <w:r w:rsidR="00EC64D7" w:rsidRPr="0028420E">
        <w:rPr>
          <w:rFonts w:ascii="Times New Roman" w:hAnsi="Times New Roman"/>
          <w:sz w:val="28"/>
          <w:szCs w:val="28"/>
          <w:lang w:eastAsia="ru-RU"/>
        </w:rPr>
        <w:t>Перлевского</w:t>
      </w:r>
      <w:proofErr w:type="spellEnd"/>
      <w:r w:rsidR="00EC64D7" w:rsidRPr="00284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420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8420E">
        <w:rPr>
          <w:rFonts w:ascii="Times New Roman" w:hAnsi="Times New Roman"/>
          <w:bCs/>
          <w:sz w:val="28"/>
          <w:szCs w:val="28"/>
          <w:lang w:eastAsia="ru-RU"/>
        </w:rPr>
        <w:t>Семилукского</w:t>
      </w:r>
      <w:proofErr w:type="spellEnd"/>
      <w:r w:rsidR="00EC64D7" w:rsidRPr="002842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420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Воронежской области Совет народных депутатов </w:t>
      </w:r>
      <w:proofErr w:type="spellStart"/>
      <w:r w:rsidR="00EC64D7" w:rsidRPr="0028420E">
        <w:rPr>
          <w:rFonts w:ascii="Times New Roman" w:hAnsi="Times New Roman"/>
          <w:sz w:val="28"/>
          <w:szCs w:val="28"/>
          <w:lang w:eastAsia="ru-RU"/>
        </w:rPr>
        <w:t>Перлевского</w:t>
      </w:r>
      <w:proofErr w:type="spellEnd"/>
      <w:r w:rsidR="00EC64D7" w:rsidRPr="002842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917" w:rsidRPr="0028420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84917" w:rsidRPr="0028420E">
        <w:rPr>
          <w:rFonts w:ascii="Times New Roman" w:hAnsi="Times New Roman"/>
          <w:bCs/>
          <w:sz w:val="28"/>
          <w:szCs w:val="28"/>
          <w:lang w:eastAsia="ru-RU"/>
        </w:rPr>
        <w:t>Семилукского</w:t>
      </w:r>
      <w:proofErr w:type="spellEnd"/>
      <w:r w:rsidR="00EC64D7" w:rsidRPr="002842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4917" w:rsidRPr="0028420E">
        <w:rPr>
          <w:rFonts w:ascii="Times New Roman" w:hAnsi="Times New Roman"/>
          <w:sz w:val="28"/>
          <w:szCs w:val="28"/>
          <w:lang w:eastAsia="ru-RU"/>
        </w:rPr>
        <w:t>муниципального района Воронежской области</w:t>
      </w:r>
    </w:p>
    <w:p w:rsidR="00827B10" w:rsidRPr="0028420E" w:rsidRDefault="00827B10" w:rsidP="00827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8420E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827B10" w:rsidRPr="0028420E" w:rsidRDefault="00827B10" w:rsidP="00827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2448" w:rsidRPr="0028420E" w:rsidRDefault="004B2448" w:rsidP="00030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20E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</w:t>
      </w:r>
      <w:r w:rsidR="00030335" w:rsidRPr="0028420E">
        <w:rPr>
          <w:rFonts w:ascii="Times New Roman" w:hAnsi="Times New Roman"/>
          <w:bCs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  <w:r w:rsidRPr="0028420E">
        <w:rPr>
          <w:rFonts w:ascii="Times New Roman" w:hAnsi="Times New Roman"/>
          <w:sz w:val="28"/>
          <w:szCs w:val="28"/>
          <w:lang w:eastAsia="ru-RU"/>
        </w:rPr>
        <w:t xml:space="preserve">, согласно приложению к настоящему решению. </w:t>
      </w:r>
    </w:p>
    <w:p w:rsidR="00EC64D7" w:rsidRPr="0028420E" w:rsidRDefault="0028420E" w:rsidP="00EC64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64D7" w:rsidRPr="0028420E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обнародования. </w:t>
      </w:r>
    </w:p>
    <w:p w:rsidR="00EC64D7" w:rsidRPr="0028420E" w:rsidRDefault="0028420E" w:rsidP="00EC64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4D7" w:rsidRPr="002842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64D7" w:rsidRPr="002842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64D7" w:rsidRPr="0028420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420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EC64D7" w:rsidRPr="0028420E">
        <w:rPr>
          <w:rFonts w:ascii="Times New Roman" w:hAnsi="Times New Roman"/>
          <w:sz w:val="28"/>
          <w:szCs w:val="28"/>
          <w:lang w:eastAsia="ru-RU"/>
        </w:rPr>
        <w:t>Перлевского</w:t>
      </w:r>
      <w:proofErr w:type="spellEnd"/>
    </w:p>
    <w:p w:rsidR="004B2448" w:rsidRPr="0028420E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420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EC64D7" w:rsidRPr="0028420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EC64D7" w:rsidRPr="0028420E">
        <w:rPr>
          <w:rFonts w:ascii="Times New Roman" w:hAnsi="Times New Roman"/>
          <w:bCs/>
          <w:sz w:val="28"/>
          <w:szCs w:val="28"/>
          <w:lang w:eastAsia="ru-RU"/>
        </w:rPr>
        <w:t>И.И.Стадников</w:t>
      </w:r>
      <w:proofErr w:type="spellEnd"/>
    </w:p>
    <w:p w:rsidR="004B2448" w:rsidRPr="0028420E" w:rsidRDefault="004B2448" w:rsidP="00827B10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420E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B2448" w:rsidRPr="00827B10" w:rsidRDefault="004B2448" w:rsidP="0093311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ru-RU"/>
        </w:rPr>
      </w:pPr>
      <w:r w:rsidRPr="00827B1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B2448" w:rsidRPr="00827B10" w:rsidRDefault="004B2448" w:rsidP="0093311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ru-RU"/>
        </w:rPr>
      </w:pPr>
      <w:r w:rsidRPr="00827B10">
        <w:rPr>
          <w:rFonts w:ascii="Times New Roman" w:hAnsi="Times New Roman"/>
          <w:sz w:val="24"/>
          <w:szCs w:val="24"/>
          <w:lang w:eastAsia="ru-RU"/>
        </w:rPr>
        <w:t>к решению Совета народных депутатов</w:t>
      </w:r>
    </w:p>
    <w:p w:rsidR="004B2448" w:rsidRPr="00827B10" w:rsidRDefault="00EC64D7" w:rsidP="0093311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Перлевского</w:t>
      </w:r>
      <w:proofErr w:type="spellEnd"/>
      <w:r w:rsidR="004B2448" w:rsidRPr="00827B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448" w:rsidRPr="00827B10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</w:p>
    <w:p w:rsidR="004B2448" w:rsidRPr="00827B10" w:rsidRDefault="004B2448" w:rsidP="0093311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ru-RU"/>
        </w:rPr>
      </w:pPr>
      <w:r w:rsidRPr="00827B10">
        <w:rPr>
          <w:rFonts w:ascii="Times New Roman" w:hAnsi="Times New Roman"/>
          <w:bCs/>
          <w:sz w:val="24"/>
          <w:szCs w:val="24"/>
          <w:lang w:eastAsia="ru-RU"/>
        </w:rPr>
        <w:t>Семилукского</w:t>
      </w:r>
      <w:r w:rsidRPr="00827B1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4B2448" w:rsidRPr="00827B10" w:rsidRDefault="004B2448" w:rsidP="0093311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ru-RU"/>
        </w:rPr>
      </w:pPr>
      <w:r w:rsidRPr="00827B10"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4B2448" w:rsidRPr="00827B10" w:rsidRDefault="004B2448" w:rsidP="0093311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ru-RU"/>
        </w:rPr>
      </w:pPr>
      <w:r w:rsidRPr="00827B1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5622F">
        <w:rPr>
          <w:rFonts w:ascii="Times New Roman" w:hAnsi="Times New Roman"/>
          <w:sz w:val="24"/>
          <w:szCs w:val="24"/>
          <w:lang w:eastAsia="ru-RU"/>
        </w:rPr>
        <w:t>26.03.2018</w:t>
      </w:r>
      <w:r w:rsidRPr="00827B10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146D41">
        <w:rPr>
          <w:rFonts w:ascii="Times New Roman" w:hAnsi="Times New Roman"/>
          <w:sz w:val="24"/>
          <w:szCs w:val="24"/>
          <w:lang w:eastAsia="ru-RU"/>
        </w:rPr>
        <w:t>103</w:t>
      </w:r>
    </w:p>
    <w:p w:rsidR="004B2448" w:rsidRPr="00827B10" w:rsidRDefault="004B2448" w:rsidP="00827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448" w:rsidRPr="00827B10" w:rsidRDefault="004B2448" w:rsidP="0038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34"/>
      <w:bookmarkEnd w:id="1"/>
      <w:r w:rsidRPr="00827B10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4B2448" w:rsidRDefault="004B2448" w:rsidP="0038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7B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ведения перечня видов муниципального контроля </w:t>
      </w:r>
      <w:r w:rsidR="00030335">
        <w:rPr>
          <w:rFonts w:ascii="Times New Roman" w:hAnsi="Times New Roman"/>
          <w:b/>
          <w:bCs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</w:p>
    <w:p w:rsidR="0038589D" w:rsidRPr="00827B10" w:rsidRDefault="0038589D" w:rsidP="0038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70AF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ведения Перечня видов муниципального контроля (далее - Перечень видов контроля) </w:t>
      </w:r>
      <w:r w:rsidR="00030335" w:rsidRPr="00030335">
        <w:rPr>
          <w:rFonts w:ascii="Times New Roman" w:hAnsi="Times New Roman"/>
          <w:bCs/>
          <w:sz w:val="28"/>
          <w:szCs w:val="28"/>
        </w:rPr>
        <w:t>и органов местного самоуправления, уполномоченных на их осуществление</w:t>
      </w:r>
      <w:r w:rsidRPr="00E84917">
        <w:rPr>
          <w:rFonts w:ascii="Times New Roman" w:hAnsi="Times New Roman" w:cs="Times New Roman"/>
          <w:sz w:val="28"/>
          <w:szCs w:val="28"/>
        </w:rPr>
        <w:t>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понятия, установленные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</w:t>
      </w:r>
      <w:r w:rsidRPr="00E84917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proofErr w:type="spellStart"/>
      <w:r w:rsidR="00EC64D7">
        <w:rPr>
          <w:rFonts w:ascii="Times New Roman" w:hAnsi="Times New Roman"/>
          <w:bCs/>
          <w:sz w:val="28"/>
          <w:szCs w:val="28"/>
        </w:rPr>
        <w:t>Перлевского</w:t>
      </w:r>
      <w:proofErr w:type="spellEnd"/>
      <w:r w:rsidRPr="00E8491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4917">
        <w:rPr>
          <w:rFonts w:ascii="Times New Roman" w:hAnsi="Times New Roman"/>
          <w:bCs/>
          <w:sz w:val="28"/>
          <w:szCs w:val="28"/>
        </w:rPr>
        <w:t>Семилукского</w:t>
      </w:r>
      <w:proofErr w:type="spellEnd"/>
      <w:r w:rsidRPr="00E8491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E84917">
        <w:rPr>
          <w:rFonts w:ascii="Times New Roman" w:hAnsi="Times New Roman" w:cs="Times New Roman"/>
          <w:sz w:val="28"/>
          <w:szCs w:val="28"/>
        </w:rPr>
        <w:t>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E84917">
        <w:rPr>
          <w:rFonts w:ascii="Times New Roman" w:hAnsi="Times New Roman" w:cs="Times New Roman"/>
          <w:sz w:val="28"/>
          <w:szCs w:val="28"/>
        </w:rPr>
        <w:t xml:space="preserve">, уполномоченное на ведение Перечня видов контроля,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Pr="00E84917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E849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64D7">
        <w:rPr>
          <w:rFonts w:ascii="Times New Roman" w:hAnsi="Times New Roman"/>
          <w:bCs/>
          <w:sz w:val="28"/>
          <w:szCs w:val="28"/>
        </w:rPr>
        <w:t>Перлевского</w:t>
      </w:r>
      <w:proofErr w:type="spellEnd"/>
      <w:r w:rsidRPr="00E8491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4917">
        <w:rPr>
          <w:rFonts w:ascii="Times New Roman" w:hAnsi="Times New Roman"/>
          <w:bCs/>
          <w:sz w:val="28"/>
          <w:szCs w:val="28"/>
        </w:rPr>
        <w:t>Семилукского</w:t>
      </w:r>
      <w:proofErr w:type="spellEnd"/>
      <w:r w:rsidRPr="00E8491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E84917">
        <w:rPr>
          <w:rFonts w:ascii="Times New Roman" w:hAnsi="Times New Roman" w:cs="Times New Roman"/>
          <w:sz w:val="28"/>
          <w:szCs w:val="28"/>
        </w:rPr>
        <w:t>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 видов контроля осуществляется уполномоченным </w:t>
      </w:r>
      <w:r w:rsidR="00CF7710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84917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представляемых </w:t>
      </w:r>
      <w:r w:rsidR="00CF7710">
        <w:rPr>
          <w:rFonts w:ascii="Times New Roman" w:hAnsi="Times New Roman" w:cs="Times New Roman"/>
          <w:sz w:val="28"/>
          <w:szCs w:val="28"/>
        </w:rPr>
        <w:t xml:space="preserve">ответственными лицами, уполномоченными на осуществление муниципального контроля </w:t>
      </w:r>
      <w:r w:rsidRPr="00E84917">
        <w:rPr>
          <w:rFonts w:ascii="Times New Roman" w:hAnsi="Times New Roman" w:cs="Times New Roman"/>
          <w:sz w:val="28"/>
          <w:szCs w:val="28"/>
        </w:rPr>
        <w:t>(далее - предложения по актуализации Перечня видов контроля).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6. Предложения по актуализации Перечня видов контроля могут быть направлены </w:t>
      </w:r>
      <w:proofErr w:type="gramStart"/>
      <w:r w:rsidRPr="00E849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4917">
        <w:rPr>
          <w:rFonts w:ascii="Times New Roman" w:hAnsi="Times New Roman" w:cs="Times New Roman"/>
          <w:sz w:val="28"/>
          <w:szCs w:val="28"/>
        </w:rPr>
        <w:t>: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- включение в Перечень видов контроля </w:t>
      </w:r>
      <w:r w:rsidR="00CF7710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84917">
        <w:rPr>
          <w:rFonts w:ascii="Times New Roman" w:hAnsi="Times New Roman" w:cs="Times New Roman"/>
          <w:sz w:val="28"/>
          <w:szCs w:val="28"/>
        </w:rPr>
        <w:t>видов муниципального контроля;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>- исключение из Перечня видов контроля внесенных в него видов муниципального контроля;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>- корректировку информации, включенной в Перечень видов контроля, в том числе наименования</w:t>
      </w:r>
      <w:r w:rsidR="00CF7710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</w:t>
      </w:r>
      <w:r w:rsidRPr="00E84917">
        <w:rPr>
          <w:rFonts w:ascii="Times New Roman" w:hAnsi="Times New Roman" w:cs="Times New Roman"/>
          <w:sz w:val="28"/>
          <w:szCs w:val="28"/>
        </w:rPr>
        <w:t>и иной включенной в Перечень видов контроля информации.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</w:t>
      </w:r>
      <w:r w:rsidR="00CF7710">
        <w:rPr>
          <w:rFonts w:ascii="Times New Roman" w:hAnsi="Times New Roman" w:cs="Times New Roman"/>
          <w:sz w:val="28"/>
          <w:szCs w:val="28"/>
        </w:rPr>
        <w:t>лицами, уполномоченными на осуществление муниципального контроля</w:t>
      </w:r>
      <w:proofErr w:type="gramStart"/>
      <w:r w:rsidR="00C84E6F">
        <w:rPr>
          <w:rFonts w:ascii="Times New Roman" w:hAnsi="Times New Roman" w:cs="Times New Roman"/>
          <w:sz w:val="28"/>
          <w:szCs w:val="28"/>
        </w:rPr>
        <w:t>,</w:t>
      </w:r>
      <w:r w:rsidR="00CF77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F7710">
        <w:rPr>
          <w:rFonts w:ascii="Times New Roman" w:hAnsi="Times New Roman" w:cs="Times New Roman"/>
          <w:sz w:val="28"/>
          <w:szCs w:val="28"/>
        </w:rPr>
        <w:t>олжностным лиц</w:t>
      </w:r>
      <w:r w:rsidR="00C84E6F">
        <w:rPr>
          <w:rFonts w:ascii="Times New Roman" w:hAnsi="Times New Roman" w:cs="Times New Roman"/>
          <w:sz w:val="28"/>
          <w:szCs w:val="28"/>
        </w:rPr>
        <w:t>ам, осуществляющим ф</w:t>
      </w:r>
      <w:r w:rsidR="00C84E6F" w:rsidRPr="00E84917">
        <w:rPr>
          <w:rFonts w:ascii="Times New Roman" w:hAnsi="Times New Roman" w:cs="Times New Roman"/>
          <w:sz w:val="28"/>
          <w:szCs w:val="28"/>
        </w:rPr>
        <w:t>ормирование и ведение Перечня видов контроля</w:t>
      </w:r>
      <w:r w:rsidR="00C84E6F">
        <w:rPr>
          <w:rFonts w:ascii="Times New Roman" w:hAnsi="Times New Roman" w:cs="Times New Roman"/>
          <w:sz w:val="28"/>
          <w:szCs w:val="28"/>
        </w:rPr>
        <w:t xml:space="preserve">, </w:t>
      </w:r>
      <w:r w:rsidRPr="00E84917">
        <w:rPr>
          <w:rFonts w:ascii="Times New Roman" w:hAnsi="Times New Roman" w:cs="Times New Roman"/>
          <w:sz w:val="28"/>
          <w:szCs w:val="28"/>
        </w:rPr>
        <w:t>в срок не более 10 рабочих дней со дня вступления в силу таких нормативных правовых актов.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8. Предложения по актуализации Перечня видов контроля должны содержать в себе нормативные правовые обоснования предлагаемых </w:t>
      </w:r>
      <w:r w:rsidRPr="00E84917">
        <w:rPr>
          <w:rFonts w:ascii="Times New Roman" w:hAnsi="Times New Roman" w:cs="Times New Roman"/>
          <w:sz w:val="28"/>
          <w:szCs w:val="28"/>
        </w:rPr>
        <w:lastRenderedPageBreak/>
        <w:t>изменений со ссылками на конкретные положения нормативных правовых актов.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</w:t>
      </w:r>
      <w:r w:rsidR="00C84E6F">
        <w:rPr>
          <w:rFonts w:ascii="Times New Roman" w:hAnsi="Times New Roman" w:cs="Times New Roman"/>
          <w:sz w:val="28"/>
          <w:szCs w:val="28"/>
        </w:rPr>
        <w:t>лица, уполномоченные на осуществление муниципального контроля</w:t>
      </w:r>
      <w:r w:rsidRPr="00E84917">
        <w:rPr>
          <w:rFonts w:ascii="Times New Roman" w:hAnsi="Times New Roman" w:cs="Times New Roman"/>
          <w:sz w:val="28"/>
          <w:szCs w:val="28"/>
        </w:rPr>
        <w:t>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10. </w:t>
      </w:r>
      <w:r w:rsidR="00C84E6F">
        <w:rPr>
          <w:rFonts w:ascii="Times New Roman" w:hAnsi="Times New Roman" w:cs="Times New Roman"/>
          <w:sz w:val="28"/>
          <w:szCs w:val="28"/>
        </w:rPr>
        <w:t>Должностное лицо, осуществляющее ф</w:t>
      </w:r>
      <w:r w:rsidR="00C84E6F" w:rsidRPr="00E84917">
        <w:rPr>
          <w:rFonts w:ascii="Times New Roman" w:hAnsi="Times New Roman" w:cs="Times New Roman"/>
          <w:sz w:val="28"/>
          <w:szCs w:val="28"/>
        </w:rPr>
        <w:t xml:space="preserve">ормирование и ведение Перечня видов контроля </w:t>
      </w:r>
      <w:r w:rsidRPr="00E84917">
        <w:rPr>
          <w:rFonts w:ascii="Times New Roman" w:hAnsi="Times New Roman" w:cs="Times New Roman"/>
          <w:sz w:val="28"/>
          <w:szCs w:val="28"/>
        </w:rPr>
        <w:t>в срок не более 30 дней рассматривает представленные предложения по актуализации Перечня видов контроля и осуществляет соответствующие изменения в Перечне видов контроля.</w:t>
      </w:r>
    </w:p>
    <w:p w:rsidR="00E84917" w:rsidRPr="00E84917" w:rsidRDefault="00E84917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11. Перечень видов контроля </w:t>
      </w:r>
      <w:proofErr w:type="gramStart"/>
      <w:r w:rsidRPr="00E84917">
        <w:rPr>
          <w:rFonts w:ascii="Times New Roman" w:hAnsi="Times New Roman" w:cs="Times New Roman"/>
          <w:sz w:val="28"/>
          <w:szCs w:val="28"/>
        </w:rPr>
        <w:t xml:space="preserve">утверждается правовым актом </w:t>
      </w:r>
      <w:r w:rsidR="00C84E6F" w:rsidRPr="00E84917">
        <w:rPr>
          <w:rFonts w:ascii="Times New Roman" w:hAnsi="Times New Roman"/>
          <w:bCs/>
          <w:sz w:val="28"/>
          <w:szCs w:val="28"/>
        </w:rPr>
        <w:t>администраци</w:t>
      </w:r>
      <w:r w:rsidR="00C84E6F">
        <w:rPr>
          <w:rFonts w:ascii="Times New Roman" w:hAnsi="Times New Roman"/>
          <w:bCs/>
          <w:sz w:val="28"/>
          <w:szCs w:val="28"/>
        </w:rPr>
        <w:t>и</w:t>
      </w:r>
      <w:r w:rsidR="00C84E6F" w:rsidRPr="00E849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64D7">
        <w:rPr>
          <w:rFonts w:ascii="Times New Roman" w:hAnsi="Times New Roman"/>
          <w:bCs/>
          <w:sz w:val="28"/>
          <w:szCs w:val="28"/>
        </w:rPr>
        <w:t>Перлевского</w:t>
      </w:r>
      <w:proofErr w:type="spellEnd"/>
      <w:r w:rsidR="00EC64D7">
        <w:rPr>
          <w:rFonts w:ascii="Times New Roman" w:hAnsi="Times New Roman"/>
          <w:bCs/>
          <w:sz w:val="28"/>
          <w:szCs w:val="28"/>
        </w:rPr>
        <w:t xml:space="preserve"> </w:t>
      </w:r>
      <w:r w:rsidR="00C84E6F" w:rsidRPr="00E8491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84E6F" w:rsidRPr="00E84917">
        <w:rPr>
          <w:rFonts w:ascii="Times New Roman" w:hAnsi="Times New Roman"/>
          <w:bCs/>
          <w:sz w:val="28"/>
          <w:szCs w:val="28"/>
        </w:rPr>
        <w:t>Семилукского</w:t>
      </w:r>
      <w:proofErr w:type="spellEnd"/>
      <w:r w:rsidR="00C84E6F" w:rsidRPr="00E8491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E84917">
        <w:rPr>
          <w:rFonts w:ascii="Times New Roman" w:hAnsi="Times New Roman" w:cs="Times New Roman"/>
          <w:sz w:val="28"/>
          <w:szCs w:val="28"/>
        </w:rPr>
        <w:t>и ведется</w:t>
      </w:r>
      <w:proofErr w:type="gramEnd"/>
      <w:r w:rsidRPr="00E84917">
        <w:rPr>
          <w:rFonts w:ascii="Times New Roman" w:hAnsi="Times New Roman" w:cs="Times New Roman"/>
          <w:sz w:val="28"/>
          <w:szCs w:val="28"/>
        </w:rPr>
        <w:t xml:space="preserve"> по форме, утверждаемой правовым актом </w:t>
      </w:r>
      <w:r w:rsidR="00C84E6F" w:rsidRPr="00E84917">
        <w:rPr>
          <w:rFonts w:ascii="Times New Roman" w:hAnsi="Times New Roman"/>
          <w:bCs/>
          <w:sz w:val="28"/>
          <w:szCs w:val="28"/>
        </w:rPr>
        <w:t>администраци</w:t>
      </w:r>
      <w:r w:rsidR="00C84E6F">
        <w:rPr>
          <w:rFonts w:ascii="Times New Roman" w:hAnsi="Times New Roman"/>
          <w:bCs/>
          <w:sz w:val="28"/>
          <w:szCs w:val="28"/>
        </w:rPr>
        <w:t>и</w:t>
      </w:r>
      <w:r w:rsidR="00C84E6F" w:rsidRPr="00E8491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64D7">
        <w:rPr>
          <w:rFonts w:ascii="Times New Roman" w:hAnsi="Times New Roman"/>
          <w:bCs/>
          <w:sz w:val="28"/>
          <w:szCs w:val="28"/>
        </w:rPr>
        <w:t>Перлевского</w:t>
      </w:r>
      <w:proofErr w:type="spellEnd"/>
      <w:r w:rsidR="00C84E6F" w:rsidRPr="00E8491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84E6F" w:rsidRPr="00E84917">
        <w:rPr>
          <w:rFonts w:ascii="Times New Roman" w:hAnsi="Times New Roman"/>
          <w:bCs/>
          <w:sz w:val="28"/>
          <w:szCs w:val="28"/>
        </w:rPr>
        <w:t>Семилукского</w:t>
      </w:r>
      <w:proofErr w:type="spellEnd"/>
      <w:r w:rsidR="00C84E6F" w:rsidRPr="00E8491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E84917">
        <w:rPr>
          <w:rFonts w:ascii="Times New Roman" w:hAnsi="Times New Roman" w:cs="Times New Roman"/>
          <w:sz w:val="28"/>
          <w:szCs w:val="28"/>
        </w:rPr>
        <w:t>.</w:t>
      </w:r>
    </w:p>
    <w:p w:rsidR="00E84917" w:rsidRDefault="00C84E6F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4917" w:rsidRPr="00E84917">
        <w:rPr>
          <w:rFonts w:ascii="Times New Roman" w:hAnsi="Times New Roman" w:cs="Times New Roman"/>
          <w:sz w:val="28"/>
          <w:szCs w:val="28"/>
        </w:rPr>
        <w:t xml:space="preserve">. Информация, включенная в Перечень видов контроля, является общедоступной. </w:t>
      </w:r>
      <w:proofErr w:type="gramStart"/>
      <w:r w:rsidR="00E84917" w:rsidRPr="00E84917">
        <w:rPr>
          <w:rFonts w:ascii="Times New Roman" w:hAnsi="Times New Roman" w:cs="Times New Roman"/>
          <w:sz w:val="28"/>
          <w:szCs w:val="28"/>
        </w:rPr>
        <w:t xml:space="preserve">Актуальная версия Перечня видов контроля подлежит опубликованию </w:t>
      </w:r>
      <w:r>
        <w:rPr>
          <w:rFonts w:ascii="Times New Roman" w:hAnsi="Times New Roman" w:cs="Times New Roman"/>
          <w:sz w:val="28"/>
          <w:szCs w:val="28"/>
        </w:rPr>
        <w:t>должностным лицом, осуществляющим ф</w:t>
      </w:r>
      <w:r w:rsidRPr="00E84917">
        <w:rPr>
          <w:rFonts w:ascii="Times New Roman" w:hAnsi="Times New Roman" w:cs="Times New Roman"/>
          <w:sz w:val="28"/>
          <w:szCs w:val="28"/>
        </w:rPr>
        <w:t>ормирование и ведение Перечня видов контроля</w:t>
      </w:r>
      <w:r w:rsidR="00E84917" w:rsidRPr="00E8491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C64D7">
        <w:rPr>
          <w:rFonts w:ascii="Times New Roman" w:hAnsi="Times New Roman"/>
          <w:bCs/>
          <w:sz w:val="28"/>
          <w:szCs w:val="28"/>
        </w:rPr>
        <w:t>Перлевского</w:t>
      </w:r>
      <w:proofErr w:type="spellEnd"/>
      <w:r w:rsidRPr="00E8491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4917">
        <w:rPr>
          <w:rFonts w:ascii="Times New Roman" w:hAnsi="Times New Roman"/>
          <w:bCs/>
          <w:sz w:val="28"/>
          <w:szCs w:val="28"/>
        </w:rPr>
        <w:t>Семилукского</w:t>
      </w:r>
      <w:proofErr w:type="spellEnd"/>
      <w:r w:rsidRPr="00E8491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84917" w:rsidRPr="00E84917">
        <w:rPr>
          <w:rFonts w:ascii="Times New Roman" w:hAnsi="Times New Roman" w:cs="Times New Roman"/>
          <w:sz w:val="28"/>
          <w:szCs w:val="28"/>
        </w:rPr>
        <w:t xml:space="preserve">в течение 5 дней со дня вступления в силу правового акта администрации </w:t>
      </w:r>
      <w:proofErr w:type="spellStart"/>
      <w:r w:rsidR="00EC64D7">
        <w:rPr>
          <w:rFonts w:ascii="Times New Roman" w:hAnsi="Times New Roman"/>
          <w:bCs/>
          <w:sz w:val="28"/>
          <w:szCs w:val="28"/>
        </w:rPr>
        <w:t>Перлевского</w:t>
      </w:r>
      <w:proofErr w:type="spellEnd"/>
      <w:r w:rsidR="00EC64D7">
        <w:rPr>
          <w:rFonts w:ascii="Times New Roman" w:hAnsi="Times New Roman"/>
          <w:bCs/>
          <w:sz w:val="28"/>
          <w:szCs w:val="28"/>
        </w:rPr>
        <w:t xml:space="preserve"> </w:t>
      </w:r>
      <w:r w:rsidRPr="00E8491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4917">
        <w:rPr>
          <w:rFonts w:ascii="Times New Roman" w:hAnsi="Times New Roman"/>
          <w:bCs/>
          <w:sz w:val="28"/>
          <w:szCs w:val="28"/>
        </w:rPr>
        <w:t>Семилукского</w:t>
      </w:r>
      <w:proofErr w:type="spellEnd"/>
      <w:r w:rsidRPr="00E8491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2F2BAC">
        <w:rPr>
          <w:rFonts w:ascii="Times New Roman" w:hAnsi="Times New Roman"/>
          <w:bCs/>
          <w:sz w:val="28"/>
          <w:szCs w:val="28"/>
        </w:rPr>
        <w:t xml:space="preserve"> </w:t>
      </w:r>
      <w:r w:rsidR="00E84917" w:rsidRPr="00E84917">
        <w:rPr>
          <w:rFonts w:ascii="Times New Roman" w:hAnsi="Times New Roman" w:cs="Times New Roman"/>
          <w:sz w:val="28"/>
          <w:szCs w:val="28"/>
        </w:rPr>
        <w:t>об утверждении Перечня видов контроля либо внесении изменений в него.</w:t>
      </w:r>
      <w:proofErr w:type="gramEnd"/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A4" w:rsidRDefault="007E19A4" w:rsidP="007C7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E19A4" w:rsidSect="00E2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27C4"/>
    <w:rsid w:val="00030335"/>
    <w:rsid w:val="00146D41"/>
    <w:rsid w:val="00204FD5"/>
    <w:rsid w:val="00233E36"/>
    <w:rsid w:val="00262ABC"/>
    <w:rsid w:val="0028420E"/>
    <w:rsid w:val="002F2BAC"/>
    <w:rsid w:val="0030243B"/>
    <w:rsid w:val="0038589D"/>
    <w:rsid w:val="00392E94"/>
    <w:rsid w:val="00394455"/>
    <w:rsid w:val="003B1F85"/>
    <w:rsid w:val="004B2448"/>
    <w:rsid w:val="00677239"/>
    <w:rsid w:val="0071619B"/>
    <w:rsid w:val="00790A8F"/>
    <w:rsid w:val="007C70AF"/>
    <w:rsid w:val="007E19A4"/>
    <w:rsid w:val="00827B10"/>
    <w:rsid w:val="00897582"/>
    <w:rsid w:val="008F785D"/>
    <w:rsid w:val="0093311D"/>
    <w:rsid w:val="00A5622F"/>
    <w:rsid w:val="00B1152F"/>
    <w:rsid w:val="00B53953"/>
    <w:rsid w:val="00BF6DB2"/>
    <w:rsid w:val="00C619B3"/>
    <w:rsid w:val="00C84E6F"/>
    <w:rsid w:val="00CF7710"/>
    <w:rsid w:val="00D302CA"/>
    <w:rsid w:val="00DC0B16"/>
    <w:rsid w:val="00DC51E9"/>
    <w:rsid w:val="00E2091C"/>
    <w:rsid w:val="00E5511A"/>
    <w:rsid w:val="00E84917"/>
    <w:rsid w:val="00EC64D7"/>
    <w:rsid w:val="00F8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E19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Семилуки</dc:creator>
  <cp:lastModifiedBy>Администрация</cp:lastModifiedBy>
  <cp:revision>24</cp:revision>
  <cp:lastPrinted>2018-03-27T05:34:00Z</cp:lastPrinted>
  <dcterms:created xsi:type="dcterms:W3CDTF">2018-03-14T10:29:00Z</dcterms:created>
  <dcterms:modified xsi:type="dcterms:W3CDTF">2018-03-29T05:16:00Z</dcterms:modified>
</cp:coreProperties>
</file>