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96" w:rsidRPr="004C2796" w:rsidRDefault="004C2796" w:rsidP="004C2796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r w:rsidRPr="004C279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C43BE" wp14:editId="03AFCF2E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4C2796" w:rsidRPr="004C2796" w:rsidRDefault="00BE7A6D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ЧЕТВЕРТОГО</w:t>
      </w:r>
      <w:r w:rsidR="004C2796" w:rsidRPr="004C27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СОЗЫВА</w:t>
      </w:r>
    </w:p>
    <w:p w:rsidR="004C2796" w:rsidRPr="004C2796" w:rsidRDefault="004C2796" w:rsidP="004C2796">
      <w:pPr>
        <w:spacing w:after="0" w:line="36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4C2796" w:rsidRPr="004C2796" w:rsidRDefault="004C2796" w:rsidP="004C2796">
      <w:pPr>
        <w:spacing w:after="0" w:line="36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4C2796" w:rsidRPr="004C2796" w:rsidRDefault="004C2796" w:rsidP="004C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4C2796" w:rsidRDefault="004C2796" w:rsidP="004C279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«06</w:t>
      </w:r>
      <w:r w:rsidR="00BE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3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E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3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№  </w:t>
      </w:r>
      <w:r w:rsidR="0003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</w:t>
      </w:r>
    </w:p>
    <w:p w:rsidR="004C2796" w:rsidRPr="004C2796" w:rsidRDefault="004C2796" w:rsidP="004C279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одобрении проекта соглашения между Администрацией сельского поселения 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в 20</w:t>
      </w:r>
      <w:r w:rsidR="00A948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="000320A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B6E" w:rsidRPr="004C2796" w:rsidRDefault="00194B6E" w:rsidP="00BE7A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Волжский Самарской области,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Собрание </w:t>
      </w:r>
      <w:r w:rsidR="004A545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редставителей сельского поселения Черновский муниципального района Волжский Самарской области </w:t>
      </w:r>
    </w:p>
    <w:p w:rsidR="00194B6E" w:rsidRDefault="00194B6E" w:rsidP="00BE7A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РЕШИЛО: </w:t>
      </w:r>
    </w:p>
    <w:p w:rsidR="00194B6E" w:rsidRPr="004C2796" w:rsidRDefault="00194B6E" w:rsidP="00BE7A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1. Одобрить проект соглашения, заключаемого между Администрацией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в 20</w:t>
      </w:r>
      <w:r w:rsidR="004A545C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343835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году, согласно приложению.</w:t>
      </w:r>
    </w:p>
    <w:p w:rsidR="00194B6E" w:rsidRDefault="00194B6E" w:rsidP="00BE7A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бюджетов поселений в бюджет муниципального района Волжский Самарской области. </w:t>
      </w:r>
    </w:p>
    <w:p w:rsidR="00343835" w:rsidRPr="00343835" w:rsidRDefault="00343835" w:rsidP="00343835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383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43835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сельского поселения Черновский http://admchernovsky.ru  и опубликовать в газете «Черновские вести».</w:t>
      </w:r>
    </w:p>
    <w:p w:rsidR="000320A5" w:rsidRPr="000320A5" w:rsidRDefault="000320A5" w:rsidP="00343835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0A5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 </w:t>
      </w:r>
      <w:r w:rsidRPr="000320A5"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 свое действие на правоотношения, возникшие с 01 января 2022 года.</w:t>
      </w:r>
    </w:p>
    <w:p w:rsidR="000320A5" w:rsidRDefault="000320A5" w:rsidP="000320A5">
      <w:pPr>
        <w:pStyle w:val="a7"/>
        <w:widowControl w:val="0"/>
        <w:autoSpaceDE w:val="0"/>
        <w:autoSpaceDN w:val="0"/>
        <w:adjustRightInd w:val="0"/>
        <w:spacing w:after="20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BE7A6D" w:rsidRPr="004C2796" w:rsidRDefault="00BE7A6D" w:rsidP="00BE7A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94B6E" w:rsidRDefault="00194B6E" w:rsidP="00194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545C" w:rsidRPr="004C2796" w:rsidRDefault="004A545C" w:rsidP="00194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 Черновский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Самарской области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А.М. Кузнецов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Черновский 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4C2796" w:rsidRPr="004C2796" w:rsidRDefault="004C2796" w:rsidP="004C2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Самарской области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Ю.А. Отгулев</w:t>
      </w: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B6E" w:rsidRPr="00194B6E" w:rsidRDefault="00194B6E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194B6E" w:rsidRPr="00194B6E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к решению Собрания </w:t>
      </w:r>
      <w:r w:rsidR="000320A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</w:t>
      </w:r>
    </w:p>
    <w:p w:rsidR="00194B6E" w:rsidRPr="00194B6E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сельского поселения Черновский муниципального района Волжский</w:t>
      </w:r>
    </w:p>
    <w:p w:rsidR="00194B6E" w:rsidRPr="00194B6E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</w:p>
    <w:p w:rsidR="00194B6E" w:rsidRPr="00194B6E" w:rsidRDefault="00194B6E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</w:t>
      </w:r>
      <w:r w:rsidR="000320A5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0320A5">
        <w:rPr>
          <w:rFonts w:ascii="Times New Roman" w:eastAsia="Times New Roman" w:hAnsi="Times New Roman" w:cs="Times New Roman"/>
          <w:sz w:val="26"/>
          <w:szCs w:val="26"/>
          <w:lang w:eastAsia="ru-RU"/>
        </w:rPr>
        <w:t>06.07.2022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</w:t>
      </w:r>
    </w:p>
    <w:p w:rsidR="00194B6E" w:rsidRPr="00194B6E" w:rsidRDefault="00194B6E" w:rsidP="00194B6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6E" w:rsidRPr="004C2796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A5" w:rsidRPr="000C4E10" w:rsidRDefault="000320A5" w:rsidP="000320A5">
      <w:pPr>
        <w:pStyle w:val="Standar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4E10">
        <w:rPr>
          <w:rFonts w:ascii="Times New Roman" w:hAnsi="Times New Roman" w:cs="Times New Roman"/>
          <w:b/>
          <w:i/>
          <w:sz w:val="24"/>
          <w:szCs w:val="24"/>
        </w:rPr>
        <w:t>Соглашение</w:t>
      </w:r>
    </w:p>
    <w:p w:rsidR="000320A5" w:rsidRPr="000C4E10" w:rsidRDefault="000320A5" w:rsidP="000320A5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4E10">
        <w:rPr>
          <w:rFonts w:ascii="Times New Roman" w:hAnsi="Times New Roman" w:cs="Times New Roman"/>
          <w:b/>
          <w:i/>
          <w:sz w:val="24"/>
          <w:szCs w:val="24"/>
        </w:rPr>
        <w:t xml:space="preserve"> Между администрацией сельского поселения Черновский</w:t>
      </w:r>
    </w:p>
    <w:p w:rsidR="000320A5" w:rsidRPr="000C4E10" w:rsidRDefault="000320A5" w:rsidP="000320A5">
      <w:pPr>
        <w:pStyle w:val="Standar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4E10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0320A5" w:rsidRDefault="000320A5" w:rsidP="000320A5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0320A5" w:rsidRDefault="000320A5" w:rsidP="000320A5">
      <w:pPr>
        <w:pStyle w:val="Standard"/>
      </w:pPr>
      <w:r>
        <w:rPr>
          <w:rFonts w:ascii="Times New Roman" w:hAnsi="Times New Roman" w:cs="Times New Roman"/>
        </w:rPr>
        <w:t>г. Самара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8939E2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</w:rPr>
        <w:t>«____»  ____________ 2022 г.</w:t>
      </w:r>
    </w:p>
    <w:p w:rsidR="000320A5" w:rsidRPr="000C4E10" w:rsidRDefault="000320A5" w:rsidP="000320A5">
      <w:pPr>
        <w:pStyle w:val="Standard"/>
        <w:ind w:firstLine="708"/>
        <w:jc w:val="both"/>
        <w:rPr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Администрация сельского поселения Черновский муниципального района Волжский Самарской области (далее – Администрация поселения), в лице Главы поселения Кузнецова Алексея Михайловича, действующего на основании Устава поселения Черновский и решения Собрания представителей сельского поселения Черновский №____ от «____»   _________ 202__ г., с одной стороны, и Администрацией муниципального района Волжский Самарской области (далее – Администрация муниципального района),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 шестого созыва № 82/23 от «02» декабря 2021г., с другой стороны, в соответствии с частью 4 статьи 15 Федерального закона «Об общих принципах  организации местного самоуправления в Российской Федерации» от 06.10.2003 № 131 –Ф</w:t>
      </w:r>
      <w:r w:rsidRPr="000C4E10">
        <w:rPr>
          <w:rFonts w:ascii="Times New Roman" w:hAnsi="Times New Roman" w:cs="Times New Roman"/>
          <w:bCs/>
          <w:sz w:val="24"/>
          <w:szCs w:val="24"/>
        </w:rPr>
        <w:t xml:space="preserve">З, </w:t>
      </w:r>
      <w:r w:rsidRPr="000C4E10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0320A5" w:rsidRPr="000C4E10" w:rsidRDefault="000320A5" w:rsidP="000320A5">
      <w:pPr>
        <w:pStyle w:val="Standard"/>
        <w:ind w:firstLine="708"/>
        <w:jc w:val="center"/>
        <w:rPr>
          <w:sz w:val="24"/>
          <w:szCs w:val="24"/>
        </w:rPr>
      </w:pPr>
      <w:r w:rsidRPr="000C4E10">
        <w:rPr>
          <w:rFonts w:ascii="Times New Roman" w:hAnsi="Times New Roman" w:cs="Times New Roman"/>
          <w:b/>
          <w:sz w:val="24"/>
          <w:szCs w:val="24"/>
        </w:rPr>
        <w:t>Статья 1</w:t>
      </w:r>
      <w:r w:rsidRPr="000C4E1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C4E10">
        <w:rPr>
          <w:rFonts w:ascii="Times New Roman" w:hAnsi="Times New Roman" w:cs="Times New Roman"/>
          <w:b/>
          <w:sz w:val="24"/>
          <w:szCs w:val="24"/>
        </w:rPr>
        <w:t xml:space="preserve"> Предмет соглашения</w:t>
      </w:r>
      <w:r w:rsidRPr="000C4E1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320A5" w:rsidRPr="000C4E10" w:rsidRDefault="000320A5" w:rsidP="008939E2">
      <w:pPr>
        <w:pStyle w:val="a7"/>
        <w:numPr>
          <w:ilvl w:val="1"/>
          <w:numId w:val="8"/>
        </w:numPr>
        <w:suppressAutoHyphens/>
        <w:autoSpaceDN w:val="0"/>
        <w:spacing w:after="0" w:line="276" w:lineRule="auto"/>
        <w:ind w:left="0" w:firstLine="0"/>
        <w:contextualSpacing w:val="0"/>
        <w:jc w:val="both"/>
        <w:textAlignment w:val="baseline"/>
        <w:rPr>
          <w:sz w:val="24"/>
          <w:szCs w:val="24"/>
        </w:rPr>
      </w:pPr>
      <w:r w:rsidRPr="000C4E10">
        <w:rPr>
          <w:rFonts w:ascii="Times New Roman" w:hAnsi="Times New Roman" w:cs="Times New Roman"/>
          <w:bCs/>
          <w:sz w:val="24"/>
          <w:szCs w:val="24"/>
        </w:rPr>
        <w:t>Предметом настоящего Соглашения является передача</w:t>
      </w:r>
      <w:r w:rsidRPr="000C4E10">
        <w:rPr>
          <w:rFonts w:ascii="Times New Roman" w:hAnsi="Times New Roman" w:cs="Times New Roman"/>
          <w:sz w:val="24"/>
          <w:szCs w:val="24"/>
        </w:rPr>
        <w:t xml:space="preserve"> Администрацией поселения осуществления части свои</w:t>
      </w:r>
      <w:hyperlink r:id="rId8" w:history="1">
        <w:r w:rsidRPr="000C4E10">
          <w:rPr>
            <w:rFonts w:ascii="Times New Roman" w:hAnsi="Times New Roman" w:cs="Times New Roman"/>
            <w:color w:val="00000A"/>
            <w:sz w:val="24"/>
            <w:szCs w:val="24"/>
          </w:rPr>
          <w:t>х</w:t>
        </w:r>
      </w:hyperlink>
      <w:r w:rsidRPr="000C4E10">
        <w:rPr>
          <w:rFonts w:ascii="Times New Roman" w:hAnsi="Times New Roman" w:cs="Times New Roman"/>
          <w:sz w:val="24"/>
          <w:szCs w:val="24"/>
        </w:rPr>
        <w:t xml:space="preserve"> полномочий по вопросу:</w:t>
      </w:r>
    </w:p>
    <w:p w:rsidR="000320A5" w:rsidRPr="000C4E10" w:rsidRDefault="000320A5" w:rsidP="00343835">
      <w:pPr>
        <w:pStyle w:val="a7"/>
        <w:numPr>
          <w:ilvl w:val="0"/>
          <w:numId w:val="12"/>
        </w:numPr>
        <w:suppressAutoHyphens/>
        <w:autoSpaceDN w:val="0"/>
        <w:spacing w:after="0" w:line="240" w:lineRule="auto"/>
        <w:ind w:left="851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Комплектование библиотечных фондов библиотек поселений.</w:t>
      </w: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E10">
        <w:rPr>
          <w:rFonts w:ascii="Times New Roman" w:hAnsi="Times New Roman" w:cs="Times New Roman"/>
          <w:b/>
          <w:sz w:val="24"/>
          <w:szCs w:val="24"/>
        </w:rPr>
        <w:t>Статья 2. Финансовое обеспечение переданного полномочия.</w:t>
      </w:r>
    </w:p>
    <w:p w:rsidR="000320A5" w:rsidRPr="000C4E10" w:rsidRDefault="000320A5" w:rsidP="003438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2.1.</w:t>
      </w:r>
      <w:r w:rsidRPr="000C4E10">
        <w:rPr>
          <w:rFonts w:ascii="Times New Roman" w:hAnsi="Times New Roman" w:cs="Times New Roman"/>
          <w:sz w:val="24"/>
          <w:szCs w:val="24"/>
        </w:rPr>
        <w:tab/>
        <w:t>Переданные настоящим Соглашением полномочия осуществляются за счёт межбюджетных трансфертов, представляемых из бюджета поселений в бюджет муниципального района, в пределах перечисленных денежных средств.</w:t>
      </w:r>
    </w:p>
    <w:p w:rsidR="000320A5" w:rsidRPr="000C4E10" w:rsidRDefault="000320A5" w:rsidP="008939E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8939E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2.2.</w:t>
      </w:r>
      <w:r w:rsidRPr="000C4E10">
        <w:rPr>
          <w:rFonts w:ascii="Times New Roman" w:hAnsi="Times New Roman" w:cs="Times New Roman"/>
          <w:sz w:val="24"/>
          <w:szCs w:val="24"/>
        </w:rPr>
        <w:tab/>
        <w:t>Объём указанных в пункте 2.1. межбюджетных трансфертов, предусматривается в решении Собрания представителей сельского поселения о бюджете на 2022 финансовый год.</w:t>
      </w: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8939E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0C4E10">
        <w:rPr>
          <w:rFonts w:ascii="Times New Roman" w:hAnsi="Times New Roman" w:cs="Times New Roman"/>
          <w:sz w:val="24"/>
          <w:szCs w:val="24"/>
        </w:rPr>
        <w:tab/>
        <w:t>Стороны определили объём межбюджетных трансфертов, необходимых для осуществления переданных полномочий в размере 39 936 рублей 00 копеек.</w:t>
      </w:r>
    </w:p>
    <w:p w:rsidR="000320A5" w:rsidRPr="000C4E10" w:rsidRDefault="000320A5" w:rsidP="008939E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8939E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2.4.</w:t>
      </w:r>
      <w:r w:rsidRPr="000C4E10">
        <w:rPr>
          <w:rFonts w:ascii="Times New Roman" w:hAnsi="Times New Roman" w:cs="Times New Roman"/>
          <w:sz w:val="24"/>
          <w:szCs w:val="24"/>
        </w:rPr>
        <w:tab/>
        <w:t xml:space="preserve"> Межбюджетные трансферты</w:t>
      </w:r>
      <w:r w:rsidRPr="000C4E10">
        <w:rPr>
          <w:rFonts w:ascii="Times New Roman" w:hAnsi="Times New Roman" w:cs="Times New Roman"/>
          <w:sz w:val="24"/>
          <w:szCs w:val="24"/>
        </w:rPr>
        <w:tab/>
        <w:t xml:space="preserve"> перечисляются не позднее 25- </w:t>
      </w:r>
      <w:proofErr w:type="spellStart"/>
      <w:r w:rsidRPr="000C4E1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C4E10">
        <w:rPr>
          <w:rFonts w:ascii="Times New Roman" w:hAnsi="Times New Roman" w:cs="Times New Roman"/>
          <w:sz w:val="24"/>
          <w:szCs w:val="24"/>
        </w:rPr>
        <w:t xml:space="preserve"> декабря 2022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  <w:r w:rsidRPr="000C4E10">
        <w:rPr>
          <w:rFonts w:ascii="Times New Roman" w:hAnsi="Times New Roman" w:cs="Times New Roman"/>
          <w:sz w:val="24"/>
          <w:szCs w:val="24"/>
        </w:rPr>
        <w:tab/>
      </w: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0320A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E10">
        <w:rPr>
          <w:rFonts w:ascii="Times New Roman" w:hAnsi="Times New Roman" w:cs="Times New Roman"/>
          <w:b/>
          <w:sz w:val="24"/>
          <w:szCs w:val="24"/>
        </w:rPr>
        <w:t>Статья 3. Права и обязанности сторон.</w:t>
      </w:r>
    </w:p>
    <w:p w:rsidR="000320A5" w:rsidRPr="000C4E10" w:rsidRDefault="000320A5" w:rsidP="000320A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3.1.</w:t>
      </w:r>
      <w:r w:rsidRPr="000C4E10">
        <w:rPr>
          <w:rFonts w:ascii="Times New Roman" w:hAnsi="Times New Roman" w:cs="Times New Roman"/>
          <w:sz w:val="24"/>
          <w:szCs w:val="24"/>
        </w:rPr>
        <w:tab/>
        <w:t xml:space="preserve"> Во исполнение настоящего Соглашения Администрация поселения обеспечивает своевременное перечисление в бюджет муниципального района межбюджетных трансфертов, </w:t>
      </w: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необходимых для осуществления переданных полномочий в размере и порядке, установленных статьей 2 настоящего Соглашения.</w:t>
      </w: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3.2.</w:t>
      </w:r>
      <w:r w:rsidRPr="000C4E10">
        <w:rPr>
          <w:rFonts w:ascii="Times New Roman" w:hAnsi="Times New Roman" w:cs="Times New Roman"/>
          <w:sz w:val="24"/>
          <w:szCs w:val="24"/>
        </w:rPr>
        <w:tab/>
        <w:t>Во исполнение настоящего Соглашения Администрация муниципального района:</w:t>
      </w: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343835" w:rsidP="000320A5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принимает на себя </w:t>
      </w:r>
      <w:r w:rsidR="000320A5" w:rsidRPr="000C4E10">
        <w:rPr>
          <w:rFonts w:ascii="Times New Roman" w:hAnsi="Times New Roman" w:cs="Times New Roman"/>
          <w:sz w:val="24"/>
          <w:szCs w:val="24"/>
        </w:rPr>
        <w:t>полномочия указанные в статье 1 настоящего Соглашения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оглашением в пределах, выделенных на эти цели финансовых средств;</w:t>
      </w:r>
    </w:p>
    <w:p w:rsidR="000320A5" w:rsidRPr="000C4E10" w:rsidRDefault="000320A5" w:rsidP="0034383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б) 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0320A5" w:rsidRPr="000C4E10" w:rsidRDefault="000320A5" w:rsidP="0034383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E10">
        <w:rPr>
          <w:rFonts w:ascii="Times New Roman" w:hAnsi="Times New Roman" w:cs="Times New Roman"/>
          <w:b/>
          <w:sz w:val="24"/>
          <w:szCs w:val="24"/>
        </w:rPr>
        <w:t>Статья 4. Срок действия, основания и порядок прекращения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E10">
        <w:rPr>
          <w:rFonts w:ascii="Times New Roman" w:hAnsi="Times New Roman" w:cs="Times New Roman"/>
          <w:b/>
          <w:sz w:val="24"/>
          <w:szCs w:val="24"/>
        </w:rPr>
        <w:t>действия Соглашения.</w:t>
      </w:r>
    </w:p>
    <w:p w:rsidR="000320A5" w:rsidRPr="000C4E10" w:rsidRDefault="000320A5" w:rsidP="00343835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A5" w:rsidRPr="000C4E10" w:rsidRDefault="000320A5" w:rsidP="00343835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4.1.</w:t>
      </w:r>
      <w:r w:rsidRPr="000C4E10">
        <w:rPr>
          <w:rFonts w:ascii="Times New Roman" w:hAnsi="Times New Roman" w:cs="Times New Roman"/>
          <w:sz w:val="24"/>
          <w:szCs w:val="24"/>
        </w:rPr>
        <w:tab/>
        <w:t>Настоящее Соглашение вступает в силу с момента подписания Сторонами и действует по 31.12.2022 года.</w:t>
      </w:r>
    </w:p>
    <w:p w:rsidR="000320A5" w:rsidRPr="000C4E10" w:rsidRDefault="000320A5" w:rsidP="000320A5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8939E2">
      <w:pPr>
        <w:pStyle w:val="Standard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4.2.</w:t>
      </w:r>
      <w:r w:rsidRPr="000C4E10">
        <w:rPr>
          <w:rFonts w:ascii="Times New Roman" w:hAnsi="Times New Roman" w:cs="Times New Roman"/>
          <w:sz w:val="24"/>
          <w:szCs w:val="24"/>
        </w:rPr>
        <w:tab/>
        <w:t xml:space="preserve"> Действие настоящего Соглашения может быть прекращено досрочно по следующим основаниям:</w:t>
      </w:r>
    </w:p>
    <w:p w:rsidR="000320A5" w:rsidRPr="000C4E10" w:rsidRDefault="000320A5" w:rsidP="000320A5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8939E2" w:rsidP="008939E2">
      <w:pPr>
        <w:pStyle w:val="a7"/>
        <w:numPr>
          <w:ilvl w:val="0"/>
          <w:numId w:val="13"/>
        </w:numPr>
        <w:suppressAutoHyphens/>
        <w:autoSpaceDN w:val="0"/>
        <w:spacing w:after="0" w:line="256" w:lineRule="auto"/>
        <w:ind w:left="851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0A5" w:rsidRPr="000C4E10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0320A5" w:rsidRPr="000C4E10" w:rsidRDefault="000320A5" w:rsidP="008939E2">
      <w:pPr>
        <w:pStyle w:val="a7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56" w:lineRule="auto"/>
        <w:ind w:left="567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 xml:space="preserve">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0320A5" w:rsidRPr="000C4E10" w:rsidRDefault="008939E2" w:rsidP="008939E2">
      <w:pPr>
        <w:pStyle w:val="a7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56" w:lineRule="auto"/>
        <w:ind w:left="567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0A5" w:rsidRPr="000C4E10">
        <w:rPr>
          <w:rFonts w:ascii="Times New Roman" w:hAnsi="Times New Roman" w:cs="Times New Roman"/>
          <w:sz w:val="24"/>
          <w:szCs w:val="24"/>
        </w:rPr>
        <w:t>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8939E2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4.3.</w:t>
      </w:r>
      <w:r w:rsidRPr="000C4E10">
        <w:rPr>
          <w:rFonts w:ascii="Times New Roman" w:hAnsi="Times New Roman" w:cs="Times New Roman"/>
          <w:sz w:val="24"/>
          <w:szCs w:val="24"/>
        </w:rPr>
        <w:tab/>
        <w:t xml:space="preserve">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0320A5" w:rsidRPr="000C4E10" w:rsidRDefault="000320A5" w:rsidP="000320A5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8939E2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4.4.</w:t>
      </w:r>
      <w:r w:rsidRPr="000C4E10">
        <w:rPr>
          <w:rFonts w:ascii="Times New Roman" w:hAnsi="Times New Roman" w:cs="Times New Roman"/>
          <w:sz w:val="24"/>
          <w:szCs w:val="24"/>
        </w:rPr>
        <w:tab/>
        <w:t>Настоящее Соглашение может быть расторгнуто одной из Сторон в одностороннем порядке, в случаях существенного нарушения условий настоящего  Соглашения. Факты нарушения должны быть установлены в судебном порядке.</w:t>
      </w:r>
    </w:p>
    <w:p w:rsidR="000320A5" w:rsidRPr="000C4E10" w:rsidRDefault="000320A5" w:rsidP="000320A5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E10">
        <w:rPr>
          <w:rFonts w:ascii="Times New Roman" w:hAnsi="Times New Roman" w:cs="Times New Roman"/>
          <w:b/>
          <w:sz w:val="24"/>
          <w:szCs w:val="24"/>
        </w:rPr>
        <w:lastRenderedPageBreak/>
        <w:t>Статья 5. Изменения условий Соглашения.</w:t>
      </w:r>
    </w:p>
    <w:p w:rsidR="000320A5" w:rsidRPr="000C4E10" w:rsidRDefault="000320A5" w:rsidP="00343835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5.1.</w:t>
      </w:r>
      <w:r w:rsidRPr="000C4E10">
        <w:rPr>
          <w:rFonts w:ascii="Times New Roman" w:hAnsi="Times New Roman" w:cs="Times New Roman"/>
          <w:sz w:val="24"/>
          <w:szCs w:val="24"/>
        </w:rPr>
        <w:tab/>
        <w:t xml:space="preserve">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0320A5" w:rsidRPr="000C4E10" w:rsidRDefault="000320A5" w:rsidP="0034383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5.2.</w:t>
      </w:r>
      <w:r w:rsidRPr="000C4E10">
        <w:rPr>
          <w:rFonts w:ascii="Times New Roman" w:hAnsi="Times New Roman" w:cs="Times New Roman"/>
          <w:sz w:val="24"/>
          <w:szCs w:val="24"/>
        </w:rPr>
        <w:tab/>
        <w:t>Основанием изменения и (или) дополнения Соглашения является изменение и (или) дополнение Федерального закона от 06.10.2003 № 131-ФЗ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</w:p>
    <w:p w:rsidR="000320A5" w:rsidRPr="000C4E10" w:rsidRDefault="000320A5" w:rsidP="00343835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E10">
        <w:rPr>
          <w:rFonts w:ascii="Times New Roman" w:hAnsi="Times New Roman" w:cs="Times New Roman"/>
          <w:b/>
          <w:sz w:val="24"/>
          <w:szCs w:val="24"/>
        </w:rPr>
        <w:t>Статья 6. Урегулирование споров.</w:t>
      </w:r>
    </w:p>
    <w:p w:rsidR="000320A5" w:rsidRPr="000C4E10" w:rsidRDefault="000320A5" w:rsidP="00343835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6.1.</w:t>
      </w:r>
      <w:r w:rsidRPr="000C4E10">
        <w:rPr>
          <w:rFonts w:ascii="Times New Roman" w:hAnsi="Times New Roman" w:cs="Times New Roman"/>
          <w:sz w:val="24"/>
          <w:szCs w:val="24"/>
        </w:rPr>
        <w:tab/>
        <w:t>Споры, которые могут возникнуть при исполнении условий настоящего Соглашения, Стороны будут стремиться разрешать в прядке досудебного разбирательства путем переговоров, обмена письмами и другими способами.</w:t>
      </w:r>
    </w:p>
    <w:p w:rsidR="000320A5" w:rsidRPr="000C4E10" w:rsidRDefault="000320A5" w:rsidP="0034383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6.2.</w:t>
      </w:r>
      <w:r w:rsidRPr="000C4E10">
        <w:rPr>
          <w:rFonts w:ascii="Times New Roman" w:hAnsi="Times New Roman" w:cs="Times New Roman"/>
          <w:sz w:val="24"/>
          <w:szCs w:val="24"/>
        </w:rPr>
        <w:tab/>
        <w:t>При не достижении взаимоприемлемого решения Стороны вправе передать спорный вопрос на разрешение в суд.</w:t>
      </w:r>
    </w:p>
    <w:p w:rsidR="000320A5" w:rsidRPr="000C4E10" w:rsidRDefault="000320A5" w:rsidP="0034383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6.3.</w:t>
      </w:r>
      <w:r w:rsidRPr="000C4E10">
        <w:rPr>
          <w:rFonts w:ascii="Times New Roman" w:hAnsi="Times New Roman" w:cs="Times New Roman"/>
          <w:sz w:val="24"/>
          <w:szCs w:val="24"/>
        </w:rPr>
        <w:tab/>
        <w:t>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0320A5" w:rsidRPr="000C4E10" w:rsidRDefault="000320A5" w:rsidP="00343835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E10">
        <w:rPr>
          <w:rFonts w:ascii="Times New Roman" w:hAnsi="Times New Roman" w:cs="Times New Roman"/>
          <w:b/>
          <w:sz w:val="24"/>
          <w:szCs w:val="24"/>
        </w:rPr>
        <w:t>Статья 7. Ответственность сторон.</w:t>
      </w:r>
    </w:p>
    <w:p w:rsidR="000320A5" w:rsidRPr="000C4E10" w:rsidRDefault="000320A5" w:rsidP="00343835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7.1.</w:t>
      </w:r>
      <w:r w:rsidRPr="000C4E10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законодательством Российской Федерации.</w:t>
      </w:r>
    </w:p>
    <w:p w:rsidR="000320A5" w:rsidRPr="000C4E10" w:rsidRDefault="000320A5" w:rsidP="000320A5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7.2.</w:t>
      </w:r>
      <w:r w:rsidRPr="000C4E10">
        <w:rPr>
          <w:rFonts w:ascii="Times New Roman" w:hAnsi="Times New Roman" w:cs="Times New Roman"/>
          <w:sz w:val="24"/>
          <w:szCs w:val="24"/>
        </w:rPr>
        <w:tab/>
        <w:t>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7.3.</w:t>
      </w:r>
      <w:r w:rsidRPr="000C4E10">
        <w:rPr>
          <w:rFonts w:ascii="Times New Roman" w:hAnsi="Times New Roman" w:cs="Times New Roman"/>
          <w:sz w:val="24"/>
          <w:szCs w:val="24"/>
        </w:rPr>
        <w:tab/>
        <w:t>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7.4.</w:t>
      </w:r>
      <w:r w:rsidRPr="000C4E10">
        <w:rPr>
          <w:rFonts w:ascii="Times New Roman" w:hAnsi="Times New Roman" w:cs="Times New Roman"/>
          <w:sz w:val="24"/>
          <w:szCs w:val="24"/>
        </w:rPr>
        <w:tab/>
        <w:t>В случае не перечисления Администрацией поселения финансовых средств из бюджета сельского поселения в бюджет муниципального района Администрация муниципального района в праве приостановить осуществление полномочий.</w:t>
      </w: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7.5.</w:t>
      </w:r>
      <w:r w:rsidRPr="000C4E10">
        <w:rPr>
          <w:rFonts w:ascii="Times New Roman" w:hAnsi="Times New Roman" w:cs="Times New Roman"/>
          <w:sz w:val="24"/>
          <w:szCs w:val="24"/>
        </w:rPr>
        <w:tab/>
        <w:t>Стороны не несут ответственность по своим обязательствам, если:</w:t>
      </w: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343835">
      <w:pPr>
        <w:pStyle w:val="a7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0320A5" w:rsidRPr="000C4E10" w:rsidRDefault="000320A5" w:rsidP="00343835">
      <w:pPr>
        <w:pStyle w:val="a7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невыполнение явилось следствием обязательств непреодолимой силы.</w:t>
      </w: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7.6.</w:t>
      </w:r>
      <w:r w:rsidRPr="000C4E10">
        <w:rPr>
          <w:rFonts w:ascii="Times New Roman" w:hAnsi="Times New Roman" w:cs="Times New Roman"/>
          <w:sz w:val="24"/>
          <w:szCs w:val="24"/>
        </w:rPr>
        <w:tab/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7.7.</w:t>
      </w:r>
      <w:r w:rsidRPr="000C4E10">
        <w:rPr>
          <w:rFonts w:ascii="Times New Roman" w:hAnsi="Times New Roman" w:cs="Times New Roman"/>
          <w:sz w:val="24"/>
          <w:szCs w:val="24"/>
        </w:rPr>
        <w:tab/>
        <w:t>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7.8.</w:t>
      </w:r>
      <w:r w:rsidRPr="000C4E10">
        <w:rPr>
          <w:rFonts w:ascii="Times New Roman" w:hAnsi="Times New Roman" w:cs="Times New Roman"/>
          <w:sz w:val="24"/>
          <w:szCs w:val="24"/>
        </w:rPr>
        <w:tab/>
        <w:t>Установление факта ненадлежащего осуществления Администрацией муниципального района переданных ей полномочий является основанием для одностороннего расторжения настоящего Соглашения.</w:t>
      </w: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E10">
        <w:rPr>
          <w:rFonts w:ascii="Times New Roman" w:hAnsi="Times New Roman" w:cs="Times New Roman"/>
          <w:b/>
          <w:sz w:val="24"/>
          <w:szCs w:val="24"/>
        </w:rPr>
        <w:t>Статья 8. Заключительные положения.</w:t>
      </w:r>
    </w:p>
    <w:p w:rsidR="000320A5" w:rsidRPr="000C4E10" w:rsidRDefault="000320A5" w:rsidP="003438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8.1.</w:t>
      </w:r>
      <w:r w:rsidRPr="000C4E10">
        <w:rPr>
          <w:rFonts w:ascii="Times New Roman" w:hAnsi="Times New Roman" w:cs="Times New Roman"/>
          <w:sz w:val="24"/>
          <w:szCs w:val="24"/>
        </w:rPr>
        <w:tab/>
        <w:t>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3438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8.2.</w:t>
      </w:r>
      <w:r w:rsidRPr="000C4E10">
        <w:rPr>
          <w:rFonts w:ascii="Times New Roman" w:hAnsi="Times New Roman" w:cs="Times New Roman"/>
          <w:sz w:val="24"/>
          <w:szCs w:val="24"/>
        </w:rPr>
        <w:tab/>
        <w:t>Настоящее Соглашение подготовлено на 5 листах в двух экземплярах, по одному для каждой из Сторон, имеющих равную юридическую силу.</w:t>
      </w: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0320A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E10">
        <w:rPr>
          <w:rFonts w:ascii="Times New Roman" w:hAnsi="Times New Roman" w:cs="Times New Roman"/>
          <w:b/>
          <w:sz w:val="24"/>
          <w:szCs w:val="24"/>
        </w:rPr>
        <w:t>Статья 9. Реквизиты.</w:t>
      </w:r>
    </w:p>
    <w:p w:rsidR="000320A5" w:rsidRPr="000C4E10" w:rsidRDefault="000320A5" w:rsidP="000320A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43" w:type="dxa"/>
        <w:tblInd w:w="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1"/>
        <w:gridCol w:w="4972"/>
      </w:tblGrid>
      <w:tr w:rsidR="000320A5" w:rsidRPr="000C4E10" w:rsidTr="00597E29">
        <w:trPr>
          <w:trHeight w:val="866"/>
        </w:trPr>
        <w:tc>
          <w:tcPr>
            <w:tcW w:w="4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0A5" w:rsidRPr="000C4E10" w:rsidRDefault="000320A5" w:rsidP="005134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Волжский Самарской области</w:t>
            </w:r>
          </w:p>
          <w:p w:rsidR="000320A5" w:rsidRPr="000C4E10" w:rsidRDefault="000320A5" w:rsidP="005134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0A5" w:rsidRPr="000C4E10" w:rsidRDefault="000320A5" w:rsidP="005134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Черновский муниципального района Волжский Самарской области</w:t>
            </w:r>
          </w:p>
        </w:tc>
      </w:tr>
      <w:tr w:rsidR="000320A5" w:rsidRPr="000C4E10" w:rsidTr="00597E29">
        <w:trPr>
          <w:trHeight w:val="866"/>
        </w:trPr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0A5" w:rsidRPr="000C4E10" w:rsidRDefault="000320A5" w:rsidP="005134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443535, Самарская область, Волжский район, </w:t>
            </w:r>
            <w:proofErr w:type="spellStart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, ул. Братьев Глубоковых , д.2</w:t>
            </w:r>
          </w:p>
        </w:tc>
        <w:tc>
          <w:tcPr>
            <w:tcW w:w="4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0A5" w:rsidRPr="000C4E10" w:rsidRDefault="000320A5" w:rsidP="005134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="008939E2">
              <w:rPr>
                <w:rFonts w:ascii="Times New Roman" w:hAnsi="Times New Roman" w:cs="Times New Roman"/>
                <w:sz w:val="24"/>
                <w:szCs w:val="24"/>
              </w:rPr>
              <w:t xml:space="preserve"> 443538, Самарская область, Волжский район, пос. Черновский, ул. Советская, 1</w:t>
            </w:r>
          </w:p>
        </w:tc>
      </w:tr>
      <w:tr w:rsidR="000320A5" w:rsidRPr="000C4E10" w:rsidTr="00597E29">
        <w:trPr>
          <w:trHeight w:val="283"/>
        </w:trPr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0A5" w:rsidRPr="000C4E10" w:rsidRDefault="000320A5" w:rsidP="005134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ИНН/КПП 6367100226/ 636701001</w:t>
            </w:r>
          </w:p>
        </w:tc>
        <w:tc>
          <w:tcPr>
            <w:tcW w:w="4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0A5" w:rsidRPr="000C4E10" w:rsidRDefault="000320A5" w:rsidP="005134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89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835">
              <w:rPr>
                <w:rFonts w:ascii="Times New Roman" w:hAnsi="Times New Roman" w:cs="Times New Roman"/>
                <w:sz w:val="24"/>
                <w:szCs w:val="24"/>
              </w:rPr>
              <w:t>6367049499/636701001</w:t>
            </w:r>
          </w:p>
        </w:tc>
      </w:tr>
      <w:tr w:rsidR="000320A5" w:rsidRPr="000C4E10" w:rsidTr="00597E29">
        <w:trPr>
          <w:trHeight w:val="2913"/>
        </w:trPr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0A5" w:rsidRPr="000C4E10" w:rsidRDefault="000320A5" w:rsidP="005134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Единый счет бюджета (расчетный счет): 03231643366140004200 в ОТДЕЛЕНИИ САМАРА БАНКА РОССИИ//УФК по Самарской области </w:t>
            </w:r>
            <w:proofErr w:type="spellStart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</w:p>
          <w:p w:rsidR="000320A5" w:rsidRPr="000C4E10" w:rsidRDefault="000320A5" w:rsidP="005134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БИК 013601205</w:t>
            </w:r>
          </w:p>
          <w:p w:rsidR="000320A5" w:rsidRPr="000C4E10" w:rsidRDefault="000320A5" w:rsidP="005134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(</w:t>
            </w:r>
            <w:proofErr w:type="spellStart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): 40102810545370000036</w:t>
            </w:r>
          </w:p>
          <w:p w:rsidR="000320A5" w:rsidRPr="000C4E10" w:rsidRDefault="000320A5" w:rsidP="005134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Волжский (Администрация муниципального района Волжский Самарской области, л/</w:t>
            </w:r>
            <w:proofErr w:type="spellStart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933.01.0010)  </w:t>
            </w:r>
          </w:p>
        </w:tc>
        <w:tc>
          <w:tcPr>
            <w:tcW w:w="4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835" w:rsidRPr="000C4E10" w:rsidRDefault="00343835" w:rsidP="0034383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Единый счет бюджета (расчетный счет): 0323164336614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4200 в ОТДЕЛЕНИИ САМАРА БАНКА РОССИИ//УФК по Самарской области </w:t>
            </w:r>
            <w:proofErr w:type="spellStart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</w:p>
          <w:p w:rsidR="00343835" w:rsidRPr="000C4E10" w:rsidRDefault="00343835" w:rsidP="0034383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БИК 013601205</w:t>
            </w:r>
          </w:p>
          <w:p w:rsidR="00343835" w:rsidRPr="000C4E10" w:rsidRDefault="00343835" w:rsidP="0034383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(</w:t>
            </w:r>
            <w:proofErr w:type="spellStart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): 40102810545370000036</w:t>
            </w:r>
          </w:p>
          <w:p w:rsidR="000320A5" w:rsidRPr="000C4E10" w:rsidRDefault="00343835" w:rsidP="0034383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ФУ Администрации МР Волжский (Администрация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Черновский</w:t>
            </w: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, л/</w:t>
            </w:r>
            <w:proofErr w:type="spellStart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.01.001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0)  </w:t>
            </w:r>
          </w:p>
        </w:tc>
      </w:tr>
      <w:tr w:rsidR="000320A5" w:rsidRPr="000C4E10" w:rsidTr="00597E29">
        <w:trPr>
          <w:trHeight w:val="1748"/>
        </w:trPr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0A5" w:rsidRPr="000C4E10" w:rsidRDefault="000320A5" w:rsidP="005134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 </w:t>
            </w:r>
          </w:p>
          <w:p w:rsidR="000320A5" w:rsidRPr="000C4E10" w:rsidRDefault="000320A5" w:rsidP="005134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Волжский Самарской области      </w:t>
            </w:r>
          </w:p>
        </w:tc>
        <w:tc>
          <w:tcPr>
            <w:tcW w:w="4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0A5" w:rsidRPr="000C4E10" w:rsidRDefault="000320A5" w:rsidP="005134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Черновский муниципального района Волжский Самарской области          </w:t>
            </w:r>
          </w:p>
          <w:p w:rsidR="000320A5" w:rsidRPr="000C4E10" w:rsidRDefault="000320A5" w:rsidP="0051342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0320A5" w:rsidRPr="000C4E10" w:rsidRDefault="000320A5" w:rsidP="005134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0320A5" w:rsidRPr="000C4E10" w:rsidRDefault="000320A5" w:rsidP="005134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0320A5" w:rsidRPr="000C4E10" w:rsidTr="00597E29">
        <w:trPr>
          <w:trHeight w:val="283"/>
        </w:trPr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0A5" w:rsidRPr="000C4E10" w:rsidRDefault="000320A5" w:rsidP="005134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    </w:t>
            </w:r>
            <w:proofErr w:type="spellStart"/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Е.А.Макридин</w:t>
            </w:r>
            <w:proofErr w:type="spellEnd"/>
          </w:p>
        </w:tc>
        <w:tc>
          <w:tcPr>
            <w:tcW w:w="4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0A5" w:rsidRPr="000C4E10" w:rsidRDefault="000320A5" w:rsidP="0051342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__________________     Кузнецов А.М.</w:t>
            </w:r>
          </w:p>
        </w:tc>
      </w:tr>
    </w:tbl>
    <w:p w:rsidR="000320A5" w:rsidRPr="000C4E10" w:rsidRDefault="000320A5" w:rsidP="000320A5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20A5" w:rsidRPr="000C4E10" w:rsidRDefault="000320A5" w:rsidP="000320A5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Расчёт комплектования библиотечных фондов библиотек сельского поселения</w:t>
      </w:r>
    </w:p>
    <w:p w:rsidR="000320A5" w:rsidRPr="000C4E10" w:rsidRDefault="000320A5" w:rsidP="000320A5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Черновский</w:t>
      </w:r>
    </w:p>
    <w:p w:rsidR="000320A5" w:rsidRPr="000C4E10" w:rsidRDefault="000320A5" w:rsidP="000320A5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0320A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ab/>
        <w:t>Объём денежных средств, необходимых для осуществления полномочий в области комплектования библиотечных фондов библиотек сельского поселения в 2022 году рассчитывается следующим образом:</w:t>
      </w:r>
    </w:p>
    <w:p w:rsidR="000320A5" w:rsidRPr="000C4E10" w:rsidRDefault="000320A5" w:rsidP="000320A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 xml:space="preserve">К х Н х </w:t>
      </w:r>
      <w:proofErr w:type="gramStart"/>
      <w:r w:rsidRPr="000C4E1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C4E10">
        <w:rPr>
          <w:rFonts w:ascii="Times New Roman" w:hAnsi="Times New Roman" w:cs="Times New Roman"/>
          <w:sz w:val="24"/>
          <w:szCs w:val="24"/>
        </w:rPr>
        <w:t xml:space="preserve">    (0,08*3328*300,0)</w:t>
      </w:r>
    </w:p>
    <w:p w:rsidR="000320A5" w:rsidRPr="000C4E10" w:rsidRDefault="000320A5" w:rsidP="000320A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К – количество экземпляров книг на душу населения (количество книг на 1000 жителей);</w:t>
      </w:r>
    </w:p>
    <w:p w:rsidR="000320A5" w:rsidRPr="000C4E10" w:rsidRDefault="000320A5" w:rsidP="000320A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Н – численность населения в поселения в 2021 году;</w:t>
      </w:r>
    </w:p>
    <w:p w:rsidR="000320A5" w:rsidRPr="000C4E10" w:rsidRDefault="000320A5" w:rsidP="000320A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>Ц – средняя цена за одну книгу (из расчёта средней цены за одну книгу в Самарской области 300 рублей по данным Самарской областной универсальной научной библиотеки за 2021 год).</w:t>
      </w:r>
    </w:p>
    <w:p w:rsidR="000320A5" w:rsidRPr="000C4E10" w:rsidRDefault="000320A5" w:rsidP="000320A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ab/>
        <w:t>Общий объём денежных средств, необходимых для осуществления полномочий в области комплектования библиотечных фондов библиотек сельского поселения Черновский в 2022 году равен 79 872 рублей 00 копеек. На комплектование библиотечных фондов из бюджета сельского  поселения Черновский выделяется 50% от общего объёма – 39 936 рублей 00 копеек.</w:t>
      </w:r>
    </w:p>
    <w:p w:rsidR="000320A5" w:rsidRPr="000C4E10" w:rsidRDefault="000320A5" w:rsidP="000320A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C4E10">
        <w:rPr>
          <w:rFonts w:ascii="Times New Roman" w:hAnsi="Times New Roman" w:cs="Times New Roman"/>
          <w:sz w:val="24"/>
          <w:szCs w:val="24"/>
        </w:rPr>
        <w:tab/>
        <w:t>Из бюджета муниципального района Волжский на комплектование библиотечных фондов библиотек сельского поселения Черновский в 2022 году выделяется 50% от общего объёма – 39 936 рублей 00 копеек.</w:t>
      </w:r>
    </w:p>
    <w:p w:rsidR="000320A5" w:rsidRPr="000C4E10" w:rsidRDefault="000320A5" w:rsidP="000320A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0320A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320A5" w:rsidRPr="000C4E10" w:rsidRDefault="000320A5" w:rsidP="000320A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E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bookmarkEnd w:id="0"/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94B6E" w:rsidRPr="001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1A"/>
    <w:multiLevelType w:val="hybridMultilevel"/>
    <w:tmpl w:val="ECF8AA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E76"/>
    <w:multiLevelType w:val="hybridMultilevel"/>
    <w:tmpl w:val="E3969478"/>
    <w:lvl w:ilvl="0" w:tplc="F3581C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CA51CC"/>
    <w:multiLevelType w:val="multilevel"/>
    <w:tmpl w:val="76CE4D34"/>
    <w:styleLink w:val="WWNum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>
    <w:nsid w:val="14E55AD6"/>
    <w:multiLevelType w:val="multilevel"/>
    <w:tmpl w:val="205CBD48"/>
    <w:styleLink w:val="WWNum3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4">
    <w:nsid w:val="1B13700C"/>
    <w:multiLevelType w:val="hybridMultilevel"/>
    <w:tmpl w:val="B7222384"/>
    <w:lvl w:ilvl="0" w:tplc="52CCC30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5F26B1"/>
    <w:multiLevelType w:val="hybridMultilevel"/>
    <w:tmpl w:val="B63A69F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003B0C"/>
    <w:multiLevelType w:val="multilevel"/>
    <w:tmpl w:val="D8F4B8F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>
    <w:nsid w:val="6EEF159B"/>
    <w:multiLevelType w:val="hybridMultilevel"/>
    <w:tmpl w:val="D708D506"/>
    <w:lvl w:ilvl="0" w:tplc="B58066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5136F"/>
    <w:multiLevelType w:val="multilevel"/>
    <w:tmpl w:val="6B2E3FF0"/>
    <w:styleLink w:val="WWNum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9"/>
    <w:lvlOverride w:ilvl="0">
      <w:lvl w:ilvl="0">
        <w:start w:val="1"/>
        <w:numFmt w:val="decimal"/>
        <w:lvlText w:val="%1)"/>
        <w:lvlJc w:val="left"/>
        <w:pPr>
          <w:ind w:left="1068" w:hanging="360"/>
        </w:pPr>
      </w:lvl>
    </w:lvlOverride>
  </w:num>
  <w:num w:numId="11">
    <w:abstractNumId w:val="2"/>
  </w:num>
  <w:num w:numId="12">
    <w:abstractNumId w:val="3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E6"/>
    <w:rsid w:val="000320A5"/>
    <w:rsid w:val="00194B6E"/>
    <w:rsid w:val="00343835"/>
    <w:rsid w:val="00385A9C"/>
    <w:rsid w:val="004A545C"/>
    <w:rsid w:val="004C2796"/>
    <w:rsid w:val="00597E29"/>
    <w:rsid w:val="007251E6"/>
    <w:rsid w:val="007D3C01"/>
    <w:rsid w:val="008939E2"/>
    <w:rsid w:val="00A9482B"/>
    <w:rsid w:val="00BA1075"/>
    <w:rsid w:val="00BE7A6D"/>
    <w:rsid w:val="00C32905"/>
    <w:rsid w:val="00C966B5"/>
    <w:rsid w:val="00D54C97"/>
    <w:rsid w:val="00E74C70"/>
    <w:rsid w:val="00E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EF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A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966B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966B5"/>
    <w:rPr>
      <w:color w:val="0000FF"/>
      <w:u w:val="single"/>
    </w:rPr>
  </w:style>
  <w:style w:type="table" w:styleId="a9">
    <w:name w:val="Table Grid"/>
    <w:basedOn w:val="a1"/>
    <w:uiPriority w:val="59"/>
    <w:rsid w:val="00BE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320A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0320A5"/>
    <w:pPr>
      <w:numPr>
        <w:numId w:val="8"/>
      </w:numPr>
    </w:pPr>
  </w:style>
  <w:style w:type="numbering" w:customStyle="1" w:styleId="WWNum3">
    <w:name w:val="WWNum3"/>
    <w:basedOn w:val="a2"/>
    <w:rsid w:val="000320A5"/>
    <w:pPr>
      <w:numPr>
        <w:numId w:val="9"/>
      </w:numPr>
    </w:pPr>
  </w:style>
  <w:style w:type="numbering" w:customStyle="1" w:styleId="WWNum4">
    <w:name w:val="WWNum4"/>
    <w:basedOn w:val="a2"/>
    <w:rsid w:val="000320A5"/>
    <w:pPr>
      <w:numPr>
        <w:numId w:val="15"/>
      </w:numPr>
    </w:pPr>
  </w:style>
  <w:style w:type="numbering" w:customStyle="1" w:styleId="WWNum6">
    <w:name w:val="WWNum6"/>
    <w:basedOn w:val="a2"/>
    <w:rsid w:val="000320A5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EF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A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966B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966B5"/>
    <w:rPr>
      <w:color w:val="0000FF"/>
      <w:u w:val="single"/>
    </w:rPr>
  </w:style>
  <w:style w:type="table" w:styleId="a9">
    <w:name w:val="Table Grid"/>
    <w:basedOn w:val="a1"/>
    <w:uiPriority w:val="59"/>
    <w:rsid w:val="00BE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320A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0320A5"/>
    <w:pPr>
      <w:numPr>
        <w:numId w:val="8"/>
      </w:numPr>
    </w:pPr>
  </w:style>
  <w:style w:type="numbering" w:customStyle="1" w:styleId="WWNum3">
    <w:name w:val="WWNum3"/>
    <w:basedOn w:val="a2"/>
    <w:rsid w:val="000320A5"/>
    <w:pPr>
      <w:numPr>
        <w:numId w:val="9"/>
      </w:numPr>
    </w:pPr>
  </w:style>
  <w:style w:type="numbering" w:customStyle="1" w:styleId="WWNum4">
    <w:name w:val="WWNum4"/>
    <w:basedOn w:val="a2"/>
    <w:rsid w:val="000320A5"/>
    <w:pPr>
      <w:numPr>
        <w:numId w:val="15"/>
      </w:numPr>
    </w:pPr>
  </w:style>
  <w:style w:type="numbering" w:customStyle="1" w:styleId="WWNum6">
    <w:name w:val="WWNum6"/>
    <w:basedOn w:val="a2"/>
    <w:rsid w:val="000320A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efon.net/&#1088;&#1091;&#1082;&#1080;-&#1074;&#1074;&#1077;&#1088;&#1093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6CAA-FFB5-4BC4-9D71-C71DE477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2</cp:revision>
  <cp:lastPrinted>2022-07-20T05:08:00Z</cp:lastPrinted>
  <dcterms:created xsi:type="dcterms:W3CDTF">2022-08-10T10:55:00Z</dcterms:created>
  <dcterms:modified xsi:type="dcterms:W3CDTF">2022-08-10T10:55:00Z</dcterms:modified>
</cp:coreProperties>
</file>