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99" w:rsidRPr="00456999" w:rsidRDefault="00456999" w:rsidP="004569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999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9C505F">
        <w:rPr>
          <w:rFonts w:ascii="Times New Roman" w:hAnsi="Times New Roman" w:cs="Times New Roman"/>
          <w:b/>
          <w:sz w:val="24"/>
          <w:szCs w:val="24"/>
        </w:rPr>
        <w:t>МАЗУРСКОГ</w:t>
      </w:r>
      <w:r w:rsidRPr="00456999">
        <w:rPr>
          <w:rFonts w:ascii="Times New Roman" w:hAnsi="Times New Roman" w:cs="Times New Roman"/>
          <w:b/>
          <w:sz w:val="24"/>
          <w:szCs w:val="24"/>
        </w:rPr>
        <w:t>О СЕЛЬСКОГО ПОСЕЛЕНИЯ</w:t>
      </w:r>
    </w:p>
    <w:p w:rsidR="00456999" w:rsidRDefault="00456999" w:rsidP="004569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999">
        <w:rPr>
          <w:rFonts w:ascii="Times New Roman" w:hAnsi="Times New Roman" w:cs="Times New Roman"/>
          <w:b/>
          <w:sz w:val="24"/>
          <w:szCs w:val="24"/>
        </w:rPr>
        <w:t>ПОВОРИНСКОГО МУНИЦИПАЛЬНОГО РАЙОНА</w:t>
      </w:r>
    </w:p>
    <w:p w:rsidR="00456999" w:rsidRPr="00456999" w:rsidRDefault="00456999" w:rsidP="004569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6999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456999" w:rsidRDefault="00456999" w:rsidP="004569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999" w:rsidRPr="00456999" w:rsidRDefault="00456999" w:rsidP="004569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999" w:rsidRPr="009C505F" w:rsidRDefault="00456999" w:rsidP="004569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05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56999" w:rsidRPr="009C505F" w:rsidRDefault="00456999" w:rsidP="00B7346E">
      <w:pPr>
        <w:rPr>
          <w:rFonts w:ascii="Times New Roman" w:hAnsi="Times New Roman" w:cs="Times New Roman"/>
          <w:b/>
          <w:sz w:val="24"/>
          <w:szCs w:val="24"/>
        </w:rPr>
      </w:pPr>
    </w:p>
    <w:p w:rsidR="00456999" w:rsidRPr="009C505F" w:rsidRDefault="00B7346E" w:rsidP="00456999">
      <w:pPr>
        <w:rPr>
          <w:rFonts w:ascii="Times New Roman" w:hAnsi="Times New Roman" w:cs="Times New Roman"/>
          <w:b/>
          <w:sz w:val="24"/>
          <w:szCs w:val="24"/>
        </w:rPr>
      </w:pPr>
      <w:r w:rsidRPr="009C505F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F25DFB">
        <w:rPr>
          <w:rFonts w:ascii="Times New Roman" w:hAnsi="Times New Roman" w:cs="Times New Roman"/>
          <w:b/>
          <w:sz w:val="24"/>
          <w:szCs w:val="24"/>
        </w:rPr>
        <w:t>24.11</w:t>
      </w:r>
      <w:r w:rsidR="000A327A" w:rsidRPr="009C505F">
        <w:rPr>
          <w:rFonts w:ascii="Times New Roman" w:hAnsi="Times New Roman" w:cs="Times New Roman"/>
          <w:b/>
          <w:sz w:val="24"/>
          <w:szCs w:val="24"/>
        </w:rPr>
        <w:t>.</w:t>
      </w:r>
      <w:r w:rsidR="009C505F" w:rsidRPr="009C505F">
        <w:rPr>
          <w:rFonts w:ascii="Times New Roman" w:hAnsi="Times New Roman" w:cs="Times New Roman"/>
          <w:b/>
          <w:sz w:val="24"/>
          <w:szCs w:val="24"/>
        </w:rPr>
        <w:t xml:space="preserve">2017г.     </w:t>
      </w:r>
      <w:r w:rsidR="00456999" w:rsidRPr="009C5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05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25DFB">
        <w:rPr>
          <w:rFonts w:ascii="Times New Roman" w:hAnsi="Times New Roman" w:cs="Times New Roman"/>
          <w:b/>
          <w:sz w:val="24"/>
          <w:szCs w:val="24"/>
        </w:rPr>
        <w:t>50</w:t>
      </w:r>
    </w:p>
    <w:p w:rsidR="00456999" w:rsidRPr="009C505F" w:rsidRDefault="00456999" w:rsidP="00456999">
      <w:pPr>
        <w:rPr>
          <w:rFonts w:ascii="Times New Roman" w:hAnsi="Times New Roman" w:cs="Times New Roman"/>
          <w:b/>
          <w:sz w:val="24"/>
          <w:szCs w:val="24"/>
        </w:rPr>
      </w:pPr>
    </w:p>
    <w:p w:rsidR="00456999" w:rsidRPr="009C505F" w:rsidRDefault="00F25DFB" w:rsidP="009C505F">
      <w:pPr>
        <w:spacing w:after="0"/>
        <w:ind w:right="43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Мазурского сельского поселения № 26 от 18.07.2017 «</w:t>
      </w:r>
      <w:r w:rsidR="00456999" w:rsidRPr="009C505F">
        <w:rPr>
          <w:rFonts w:ascii="Times New Roman" w:hAnsi="Times New Roman" w:cs="Times New Roman"/>
          <w:b/>
          <w:sz w:val="24"/>
          <w:szCs w:val="24"/>
        </w:rPr>
        <w:t>Об утверждении Перечня автомобильных</w:t>
      </w:r>
      <w:r w:rsidR="009C505F" w:rsidRPr="009C5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999" w:rsidRPr="009C505F">
        <w:rPr>
          <w:rFonts w:ascii="Times New Roman" w:hAnsi="Times New Roman" w:cs="Times New Roman"/>
          <w:b/>
          <w:sz w:val="24"/>
          <w:szCs w:val="24"/>
        </w:rPr>
        <w:t>дорог общего пользования местного значения</w:t>
      </w:r>
      <w:r w:rsidR="009C505F" w:rsidRPr="009C505F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456999" w:rsidRPr="009C505F">
        <w:rPr>
          <w:rFonts w:ascii="Times New Roman" w:hAnsi="Times New Roman" w:cs="Times New Roman"/>
          <w:b/>
          <w:sz w:val="24"/>
          <w:szCs w:val="24"/>
        </w:rPr>
        <w:t>присвоен</w:t>
      </w:r>
      <w:r w:rsidR="000A327A" w:rsidRPr="009C505F">
        <w:rPr>
          <w:rFonts w:ascii="Times New Roman" w:hAnsi="Times New Roman" w:cs="Times New Roman"/>
          <w:b/>
          <w:sz w:val="24"/>
          <w:szCs w:val="24"/>
        </w:rPr>
        <w:t>ия им идентификационных номеров</w:t>
      </w:r>
      <w:proofErr w:type="gramStart"/>
      <w:r w:rsidR="00456999" w:rsidRPr="009C505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456999" w:rsidRPr="00E06D65" w:rsidRDefault="00456999" w:rsidP="004569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05F" w:rsidRDefault="00C945AF" w:rsidP="009C505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F25DFB">
        <w:rPr>
          <w:rFonts w:ascii="Times New Roman" w:eastAsia="Times New Roman" w:hAnsi="Times New Roman" w:cs="Times New Roman"/>
          <w:sz w:val="24"/>
          <w:szCs w:val="24"/>
        </w:rPr>
        <w:t xml:space="preserve"> связи с выполненными ремонтными работами дорог местного значения</w:t>
      </w:r>
      <w:r w:rsidR="00B7346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 </w:t>
      </w:r>
      <w:r w:rsidR="009C505F">
        <w:rPr>
          <w:rFonts w:ascii="Times New Roman" w:eastAsia="Times New Roman" w:hAnsi="Times New Roman" w:cs="Times New Roman"/>
          <w:sz w:val="24"/>
          <w:szCs w:val="24"/>
        </w:rPr>
        <w:t xml:space="preserve">Мазурского сельского поселения </w:t>
      </w:r>
      <w:r w:rsidR="00B7346E">
        <w:rPr>
          <w:rFonts w:ascii="Times New Roman" w:eastAsia="Times New Roman" w:hAnsi="Times New Roman" w:cs="Times New Roman"/>
          <w:sz w:val="24"/>
          <w:szCs w:val="24"/>
        </w:rPr>
        <w:t xml:space="preserve">Поворинского муниципального района Воронежской области </w:t>
      </w:r>
    </w:p>
    <w:p w:rsidR="00456999" w:rsidRPr="00B7346E" w:rsidRDefault="00B7346E" w:rsidP="009C50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F25DFB" w:rsidRDefault="00F25DFB" w:rsidP="00F25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Внести изменение в приложение к постановлению администрации Мазурского сельского поселения №26 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DFB">
        <w:rPr>
          <w:rFonts w:ascii="Times New Roman" w:hAnsi="Times New Roman" w:cs="Times New Roman"/>
          <w:sz w:val="24"/>
          <w:szCs w:val="24"/>
        </w:rPr>
        <w:t>18.07.2017 «Об утверждении Перечня автомобильных дорог общего пользования местного значения и присвоения им идентификационных номеров</w:t>
      </w:r>
      <w:proofErr w:type="gramStart"/>
      <w:r w:rsidRPr="00F25DFB">
        <w:rPr>
          <w:rFonts w:ascii="Times New Roman" w:hAnsi="Times New Roman" w:cs="Times New Roman"/>
          <w:sz w:val="24"/>
          <w:szCs w:val="24"/>
        </w:rPr>
        <w:t>.»</w:t>
      </w:r>
      <w:r w:rsidRPr="00F25DFB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F25DFB" w:rsidRDefault="00F25DFB" w:rsidP="008B1CEF">
      <w:pPr>
        <w:shd w:val="clear" w:color="auto" w:fill="FFFFFF"/>
        <w:spacing w:before="100" w:beforeAutospacing="1" w:after="100" w:afterAutospacing="1" w:line="24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 строке 1 общая протяженность дорог и протяженность дорог с грунтощебеночным покрытием цифры «0,58» заменить на «0,53»</w:t>
      </w:r>
    </w:p>
    <w:p w:rsidR="00F25DFB" w:rsidRDefault="00F25DFB" w:rsidP="008B1CEF">
      <w:pPr>
        <w:shd w:val="clear" w:color="auto" w:fill="FFFFFF"/>
        <w:spacing w:before="100" w:beforeAutospacing="1" w:after="100" w:afterAutospacing="1" w:line="24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В строке 4 общая протяженность дорог </w:t>
      </w:r>
      <w:r w:rsidR="00C945AF">
        <w:rPr>
          <w:rFonts w:ascii="Times New Roman" w:eastAsia="Times New Roman" w:hAnsi="Times New Roman" w:cs="Times New Roman"/>
          <w:sz w:val="24"/>
          <w:szCs w:val="24"/>
        </w:rPr>
        <w:t>«0,7» заменить на «0,75», грунтощебеночные «0,3» заменить на «0,35»</w:t>
      </w:r>
    </w:p>
    <w:p w:rsidR="00B7346E" w:rsidRDefault="00C945AF" w:rsidP="00C945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C50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7346E" w:rsidRPr="009C505F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456999" w:rsidRPr="009C505F" w:rsidRDefault="00C945AF" w:rsidP="00C945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9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7346E" w:rsidRPr="009C505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B7346E" w:rsidRPr="009C505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7346E" w:rsidRDefault="00B7346E" w:rsidP="00B734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999" w:rsidRDefault="00B7346E" w:rsidP="00C94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9C505F">
        <w:rPr>
          <w:rFonts w:ascii="Times New Roman" w:eastAsia="Times New Roman" w:hAnsi="Times New Roman" w:cs="Times New Roman"/>
          <w:sz w:val="24"/>
          <w:szCs w:val="24"/>
        </w:rPr>
        <w:t xml:space="preserve">Мазурского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</w:t>
      </w:r>
      <w:r w:rsidR="000A327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9C505F">
        <w:rPr>
          <w:rFonts w:ascii="Times New Roman" w:eastAsia="Times New Roman" w:hAnsi="Times New Roman" w:cs="Times New Roman"/>
          <w:sz w:val="24"/>
          <w:szCs w:val="24"/>
        </w:rPr>
        <w:t>Д.В.</w:t>
      </w:r>
      <w:r w:rsidR="008B1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5AF">
        <w:rPr>
          <w:rFonts w:ascii="Times New Roman" w:eastAsia="Times New Roman" w:hAnsi="Times New Roman" w:cs="Times New Roman"/>
          <w:sz w:val="24"/>
          <w:szCs w:val="24"/>
        </w:rPr>
        <w:t>Чигарев</w:t>
      </w:r>
    </w:p>
    <w:p w:rsidR="00D1451F" w:rsidRDefault="00D1451F" w:rsidP="00C94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451F" w:rsidRDefault="00D1451F" w:rsidP="00C94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451F" w:rsidRDefault="00D1451F" w:rsidP="00C94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451F" w:rsidRDefault="00D1451F" w:rsidP="00C94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451F" w:rsidRDefault="00D1451F" w:rsidP="00C94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451F" w:rsidRDefault="00D1451F" w:rsidP="00C94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451F" w:rsidSect="00C945AF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D1451F" w:rsidRDefault="00D1451F" w:rsidP="00D145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постановлению администрации</w:t>
      </w:r>
    </w:p>
    <w:p w:rsidR="00D1451F" w:rsidRDefault="00D1451F" w:rsidP="00D145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Мазурского сельского поселения Поворинского муниципального района</w:t>
      </w:r>
    </w:p>
    <w:p w:rsidR="00D1451F" w:rsidRDefault="00D1451F" w:rsidP="00D145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Воронежской области от 24.11.2017г № 50</w:t>
      </w:r>
    </w:p>
    <w:p w:rsidR="00D1451F" w:rsidRDefault="00D1451F" w:rsidP="00D145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1451F" w:rsidRDefault="00D1451F" w:rsidP="00D145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96"/>
        <w:gridCol w:w="2164"/>
        <w:gridCol w:w="2268"/>
        <w:gridCol w:w="1276"/>
        <w:gridCol w:w="1417"/>
        <w:gridCol w:w="1701"/>
        <w:gridCol w:w="1559"/>
        <w:gridCol w:w="4047"/>
      </w:tblGrid>
      <w:tr w:rsidR="00D1451F" w:rsidTr="00D1451F">
        <w:tc>
          <w:tcPr>
            <w:tcW w:w="4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21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rPr>
                <w:rFonts w:ascii="inherit" w:hAnsi="inherit"/>
                <w:sz w:val="21"/>
                <w:szCs w:val="21"/>
              </w:rPr>
              <w:t>Наименование автомобильной дороги общего пользования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rPr>
                <w:rFonts w:ascii="inherit" w:hAnsi="inherit"/>
                <w:sz w:val="21"/>
                <w:szCs w:val="21"/>
              </w:rPr>
              <w:t>Идентификационный номер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rPr>
                <w:rFonts w:ascii="inherit" w:hAnsi="inherit"/>
                <w:sz w:val="21"/>
                <w:szCs w:val="21"/>
              </w:rPr>
              <w:t xml:space="preserve">                                        </w:t>
            </w:r>
          </w:p>
        </w:tc>
        <w:tc>
          <w:tcPr>
            <w:tcW w:w="46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rPr>
                <w:rFonts w:ascii="inherit" w:hAnsi="inherit"/>
                <w:sz w:val="21"/>
                <w:szCs w:val="21"/>
              </w:rPr>
              <w:t xml:space="preserve">                                            В том числе</w:t>
            </w:r>
          </w:p>
        </w:tc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</w:tr>
      <w:tr w:rsidR="00D1451F" w:rsidTr="00D1451F">
        <w:tc>
          <w:tcPr>
            <w:tcW w:w="4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51F" w:rsidRDefault="00D1451F"/>
        </w:tc>
        <w:tc>
          <w:tcPr>
            <w:tcW w:w="21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51F" w:rsidRDefault="00D1451F"/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451F" w:rsidRDefault="00D1451F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rPr>
                <w:rFonts w:ascii="inherit" w:hAnsi="inherit"/>
                <w:sz w:val="21"/>
                <w:szCs w:val="21"/>
              </w:rPr>
              <w:t xml:space="preserve">Общая протяженность, </w:t>
            </w:r>
            <w:proofErr w:type="gramStart"/>
            <w:r>
              <w:rPr>
                <w:rFonts w:ascii="inherit" w:hAnsi="inherit"/>
                <w:sz w:val="21"/>
                <w:szCs w:val="21"/>
              </w:rPr>
              <w:t>км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rPr>
                <w:rFonts w:ascii="inherit" w:hAnsi="inherit"/>
                <w:sz w:val="21"/>
                <w:szCs w:val="21"/>
              </w:rPr>
              <w:t xml:space="preserve">асфальтобетонные, </w:t>
            </w:r>
            <w:proofErr w:type="gramStart"/>
            <w:r>
              <w:rPr>
                <w:rFonts w:ascii="inherit" w:hAnsi="inherit"/>
                <w:sz w:val="21"/>
                <w:szCs w:val="21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proofErr w:type="spellStart"/>
            <w:proofErr w:type="gramStart"/>
            <w:r>
              <w:rPr>
                <w:rFonts w:ascii="inherit" w:hAnsi="inherit"/>
                <w:sz w:val="21"/>
                <w:szCs w:val="21"/>
              </w:rPr>
              <w:t>грунто-щебеночные</w:t>
            </w:r>
            <w:proofErr w:type="spellEnd"/>
            <w:proofErr w:type="gramEnd"/>
            <w:r>
              <w:rPr>
                <w:rFonts w:ascii="inherit" w:hAnsi="inherit"/>
                <w:sz w:val="21"/>
                <w:szCs w:val="21"/>
              </w:rPr>
              <w:t>, км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rPr>
                <w:rFonts w:ascii="inherit" w:hAnsi="inherit"/>
                <w:sz w:val="21"/>
                <w:szCs w:val="21"/>
              </w:rPr>
              <w:t xml:space="preserve">грунтовые, </w:t>
            </w:r>
            <w:proofErr w:type="gramStart"/>
            <w:r>
              <w:rPr>
                <w:rFonts w:ascii="inherit" w:hAnsi="inherit"/>
                <w:sz w:val="21"/>
                <w:szCs w:val="21"/>
              </w:rPr>
              <w:t>км</w:t>
            </w:r>
            <w:proofErr w:type="gramEnd"/>
          </w:p>
        </w:tc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rPr>
                <w:rFonts w:ascii="inherit" w:hAnsi="inherit"/>
                <w:sz w:val="21"/>
                <w:szCs w:val="21"/>
              </w:rPr>
              <w:t>Территориальное расположение</w:t>
            </w:r>
          </w:p>
        </w:tc>
      </w:tr>
      <w:tr w:rsidR="00D1451F" w:rsidTr="00D1451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1.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ул. Карла Маркса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20 239 816-ОП-МП-01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0,53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0,53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азурка, ул.Карла Маркса,  в 70м от областной дороги Поворино-Байчурово по ул. Пролетарской</w:t>
            </w:r>
          </w:p>
          <w:p w:rsidR="00D1451F" w:rsidRDefault="00D1451F">
            <w:pPr>
              <w:rPr>
                <w:sz w:val="20"/>
                <w:szCs w:val="20"/>
              </w:rPr>
            </w:pPr>
          </w:p>
        </w:tc>
      </w:tr>
      <w:tr w:rsidR="00D1451F" w:rsidTr="00D1451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2.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ул</w:t>
            </w:r>
            <w:proofErr w:type="gramStart"/>
            <w:r>
              <w:t>.К</w:t>
            </w:r>
            <w:proofErr w:type="gramEnd"/>
            <w:r>
              <w:t xml:space="preserve">расная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20 239 816-ОП-МП-02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1,1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1,1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азурка, ул.Красная, от обл.дороги Поворино-Байчурово в северном направлении в сторону железной дороги</w:t>
            </w:r>
          </w:p>
          <w:p w:rsidR="00D1451F" w:rsidRDefault="00D1451F">
            <w:pPr>
              <w:rPr>
                <w:sz w:val="20"/>
                <w:szCs w:val="20"/>
              </w:rPr>
            </w:pPr>
          </w:p>
        </w:tc>
      </w:tr>
      <w:tr w:rsidR="00D1451F" w:rsidTr="00D1451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3.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20 239 816-ОП-МП-03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0,35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0,35</w:t>
            </w:r>
          </w:p>
        </w:tc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азурка, ул.Набережная, в конце ул. Красной и перпендикулярно ей.</w:t>
            </w:r>
          </w:p>
          <w:p w:rsidR="00D1451F" w:rsidRDefault="00D1451F">
            <w:pPr>
              <w:rPr>
                <w:sz w:val="20"/>
                <w:szCs w:val="20"/>
              </w:rPr>
            </w:pPr>
          </w:p>
        </w:tc>
      </w:tr>
      <w:tr w:rsidR="00D1451F" w:rsidTr="00D1451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4.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ул</w:t>
            </w:r>
            <w:proofErr w:type="gramStart"/>
            <w:r>
              <w:t>.К</w:t>
            </w:r>
            <w:proofErr w:type="gramEnd"/>
            <w:r>
              <w:t>оммунальная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20 239 816-ОП-МП-04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0,75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0,4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0,35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азурка, ул.Коммунальная, параллельно ул. Красной.</w:t>
            </w:r>
          </w:p>
        </w:tc>
      </w:tr>
      <w:tr w:rsidR="00D1451F" w:rsidTr="00D1451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5.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ул</w:t>
            </w:r>
            <w:proofErr w:type="gramStart"/>
            <w:r>
              <w:t>.Н</w:t>
            </w:r>
            <w:proofErr w:type="gramEnd"/>
            <w:r>
              <w:t>екрасова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20 239 816-ОП-МП-05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1</w:t>
            </w:r>
          </w:p>
        </w:tc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азурка, ул.Некрасова, параллельно ул.К.Маркса, вначале ул. Красная</w:t>
            </w:r>
          </w:p>
        </w:tc>
      </w:tr>
      <w:tr w:rsidR="00D1451F" w:rsidTr="00D1451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6.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ул</w:t>
            </w:r>
            <w:proofErr w:type="gramStart"/>
            <w:r>
              <w:t>.Л</w:t>
            </w:r>
            <w:proofErr w:type="gramEnd"/>
            <w:r>
              <w:t>енинская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20 239 816-ОП-МП-06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азурка, ул. Ленинская от обл.дороги Поворино-Байчурово за 2ым мостом в сторону железной дороги.</w:t>
            </w:r>
          </w:p>
        </w:tc>
      </w:tr>
      <w:tr w:rsidR="00D1451F" w:rsidTr="00D1451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7.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ул</w:t>
            </w:r>
            <w:proofErr w:type="gramStart"/>
            <w:r>
              <w:t>.П</w:t>
            </w:r>
            <w:proofErr w:type="gramEnd"/>
            <w:r>
              <w:t>ервомайская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20 239 816-ОП-МП-07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0,45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0,45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азурка, ул.Первомайская за 2ым мостом от обл. дороги вправо</w:t>
            </w:r>
          </w:p>
        </w:tc>
      </w:tr>
      <w:tr w:rsidR="00D1451F" w:rsidTr="00D1451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8.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ул</w:t>
            </w:r>
            <w:proofErr w:type="gramStart"/>
            <w:r>
              <w:t>.Ф</w:t>
            </w:r>
            <w:proofErr w:type="gramEnd"/>
            <w:r>
              <w:t>рунзе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20 239 816-ОП-МП-08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0,7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0,7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азурка, ул.Фрунзе, с ул. Пролетарской перпендикулярно.</w:t>
            </w:r>
          </w:p>
        </w:tc>
      </w:tr>
      <w:tr w:rsidR="00D1451F" w:rsidTr="00D1451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9.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ул</w:t>
            </w:r>
            <w:proofErr w:type="gramStart"/>
            <w:r>
              <w:t>.Л</w:t>
            </w:r>
            <w:proofErr w:type="gramEnd"/>
            <w:r>
              <w:t>инейная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20 239 816-ОП-МП-09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0,85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0,85</w:t>
            </w:r>
          </w:p>
        </w:tc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Мазурка, 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инейная, расположена напротив железной дороги в зоне бывшей остановочной площадке ж/д.станции Мазурка</w:t>
            </w:r>
          </w:p>
        </w:tc>
      </w:tr>
      <w:tr w:rsidR="00D1451F" w:rsidTr="00D1451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10.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ул. Садовая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20 239 816-ОП-МП-10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0,15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0,15</w:t>
            </w:r>
          </w:p>
        </w:tc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азурка, ул.Садовая, параллельно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линии</w:t>
            </w:r>
          </w:p>
        </w:tc>
      </w:tr>
      <w:tr w:rsidR="00D1451F" w:rsidTr="00D1451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lastRenderedPageBreak/>
              <w:t>11.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ул. Степана Разина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20 239 816-ОП-МП-11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0,4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0,4</w:t>
            </w:r>
          </w:p>
        </w:tc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азурка, ул.Степана Разина, 1ый поворот на лево после железнодорожного переезда обл.дороги Поворино-Байчурово</w:t>
            </w:r>
          </w:p>
        </w:tc>
      </w:tr>
      <w:tr w:rsidR="00D1451F" w:rsidTr="00D1451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12.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ул</w:t>
            </w:r>
            <w:proofErr w:type="gramStart"/>
            <w:r>
              <w:t>.С</w:t>
            </w:r>
            <w:proofErr w:type="gramEnd"/>
            <w:r>
              <w:t>вободы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20 239 816-ОП-МП-12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0.3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0.3</w:t>
            </w:r>
          </w:p>
        </w:tc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азурка, ул.Свободы, перпендикулярно ул.Коммунальной</w:t>
            </w:r>
          </w:p>
        </w:tc>
      </w:tr>
      <w:tr w:rsidR="00D1451F" w:rsidTr="00D1451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13.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ул</w:t>
            </w:r>
            <w:proofErr w:type="gramStart"/>
            <w:r>
              <w:t>.В</w:t>
            </w:r>
            <w:proofErr w:type="gramEnd"/>
            <w:r>
              <w:t>осточная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20 239 816-ОП-МП-13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1,16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1,16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азурка, ул.Восточная, перпендикулярна автомобильной дороги на с. </w:t>
            </w:r>
            <w:proofErr w:type="spellStart"/>
            <w:r>
              <w:rPr>
                <w:sz w:val="20"/>
                <w:szCs w:val="20"/>
              </w:rPr>
              <w:t>Кардаиловку</w:t>
            </w:r>
            <w:proofErr w:type="spellEnd"/>
          </w:p>
        </w:tc>
      </w:tr>
      <w:tr w:rsidR="00D1451F" w:rsidTr="00D1451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14.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пл</w:t>
            </w:r>
            <w:proofErr w:type="gramStart"/>
            <w:r>
              <w:t>.Р</w:t>
            </w:r>
            <w:proofErr w:type="gramEnd"/>
            <w:r>
              <w:t>еволюции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20 239 816-ОП-МП-14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1,19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0,69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азурка пл.Революции, центр села. Параллельно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вободы, ул.Красная, ул. Некрасова</w:t>
            </w:r>
          </w:p>
        </w:tc>
      </w:tr>
      <w:tr w:rsidR="00D1451F" w:rsidTr="00D1451F">
        <w:trPr>
          <w:trHeight w:val="339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15.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20 239 816-ОП-МП-15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0,75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0,75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льмень, ул.Садовая, первая улица от луга, перпендикулярная 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</w:p>
        </w:tc>
      </w:tr>
      <w:tr w:rsidR="00D1451F" w:rsidTr="00D1451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16.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20 239 816-ОП-МП-16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0,65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0,65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льмень, ул.Советская, параллельно ул. Садовая</w:t>
            </w:r>
          </w:p>
        </w:tc>
      </w:tr>
      <w:tr w:rsidR="00D1451F" w:rsidTr="00D1451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17.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ул</w:t>
            </w:r>
            <w:proofErr w:type="gramStart"/>
            <w:r>
              <w:t>.П</w:t>
            </w:r>
            <w:proofErr w:type="gramEnd"/>
            <w:r>
              <w:t>ролетарская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20 239 816-ОП-МП-17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1,23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1,23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льмень, ул. Пролетарская, перпендикулярно ул.Луч</w:t>
            </w:r>
          </w:p>
        </w:tc>
      </w:tr>
      <w:tr w:rsidR="00D1451F" w:rsidTr="00D1451F">
        <w:trPr>
          <w:trHeight w:val="686"/>
        </w:trPr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18.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ул</w:t>
            </w:r>
            <w:proofErr w:type="gramStart"/>
            <w:r>
              <w:t>.Л</w:t>
            </w:r>
            <w:proofErr w:type="gramEnd"/>
            <w:r>
              <w:t>енинская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20 239 816-ОП-МП-18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0,62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0,62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льмень, ул. Ленинская, перпендикулярна ул.Советская и Садовая вдоль озера Ильмень</w:t>
            </w:r>
          </w:p>
        </w:tc>
      </w:tr>
      <w:tr w:rsidR="00D1451F" w:rsidTr="00D1451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19.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20 239 816-ОП-МП-19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0,7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0,7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льмень, объездная дорога</w:t>
            </w:r>
          </w:p>
        </w:tc>
      </w:tr>
      <w:tr w:rsidR="00D1451F" w:rsidTr="00D1451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20.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ул</w:t>
            </w:r>
            <w:proofErr w:type="gramStart"/>
            <w:r>
              <w:t>.Г</w:t>
            </w:r>
            <w:proofErr w:type="gramEnd"/>
            <w:r>
              <w:t>орская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20 239 816-ОП-МП-20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0,85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0,4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0,45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>
            <w:pPr>
              <w:rPr>
                <w:color w:val="FF0000"/>
              </w:rPr>
            </w:pPr>
          </w:p>
        </w:tc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с.Кардаиловка, 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орская перпендикулярно ул.Молодежной, съезд налево и продолжается параллельно ул.Молодежной.</w:t>
            </w:r>
          </w:p>
        </w:tc>
      </w:tr>
      <w:tr w:rsidR="00D1451F" w:rsidTr="00D1451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21.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рыловская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20 239 816-ОП-МП-21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1,2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1,2</w:t>
            </w:r>
          </w:p>
        </w:tc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с.Кардаиловка,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рыловская</w:t>
            </w:r>
            <w:proofErr w:type="spellEnd"/>
            <w:r>
              <w:rPr>
                <w:sz w:val="20"/>
                <w:szCs w:val="20"/>
              </w:rPr>
              <w:t>, параллельно ул. Школьной, ул.Горской</w:t>
            </w:r>
          </w:p>
        </w:tc>
      </w:tr>
      <w:tr w:rsidR="00D1451F" w:rsidTr="00D1451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22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ул</w:t>
            </w:r>
            <w:proofErr w:type="gramStart"/>
            <w:r>
              <w:t>.Н</w:t>
            </w:r>
            <w:proofErr w:type="gramEnd"/>
            <w:r>
              <w:t>ижняя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20 239 816-ОП-МП-22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0,55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0,55</w:t>
            </w:r>
          </w:p>
        </w:tc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с.Кардаиловка, 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ижняя параллельно ул.Молодежной и ул. Горская</w:t>
            </w:r>
          </w:p>
        </w:tc>
      </w:tr>
      <w:tr w:rsidR="00D1451F" w:rsidTr="00D1451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23.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20 239 816-ОП-МП-23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0,30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0,30</w:t>
            </w:r>
          </w:p>
        </w:tc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с.Кардаиловка,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кольная, с ул.Молодежная съезд влево</w:t>
            </w:r>
          </w:p>
        </w:tc>
      </w:tr>
      <w:tr w:rsidR="00D1451F" w:rsidTr="00D1451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24.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20 239 816-ОП-МП-24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0,494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0,17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0,324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с.Кардаиловка, 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олодежная на въезде в с.Кардаиловка</w:t>
            </w:r>
          </w:p>
        </w:tc>
      </w:tr>
      <w:tr w:rsidR="00D1451F" w:rsidTr="00D1451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25.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20 239 816-ОП-МП-25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0,256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0,256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 к кладбищу на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арла Маркса, перпендикулярно ул.Фрунзе</w:t>
            </w:r>
          </w:p>
        </w:tc>
      </w:tr>
      <w:tr w:rsidR="00D1451F" w:rsidTr="00D1451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26.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20 239 816-ОП-МП-26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0,374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0,374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 к кладбищу по ул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 xml:space="preserve">осточная, перпендикулярно дороги на с. </w:t>
            </w:r>
            <w:proofErr w:type="spellStart"/>
            <w:r>
              <w:rPr>
                <w:sz w:val="20"/>
                <w:szCs w:val="20"/>
              </w:rPr>
              <w:t>Кардаиловку</w:t>
            </w:r>
            <w:proofErr w:type="spellEnd"/>
          </w:p>
        </w:tc>
      </w:tr>
      <w:tr w:rsidR="00D1451F" w:rsidTr="00D1451F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всего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51F" w:rsidRDefault="00D1451F">
            <w:r>
              <w:t>17,904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/>
        </w:tc>
        <w:tc>
          <w:tcPr>
            <w:tcW w:w="4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51F" w:rsidRDefault="00D1451F">
            <w:pPr>
              <w:rPr>
                <w:sz w:val="20"/>
                <w:szCs w:val="20"/>
              </w:rPr>
            </w:pPr>
          </w:p>
        </w:tc>
      </w:tr>
    </w:tbl>
    <w:p w:rsidR="00D1451F" w:rsidRDefault="00D1451F" w:rsidP="00C94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1451F" w:rsidSect="00D1451F">
      <w:pgSz w:w="16838" w:h="11906" w:orient="landscape"/>
      <w:pgMar w:top="1701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6B74"/>
    <w:multiLevelType w:val="hybridMultilevel"/>
    <w:tmpl w:val="6A628A1C"/>
    <w:lvl w:ilvl="0" w:tplc="30188C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999"/>
    <w:rsid w:val="00004ED2"/>
    <w:rsid w:val="00032759"/>
    <w:rsid w:val="00064C89"/>
    <w:rsid w:val="000A327A"/>
    <w:rsid w:val="000F5E94"/>
    <w:rsid w:val="00125713"/>
    <w:rsid w:val="00182F03"/>
    <w:rsid w:val="001B272F"/>
    <w:rsid w:val="001D5B33"/>
    <w:rsid w:val="002062D0"/>
    <w:rsid w:val="002E09AC"/>
    <w:rsid w:val="00395491"/>
    <w:rsid w:val="003B1CFF"/>
    <w:rsid w:val="003D2660"/>
    <w:rsid w:val="003E0262"/>
    <w:rsid w:val="00456999"/>
    <w:rsid w:val="004E566F"/>
    <w:rsid w:val="004F131F"/>
    <w:rsid w:val="00540C57"/>
    <w:rsid w:val="00541884"/>
    <w:rsid w:val="005918EF"/>
    <w:rsid w:val="0059551D"/>
    <w:rsid w:val="005C7A07"/>
    <w:rsid w:val="005C7DEC"/>
    <w:rsid w:val="00647B08"/>
    <w:rsid w:val="007E3CEF"/>
    <w:rsid w:val="007F3A7C"/>
    <w:rsid w:val="007F5BE0"/>
    <w:rsid w:val="00891830"/>
    <w:rsid w:val="008B1CEF"/>
    <w:rsid w:val="009159C8"/>
    <w:rsid w:val="0099758E"/>
    <w:rsid w:val="009A20BA"/>
    <w:rsid w:val="009C505F"/>
    <w:rsid w:val="00A32C3F"/>
    <w:rsid w:val="00AC6729"/>
    <w:rsid w:val="00AF519F"/>
    <w:rsid w:val="00B7346E"/>
    <w:rsid w:val="00B832B6"/>
    <w:rsid w:val="00B94682"/>
    <w:rsid w:val="00BE205E"/>
    <w:rsid w:val="00BF0204"/>
    <w:rsid w:val="00C0201F"/>
    <w:rsid w:val="00C219AB"/>
    <w:rsid w:val="00C928B7"/>
    <w:rsid w:val="00C945AF"/>
    <w:rsid w:val="00CB6626"/>
    <w:rsid w:val="00D1451F"/>
    <w:rsid w:val="00E508E0"/>
    <w:rsid w:val="00F25DFB"/>
    <w:rsid w:val="00F60EDD"/>
    <w:rsid w:val="00FA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46E"/>
    <w:pPr>
      <w:ind w:left="720"/>
      <w:contextualSpacing/>
    </w:pPr>
  </w:style>
  <w:style w:type="table" w:styleId="a4">
    <w:name w:val="Table Grid"/>
    <w:basedOn w:val="a1"/>
    <w:uiPriority w:val="59"/>
    <w:rsid w:val="005C7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Пенина</dc:creator>
  <cp:lastModifiedBy>пользователь</cp:lastModifiedBy>
  <cp:revision>13</cp:revision>
  <cp:lastPrinted>2017-11-24T10:20:00Z</cp:lastPrinted>
  <dcterms:created xsi:type="dcterms:W3CDTF">2017-07-20T13:28:00Z</dcterms:created>
  <dcterms:modified xsi:type="dcterms:W3CDTF">2017-11-30T12:32:00Z</dcterms:modified>
</cp:coreProperties>
</file>