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69" w:rsidRDefault="002D6369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6369" w:rsidRDefault="002D6369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D6369" w:rsidRPr="003356CF" w:rsidRDefault="0046311B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ДАВЫДОВКА</w:t>
      </w:r>
      <w:r w:rsidR="002D6369" w:rsidRPr="003356CF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</w:t>
      </w:r>
      <w:proofErr w:type="gramStart"/>
      <w:r w:rsidR="002D6369" w:rsidRPr="003356CF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0521E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6369" w:rsidRDefault="002D6369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1D31" w:rsidRDefault="00DC1D31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C1D31" w:rsidRPr="00DC1D31" w:rsidRDefault="00DC1D31" w:rsidP="00911C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C1D31">
        <w:rPr>
          <w:b/>
          <w:bCs/>
          <w:color w:val="000000"/>
          <w:sz w:val="28"/>
          <w:szCs w:val="28"/>
        </w:rPr>
        <w:t>Р</w:t>
      </w:r>
      <w:proofErr w:type="gramEnd"/>
      <w:r w:rsidRPr="00DC1D31">
        <w:rPr>
          <w:b/>
          <w:bCs/>
          <w:color w:val="000000"/>
          <w:sz w:val="28"/>
          <w:szCs w:val="28"/>
        </w:rPr>
        <w:t xml:space="preserve">   Е   Ш   Е   Н   И Е    № </w:t>
      </w:r>
      <w:r w:rsidR="0046311B">
        <w:rPr>
          <w:b/>
          <w:bCs/>
          <w:color w:val="000000"/>
          <w:sz w:val="28"/>
          <w:szCs w:val="28"/>
        </w:rPr>
        <w:t>151/85</w:t>
      </w:r>
      <w:r w:rsidRPr="00DC1D31">
        <w:rPr>
          <w:b/>
          <w:bCs/>
          <w:color w:val="000000"/>
          <w:sz w:val="28"/>
          <w:szCs w:val="28"/>
        </w:rPr>
        <w:t xml:space="preserve">  </w:t>
      </w:r>
      <w:r w:rsidRPr="00DC1D31">
        <w:rPr>
          <w:color w:val="000000"/>
          <w:sz w:val="28"/>
          <w:szCs w:val="28"/>
        </w:rPr>
        <w:t> </w:t>
      </w:r>
    </w:p>
    <w:p w:rsidR="00DC1D31" w:rsidRPr="00DC1D31" w:rsidRDefault="00911CAB" w:rsidP="00911C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6311B">
        <w:rPr>
          <w:color w:val="000000"/>
          <w:sz w:val="28"/>
          <w:szCs w:val="28"/>
        </w:rPr>
        <w:t>29</w:t>
      </w:r>
      <w:r w:rsidR="00DC1D31" w:rsidRPr="00DC1D31">
        <w:rPr>
          <w:color w:val="000000"/>
          <w:sz w:val="28"/>
          <w:szCs w:val="28"/>
        </w:rPr>
        <w:t xml:space="preserve"> </w:t>
      </w:r>
      <w:r w:rsidR="00DC1D31">
        <w:rPr>
          <w:color w:val="000000"/>
          <w:sz w:val="28"/>
          <w:szCs w:val="28"/>
        </w:rPr>
        <w:t>декабря</w:t>
      </w:r>
      <w:r w:rsidR="00830C63">
        <w:rPr>
          <w:color w:val="000000"/>
          <w:sz w:val="28"/>
          <w:szCs w:val="28"/>
        </w:rPr>
        <w:t xml:space="preserve"> 2023</w:t>
      </w:r>
      <w:r w:rsidR="00DC1D31" w:rsidRPr="00DC1D31">
        <w:rPr>
          <w:color w:val="000000"/>
          <w:sz w:val="28"/>
          <w:szCs w:val="28"/>
        </w:rPr>
        <w:t xml:space="preserve"> года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D31">
        <w:rPr>
          <w:b/>
          <w:bCs/>
          <w:color w:val="000000"/>
          <w:sz w:val="28"/>
          <w:szCs w:val="28"/>
        </w:rPr>
        <w:t>«О передаче полномочий контрольно-счетного органа поселения по осуществлению внешнего муниципального финансового контроля Контрольно-счетной палате муниципального района Приволжский Самарской области»</w:t>
      </w:r>
    </w:p>
    <w:p w:rsidR="00DC1D31" w:rsidRPr="00DC1D31" w:rsidRDefault="00DC1D31" w:rsidP="00DC1D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D31">
        <w:rPr>
          <w:b/>
          <w:bCs/>
          <w:color w:val="000000"/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1D31">
        <w:rPr>
          <w:color w:val="000000"/>
          <w:sz w:val="28"/>
          <w:szCs w:val="28"/>
          <w:shd w:val="clear" w:color="auto" w:fill="FFFFFF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 </w:t>
      </w:r>
      <w:hyperlink r:id="rId6" w:history="1">
        <w:r w:rsidRPr="00DC1D31">
          <w:rPr>
            <w:rStyle w:val="a4"/>
            <w:color w:val="454545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C1D31">
        <w:rPr>
          <w:color w:val="000000"/>
          <w:sz w:val="28"/>
          <w:szCs w:val="28"/>
        </w:rPr>
        <w:t>, а также в связи с отсутствием постоянно действующего органа внешнего муниципального финансового контроля поселения, Собрание Представителей сельского</w:t>
      </w:r>
      <w:proofErr w:type="gramEnd"/>
      <w:r w:rsidRPr="00DC1D31">
        <w:rPr>
          <w:color w:val="000000"/>
          <w:sz w:val="28"/>
          <w:szCs w:val="28"/>
        </w:rPr>
        <w:t xml:space="preserve"> поселения </w:t>
      </w:r>
      <w:r w:rsidR="0046311B">
        <w:rPr>
          <w:color w:val="000000"/>
          <w:sz w:val="28"/>
          <w:szCs w:val="28"/>
        </w:rPr>
        <w:t xml:space="preserve">Давыдовка </w:t>
      </w:r>
      <w:r w:rsidRPr="00DC1D3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DC1D31">
        <w:rPr>
          <w:color w:val="000000"/>
          <w:sz w:val="28"/>
          <w:szCs w:val="28"/>
        </w:rPr>
        <w:t>Приволжский</w:t>
      </w:r>
      <w:proofErr w:type="gramEnd"/>
      <w:r w:rsidRPr="00DC1D31">
        <w:rPr>
          <w:color w:val="000000"/>
          <w:sz w:val="28"/>
          <w:szCs w:val="28"/>
        </w:rPr>
        <w:t xml:space="preserve"> Самарской области,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  <w:shd w:val="clear" w:color="auto" w:fill="FFFFFF"/>
        </w:rPr>
        <w:t> </w:t>
      </w:r>
    </w:p>
    <w:p w:rsidR="00DC1D31" w:rsidRPr="00DC1D31" w:rsidRDefault="0046311B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proofErr w:type="gramStart"/>
      <w:r w:rsidR="00DC1D31" w:rsidRPr="00DC1D31">
        <w:rPr>
          <w:b/>
          <w:bCs/>
          <w:color w:val="000000"/>
          <w:sz w:val="28"/>
          <w:szCs w:val="28"/>
        </w:rPr>
        <w:t>Р</w:t>
      </w:r>
      <w:proofErr w:type="gramEnd"/>
      <w:r w:rsidR="00DC1D31" w:rsidRPr="00DC1D31">
        <w:rPr>
          <w:b/>
          <w:bCs/>
          <w:color w:val="000000"/>
          <w:sz w:val="28"/>
          <w:szCs w:val="28"/>
        </w:rPr>
        <w:t xml:space="preserve"> Е Ш И Л О:</w:t>
      </w:r>
    </w:p>
    <w:p w:rsidR="00DC1D31" w:rsidRDefault="00DC1D31" w:rsidP="0046311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 xml:space="preserve">Передать Контрольно-счетной палате муниципального района </w:t>
      </w:r>
      <w:proofErr w:type="gramStart"/>
      <w:r w:rsidRPr="00DC1D31">
        <w:rPr>
          <w:color w:val="000000"/>
          <w:sz w:val="28"/>
          <w:szCs w:val="28"/>
        </w:rPr>
        <w:t>Приволжский</w:t>
      </w:r>
      <w:proofErr w:type="gramEnd"/>
      <w:r w:rsidRPr="00DC1D31">
        <w:rPr>
          <w:color w:val="000000"/>
          <w:sz w:val="28"/>
          <w:szCs w:val="28"/>
        </w:rPr>
        <w:t xml:space="preserve"> Самарской области полномочия контрольно-счетного органа сельского поселения (ввиду его отсутствия) по осуществлению внешнего муниципального финансового контроля.</w:t>
      </w:r>
    </w:p>
    <w:p w:rsidR="0046311B" w:rsidRPr="00DC1D31" w:rsidRDefault="0046311B" w:rsidP="0046311B">
      <w:pPr>
        <w:pStyle w:val="a3"/>
        <w:spacing w:before="0" w:beforeAutospacing="0" w:after="0" w:afterAutospacing="0"/>
        <w:ind w:left="1759"/>
        <w:jc w:val="both"/>
        <w:rPr>
          <w:color w:val="000000"/>
          <w:sz w:val="28"/>
          <w:szCs w:val="28"/>
        </w:rPr>
      </w:pPr>
    </w:p>
    <w:p w:rsidR="00DC1D31" w:rsidRDefault="00D22FC9" w:rsidP="0046311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Председателю собрания представителей</w:t>
      </w:r>
      <w:r w:rsidR="00DC1D31" w:rsidRPr="00DC1D3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46311B">
        <w:rPr>
          <w:color w:val="000000"/>
          <w:sz w:val="28"/>
          <w:szCs w:val="28"/>
          <w:shd w:val="clear" w:color="auto" w:fill="FFFFFF"/>
        </w:rPr>
        <w:t xml:space="preserve">Давыдовка </w:t>
      </w:r>
      <w:r w:rsidR="00DC1D31" w:rsidRPr="00DC1D31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="00DC1D31" w:rsidRPr="00DC1D31">
        <w:rPr>
          <w:color w:val="000000"/>
          <w:sz w:val="28"/>
          <w:szCs w:val="28"/>
          <w:shd w:val="clear" w:color="auto" w:fill="FFFFFF"/>
        </w:rPr>
        <w:t>Приволжский</w:t>
      </w:r>
      <w:proofErr w:type="gramEnd"/>
      <w:r w:rsidR="00DC1D31" w:rsidRPr="00DC1D31">
        <w:rPr>
          <w:color w:val="000000"/>
          <w:sz w:val="28"/>
          <w:szCs w:val="28"/>
          <w:shd w:val="clear" w:color="auto" w:fill="FFFFFF"/>
        </w:rPr>
        <w:t xml:space="preserve"> Самарской области подписать соглашение с </w:t>
      </w:r>
      <w:r>
        <w:rPr>
          <w:color w:val="000000"/>
          <w:sz w:val="28"/>
          <w:szCs w:val="28"/>
          <w:shd w:val="clear" w:color="auto" w:fill="FFFFFF"/>
        </w:rPr>
        <w:t>Председателем собрания представителей</w:t>
      </w:r>
      <w:r w:rsidR="00DC1D31" w:rsidRPr="00DC1D31">
        <w:rPr>
          <w:color w:val="000000"/>
          <w:sz w:val="28"/>
          <w:szCs w:val="28"/>
          <w:shd w:val="clear" w:color="auto" w:fill="FFFFFF"/>
        </w:rPr>
        <w:t xml:space="preserve"> муниципального района Приволжский Самарской области о передаче Контрольно-счетно</w:t>
      </w:r>
      <w:r w:rsidR="00727598">
        <w:rPr>
          <w:color w:val="000000"/>
          <w:sz w:val="28"/>
          <w:szCs w:val="28"/>
          <w:shd w:val="clear" w:color="auto" w:fill="FFFFFF"/>
        </w:rPr>
        <w:t>й</w:t>
      </w:r>
      <w:r w:rsidR="00DC1D31" w:rsidRPr="00DC1D31">
        <w:rPr>
          <w:color w:val="000000"/>
          <w:sz w:val="28"/>
          <w:szCs w:val="28"/>
          <w:shd w:val="clear" w:color="auto" w:fill="FFFFFF"/>
        </w:rPr>
        <w:t xml:space="preserve"> </w:t>
      </w:r>
      <w:r w:rsidR="00727598">
        <w:rPr>
          <w:color w:val="000000"/>
          <w:sz w:val="28"/>
          <w:szCs w:val="28"/>
          <w:shd w:val="clear" w:color="auto" w:fill="FFFFFF"/>
        </w:rPr>
        <w:t>палате</w:t>
      </w:r>
      <w:r w:rsidR="00DC1D31" w:rsidRPr="00DC1D31">
        <w:rPr>
          <w:color w:val="000000"/>
          <w:sz w:val="28"/>
          <w:szCs w:val="28"/>
          <w:shd w:val="clear" w:color="auto" w:fill="FFFFFF"/>
        </w:rPr>
        <w:t xml:space="preserve"> муниципального района Приволжский Самарской области полномочий контрольно-счетного органа сельского поселения </w:t>
      </w:r>
      <w:r w:rsidR="0046311B">
        <w:rPr>
          <w:color w:val="000000"/>
          <w:sz w:val="28"/>
          <w:szCs w:val="28"/>
          <w:shd w:val="clear" w:color="auto" w:fill="FFFFFF"/>
        </w:rPr>
        <w:t xml:space="preserve">Давыдовка </w:t>
      </w:r>
      <w:r w:rsidR="00DC1D31" w:rsidRPr="00DC1D31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 по осуществлению внешнего муниципального финансового контроля, согласно Приложения.</w:t>
      </w:r>
    </w:p>
    <w:p w:rsidR="0046311B" w:rsidRDefault="0046311B" w:rsidP="0046311B">
      <w:pPr>
        <w:pStyle w:val="a8"/>
        <w:rPr>
          <w:color w:val="000000"/>
          <w:sz w:val="28"/>
          <w:szCs w:val="28"/>
        </w:rPr>
      </w:pPr>
    </w:p>
    <w:p w:rsidR="0046311B" w:rsidRPr="00DC1D31" w:rsidRDefault="0046311B" w:rsidP="0046311B">
      <w:pPr>
        <w:pStyle w:val="a3"/>
        <w:spacing w:before="0" w:beforeAutospacing="0" w:after="0" w:afterAutospacing="0"/>
        <w:ind w:left="1759"/>
        <w:jc w:val="both"/>
        <w:rPr>
          <w:color w:val="000000"/>
          <w:sz w:val="28"/>
          <w:szCs w:val="28"/>
        </w:rPr>
      </w:pPr>
    </w:p>
    <w:p w:rsidR="00DC1D31" w:rsidRDefault="00DC1D31" w:rsidP="0046311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 xml:space="preserve">Опубликовать настоящее решение в Информационном бюллетене «Вестник сельского поселения </w:t>
      </w:r>
      <w:r w:rsidR="0046311B">
        <w:rPr>
          <w:color w:val="000000"/>
          <w:sz w:val="28"/>
          <w:szCs w:val="28"/>
        </w:rPr>
        <w:t>Давыдовка</w:t>
      </w:r>
      <w:r w:rsidRPr="00DC1D31">
        <w:rPr>
          <w:color w:val="000000"/>
          <w:sz w:val="28"/>
          <w:szCs w:val="28"/>
        </w:rPr>
        <w:t xml:space="preserve">» и разместить на официальном сайте в телекоммуникационной сети «Интернет» </w:t>
      </w:r>
      <w:r w:rsidRPr="00DC1D31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46311B">
        <w:rPr>
          <w:color w:val="000000"/>
          <w:sz w:val="28"/>
          <w:szCs w:val="28"/>
        </w:rPr>
        <w:t xml:space="preserve">Давыдовка </w:t>
      </w:r>
      <w:r w:rsidRPr="00DC1D31">
        <w:rPr>
          <w:color w:val="000000"/>
          <w:sz w:val="28"/>
          <w:szCs w:val="28"/>
        </w:rPr>
        <w:t>муниципального района Приволжский Самарской области.</w:t>
      </w:r>
    </w:p>
    <w:p w:rsidR="0046311B" w:rsidRPr="00DC1D31" w:rsidRDefault="0046311B" w:rsidP="0046311B">
      <w:pPr>
        <w:pStyle w:val="a3"/>
        <w:spacing w:before="0" w:beforeAutospacing="0" w:after="0" w:afterAutospacing="0"/>
        <w:ind w:left="1759"/>
        <w:jc w:val="both"/>
        <w:rPr>
          <w:color w:val="000000"/>
          <w:sz w:val="28"/>
          <w:szCs w:val="28"/>
        </w:rPr>
      </w:pPr>
    </w:p>
    <w:p w:rsidR="00DC1D31" w:rsidRPr="00911CAB" w:rsidRDefault="00DC1D31" w:rsidP="00DC1D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D31">
        <w:rPr>
          <w:color w:val="000000"/>
          <w:sz w:val="28"/>
          <w:szCs w:val="28"/>
        </w:rPr>
        <w:t>   4. Решение вступает в силу со дня </w:t>
      </w:r>
      <w:hyperlink r:id="rId7" w:history="1">
        <w:r w:rsidRPr="00911CAB">
          <w:rPr>
            <w:rStyle w:val="a4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911CAB">
        <w:rPr>
          <w:sz w:val="28"/>
          <w:szCs w:val="28"/>
        </w:rPr>
        <w:t>.             </w:t>
      </w:r>
    </w:p>
    <w:p w:rsidR="00DC1D31" w:rsidRPr="00911CAB" w:rsidRDefault="00DC1D31" w:rsidP="00DC1D31">
      <w:pPr>
        <w:pStyle w:val="a3"/>
        <w:spacing w:before="0" w:beforeAutospacing="0" w:after="0" w:afterAutospacing="0"/>
        <w:rPr>
          <w:sz w:val="28"/>
          <w:szCs w:val="28"/>
        </w:rPr>
      </w:pPr>
      <w:r w:rsidRPr="00911CAB">
        <w:rPr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Председатель Собрания представителей</w:t>
      </w:r>
    </w:p>
    <w:p w:rsidR="00D41A13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 xml:space="preserve">сельского поселения </w:t>
      </w:r>
      <w:r w:rsidR="0046311B">
        <w:rPr>
          <w:color w:val="000000"/>
          <w:sz w:val="28"/>
          <w:szCs w:val="28"/>
        </w:rPr>
        <w:t>Давыдовка</w:t>
      </w:r>
      <w:r w:rsidRPr="00DC1D31">
        <w:rPr>
          <w:color w:val="000000"/>
          <w:sz w:val="28"/>
          <w:szCs w:val="28"/>
        </w:rPr>
        <w:t>                                                               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муниципального района Приволжский</w:t>
      </w:r>
    </w:p>
    <w:p w:rsidR="00D41A13" w:rsidRPr="00DC1D31" w:rsidRDefault="00DC1D31" w:rsidP="00D41A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Самарской области</w:t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46311B">
        <w:rPr>
          <w:color w:val="000000"/>
          <w:sz w:val="28"/>
          <w:szCs w:val="28"/>
        </w:rPr>
        <w:t>Е.Н. Измайлова</w:t>
      </w:r>
    </w:p>
    <w:p w:rsidR="00DC1D31" w:rsidRPr="00DC1D31" w:rsidRDefault="00D41A13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E7242" w:rsidRPr="000737E7" w:rsidRDefault="000737E7" w:rsidP="000737E7">
      <w:pPr>
        <w:pStyle w:val="a7"/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 w:rsidRPr="000737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311B"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  <w:r w:rsidR="0046311B">
        <w:rPr>
          <w:rFonts w:ascii="Times New Roman" w:hAnsi="Times New Roman" w:cs="Times New Roman"/>
          <w:sz w:val="28"/>
          <w:szCs w:val="28"/>
        </w:rPr>
        <w:tab/>
        <w:t xml:space="preserve"> Е.Ю. М</w:t>
      </w:r>
      <w:bookmarkStart w:id="0" w:name="_GoBack"/>
      <w:bookmarkEnd w:id="0"/>
      <w:r w:rsidR="0046311B">
        <w:rPr>
          <w:rFonts w:ascii="Times New Roman" w:hAnsi="Times New Roman" w:cs="Times New Roman"/>
          <w:sz w:val="28"/>
          <w:szCs w:val="28"/>
        </w:rPr>
        <w:t>итина</w:t>
      </w:r>
    </w:p>
    <w:p w:rsidR="000737E7" w:rsidRPr="000737E7" w:rsidRDefault="000737E7" w:rsidP="000737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37E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Pr="000737E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0737E7" w:rsidRPr="000737E7" w:rsidRDefault="000737E7" w:rsidP="00073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0737E7">
        <w:rPr>
          <w:rFonts w:ascii="Times New Roman" w:hAnsi="Times New Roman" w:cs="Times New Roman"/>
          <w:sz w:val="28"/>
          <w:szCs w:val="28"/>
        </w:rPr>
        <w:t>Самарской области</w:t>
      </w:r>
    </w:p>
    <w:sectPr w:rsidR="000737E7" w:rsidRPr="000737E7" w:rsidSect="00DC1D31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F12"/>
    <w:multiLevelType w:val="hybridMultilevel"/>
    <w:tmpl w:val="561E21F6"/>
    <w:lvl w:ilvl="0" w:tplc="C97AE3A2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1"/>
    <w:rsid w:val="000737E7"/>
    <w:rsid w:val="002D6369"/>
    <w:rsid w:val="0046311B"/>
    <w:rsid w:val="004E7242"/>
    <w:rsid w:val="00727598"/>
    <w:rsid w:val="00830C63"/>
    <w:rsid w:val="00911CAB"/>
    <w:rsid w:val="00962348"/>
    <w:rsid w:val="00B5053E"/>
    <w:rsid w:val="00D22FC9"/>
    <w:rsid w:val="00D41A13"/>
    <w:rsid w:val="00DC1D31"/>
    <w:rsid w:val="00DE0247"/>
    <w:rsid w:val="00E80B68"/>
    <w:rsid w:val="00E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37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6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37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6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717400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Приволжье УСХ</dc:creator>
  <cp:lastModifiedBy>USER</cp:lastModifiedBy>
  <cp:revision>2</cp:revision>
  <cp:lastPrinted>2023-12-26T10:49:00Z</cp:lastPrinted>
  <dcterms:created xsi:type="dcterms:W3CDTF">2024-01-09T10:58:00Z</dcterms:created>
  <dcterms:modified xsi:type="dcterms:W3CDTF">2024-01-09T10:58:00Z</dcterms:modified>
</cp:coreProperties>
</file>