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9" w:rsidRDefault="004C7539" w:rsidP="004C7539">
      <w:pPr>
        <w:jc w:val="center"/>
        <w:rPr>
          <w:sz w:val="28"/>
          <w:szCs w:val="28"/>
        </w:rPr>
      </w:pPr>
    </w:p>
    <w:p w:rsidR="004C7539" w:rsidRPr="004C7539" w:rsidRDefault="004C7539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7539" w:rsidRPr="004C7539" w:rsidRDefault="004C7539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АМУРСКАЯ ОБЛАСТЬ СВОБОДНЕНСКИЙ РАЙОН</w:t>
      </w:r>
    </w:p>
    <w:p w:rsidR="004C7539" w:rsidRPr="004C7539" w:rsidRDefault="008D6243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ЗАГОРНО-СЕЛИТЬБИНСКИЙ </w:t>
      </w:r>
      <w:r w:rsidR="004C7539" w:rsidRPr="004C753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C7539" w:rsidRPr="004C7539" w:rsidRDefault="004C7539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539" w:rsidRPr="004C7539" w:rsidRDefault="004C7539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539" w:rsidRPr="004C7539" w:rsidRDefault="004C7539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539" w:rsidRPr="004C7539" w:rsidRDefault="008D6243" w:rsidP="004C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4C7539" w:rsidRPr="004C7539" w:rsidRDefault="008D6243" w:rsidP="004C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4C7539" w:rsidRPr="004C7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4C7539" w:rsidRPr="004C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39" w:rsidRPr="004C7539" w:rsidRDefault="004C7539" w:rsidP="004C7539">
      <w:pPr>
        <w:widowControl w:val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7539" w:rsidRDefault="004C7539" w:rsidP="004C7539">
      <w:pPr>
        <w:widowControl w:val="0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C7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</w:t>
      </w:r>
    </w:p>
    <w:p w:rsidR="004C7539" w:rsidRDefault="004C7539" w:rsidP="004C7539">
      <w:pPr>
        <w:widowControl w:val="0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C7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</w:r>
    </w:p>
    <w:p w:rsidR="004C7539" w:rsidRPr="004C7539" w:rsidRDefault="004C7539" w:rsidP="004C7539">
      <w:pPr>
        <w:widowControl w:val="0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7539" w:rsidRPr="004C7539" w:rsidRDefault="004C7539" w:rsidP="004C7539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>В соответствии с частью 7</w:t>
      </w:r>
      <w:r w:rsidRPr="004C75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 статьи 8 Федераль</w:t>
      </w:r>
      <w:r w:rsidR="00BE4B10">
        <w:rPr>
          <w:rFonts w:ascii="Times New Roman" w:eastAsia="Times New Roman" w:hAnsi="Times New Roman" w:cs="Times New Roman"/>
          <w:sz w:val="28"/>
          <w:szCs w:val="28"/>
        </w:rPr>
        <w:t>ного закона «</w:t>
      </w:r>
      <w:proofErr w:type="gramStart"/>
      <w:r w:rsidR="00BE4B10">
        <w:rPr>
          <w:rFonts w:ascii="Times New Roman" w:eastAsia="Times New Roman" w:hAnsi="Times New Roman" w:cs="Times New Roman"/>
          <w:sz w:val="28"/>
          <w:szCs w:val="28"/>
        </w:rPr>
        <w:t>О  противодействии</w:t>
      </w:r>
      <w:proofErr w:type="gramEnd"/>
      <w:r w:rsidR="00BE4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39">
        <w:rPr>
          <w:rFonts w:ascii="Times New Roman" w:eastAsia="Times New Roman" w:hAnsi="Times New Roman" w:cs="Times New Roman"/>
          <w:sz w:val="28"/>
          <w:szCs w:val="28"/>
        </w:rPr>
        <w:t xml:space="preserve">коррупции» и на основании постановления Правительства Российской Федерации от  </w:t>
      </w:r>
      <w:r w:rsidRPr="004C7539">
        <w:rPr>
          <w:rFonts w:ascii="Times New Roman" w:eastAsia="Times New Roman" w:hAnsi="Times New Roman" w:cs="Times New Roman"/>
          <w:bCs/>
          <w:sz w:val="28"/>
          <w:szCs w:val="28"/>
        </w:rPr>
        <w:t>13 марта 2013г. № 207</w:t>
      </w:r>
      <w:r w:rsidRPr="004C75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</w:p>
    <w:p w:rsidR="004C7539" w:rsidRPr="004C7539" w:rsidRDefault="004C7539" w:rsidP="004C7539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53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C7539" w:rsidRPr="004C7539" w:rsidRDefault="004C7539" w:rsidP="004C75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39">
        <w:rPr>
          <w:rFonts w:ascii="Times New Roman" w:eastAsia="Times New Roman" w:hAnsi="Times New Roman" w:cs="Times New Roman"/>
          <w:sz w:val="28"/>
          <w:szCs w:val="28"/>
        </w:rPr>
        <w:tab/>
        <w:t>1. 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учреждения, и лицами, замещающими эти должности. </w:t>
      </w:r>
    </w:p>
    <w:p w:rsidR="004C7539" w:rsidRPr="001F38B7" w:rsidRDefault="004C7539" w:rsidP="004C75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1F38B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C7539" w:rsidRDefault="004C7539" w:rsidP="004C753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539" w:rsidRDefault="004C7539" w:rsidP="004C75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 w:rsidR="008D62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D6243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4C7539" w:rsidRPr="004C7539" w:rsidRDefault="004C7539" w:rsidP="004C75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39" w:rsidRPr="004C7539" w:rsidRDefault="004C7539" w:rsidP="004C75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39" w:rsidRDefault="004C7539" w:rsidP="004C75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39" w:rsidRPr="004C7539" w:rsidRDefault="004C7539" w:rsidP="004C75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39" w:rsidRPr="004C7539" w:rsidRDefault="004C7539" w:rsidP="004C7539">
      <w:pPr>
        <w:widowControl w:val="0"/>
        <w:spacing w:after="0" w:line="360" w:lineRule="atLeast"/>
        <w:ind w:left="4990"/>
        <w:jc w:val="right"/>
        <w:rPr>
          <w:rFonts w:ascii="Times New Roman" w:hAnsi="Times New Roman" w:cs="Times New Roman"/>
          <w:sz w:val="28"/>
        </w:rPr>
      </w:pPr>
      <w:r w:rsidRPr="004C7539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4C7539" w:rsidRPr="004C7539" w:rsidRDefault="008D6243" w:rsidP="004C7539">
      <w:pPr>
        <w:widowControl w:val="0"/>
        <w:spacing w:after="0" w:line="360" w:lineRule="atLeast"/>
        <w:ind w:left="499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</w:t>
      </w:r>
      <w:r w:rsidR="004C7539" w:rsidRPr="004C7539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Загорно-Селитьбинского</w:t>
      </w:r>
      <w:r w:rsidR="004C7539">
        <w:rPr>
          <w:rFonts w:ascii="Times New Roman" w:hAnsi="Times New Roman" w:cs="Times New Roman"/>
          <w:sz w:val="28"/>
        </w:rPr>
        <w:t xml:space="preserve"> сельсовета</w:t>
      </w:r>
    </w:p>
    <w:p w:rsidR="004C7539" w:rsidRPr="004C7539" w:rsidRDefault="004C7539" w:rsidP="004C7539">
      <w:pPr>
        <w:pStyle w:val="a3"/>
        <w:widowControl w:val="0"/>
        <w:spacing w:before="0" w:after="0"/>
        <w:ind w:left="4990"/>
        <w:jc w:val="right"/>
      </w:pPr>
      <w:r w:rsidRPr="004C7539">
        <w:t xml:space="preserve">от </w:t>
      </w:r>
      <w:r w:rsidR="008D6243">
        <w:t>«11</w:t>
      </w:r>
      <w:r w:rsidR="00BE4B10">
        <w:t>»</w:t>
      </w:r>
      <w:r w:rsidR="008D6243">
        <w:t xml:space="preserve"> февраля 2021</w:t>
      </w:r>
      <w:r w:rsidRPr="004C7539">
        <w:t>г. №</w:t>
      </w:r>
      <w:r w:rsidR="008D6243">
        <w:t xml:space="preserve"> 09</w:t>
      </w:r>
    </w:p>
    <w:p w:rsidR="004C7539" w:rsidRDefault="004C7539" w:rsidP="004C7539">
      <w:pPr>
        <w:widowControl w:val="0"/>
        <w:spacing w:line="240" w:lineRule="exact"/>
        <w:jc w:val="both"/>
        <w:rPr>
          <w:sz w:val="28"/>
        </w:rPr>
      </w:pPr>
    </w:p>
    <w:p w:rsidR="004C7539" w:rsidRDefault="004C7539" w:rsidP="004C7539">
      <w:pPr>
        <w:widowControl w:val="0"/>
        <w:spacing w:line="240" w:lineRule="exact"/>
        <w:jc w:val="both"/>
        <w:rPr>
          <w:sz w:val="28"/>
        </w:rPr>
      </w:pPr>
    </w:p>
    <w:p w:rsidR="004C7539" w:rsidRDefault="004C7539" w:rsidP="004C7539">
      <w:pPr>
        <w:widowControl w:val="0"/>
        <w:spacing w:line="360" w:lineRule="atLeast"/>
        <w:jc w:val="center"/>
        <w:rPr>
          <w:sz w:val="28"/>
        </w:rPr>
      </w:pPr>
    </w:p>
    <w:p w:rsidR="004C7539" w:rsidRPr="004C7539" w:rsidRDefault="004C7539" w:rsidP="004C7539">
      <w:pPr>
        <w:widowControl w:val="0"/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ПОЛОЖЕНИЕ</w:t>
      </w:r>
    </w:p>
    <w:p w:rsidR="004C7539" w:rsidRPr="004C7539" w:rsidRDefault="004C7539" w:rsidP="004C7539">
      <w:pPr>
        <w:widowControl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</w:t>
      </w:r>
    </w:p>
    <w:p w:rsidR="004C7539" w:rsidRPr="004C7539" w:rsidRDefault="004C7539" w:rsidP="004C7539">
      <w:pPr>
        <w:widowControl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4C7539" w:rsidRPr="004C7539" w:rsidRDefault="004C7539" w:rsidP="004C7539">
      <w:pPr>
        <w:widowControl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</w:p>
    <w:p w:rsidR="004C7539" w:rsidRPr="004C7539" w:rsidRDefault="004C7539" w:rsidP="004C7539">
      <w:pPr>
        <w:widowControl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должностей руководителей муниципальных учреждений,</w:t>
      </w:r>
    </w:p>
    <w:p w:rsidR="004C7539" w:rsidRPr="004C7539" w:rsidRDefault="004C7539" w:rsidP="004C7539">
      <w:pPr>
        <w:widowControl w:val="0"/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и лицами, замещающими эти должности</w:t>
      </w:r>
    </w:p>
    <w:p w:rsidR="004C7539" w:rsidRPr="004C7539" w:rsidRDefault="004C7539" w:rsidP="004C7539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C7539" w:rsidRPr="004C7539" w:rsidRDefault="004C7539" w:rsidP="004C7539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1. Настоящее Положение устанавливает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 xml:space="preserve">3. Проверку осуществляют уполномоченные должностные лица Администрации </w:t>
      </w:r>
      <w:r w:rsidR="008D6243">
        <w:rPr>
          <w:rFonts w:ascii="Times New Roman" w:hAnsi="Times New Roman" w:cs="Times New Roman"/>
          <w:sz w:val="28"/>
          <w:szCs w:val="28"/>
        </w:rPr>
        <w:t>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C7539">
        <w:rPr>
          <w:rFonts w:ascii="Times New Roman" w:hAnsi="Times New Roman" w:cs="Times New Roman"/>
          <w:sz w:val="28"/>
          <w:szCs w:val="28"/>
        </w:rPr>
        <w:t>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4C7539" w:rsidRPr="004C7539" w:rsidRDefault="004C7539" w:rsidP="004C75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539">
        <w:rPr>
          <w:rFonts w:ascii="Times New Roman" w:hAnsi="Times New Roman" w:cs="Times New Roman"/>
          <w:color w:val="000000"/>
          <w:sz w:val="28"/>
          <w:szCs w:val="28"/>
        </w:rPr>
        <w:t>а) правоохранительными и другими государственными органами;</w:t>
      </w:r>
    </w:p>
    <w:p w:rsidR="004C7539" w:rsidRPr="004C7539" w:rsidRDefault="004C7539" w:rsidP="004C75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539">
        <w:rPr>
          <w:rFonts w:ascii="Times New Roman" w:hAnsi="Times New Roman" w:cs="Times New Roman"/>
          <w:color w:val="000000"/>
          <w:sz w:val="28"/>
          <w:szCs w:val="28"/>
        </w:rPr>
        <w:t>б) органами местного самоуправления муниципального образования;</w:t>
      </w:r>
    </w:p>
    <w:p w:rsidR="004C7539" w:rsidRPr="004C7539" w:rsidRDefault="004C7539" w:rsidP="004C75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539">
        <w:rPr>
          <w:rFonts w:ascii="Times New Roman" w:hAnsi="Times New Roman" w:cs="Times New Roman"/>
          <w:color w:val="000000"/>
          <w:sz w:val="28"/>
          <w:szCs w:val="28"/>
        </w:rPr>
        <w:t xml:space="preserve">в) региональными или местными средствами массовой информации. 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7. При осуществлении проверки уполномоченные должностные лица вправе: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lastRenderedPageBreak/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8. Учредитель муниципального  учреждения или лицо, которому такие полномочия предоставлены учредителем, обеспечивает: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4C7539" w:rsidRPr="004C7539" w:rsidRDefault="004C7539" w:rsidP="004C7539">
      <w:pPr>
        <w:widowControl w:val="0"/>
        <w:spacing w:after="0" w:line="35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 1 настоящего Положения,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9. По окончанию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 xml:space="preserve">а) назначение гражданина, претендующего на замещение должности руководителя муниципального учреждения, на должность руководителя </w:t>
      </w:r>
      <w:r w:rsidRPr="004C7539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учреждения;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органы.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4C7539" w:rsidRPr="004C7539" w:rsidRDefault="004C7539" w:rsidP="004C753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9">
        <w:rPr>
          <w:rFonts w:ascii="Times New Roman" w:hAnsi="Times New Roman" w:cs="Times New Roman"/>
          <w:sz w:val="28"/>
          <w:szCs w:val="28"/>
        </w:rPr>
        <w:t>14. Настоящее Положение применяется к правоотношениям, связанным с поступлением на должность и осуществлением деятельности в должности руководителя и заместителя руководителя муниципального учреждения, Администраци</w:t>
      </w:r>
      <w:r w:rsidR="00AE470D">
        <w:rPr>
          <w:rFonts w:ascii="Times New Roman" w:hAnsi="Times New Roman" w:cs="Times New Roman"/>
          <w:sz w:val="28"/>
          <w:szCs w:val="28"/>
        </w:rPr>
        <w:t>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– </w:t>
      </w:r>
      <w:r w:rsidRPr="004C7539">
        <w:rPr>
          <w:rFonts w:ascii="Times New Roman" w:hAnsi="Times New Roman" w:cs="Times New Roman"/>
          <w:sz w:val="28"/>
          <w:szCs w:val="28"/>
        </w:rPr>
        <w:t xml:space="preserve"> Глав</w:t>
      </w:r>
      <w:r w:rsidR="00AE470D">
        <w:rPr>
          <w:rFonts w:ascii="Times New Roman" w:hAnsi="Times New Roman" w:cs="Times New Roman"/>
          <w:sz w:val="28"/>
          <w:szCs w:val="28"/>
        </w:rPr>
        <w:t>ы Загорно-Селитьбинского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C7539">
        <w:rPr>
          <w:rFonts w:ascii="Times New Roman" w:hAnsi="Times New Roman" w:cs="Times New Roman"/>
          <w:sz w:val="28"/>
          <w:szCs w:val="28"/>
        </w:rPr>
        <w:t>.</w:t>
      </w:r>
    </w:p>
    <w:p w:rsidR="004C7539" w:rsidRPr="004C7539" w:rsidRDefault="004C7539" w:rsidP="004C7539">
      <w:pPr>
        <w:widowControl w:val="0"/>
        <w:spacing w:after="0"/>
        <w:rPr>
          <w:rFonts w:ascii="Times New Roman" w:hAnsi="Times New Roman" w:cs="Times New Roman"/>
        </w:rPr>
      </w:pPr>
    </w:p>
    <w:p w:rsidR="006A1971" w:rsidRPr="004C7539" w:rsidRDefault="006A1971" w:rsidP="004C7539">
      <w:pPr>
        <w:spacing w:after="0"/>
        <w:rPr>
          <w:rFonts w:ascii="Times New Roman" w:hAnsi="Times New Roman" w:cs="Times New Roman"/>
        </w:rPr>
      </w:pPr>
    </w:p>
    <w:sectPr w:rsidR="006A1971" w:rsidRPr="004C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539"/>
    <w:rsid w:val="004C7539"/>
    <w:rsid w:val="005D6D8F"/>
    <w:rsid w:val="006A1971"/>
    <w:rsid w:val="008D6243"/>
    <w:rsid w:val="00AE470D"/>
    <w:rsid w:val="00B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878"/>
  <w15:docId w15:val="{DEAC03DC-0B05-4F02-ADB3-86071A0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4C753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5</cp:revision>
  <dcterms:created xsi:type="dcterms:W3CDTF">2018-09-24T05:38:00Z</dcterms:created>
  <dcterms:modified xsi:type="dcterms:W3CDTF">2021-02-16T02:41:00Z</dcterms:modified>
</cp:coreProperties>
</file>