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DCD" w:rsidRPr="00BC5B8D" w:rsidRDefault="006D4DCD" w:rsidP="006D4DCD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jc w:val="center"/>
        <w:textAlignment w:val="baseline"/>
        <w:rPr>
          <w:b/>
          <w:szCs w:val="28"/>
        </w:rPr>
      </w:pPr>
      <w:bookmarkStart w:id="0" w:name="P471"/>
      <w:bookmarkEnd w:id="0"/>
      <w:r w:rsidRPr="00BC5B8D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 wp14:anchorId="033E3067" wp14:editId="03D381E4">
            <wp:simplePos x="0" y="0"/>
            <wp:positionH relativeFrom="margin">
              <wp:posOffset>2703830</wp:posOffset>
            </wp:positionH>
            <wp:positionV relativeFrom="margin">
              <wp:posOffset>-552450</wp:posOffset>
            </wp:positionV>
            <wp:extent cx="533400" cy="647700"/>
            <wp:effectExtent l="0" t="0" r="0" b="0"/>
            <wp:wrapNone/>
            <wp:docPr id="1" name="Рисунок 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5B8D">
        <w:rPr>
          <w:b/>
          <w:szCs w:val="28"/>
        </w:rPr>
        <w:t xml:space="preserve">СОВЕТ НАРОДНЫХ ДЕПУТАТОВ </w:t>
      </w:r>
      <w:r w:rsidR="00BE126B">
        <w:rPr>
          <w:b/>
          <w:szCs w:val="28"/>
        </w:rPr>
        <w:t>ИСТОБИН</w:t>
      </w:r>
      <w:r>
        <w:rPr>
          <w:b/>
          <w:szCs w:val="28"/>
        </w:rPr>
        <w:t>СКОГО</w:t>
      </w:r>
      <w:r w:rsidR="0050248B">
        <w:rPr>
          <w:b/>
          <w:szCs w:val="28"/>
        </w:rPr>
        <w:t xml:space="preserve"> </w:t>
      </w:r>
      <w:r>
        <w:rPr>
          <w:b/>
          <w:szCs w:val="28"/>
        </w:rPr>
        <w:t>СЕЛЬСКОГО ПОСЕЛЕНИЯ РЕПЬЁ</w:t>
      </w:r>
      <w:r w:rsidRPr="00BC5B8D">
        <w:rPr>
          <w:b/>
          <w:szCs w:val="28"/>
        </w:rPr>
        <w:t>ВСКОГО МУНИЦИПАЛЬНОГО РАЙОНА ВОРОНЕЖСКОЙ ОБЛАСТИ</w:t>
      </w:r>
    </w:p>
    <w:p w:rsidR="006D4DCD" w:rsidRPr="00BC5B8D" w:rsidRDefault="006D4DCD" w:rsidP="006D4DCD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jc w:val="center"/>
        <w:textAlignment w:val="baseline"/>
        <w:rPr>
          <w:b/>
          <w:sz w:val="36"/>
          <w:szCs w:val="36"/>
        </w:rPr>
      </w:pPr>
      <w:r w:rsidRPr="00BC5B8D">
        <w:rPr>
          <w:b/>
          <w:sz w:val="36"/>
          <w:szCs w:val="36"/>
        </w:rPr>
        <w:t>РЕШЕНИЕ</w:t>
      </w:r>
    </w:p>
    <w:p w:rsidR="006D4DCD" w:rsidRDefault="006D4DCD" w:rsidP="006D4DCD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b/>
          <w:szCs w:val="28"/>
        </w:rPr>
      </w:pPr>
    </w:p>
    <w:p w:rsidR="006D4DCD" w:rsidRPr="00BC5B8D" w:rsidRDefault="006D4DCD" w:rsidP="006D4DCD">
      <w:pPr>
        <w:spacing w:after="0"/>
        <w:ind w:right="4820"/>
        <w:rPr>
          <w:rFonts w:eastAsia="Calibri"/>
          <w:szCs w:val="28"/>
          <w:u w:val="single"/>
        </w:rPr>
      </w:pPr>
      <w:r w:rsidRPr="00BC5B8D">
        <w:rPr>
          <w:rFonts w:eastAsia="Calibri"/>
          <w:szCs w:val="28"/>
          <w:u w:val="single"/>
        </w:rPr>
        <w:t>«</w:t>
      </w:r>
      <w:r>
        <w:rPr>
          <w:rFonts w:eastAsia="Calibri"/>
          <w:szCs w:val="28"/>
          <w:u w:val="single"/>
        </w:rPr>
        <w:t>20</w:t>
      </w:r>
      <w:r w:rsidRPr="00BC5B8D">
        <w:rPr>
          <w:rFonts w:eastAsia="Calibri"/>
          <w:szCs w:val="28"/>
          <w:u w:val="single"/>
        </w:rPr>
        <w:t xml:space="preserve">» </w:t>
      </w:r>
      <w:r>
        <w:rPr>
          <w:rFonts w:eastAsia="Calibri"/>
          <w:szCs w:val="28"/>
          <w:u w:val="single"/>
        </w:rPr>
        <w:t>апреля</w:t>
      </w:r>
      <w:r w:rsidRPr="00BC5B8D">
        <w:rPr>
          <w:rFonts w:eastAsia="Calibri"/>
          <w:szCs w:val="28"/>
          <w:u w:val="single"/>
        </w:rPr>
        <w:t xml:space="preserve"> 20</w:t>
      </w:r>
      <w:r>
        <w:rPr>
          <w:rFonts w:eastAsia="Calibri"/>
          <w:szCs w:val="28"/>
          <w:u w:val="single"/>
        </w:rPr>
        <w:t>23</w:t>
      </w:r>
      <w:r w:rsidRPr="00BC5B8D">
        <w:rPr>
          <w:rFonts w:eastAsia="Calibri"/>
          <w:szCs w:val="28"/>
          <w:u w:val="single"/>
        </w:rPr>
        <w:t xml:space="preserve"> г. №</w:t>
      </w:r>
      <w:r w:rsidR="00BE126B">
        <w:rPr>
          <w:rFonts w:eastAsia="Calibri"/>
          <w:szCs w:val="28"/>
          <w:u w:val="single"/>
        </w:rPr>
        <w:t>69</w:t>
      </w:r>
    </w:p>
    <w:p w:rsidR="006D4DCD" w:rsidRDefault="006D4DCD" w:rsidP="006D4DCD">
      <w:pPr>
        <w:spacing w:after="0"/>
        <w:ind w:right="4820" w:firstLine="708"/>
        <w:rPr>
          <w:rFonts w:eastAsia="Calibri"/>
          <w:sz w:val="22"/>
        </w:rPr>
      </w:pPr>
      <w:r>
        <w:rPr>
          <w:rFonts w:eastAsia="Calibri"/>
        </w:rPr>
        <w:t xml:space="preserve">             </w:t>
      </w:r>
      <w:r w:rsidR="00BE126B">
        <w:rPr>
          <w:rFonts w:eastAsia="Calibri"/>
          <w:sz w:val="22"/>
        </w:rPr>
        <w:t xml:space="preserve">с. </w:t>
      </w:r>
      <w:proofErr w:type="spellStart"/>
      <w:r w:rsidR="00BE126B">
        <w:rPr>
          <w:rFonts w:eastAsia="Calibri"/>
          <w:sz w:val="22"/>
        </w:rPr>
        <w:t>Истобное</w:t>
      </w:r>
      <w:proofErr w:type="spellEnd"/>
    </w:p>
    <w:p w:rsidR="006D4DCD" w:rsidRPr="006D4DCD" w:rsidRDefault="006D4DCD" w:rsidP="006D4DCD">
      <w:pPr>
        <w:spacing w:after="0"/>
        <w:ind w:right="4820" w:firstLine="708"/>
        <w:rPr>
          <w:rFonts w:eastAsia="Calibri"/>
          <w:sz w:val="22"/>
        </w:rPr>
      </w:pPr>
    </w:p>
    <w:p w:rsidR="009D406C" w:rsidRPr="006D4DCD" w:rsidRDefault="006D4DCD" w:rsidP="006D4DCD">
      <w:pPr>
        <w:spacing w:after="331" w:line="276" w:lineRule="auto"/>
        <w:ind w:left="0" w:right="5011" w:firstLine="0"/>
        <w:rPr>
          <w:szCs w:val="28"/>
        </w:rPr>
      </w:pPr>
      <w:r w:rsidRPr="006D4DCD">
        <w:rPr>
          <w:b/>
          <w:szCs w:val="28"/>
        </w:rPr>
        <w:t xml:space="preserve"> </w:t>
      </w:r>
      <w:r w:rsidR="00AE4621" w:rsidRPr="006D4DCD">
        <w:rPr>
          <w:b/>
          <w:szCs w:val="28"/>
        </w:rPr>
        <w:t>О предоставлении отсрочки арендной платы по договорам аренды муниципального имущества в связи с частичной мобилизацией</w:t>
      </w:r>
    </w:p>
    <w:p w:rsidR="006D4DCD" w:rsidRPr="00BC5B8D" w:rsidRDefault="00AE4621" w:rsidP="006D4DCD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ind w:firstLine="709"/>
        <w:textAlignment w:val="baseline"/>
        <w:rPr>
          <w:b/>
          <w:szCs w:val="28"/>
        </w:rPr>
      </w:pPr>
      <w:r>
        <w:t xml:space="preserve">В соответствии с ч. 10 ст. 35 Федерального закона от 06.10.2003 № 131-ФЗ «Об общих принципах организации местного самоуправления в Российской Федерации», распоряжением Правительства Российской Федерации от 15.10.2022 № </w:t>
      </w:r>
      <w:bookmarkStart w:id="1" w:name="_GoBack"/>
      <w:bookmarkEnd w:id="1"/>
      <w:r>
        <w:t>3046-</w:t>
      </w:r>
      <w:r w:rsidR="006D4DCD">
        <w:t>р, Уставом</w:t>
      </w:r>
      <w:r>
        <w:t xml:space="preserve"> </w:t>
      </w:r>
      <w:r w:rsidR="00BE126B">
        <w:rPr>
          <w:bCs/>
          <w:szCs w:val="28"/>
        </w:rPr>
        <w:t>Истобин</w:t>
      </w:r>
      <w:r w:rsidR="006D4DCD">
        <w:rPr>
          <w:bCs/>
          <w:szCs w:val="28"/>
        </w:rPr>
        <w:t>ского</w:t>
      </w:r>
      <w:r w:rsidR="006D4DCD" w:rsidRPr="0086686F">
        <w:rPr>
          <w:szCs w:val="28"/>
        </w:rPr>
        <w:t xml:space="preserve"> сельского поселения</w:t>
      </w:r>
      <w:r>
        <w:t xml:space="preserve">, </w:t>
      </w:r>
      <w:r w:rsidR="006D4DCD" w:rsidRPr="00BC5B8D">
        <w:rPr>
          <w:szCs w:val="28"/>
        </w:rPr>
        <w:t xml:space="preserve">Совет народных депутатов </w:t>
      </w:r>
      <w:r w:rsidR="00BE126B">
        <w:rPr>
          <w:szCs w:val="28"/>
        </w:rPr>
        <w:t>Истобин</w:t>
      </w:r>
      <w:r w:rsidR="006D4DCD">
        <w:rPr>
          <w:szCs w:val="28"/>
        </w:rPr>
        <w:t>ского сельского поселения Репьё</w:t>
      </w:r>
      <w:r w:rsidR="006D4DCD" w:rsidRPr="00BC5B8D">
        <w:rPr>
          <w:szCs w:val="28"/>
        </w:rPr>
        <w:t>вского муниципального района Воронежской области</w:t>
      </w:r>
      <w:r w:rsidR="006D4DCD" w:rsidRPr="00BC5B8D">
        <w:rPr>
          <w:b/>
          <w:szCs w:val="28"/>
        </w:rPr>
        <w:t xml:space="preserve"> решил:</w:t>
      </w:r>
    </w:p>
    <w:p w:rsidR="009D406C" w:rsidRDefault="00AE4621" w:rsidP="006D4DCD">
      <w:pPr>
        <w:numPr>
          <w:ilvl w:val="0"/>
          <w:numId w:val="1"/>
        </w:numPr>
        <w:spacing w:after="0" w:line="360" w:lineRule="auto"/>
        <w:ind w:firstLine="699"/>
      </w:pPr>
      <w:r>
        <w:t xml:space="preserve">По договорам аренды муниципального имущества, составляющего  казну </w:t>
      </w:r>
      <w:r w:rsidR="00BE126B">
        <w:rPr>
          <w:szCs w:val="28"/>
        </w:rPr>
        <w:t>Истобин</w:t>
      </w:r>
      <w:r w:rsidR="006D4DCD">
        <w:rPr>
          <w:szCs w:val="28"/>
        </w:rPr>
        <w:t>ского сельского поселения Репьё</w:t>
      </w:r>
      <w:r w:rsidR="006D4DCD" w:rsidRPr="00BC5B8D">
        <w:rPr>
          <w:szCs w:val="28"/>
        </w:rPr>
        <w:t>вского муниципального района Воронежской области</w:t>
      </w:r>
      <w:r w:rsidR="006D4DCD" w:rsidRPr="00BC5B8D">
        <w:rPr>
          <w:b/>
          <w:szCs w:val="28"/>
        </w:rPr>
        <w:t xml:space="preserve"> </w:t>
      </w:r>
      <w:r>
        <w:t xml:space="preserve">(в том числе земельных участков) либо закрепленного на праве хозяйственного ведения или оперативного управления за муниципальными предприятиями и учреждениями </w:t>
      </w:r>
      <w:r w:rsidR="00BE126B">
        <w:rPr>
          <w:szCs w:val="28"/>
        </w:rPr>
        <w:t>Истобин</w:t>
      </w:r>
      <w:r w:rsidR="006D4DCD">
        <w:rPr>
          <w:szCs w:val="28"/>
        </w:rPr>
        <w:t>ского сельского поселения Репьё</w:t>
      </w:r>
      <w:r w:rsidR="006D4DCD" w:rsidRPr="00BC5B8D">
        <w:rPr>
          <w:szCs w:val="28"/>
        </w:rPr>
        <w:t>вского муниципального района Воронежской области</w:t>
      </w:r>
      <w:r>
        <w:t xml:space="preserve"> арендаторам, являющимся физическими лицами, в том числе индивидуальными предпринимателями, юридическими лицами, в которых одно и то же физическое лицо, является единственным учредителем (участником) юридического лица и его </w:t>
      </w:r>
      <w:r>
        <w:lastRenderedPageBreak/>
        <w:t xml:space="preserve">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от 28.03.1998 № 53-ФЗ «О воинской обязанности и военной службе» (далее - Федеральный закон), либо заключили контракт о добровольном содействии в выполнении задач, возложенных на Вооруженные Силы Российской Федерации, предоставляется: </w:t>
      </w:r>
    </w:p>
    <w:p w:rsidR="009D406C" w:rsidRDefault="00AE4621" w:rsidP="006D4DCD">
      <w:pPr>
        <w:spacing w:after="0" w:line="360" w:lineRule="auto"/>
        <w:ind w:left="-15" w:firstLine="699"/>
      </w:pPr>
      <w:r>
        <w:t xml:space="preserve">а) право на отсрочку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9D406C" w:rsidRDefault="00AE4621" w:rsidP="006D4DCD">
      <w:pPr>
        <w:spacing w:after="0" w:line="360" w:lineRule="auto"/>
        <w:ind w:right="-15" w:firstLine="699"/>
      </w:pPr>
      <w:r>
        <w:t xml:space="preserve">б) право на расторжение договоров аренды без применения штрафных </w:t>
      </w:r>
    </w:p>
    <w:p w:rsidR="009D406C" w:rsidRDefault="00AE4621" w:rsidP="006D4DCD">
      <w:pPr>
        <w:spacing w:after="0" w:line="360" w:lineRule="auto"/>
        <w:ind w:left="-5" w:firstLine="5"/>
      </w:pPr>
      <w:r>
        <w:t xml:space="preserve">санкций. </w:t>
      </w:r>
    </w:p>
    <w:p w:rsidR="009D406C" w:rsidRDefault="00AE4621" w:rsidP="006D4DCD">
      <w:pPr>
        <w:numPr>
          <w:ilvl w:val="0"/>
          <w:numId w:val="1"/>
        </w:numPr>
        <w:spacing w:after="0" w:line="360" w:lineRule="auto"/>
        <w:ind w:firstLine="699"/>
      </w:pPr>
      <w:r>
        <w:t xml:space="preserve">Предоставление отсрочки уплаты арендной платы, указанной в подпункте «а» пункта 1 настоящего решения, осуществляется на следующих условиях: </w:t>
      </w:r>
    </w:p>
    <w:p w:rsidR="009D406C" w:rsidRDefault="00AE4621" w:rsidP="006D4DCD">
      <w:pPr>
        <w:spacing w:after="0" w:line="360" w:lineRule="auto"/>
        <w:ind w:left="-15" w:firstLine="699"/>
      </w:pPr>
      <w: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</w:t>
      </w:r>
    </w:p>
    <w:p w:rsidR="009D406C" w:rsidRDefault="00AE4621" w:rsidP="006D4DCD">
      <w:pPr>
        <w:spacing w:after="0" w:line="360" w:lineRule="auto"/>
        <w:ind w:left="-5" w:firstLine="699"/>
      </w:pPr>
      <w:r>
        <w:t xml:space="preserve">Федерации, лицом, указанным в пункте 1 настоящего решения;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</w:t>
      </w:r>
      <w:r>
        <w:lastRenderedPageBreak/>
        <w:t xml:space="preserve">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арендатору предоставляется отсрочка уплаты арендной платы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Федерации;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</w:t>
      </w:r>
    </w:p>
    <w:p w:rsidR="009D406C" w:rsidRDefault="00AE4621" w:rsidP="006D4DCD">
      <w:pPr>
        <w:spacing w:after="0" w:line="360" w:lineRule="auto"/>
        <w:ind w:left="-5" w:firstLine="699"/>
      </w:pPr>
      <w:r>
        <w:t xml:space="preserve">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 не допускается установление дополнительных платежей, подлежащих </w:t>
      </w:r>
    </w:p>
    <w:p w:rsidR="009D406C" w:rsidRDefault="00AE4621" w:rsidP="006D4DCD">
      <w:pPr>
        <w:spacing w:after="0" w:line="360" w:lineRule="auto"/>
        <w:ind w:left="-5" w:firstLine="699"/>
      </w:pPr>
      <w:r>
        <w:t xml:space="preserve">уплате арендатором в связи с предоставлением отсрочки;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</w:t>
      </w:r>
    </w:p>
    <w:p w:rsidR="009D406C" w:rsidRDefault="00AE4621" w:rsidP="006D4DCD">
      <w:pPr>
        <w:spacing w:after="0" w:line="360" w:lineRule="auto"/>
        <w:ind w:left="-5" w:firstLine="699"/>
      </w:pPr>
      <w:r>
        <w:t xml:space="preserve">Вооруженные Силы Российской Федерации;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 </w:t>
      </w:r>
    </w:p>
    <w:p w:rsidR="009D406C" w:rsidRDefault="00AE4621" w:rsidP="006D4DCD">
      <w:pPr>
        <w:numPr>
          <w:ilvl w:val="0"/>
          <w:numId w:val="2"/>
        </w:numPr>
        <w:spacing w:after="0" w:line="360" w:lineRule="auto"/>
        <w:ind w:firstLine="699"/>
      </w:pPr>
      <w:r>
        <w:lastRenderedPageBreak/>
        <w:t xml:space="preserve">Расторжение договора аренды без применения штрафных санкций, указанное в подпункте «б» пункта 1 настоящего решения, осуществляется на следующих условиях: </w:t>
      </w:r>
    </w:p>
    <w:p w:rsidR="009D406C" w:rsidRDefault="00AE4621" w:rsidP="006D4DCD">
      <w:pPr>
        <w:spacing w:after="0" w:line="360" w:lineRule="auto"/>
        <w:ind w:left="-15" w:firstLine="699"/>
      </w:pPr>
      <w: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договор аренды подлежит расторжению со дня получения арендодателем </w:t>
      </w:r>
    </w:p>
    <w:p w:rsidR="009D406C" w:rsidRDefault="00AE4621" w:rsidP="006D4DCD">
      <w:pPr>
        <w:spacing w:after="0" w:line="360" w:lineRule="auto"/>
        <w:ind w:left="-5" w:firstLine="699"/>
      </w:pPr>
      <w:r>
        <w:t xml:space="preserve">уведомления о расторжении договора аренды;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:rsidR="009D406C" w:rsidRDefault="00AE4621" w:rsidP="006D4DCD">
      <w:pPr>
        <w:numPr>
          <w:ilvl w:val="0"/>
          <w:numId w:val="2"/>
        </w:numPr>
        <w:spacing w:after="0" w:line="360" w:lineRule="auto"/>
        <w:ind w:firstLine="699"/>
      </w:pPr>
      <w:r>
        <w:t xml:space="preserve">Настоящее решение вступает в силу с момента его официального обнародования. </w:t>
      </w:r>
    </w:p>
    <w:p w:rsidR="006D4DCD" w:rsidRDefault="006D4DCD" w:rsidP="006D4DCD">
      <w:pPr>
        <w:pStyle w:val="1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86686F">
        <w:rPr>
          <w:sz w:val="28"/>
          <w:szCs w:val="28"/>
        </w:rPr>
        <w:t xml:space="preserve"> Контроль за исполнением настоящего решения оставляю за собой.</w:t>
      </w:r>
    </w:p>
    <w:p w:rsidR="006D4DCD" w:rsidRDefault="006D4DCD" w:rsidP="00BE126B">
      <w:pPr>
        <w:pStyle w:val="1"/>
        <w:autoSpaceDE w:val="0"/>
        <w:autoSpaceDN w:val="0"/>
        <w:adjustRightInd w:val="0"/>
        <w:spacing w:line="720" w:lineRule="auto"/>
        <w:ind w:left="709"/>
        <w:jc w:val="both"/>
        <w:rPr>
          <w:sz w:val="28"/>
          <w:szCs w:val="28"/>
          <w:lang w:eastAsia="en-US"/>
        </w:rPr>
      </w:pPr>
    </w:p>
    <w:tbl>
      <w:tblPr>
        <w:tblW w:w="9531" w:type="dxa"/>
        <w:tblLook w:val="00A0" w:firstRow="1" w:lastRow="0" w:firstColumn="1" w:lastColumn="0" w:noHBand="0" w:noVBand="0"/>
      </w:tblPr>
      <w:tblGrid>
        <w:gridCol w:w="4395"/>
        <w:gridCol w:w="2551"/>
        <w:gridCol w:w="2585"/>
      </w:tblGrid>
      <w:tr w:rsidR="006D4DCD" w:rsidRPr="00664E24" w:rsidTr="006D4DCD">
        <w:tc>
          <w:tcPr>
            <w:tcW w:w="4395" w:type="dxa"/>
          </w:tcPr>
          <w:p w:rsidR="006D4DCD" w:rsidRPr="00664E24" w:rsidRDefault="00BE126B" w:rsidP="006D4DCD">
            <w:pPr>
              <w:tabs>
                <w:tab w:val="left" w:pos="4678"/>
              </w:tabs>
              <w:spacing w:line="360" w:lineRule="auto"/>
              <w:ind w:right="-2" w:firstLine="34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Глава</w:t>
            </w:r>
            <w:r w:rsidR="006D4DCD">
              <w:rPr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6D4DCD" w:rsidRPr="00664E24" w:rsidRDefault="006D4DCD" w:rsidP="00584E0E">
            <w:pPr>
              <w:tabs>
                <w:tab w:val="left" w:pos="4678"/>
              </w:tabs>
              <w:spacing w:line="360" w:lineRule="auto"/>
              <w:ind w:right="-2" w:firstLine="709"/>
              <w:jc w:val="right"/>
              <w:rPr>
                <w:szCs w:val="28"/>
                <w:lang w:eastAsia="en-US"/>
              </w:rPr>
            </w:pPr>
          </w:p>
        </w:tc>
        <w:tc>
          <w:tcPr>
            <w:tcW w:w="2585" w:type="dxa"/>
          </w:tcPr>
          <w:p w:rsidR="006D4DCD" w:rsidRPr="00664E24" w:rsidRDefault="00BE126B" w:rsidP="006D4DCD">
            <w:pPr>
              <w:tabs>
                <w:tab w:val="left" w:pos="4678"/>
              </w:tabs>
              <w:spacing w:line="360" w:lineRule="auto"/>
              <w:ind w:right="-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В.И. Аристова</w:t>
            </w:r>
          </w:p>
        </w:tc>
      </w:tr>
    </w:tbl>
    <w:p w:rsidR="009D406C" w:rsidRDefault="00AE4621" w:rsidP="006D4DCD">
      <w:pPr>
        <w:spacing w:after="0" w:line="360" w:lineRule="auto"/>
        <w:ind w:left="699" w:firstLine="0"/>
      </w:pPr>
      <w:r>
        <w:t xml:space="preserve"> </w:t>
      </w:r>
    </w:p>
    <w:sectPr w:rsidR="009D406C" w:rsidSect="006D4DCD">
      <w:pgSz w:w="12240" w:h="15840"/>
      <w:pgMar w:top="1201" w:right="850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05485"/>
    <w:multiLevelType w:val="hybridMultilevel"/>
    <w:tmpl w:val="73A29282"/>
    <w:lvl w:ilvl="0" w:tplc="FE10535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EC3F8E">
      <w:start w:val="1"/>
      <w:numFmt w:val="lowerLetter"/>
      <w:lvlText w:val="%2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5642BC">
      <w:start w:val="1"/>
      <w:numFmt w:val="lowerRoman"/>
      <w:lvlText w:val="%3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E81B52">
      <w:start w:val="1"/>
      <w:numFmt w:val="decimal"/>
      <w:lvlText w:val="%4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9AAFEC">
      <w:start w:val="1"/>
      <w:numFmt w:val="lowerLetter"/>
      <w:lvlText w:val="%5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1E53F8">
      <w:start w:val="1"/>
      <w:numFmt w:val="lowerRoman"/>
      <w:lvlText w:val="%6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801732">
      <w:start w:val="1"/>
      <w:numFmt w:val="decimal"/>
      <w:lvlText w:val="%7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72F63A">
      <w:start w:val="1"/>
      <w:numFmt w:val="lowerLetter"/>
      <w:lvlText w:val="%8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288F3C">
      <w:start w:val="1"/>
      <w:numFmt w:val="lowerRoman"/>
      <w:lvlText w:val="%9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E8757F"/>
    <w:multiLevelType w:val="hybridMultilevel"/>
    <w:tmpl w:val="B27CB95C"/>
    <w:lvl w:ilvl="0" w:tplc="80163B78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4A300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B045C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10F54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B282A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E6F42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FACCB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6CFA8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2A194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6C"/>
    <w:rsid w:val="0050248B"/>
    <w:rsid w:val="006D4DCD"/>
    <w:rsid w:val="009D406C"/>
    <w:rsid w:val="00AE4621"/>
    <w:rsid w:val="00BE126B"/>
    <w:rsid w:val="00D4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AE965-3E23-4825-AC43-4EFD5FB0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D4DCD"/>
    <w:pPr>
      <w:spacing w:after="0" w:line="240" w:lineRule="auto"/>
      <w:ind w:left="720" w:firstLine="0"/>
      <w:jc w:val="left"/>
    </w:pPr>
    <w:rPr>
      <w:color w:val="auto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42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251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порядок привлечения населения</vt:lpstr>
    </vt:vector>
  </TitlesOfParts>
  <Company>Прокуратура РФ</Company>
  <LinksUpToDate>false</LinksUpToDate>
  <CharactersWithSpaces>6007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порядок привлечения населения</dc:title>
  <dc:subject/>
  <dc:creator>Шкромада</dc:creator>
  <cp:keywords/>
  <cp:lastModifiedBy>Пользователь</cp:lastModifiedBy>
  <cp:revision>6</cp:revision>
  <cp:lastPrinted>2023-04-19T13:21:00Z</cp:lastPrinted>
  <dcterms:created xsi:type="dcterms:W3CDTF">2022-12-19T05:32:00Z</dcterms:created>
  <dcterms:modified xsi:type="dcterms:W3CDTF">2023-04-26T06:00:00Z</dcterms:modified>
</cp:coreProperties>
</file>