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9" w:rsidRDefault="00673689" w:rsidP="00673689">
      <w:pPr>
        <w:pStyle w:val="a5"/>
        <w:rPr>
          <w:szCs w:val="28"/>
        </w:rPr>
      </w:pPr>
    </w:p>
    <w:p w:rsidR="00234030" w:rsidRPr="00234030" w:rsidRDefault="00234030" w:rsidP="0023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ШЕСТАКОВСКОГО СЕЛЬСКОГО ПОСЕЛЕНИЯ БОБРОВСКОГО МУНИЦИПАЛЬНОГО РАЙОНА</w:t>
      </w:r>
    </w:p>
    <w:p w:rsidR="00234030" w:rsidRPr="00234030" w:rsidRDefault="00234030" w:rsidP="00234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34030" w:rsidRPr="00234030" w:rsidRDefault="00234030" w:rsidP="002340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030" w:rsidRPr="00234030" w:rsidRDefault="00234030" w:rsidP="002340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Е </w:t>
      </w:r>
      <w:proofErr w:type="gramStart"/>
      <w:r w:rsidRPr="00234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proofErr w:type="gramEnd"/>
      <w:r w:rsidRPr="00234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Н И Е</w:t>
      </w:r>
    </w:p>
    <w:p w:rsidR="00234030" w:rsidRPr="00234030" w:rsidRDefault="00234030" w:rsidP="00BE6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30" w:rsidRPr="00234030" w:rsidRDefault="00BE6385" w:rsidP="00BE6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34030" w:rsidRPr="00234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 декабря</w:t>
      </w:r>
      <w:r w:rsidR="00234030" w:rsidRPr="00BE6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34030" w:rsidRPr="002340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  года  </w:t>
      </w:r>
      <w:r w:rsidR="00234030" w:rsidRPr="0023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826FB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34030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030" w:rsidRPr="00234030" w:rsidRDefault="00234030" w:rsidP="00BE66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Шестаково</w:t>
      </w:r>
    </w:p>
    <w:p w:rsidR="00234030" w:rsidRPr="00234030" w:rsidRDefault="00234030" w:rsidP="00BE66A1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BE66A1" w:rsidRPr="00BE66A1" w:rsidRDefault="00234030" w:rsidP="00287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</w:t>
      </w:r>
      <w:r w:rsidR="00BE66A1" w:rsidRP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решение</w:t>
      </w:r>
      <w:r w:rsidR="00BE66A1" w:rsidRP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Совета народных </w:t>
      </w:r>
    </w:p>
    <w:p w:rsidR="00BE66A1" w:rsidRDefault="00234030" w:rsidP="00287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депутатов Шестаковского сельского поселения </w:t>
      </w:r>
      <w:r w:rsid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Бобровского</w:t>
      </w:r>
    </w:p>
    <w:p w:rsidR="00BE66A1" w:rsidRPr="00BE66A1" w:rsidRDefault="00BE66A1" w:rsidP="00287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BE66A1" w:rsidRPr="00BE66A1" w:rsidRDefault="00234030" w:rsidP="00287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18.05.2010 № 16</w:t>
      </w:r>
      <w:r w:rsidR="00BE66A1" w:rsidRP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E66A1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A1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</w:t>
      </w:r>
    </w:p>
    <w:p w:rsidR="00BE66A1" w:rsidRPr="00BE66A1" w:rsidRDefault="00BE66A1" w:rsidP="00287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Шестаковского </w:t>
      </w:r>
    </w:p>
    <w:p w:rsidR="00BE66A1" w:rsidRPr="00BE66A1" w:rsidRDefault="00BE66A1" w:rsidP="00287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Бобровского</w:t>
      </w:r>
    </w:p>
    <w:p w:rsidR="00287A75" w:rsidRDefault="00BE66A1" w:rsidP="00287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4030"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 ред. от 26.02.2020 № 9</w:t>
      </w:r>
      <w:r w:rsidR="00234030" w:rsidRP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gramEnd"/>
    </w:p>
    <w:p w:rsidR="00234030" w:rsidRPr="00234030" w:rsidRDefault="00287A75" w:rsidP="00287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34030" w:rsidRPr="00BE66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01.08.2022 г. № 17</w:t>
      </w:r>
      <w:r w:rsidR="00234030" w:rsidRPr="002340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E8110B" w:rsidRPr="00BE66A1" w:rsidRDefault="00E8110B" w:rsidP="00BE66A1">
      <w:pPr>
        <w:spacing w:after="0"/>
        <w:ind w:left="1566" w:right="156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A756D" w:rsidRPr="00BE66A1" w:rsidRDefault="002A756D" w:rsidP="00BE66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170583"/>
    </w:p>
    <w:p w:rsidR="00E8110B" w:rsidRPr="00BE66A1" w:rsidRDefault="00E8110B" w:rsidP="00BE66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</w:t>
      </w:r>
      <w:r w:rsidR="00DA6523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Pr="00BE66A1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 w:rsidR="00DA6523" w:rsidRPr="00BE66A1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BE66A1">
        <w:rPr>
          <w:rFonts w:ascii="Times New Roman" w:hAnsi="Times New Roman" w:cs="Times New Roman"/>
          <w:sz w:val="28"/>
          <w:szCs w:val="28"/>
        </w:rPr>
        <w:t>Федерации»</w:t>
      </w:r>
      <w:bookmarkEnd w:id="0"/>
      <w:r w:rsidR="002A756D" w:rsidRPr="00BE66A1">
        <w:rPr>
          <w:rFonts w:ascii="Times New Roman" w:hAnsi="Times New Roman" w:cs="Times New Roman"/>
          <w:sz w:val="28"/>
          <w:szCs w:val="28"/>
        </w:rPr>
        <w:t>,</w:t>
      </w:r>
      <w:r w:rsidR="00DA6523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="00DA40B3" w:rsidRPr="00BE66A1">
        <w:rPr>
          <w:rFonts w:ascii="Times New Roman" w:hAnsi="Times New Roman" w:cs="Times New Roman"/>
          <w:sz w:val="28"/>
          <w:szCs w:val="28"/>
        </w:rPr>
        <w:t>Уставом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="00234030" w:rsidRPr="00BE66A1">
        <w:rPr>
          <w:rFonts w:ascii="Times New Roman" w:hAnsi="Times New Roman" w:cs="Times New Roman"/>
          <w:sz w:val="28"/>
          <w:szCs w:val="28"/>
        </w:rPr>
        <w:t>Шестаковского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40B3" w:rsidRPr="00BE66A1">
        <w:rPr>
          <w:rFonts w:ascii="Times New Roman" w:hAnsi="Times New Roman" w:cs="Times New Roman"/>
          <w:sz w:val="28"/>
          <w:szCs w:val="28"/>
        </w:rPr>
        <w:t xml:space="preserve">, </w:t>
      </w:r>
      <w:r w:rsidR="00234030" w:rsidRPr="00BE66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0B3" w:rsidRPr="00BE66A1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</w:t>
      </w:r>
      <w:r w:rsidR="00DA6523" w:rsidRPr="00BE66A1">
        <w:rPr>
          <w:rFonts w:ascii="Times New Roman" w:hAnsi="Times New Roman" w:cs="Times New Roman"/>
          <w:sz w:val="28"/>
          <w:szCs w:val="28"/>
        </w:rPr>
        <w:t xml:space="preserve">, </w:t>
      </w:r>
      <w:r w:rsidRPr="00BE66A1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234030" w:rsidRPr="00BE66A1">
        <w:rPr>
          <w:rFonts w:ascii="Times New Roman" w:hAnsi="Times New Roman" w:cs="Times New Roman"/>
          <w:sz w:val="28"/>
          <w:szCs w:val="28"/>
        </w:rPr>
        <w:t>Шестаковского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6523" w:rsidRPr="00BE66A1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Pr="00BE66A1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Pr="00BE66A1">
        <w:rPr>
          <w:rFonts w:ascii="Times New Roman" w:hAnsi="Times New Roman" w:cs="Times New Roman"/>
          <w:b/>
          <w:sz w:val="28"/>
          <w:szCs w:val="28"/>
        </w:rPr>
        <w:t>:</w:t>
      </w:r>
    </w:p>
    <w:p w:rsidR="00E8110B" w:rsidRPr="00BE66A1" w:rsidRDefault="00E8110B" w:rsidP="00BE6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01170542"/>
      <w:r w:rsidR="00604B8F" w:rsidRPr="00BE66A1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End w:id="1"/>
      <w:r w:rsidR="00A3556E" w:rsidRPr="00BE66A1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234030" w:rsidRPr="00BE66A1">
        <w:rPr>
          <w:rFonts w:ascii="Times New Roman" w:hAnsi="Times New Roman" w:cs="Times New Roman"/>
          <w:sz w:val="28"/>
          <w:szCs w:val="28"/>
        </w:rPr>
        <w:t>18</w:t>
      </w:r>
      <w:r w:rsidR="00A3556E" w:rsidRPr="00BE66A1">
        <w:rPr>
          <w:rFonts w:ascii="Times New Roman" w:hAnsi="Times New Roman" w:cs="Times New Roman"/>
          <w:sz w:val="28"/>
          <w:szCs w:val="28"/>
        </w:rPr>
        <w:t>.0</w:t>
      </w:r>
      <w:r w:rsidR="00234030" w:rsidRPr="00BE66A1">
        <w:rPr>
          <w:rFonts w:ascii="Times New Roman" w:hAnsi="Times New Roman" w:cs="Times New Roman"/>
          <w:sz w:val="28"/>
          <w:szCs w:val="28"/>
        </w:rPr>
        <w:t>5</w:t>
      </w:r>
      <w:r w:rsidR="00A3556E" w:rsidRPr="00BE66A1">
        <w:rPr>
          <w:rFonts w:ascii="Times New Roman" w:hAnsi="Times New Roman" w:cs="Times New Roman"/>
          <w:sz w:val="28"/>
          <w:szCs w:val="28"/>
        </w:rPr>
        <w:t>.201</w:t>
      </w:r>
      <w:r w:rsidR="00073B79" w:rsidRPr="00BE66A1">
        <w:rPr>
          <w:rFonts w:ascii="Times New Roman" w:hAnsi="Times New Roman" w:cs="Times New Roman"/>
          <w:sz w:val="28"/>
          <w:szCs w:val="28"/>
        </w:rPr>
        <w:t>0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 №</w:t>
      </w:r>
      <w:r w:rsidR="00073B79" w:rsidRPr="00BE66A1">
        <w:rPr>
          <w:rFonts w:ascii="Times New Roman" w:hAnsi="Times New Roman" w:cs="Times New Roman"/>
          <w:sz w:val="28"/>
          <w:szCs w:val="28"/>
        </w:rPr>
        <w:t xml:space="preserve"> 16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="00073B79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Совета </w:t>
      </w:r>
      <w:r w:rsidR="00073B79" w:rsidRPr="000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Шестаковского</w:t>
      </w:r>
      <w:r w:rsidR="00073B79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B79" w:rsidRPr="00073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Бобровского</w:t>
      </w:r>
      <w:r w:rsidR="00073B79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B79" w:rsidRPr="0007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  <w:r w:rsidR="00073B79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56E" w:rsidRPr="00BE66A1">
        <w:rPr>
          <w:rFonts w:ascii="Times New Roman" w:hAnsi="Times New Roman" w:cs="Times New Roman"/>
          <w:sz w:val="28"/>
          <w:szCs w:val="28"/>
        </w:rPr>
        <w:t>(в редакции решений от 2</w:t>
      </w:r>
      <w:r w:rsidR="00073B79" w:rsidRPr="00BE66A1">
        <w:rPr>
          <w:rFonts w:ascii="Times New Roman" w:hAnsi="Times New Roman" w:cs="Times New Roman"/>
          <w:sz w:val="28"/>
          <w:szCs w:val="28"/>
        </w:rPr>
        <w:t>6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073B79" w:rsidRPr="00BE66A1">
        <w:rPr>
          <w:rFonts w:ascii="Times New Roman" w:hAnsi="Times New Roman" w:cs="Times New Roman"/>
          <w:sz w:val="28"/>
          <w:szCs w:val="28"/>
        </w:rPr>
        <w:t>9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, в ред. </w:t>
      </w:r>
      <w:proofErr w:type="spellStart"/>
      <w:r w:rsidR="00A3556E" w:rsidRPr="00BE66A1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A3556E" w:rsidRPr="00BE66A1">
        <w:rPr>
          <w:rFonts w:ascii="Times New Roman" w:hAnsi="Times New Roman" w:cs="Times New Roman"/>
          <w:sz w:val="28"/>
          <w:szCs w:val="28"/>
        </w:rPr>
        <w:t xml:space="preserve">. от </w:t>
      </w:r>
      <w:r w:rsidR="00073B79" w:rsidRPr="00BE66A1">
        <w:rPr>
          <w:rFonts w:ascii="Times New Roman" w:hAnsi="Times New Roman" w:cs="Times New Roman"/>
          <w:sz w:val="28"/>
          <w:szCs w:val="28"/>
        </w:rPr>
        <w:t>01</w:t>
      </w:r>
      <w:r w:rsidR="00A3556E" w:rsidRPr="00BE66A1">
        <w:rPr>
          <w:rFonts w:ascii="Times New Roman" w:hAnsi="Times New Roman" w:cs="Times New Roman"/>
          <w:sz w:val="28"/>
          <w:szCs w:val="28"/>
        </w:rPr>
        <w:t>.0</w:t>
      </w:r>
      <w:r w:rsidR="00073B79" w:rsidRPr="00BE66A1">
        <w:rPr>
          <w:rFonts w:ascii="Times New Roman" w:hAnsi="Times New Roman" w:cs="Times New Roman"/>
          <w:sz w:val="28"/>
          <w:szCs w:val="28"/>
        </w:rPr>
        <w:t>8</w:t>
      </w:r>
      <w:r w:rsidR="00A3556E" w:rsidRPr="00BE66A1">
        <w:rPr>
          <w:rFonts w:ascii="Times New Roman" w:hAnsi="Times New Roman" w:cs="Times New Roman"/>
          <w:sz w:val="28"/>
          <w:szCs w:val="28"/>
        </w:rPr>
        <w:t>.2022 № 1</w:t>
      </w:r>
      <w:r w:rsidR="00073B79" w:rsidRPr="00BE66A1">
        <w:rPr>
          <w:rFonts w:ascii="Times New Roman" w:hAnsi="Times New Roman" w:cs="Times New Roman"/>
          <w:sz w:val="28"/>
          <w:szCs w:val="28"/>
        </w:rPr>
        <w:t>7</w:t>
      </w:r>
      <w:r w:rsidR="00A3556E" w:rsidRPr="00BE66A1">
        <w:rPr>
          <w:rFonts w:ascii="Times New Roman" w:hAnsi="Times New Roman" w:cs="Times New Roman"/>
          <w:sz w:val="28"/>
          <w:szCs w:val="28"/>
        </w:rPr>
        <w:t xml:space="preserve">) </w:t>
      </w:r>
      <w:r w:rsidR="00BE1241" w:rsidRPr="00BE66A1">
        <w:rPr>
          <w:rFonts w:ascii="Times New Roman" w:hAnsi="Times New Roman" w:cs="Times New Roman"/>
          <w:sz w:val="28"/>
          <w:szCs w:val="28"/>
        </w:rPr>
        <w:t>(далее - Регламент</w:t>
      </w:r>
      <w:r w:rsidR="00604B8F" w:rsidRPr="00BE66A1">
        <w:rPr>
          <w:rFonts w:ascii="Times New Roman" w:hAnsi="Times New Roman" w:cs="Times New Roman"/>
          <w:sz w:val="28"/>
          <w:szCs w:val="28"/>
        </w:rPr>
        <w:t>)</w:t>
      </w:r>
      <w:r w:rsidR="00913970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="00604B8F" w:rsidRPr="00BE66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79FF" w:rsidRPr="00BE66A1" w:rsidRDefault="00604B8F" w:rsidP="00BE66A1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1.1. </w:t>
      </w:r>
      <w:r w:rsidR="00A3556E" w:rsidRPr="00BE66A1">
        <w:rPr>
          <w:rFonts w:ascii="Times New Roman" w:hAnsi="Times New Roman" w:cs="Times New Roman"/>
          <w:sz w:val="28"/>
          <w:szCs w:val="28"/>
        </w:rPr>
        <w:t>Статьи 44-4</w:t>
      </w:r>
      <w:r w:rsidR="00030E26" w:rsidRPr="00BE66A1">
        <w:rPr>
          <w:rFonts w:ascii="Times New Roman" w:hAnsi="Times New Roman" w:cs="Times New Roman"/>
          <w:sz w:val="28"/>
          <w:szCs w:val="28"/>
        </w:rPr>
        <w:t>6 главы 7 Регламента признать у</w:t>
      </w:r>
      <w:r w:rsidR="00A3556E" w:rsidRPr="00BE66A1">
        <w:rPr>
          <w:rFonts w:ascii="Times New Roman" w:hAnsi="Times New Roman" w:cs="Times New Roman"/>
          <w:sz w:val="28"/>
          <w:szCs w:val="28"/>
        </w:rPr>
        <w:t>тратившим силу;</w:t>
      </w:r>
    </w:p>
    <w:p w:rsidR="00A3556E" w:rsidRPr="00BE66A1" w:rsidRDefault="00A3556E" w:rsidP="00BE66A1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>1.2. Главу 7 Регламента дополнить статьей 46.1. следующего содержания:</w:t>
      </w:r>
    </w:p>
    <w:p w:rsidR="00A3556E" w:rsidRPr="00BE66A1" w:rsidRDefault="00A3556E" w:rsidP="00BE66A1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>«Статья 46.1. Порядок внесения проектов правовых актов в Совет народных депутатов и их предварительное рассмотрение.</w:t>
      </w:r>
    </w:p>
    <w:p w:rsidR="00040D1C" w:rsidRPr="00BE66A1" w:rsidRDefault="00040D1C" w:rsidP="00BE66A1">
      <w:pPr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Внесение проектов правовых актов в Совет народных депутатов и их предварительное рассмотрение осуществляется, согласно «Порядка подготовки и внесения в Совет народных депутатов </w:t>
      </w:r>
      <w:r w:rsidR="004F55A1">
        <w:rPr>
          <w:rFonts w:ascii="Times New Roman" w:hAnsi="Times New Roman" w:cs="Times New Roman"/>
          <w:sz w:val="28"/>
          <w:szCs w:val="28"/>
        </w:rPr>
        <w:t>Шестаковского</w:t>
      </w:r>
      <w:r w:rsidRPr="00BE66A1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 муниципального района Воронежской области проектов муниципальных правовых актов», утвержденного решением Совета народных депутатов Мечетского сельского п</w:t>
      </w:r>
      <w:r w:rsidR="004C5383" w:rsidRPr="00BE66A1">
        <w:rPr>
          <w:rFonts w:ascii="Times New Roman" w:hAnsi="Times New Roman" w:cs="Times New Roman"/>
          <w:sz w:val="28"/>
          <w:szCs w:val="28"/>
        </w:rPr>
        <w:t>оселения от 25 апреля 2022 №4.».</w:t>
      </w:r>
    </w:p>
    <w:p w:rsidR="00785DF0" w:rsidRPr="00BE66A1" w:rsidRDefault="00E8110B" w:rsidP="00BE66A1">
      <w:pPr>
        <w:spacing w:after="0"/>
        <w:ind w:right="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</w:t>
      </w:r>
      <w:r w:rsidR="00785DF0" w:rsidRPr="00BE66A1">
        <w:rPr>
          <w:rFonts w:ascii="Times New Roman" w:hAnsi="Times New Roman" w:cs="Times New Roman"/>
          <w:sz w:val="28"/>
          <w:szCs w:val="28"/>
        </w:rPr>
        <w:t>бнародова</w:t>
      </w:r>
      <w:r w:rsidRPr="00BE66A1">
        <w:rPr>
          <w:rFonts w:ascii="Times New Roman" w:hAnsi="Times New Roman" w:cs="Times New Roman"/>
          <w:sz w:val="28"/>
          <w:szCs w:val="28"/>
        </w:rPr>
        <w:t>ния.</w:t>
      </w:r>
    </w:p>
    <w:p w:rsidR="00287A75" w:rsidRDefault="00287A75" w:rsidP="00BE66A1">
      <w:pPr>
        <w:spacing w:after="0"/>
        <w:ind w:right="2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10B" w:rsidRPr="00BE66A1" w:rsidRDefault="00785DF0" w:rsidP="00BE66A1">
      <w:pPr>
        <w:spacing w:after="0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BE66A1">
        <w:rPr>
          <w:rFonts w:ascii="Times New Roman" w:eastAsia="Calibri" w:hAnsi="Times New Roman" w:cs="Times New Roman"/>
          <w:sz w:val="28"/>
          <w:szCs w:val="28"/>
        </w:rPr>
        <w:t>3.</w:t>
      </w:r>
      <w:r w:rsidR="00911A3B" w:rsidRPr="00BE66A1">
        <w:rPr>
          <w:rFonts w:ascii="Times New Roman" w:hAnsi="Times New Roman"/>
          <w:sz w:val="28"/>
          <w:szCs w:val="28"/>
        </w:rPr>
        <w:t xml:space="preserve"> </w:t>
      </w:r>
      <w:r w:rsidRPr="00BE66A1">
        <w:rPr>
          <w:rFonts w:ascii="Times New Roman" w:hAnsi="Times New Roman"/>
          <w:sz w:val="28"/>
          <w:szCs w:val="28"/>
        </w:rPr>
        <w:t xml:space="preserve">Настоящее </w:t>
      </w:r>
      <w:r w:rsidR="00D207CF" w:rsidRPr="00BE66A1">
        <w:rPr>
          <w:rFonts w:ascii="Times New Roman" w:hAnsi="Times New Roman"/>
          <w:sz w:val="28"/>
          <w:szCs w:val="28"/>
        </w:rPr>
        <w:t>подлежит размещению</w:t>
      </w:r>
      <w:r w:rsidRPr="00BE66A1">
        <w:rPr>
          <w:rFonts w:ascii="Times New Roman" w:hAnsi="Times New Roman"/>
          <w:sz w:val="28"/>
          <w:szCs w:val="28"/>
        </w:rPr>
        <w:t xml:space="preserve"> </w:t>
      </w:r>
      <w:r w:rsidR="00911A3B" w:rsidRPr="00BE66A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1A6B66">
        <w:rPr>
          <w:rFonts w:ascii="Times New Roman" w:hAnsi="Times New Roman"/>
          <w:sz w:val="28"/>
          <w:szCs w:val="28"/>
        </w:rPr>
        <w:t>Шестаковского</w:t>
      </w:r>
      <w:r w:rsidR="00040D1C" w:rsidRPr="00BE66A1">
        <w:rPr>
          <w:rFonts w:ascii="Times New Roman" w:hAnsi="Times New Roman"/>
          <w:sz w:val="28"/>
          <w:szCs w:val="28"/>
        </w:rPr>
        <w:t xml:space="preserve">о сельского поселения </w:t>
      </w:r>
      <w:r w:rsidR="00911A3B" w:rsidRPr="00BE66A1">
        <w:rPr>
          <w:rFonts w:ascii="Times New Roman" w:hAnsi="Times New Roman"/>
          <w:sz w:val="28"/>
          <w:szCs w:val="28"/>
        </w:rPr>
        <w:t>Бобровского муниципального района Воронежской области в информационно-телекоммуникационной сети «Интернет».</w:t>
      </w:r>
    </w:p>
    <w:p w:rsidR="00911A3B" w:rsidRPr="00BE66A1" w:rsidRDefault="00E8110B" w:rsidP="00BE66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11A3B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1A3B" w:rsidRPr="00BE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13970" w:rsidRPr="00BE66A1" w:rsidRDefault="00913970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913970" w:rsidRDefault="00913970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287A75" w:rsidRDefault="00287A75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287A75" w:rsidRDefault="00287A75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287A75" w:rsidRDefault="00287A75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287A75" w:rsidRDefault="00287A75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</w:p>
    <w:p w:rsidR="00287A75" w:rsidRPr="00BE66A1" w:rsidRDefault="00287A75" w:rsidP="00BE66A1">
      <w:pPr>
        <w:spacing w:after="0"/>
        <w:ind w:right="24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40D1C" w:rsidRPr="00BE66A1" w:rsidRDefault="00040D1C" w:rsidP="00BE6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B79" w:rsidRPr="00BE66A1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Pr="00BE66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A6523" w:rsidRPr="00BE66A1" w:rsidRDefault="00DA6523" w:rsidP="00BE6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 Бобровского</w:t>
      </w:r>
      <w:r w:rsidR="00073B79" w:rsidRPr="00BE66A1">
        <w:rPr>
          <w:rFonts w:ascii="Times New Roman" w:hAnsi="Times New Roman" w:cs="Times New Roman"/>
          <w:sz w:val="28"/>
          <w:szCs w:val="28"/>
        </w:rPr>
        <w:t xml:space="preserve"> </w:t>
      </w:r>
      <w:r w:rsidRPr="00BE66A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07CF" w:rsidRPr="00BE66A1" w:rsidRDefault="00DA6523" w:rsidP="00BE6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6A1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</w:t>
      </w:r>
      <w:r w:rsidR="00040D1C" w:rsidRPr="00BE66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3B79" w:rsidRPr="00BE66A1">
        <w:rPr>
          <w:rFonts w:ascii="Times New Roman" w:hAnsi="Times New Roman" w:cs="Times New Roman"/>
          <w:sz w:val="28"/>
          <w:szCs w:val="28"/>
        </w:rPr>
        <w:t>Н.В. Кривых</w:t>
      </w:r>
    </w:p>
    <w:p w:rsidR="00D207CF" w:rsidRPr="00BE66A1" w:rsidRDefault="00D207CF" w:rsidP="00BE66A1">
      <w:pPr>
        <w:rPr>
          <w:rFonts w:ascii="Times New Roman" w:hAnsi="Times New Roman" w:cs="Times New Roman"/>
          <w:sz w:val="28"/>
          <w:szCs w:val="28"/>
        </w:rPr>
      </w:pPr>
    </w:p>
    <w:p w:rsidR="00D207CF" w:rsidRPr="00D207CF" w:rsidRDefault="00D207CF" w:rsidP="00D207CF">
      <w:pPr>
        <w:rPr>
          <w:rFonts w:ascii="Times New Roman" w:hAnsi="Times New Roman" w:cs="Times New Roman"/>
          <w:sz w:val="28"/>
        </w:rPr>
      </w:pPr>
    </w:p>
    <w:p w:rsidR="00D207CF" w:rsidRPr="00D207CF" w:rsidRDefault="00D207CF" w:rsidP="00D207CF">
      <w:pPr>
        <w:rPr>
          <w:rFonts w:ascii="Times New Roman" w:hAnsi="Times New Roman" w:cs="Times New Roman"/>
          <w:sz w:val="28"/>
        </w:rPr>
      </w:pPr>
    </w:p>
    <w:p w:rsidR="00D207CF" w:rsidRPr="00D207CF" w:rsidRDefault="00D207CF" w:rsidP="00D207CF">
      <w:pPr>
        <w:rPr>
          <w:rFonts w:ascii="Times New Roman" w:hAnsi="Times New Roman" w:cs="Times New Roman"/>
          <w:sz w:val="28"/>
        </w:rPr>
      </w:pPr>
    </w:p>
    <w:p w:rsidR="0075617D" w:rsidRPr="00DA5D9F" w:rsidRDefault="0075617D" w:rsidP="00D207CF">
      <w:pPr>
        <w:tabs>
          <w:tab w:val="left" w:pos="25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17D" w:rsidRPr="00DA5D9F" w:rsidSect="00D207CF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DB" w:rsidRDefault="009228DB" w:rsidP="004B46A9">
      <w:pPr>
        <w:spacing w:after="0" w:line="240" w:lineRule="auto"/>
      </w:pPr>
      <w:r>
        <w:separator/>
      </w:r>
    </w:p>
  </w:endnote>
  <w:endnote w:type="continuationSeparator" w:id="0">
    <w:p w:rsidR="009228DB" w:rsidRDefault="009228DB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11" w:rsidRDefault="009228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DB" w:rsidRDefault="009228DB" w:rsidP="004B46A9">
      <w:pPr>
        <w:spacing w:after="0" w:line="240" w:lineRule="auto"/>
      </w:pPr>
      <w:r>
        <w:separator/>
      </w:r>
    </w:p>
  </w:footnote>
  <w:footnote w:type="continuationSeparator" w:id="0">
    <w:p w:rsidR="009228DB" w:rsidRDefault="009228DB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FB24B4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83EB1BE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F267E5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362E48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A0055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B282BA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95A5B4E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343694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5EF8D0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3C88E0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B28080C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5E120A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ED481C4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BDA6292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2160E58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C440492">
      <w:start w:val="1"/>
      <w:numFmt w:val="lowerRoman"/>
      <w:lvlText w:val="%3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A07908">
      <w:start w:val="1"/>
      <w:numFmt w:val="decimal"/>
      <w:lvlText w:val="%4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8D65830">
      <w:start w:val="1"/>
      <w:numFmt w:val="lowerRoman"/>
      <w:lvlText w:val="%6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4C5376">
      <w:start w:val="1"/>
      <w:numFmt w:val="decimal"/>
      <w:lvlText w:val="%7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83C7A6C">
      <w:start w:val="1"/>
      <w:numFmt w:val="lowerRoman"/>
      <w:lvlText w:val="%9"/>
      <w:lvlJc w:val="left"/>
      <w:pPr>
        <w:ind w:left="6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BA682B8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54ACD700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DB6ABD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2709D9A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2E217F6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F7EAADE">
      <w:start w:val="1"/>
      <w:numFmt w:val="lowerRoman"/>
      <w:lvlText w:val="%3"/>
      <w:lvlJc w:val="left"/>
      <w:pPr>
        <w:ind w:left="2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D844118">
      <w:start w:val="1"/>
      <w:numFmt w:val="decimal"/>
      <w:lvlText w:val="%4"/>
      <w:lvlJc w:val="left"/>
      <w:pPr>
        <w:ind w:left="3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2E091EE">
      <w:start w:val="1"/>
      <w:numFmt w:val="lowerRoman"/>
      <w:lvlText w:val="%6"/>
      <w:lvlJc w:val="left"/>
      <w:pPr>
        <w:ind w:left="4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548125A">
      <w:start w:val="1"/>
      <w:numFmt w:val="decimal"/>
      <w:lvlText w:val="%7"/>
      <w:lvlJc w:val="left"/>
      <w:pPr>
        <w:ind w:left="5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7567B9C">
      <w:start w:val="1"/>
      <w:numFmt w:val="lowerRoman"/>
      <w:lvlText w:val="%9"/>
      <w:lvlJc w:val="left"/>
      <w:pPr>
        <w:ind w:left="6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1226F0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8AE100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724D6C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D3468C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4585F6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8FCED5E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BD04346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6A48398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900142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0747832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A0E47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538FEFA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FC14B0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3294A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91E1A0E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04BAC"/>
    <w:multiLevelType w:val="hybridMultilevel"/>
    <w:tmpl w:val="BBB83276"/>
    <w:lvl w:ilvl="0" w:tplc="1A3CD812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E5845FB"/>
    <w:multiLevelType w:val="hybridMultilevel"/>
    <w:tmpl w:val="E5C69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8"/>
    <w:rsid w:val="00030E26"/>
    <w:rsid w:val="00040D1C"/>
    <w:rsid w:val="00073B79"/>
    <w:rsid w:val="000C5590"/>
    <w:rsid w:val="000F18F0"/>
    <w:rsid w:val="00107F67"/>
    <w:rsid w:val="00126C3D"/>
    <w:rsid w:val="00145711"/>
    <w:rsid w:val="00154026"/>
    <w:rsid w:val="001A6B66"/>
    <w:rsid w:val="001B12CD"/>
    <w:rsid w:val="001B4BA3"/>
    <w:rsid w:val="001D44D1"/>
    <w:rsid w:val="001D6543"/>
    <w:rsid w:val="001D6F68"/>
    <w:rsid w:val="001F01A4"/>
    <w:rsid w:val="001F6ADE"/>
    <w:rsid w:val="00230D16"/>
    <w:rsid w:val="00234030"/>
    <w:rsid w:val="002809BB"/>
    <w:rsid w:val="00287A75"/>
    <w:rsid w:val="002A5396"/>
    <w:rsid w:val="002A756D"/>
    <w:rsid w:val="002D01E8"/>
    <w:rsid w:val="00315C09"/>
    <w:rsid w:val="00346C33"/>
    <w:rsid w:val="00351B98"/>
    <w:rsid w:val="00355859"/>
    <w:rsid w:val="00381C03"/>
    <w:rsid w:val="003A73A7"/>
    <w:rsid w:val="003E3F65"/>
    <w:rsid w:val="004013A6"/>
    <w:rsid w:val="0041007E"/>
    <w:rsid w:val="00431249"/>
    <w:rsid w:val="00437528"/>
    <w:rsid w:val="00485932"/>
    <w:rsid w:val="004B46A9"/>
    <w:rsid w:val="004C5383"/>
    <w:rsid w:val="004F55A1"/>
    <w:rsid w:val="0051256F"/>
    <w:rsid w:val="0054441A"/>
    <w:rsid w:val="00561B20"/>
    <w:rsid w:val="005717EE"/>
    <w:rsid w:val="005757F1"/>
    <w:rsid w:val="00576114"/>
    <w:rsid w:val="00580B8E"/>
    <w:rsid w:val="00597A1D"/>
    <w:rsid w:val="005A36BC"/>
    <w:rsid w:val="005F221C"/>
    <w:rsid w:val="00604B8F"/>
    <w:rsid w:val="006145BE"/>
    <w:rsid w:val="00672EA8"/>
    <w:rsid w:val="00673689"/>
    <w:rsid w:val="0068053E"/>
    <w:rsid w:val="0069670B"/>
    <w:rsid w:val="006A09A4"/>
    <w:rsid w:val="006B429C"/>
    <w:rsid w:val="006F660F"/>
    <w:rsid w:val="00726313"/>
    <w:rsid w:val="00740FF8"/>
    <w:rsid w:val="0075617D"/>
    <w:rsid w:val="00783E36"/>
    <w:rsid w:val="00785DF0"/>
    <w:rsid w:val="007E5177"/>
    <w:rsid w:val="007E5DE0"/>
    <w:rsid w:val="00826FBD"/>
    <w:rsid w:val="00837A6F"/>
    <w:rsid w:val="00863955"/>
    <w:rsid w:val="00883CC8"/>
    <w:rsid w:val="008A240E"/>
    <w:rsid w:val="008E27C5"/>
    <w:rsid w:val="00911A3B"/>
    <w:rsid w:val="00913970"/>
    <w:rsid w:val="009228DB"/>
    <w:rsid w:val="00945836"/>
    <w:rsid w:val="00956C16"/>
    <w:rsid w:val="00965446"/>
    <w:rsid w:val="009660E8"/>
    <w:rsid w:val="009662F2"/>
    <w:rsid w:val="00992DAB"/>
    <w:rsid w:val="009B4F1D"/>
    <w:rsid w:val="009E233B"/>
    <w:rsid w:val="00A0424B"/>
    <w:rsid w:val="00A3556E"/>
    <w:rsid w:val="00A50DC6"/>
    <w:rsid w:val="00A622FC"/>
    <w:rsid w:val="00A67AE3"/>
    <w:rsid w:val="00A67B62"/>
    <w:rsid w:val="00AB2312"/>
    <w:rsid w:val="00AB7B07"/>
    <w:rsid w:val="00AC462E"/>
    <w:rsid w:val="00AC4DCC"/>
    <w:rsid w:val="00B0094C"/>
    <w:rsid w:val="00B33C34"/>
    <w:rsid w:val="00B4067A"/>
    <w:rsid w:val="00B54A94"/>
    <w:rsid w:val="00B5790E"/>
    <w:rsid w:val="00B73D3F"/>
    <w:rsid w:val="00B866E6"/>
    <w:rsid w:val="00B9066B"/>
    <w:rsid w:val="00BA7353"/>
    <w:rsid w:val="00BA79FF"/>
    <w:rsid w:val="00BB27DF"/>
    <w:rsid w:val="00BE1241"/>
    <w:rsid w:val="00BE6385"/>
    <w:rsid w:val="00BE66A1"/>
    <w:rsid w:val="00C126CC"/>
    <w:rsid w:val="00C24AC1"/>
    <w:rsid w:val="00C5619B"/>
    <w:rsid w:val="00C904EA"/>
    <w:rsid w:val="00CC3CB8"/>
    <w:rsid w:val="00D207CF"/>
    <w:rsid w:val="00D41448"/>
    <w:rsid w:val="00D41926"/>
    <w:rsid w:val="00D6372F"/>
    <w:rsid w:val="00D70CA9"/>
    <w:rsid w:val="00D8235B"/>
    <w:rsid w:val="00D97067"/>
    <w:rsid w:val="00DA14E1"/>
    <w:rsid w:val="00DA40B3"/>
    <w:rsid w:val="00DA5D9F"/>
    <w:rsid w:val="00DA6523"/>
    <w:rsid w:val="00DD70C2"/>
    <w:rsid w:val="00E110DC"/>
    <w:rsid w:val="00E255F2"/>
    <w:rsid w:val="00E37B3C"/>
    <w:rsid w:val="00E42938"/>
    <w:rsid w:val="00E737A6"/>
    <w:rsid w:val="00E8110B"/>
    <w:rsid w:val="00E83AAC"/>
    <w:rsid w:val="00E83B18"/>
    <w:rsid w:val="00E84A35"/>
    <w:rsid w:val="00EA6CAC"/>
    <w:rsid w:val="00F43FC9"/>
    <w:rsid w:val="00F8682E"/>
    <w:rsid w:val="00FB6916"/>
    <w:rsid w:val="00FC24D8"/>
    <w:rsid w:val="00FC3F41"/>
    <w:rsid w:val="00FD0CF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">
    <w:name w:val="Title!Название НПА"/>
    <w:basedOn w:val="a"/>
    <w:rsid w:val="00837A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99"/>
    <w:qFormat/>
    <w:rsid w:val="00673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2">
    <w:name w:val="Основной текШf1т с отступом 2"/>
    <w:basedOn w:val="a"/>
    <w:rsid w:val="0015402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">
    <w:name w:val="Обычнbй"/>
    <w:rsid w:val="001D6F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">
    <w:name w:val="Title!Название НПА"/>
    <w:basedOn w:val="a"/>
    <w:rsid w:val="00837A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No Spacing"/>
    <w:uiPriority w:val="99"/>
    <w:qFormat/>
    <w:rsid w:val="00673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12">
    <w:name w:val="Основной текШf1т с отступом 2"/>
    <w:basedOn w:val="a"/>
    <w:rsid w:val="0015402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">
    <w:name w:val="Обычнbй"/>
    <w:rsid w:val="001D6F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2022-12-26T05:32:00Z</cp:lastPrinted>
  <dcterms:created xsi:type="dcterms:W3CDTF">2022-11-09T09:02:00Z</dcterms:created>
  <dcterms:modified xsi:type="dcterms:W3CDTF">2022-12-26T05:32:00Z</dcterms:modified>
</cp:coreProperties>
</file>