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C13F86">
        <w:rPr>
          <w:rFonts w:ascii="Times New Roman" w:eastAsia="Times New Roman" w:hAnsi="Times New Roman" w:cs="Times New Roman"/>
          <w:b/>
          <w:bCs/>
          <w:i/>
          <w:iCs/>
          <w:sz w:val="36"/>
          <w:szCs w:val="36"/>
          <w:lang w:eastAsia="ru-RU"/>
        </w:rPr>
        <w:t>Клеповского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773A80">
        <w:rPr>
          <w:rFonts w:ascii="Times New Roman" w:eastAsia="Times New Roman" w:hAnsi="Times New Roman" w:cs="Times New Roman"/>
          <w:sz w:val="28"/>
          <w:szCs w:val="28"/>
          <w:lang w:eastAsia="ru-RU"/>
        </w:rPr>
        <w:t>26.05.2016</w:t>
      </w:r>
      <w:r w:rsidRPr="003C64F0">
        <w:rPr>
          <w:rFonts w:ascii="Times New Roman" w:eastAsia="Times New Roman" w:hAnsi="Times New Roman" w:cs="Times New Roman"/>
          <w:sz w:val="28"/>
          <w:szCs w:val="28"/>
          <w:lang w:eastAsia="ru-RU"/>
        </w:rPr>
        <w:t xml:space="preserve"> года  № </w:t>
      </w:r>
      <w:r w:rsidR="00773A80">
        <w:rPr>
          <w:rFonts w:ascii="Times New Roman" w:eastAsia="Times New Roman" w:hAnsi="Times New Roman" w:cs="Times New Roman"/>
          <w:sz w:val="28"/>
          <w:szCs w:val="28"/>
          <w:lang w:eastAsia="ru-RU"/>
        </w:rPr>
        <w:t>63</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C13F86">
        <w:rPr>
          <w:rFonts w:ascii="Times New Roman" w:eastAsia="Times New Roman" w:hAnsi="Times New Roman" w:cs="Times New Roman"/>
          <w:sz w:val="24"/>
          <w:szCs w:val="24"/>
          <w:lang w:eastAsia="ru-RU"/>
        </w:rPr>
        <w:t>Клеповка</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5750A2"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C13F86">
        <w:rPr>
          <w:rFonts w:ascii="Times New Roman" w:eastAsia="Times New Roman" w:hAnsi="Times New Roman" w:cs="Times New Roman"/>
          <w:b/>
          <w:bCs/>
          <w:sz w:val="28"/>
          <w:szCs w:val="28"/>
          <w:lang w:eastAsia="ar-SA"/>
        </w:rPr>
        <w:t>Клеповского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5750A2">
        <w:rPr>
          <w:rFonts w:ascii="Times New Roman" w:eastAsia="Times New Roman" w:hAnsi="Times New Roman" w:cs="Times New Roman"/>
          <w:b/>
          <w:bCs/>
          <w:sz w:val="28"/>
          <w:szCs w:val="28"/>
        </w:rPr>
        <w:t>«</w:t>
      </w:r>
      <w:r w:rsidR="00D03033" w:rsidRPr="00D03033">
        <w:rPr>
          <w:rFonts w:ascii="Times New Roman" w:hAnsi="Times New Roman" w:cs="Times New Roman"/>
          <w:b/>
          <w:sz w:val="28"/>
          <w:szCs w:val="28"/>
        </w:rPr>
        <w:t>Предоставление в аренду или безвозмездное пользование муниципального имущества</w:t>
      </w:r>
      <w:r w:rsidRPr="005750A2">
        <w:rPr>
          <w:rFonts w:ascii="Times New Roman" w:eastAsia="Times New Roman" w:hAnsi="Times New Roman" w:cs="Times New Roman"/>
          <w:b/>
          <w:bCs/>
          <w:sz w:val="28"/>
          <w:szCs w:val="28"/>
        </w:rPr>
        <w:t>»</w:t>
      </w:r>
    </w:p>
    <w:p w:rsidR="002E12EC" w:rsidRPr="005750A2"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E10FD">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FD4781">
        <w:rPr>
          <w:rFonts w:ascii="Times New Roman" w:eastAsia="Times New Roman" w:hAnsi="Times New Roman" w:cs="Times New Roman"/>
          <w:color w:val="000000"/>
          <w:sz w:val="28"/>
          <w:szCs w:val="28"/>
          <w:lang w:eastAsia="ru-RU"/>
        </w:rPr>
        <w:t>09.</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FD4781">
        <w:rPr>
          <w:rFonts w:ascii="Times New Roman" w:eastAsia="Times New Roman" w:hAnsi="Times New Roman" w:cs="Times New Roman"/>
          <w:color w:val="000000"/>
          <w:sz w:val="28"/>
          <w:szCs w:val="28"/>
          <w:lang w:eastAsia="ru-RU"/>
        </w:rPr>
        <w:t xml:space="preserve">24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FD4781">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BD11F4">
      <w:pPr>
        <w:numPr>
          <w:ilvl w:val="0"/>
          <w:numId w:val="1"/>
        </w:numPr>
        <w:tabs>
          <w:tab w:val="clear" w:pos="42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FD4781">
        <w:rPr>
          <w:rFonts w:ascii="Times New Roman" w:eastAsia="Times New Roman" w:hAnsi="Times New Roman" w:cs="Times New Roman"/>
          <w:color w:val="000000"/>
          <w:sz w:val="28"/>
          <w:szCs w:val="28"/>
          <w:lang w:eastAsia="ru-RU"/>
        </w:rPr>
        <w:t>Клеповского</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00D03033" w:rsidRPr="00D03033">
        <w:rPr>
          <w:rFonts w:ascii="Times New Roman" w:hAnsi="Times New Roman" w:cs="Times New Roman"/>
          <w:sz w:val="28"/>
          <w:szCs w:val="28"/>
        </w:rPr>
        <w:t>Предоставление в аренду или безвозмездное пользование муниципального имущества</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4781" w:rsidRDefault="00BD11F4" w:rsidP="00FD4781">
      <w:pPr>
        <w:pStyle w:val="a9"/>
        <w:spacing w:line="240" w:lineRule="auto"/>
        <w:ind w:left="0" w:firstLine="0"/>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r w:rsidR="002E12EC" w:rsidRPr="00FD4781">
        <w:rPr>
          <w:rFonts w:ascii="Times New Roman" w:eastAsia="Times New Roman" w:hAnsi="Times New Roman" w:cs="Times New Roman"/>
          <w:sz w:val="28"/>
          <w:szCs w:val="28"/>
          <w:lang w:eastAsia="ru-RU"/>
        </w:rPr>
        <w:t>Опубликовать настоящее постановление  в</w:t>
      </w:r>
      <w:r w:rsidR="00FD4781" w:rsidRPr="00FD4781">
        <w:rPr>
          <w:rFonts w:ascii="Times New Roman" w:hAnsi="Times New Roman" w:cs="Times New Roman"/>
          <w:sz w:val="28"/>
          <w:szCs w:val="28"/>
        </w:rPr>
        <w:t xml:space="preserve"> </w:t>
      </w:r>
      <w:r w:rsidR="00FD4781">
        <w:rPr>
          <w:rFonts w:ascii="Times New Roman" w:hAnsi="Times New Roman" w:cs="Times New Roman"/>
          <w:sz w:val="28"/>
          <w:szCs w:val="28"/>
        </w:rPr>
        <w:t>официальном периодическом печатном издании «Вестник муниципальных правовых актов Клеповского сельского поселения Бутурлиновского муниципального района Воронежской области».</w:t>
      </w:r>
    </w:p>
    <w:p w:rsidR="002E12EC" w:rsidRPr="003C64F0" w:rsidRDefault="00BD11F4" w:rsidP="00BD11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12EC"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5750A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FD4781">
        <w:rPr>
          <w:rFonts w:ascii="Times New Roman" w:eastAsia="Times New Roman" w:hAnsi="Times New Roman" w:cs="Times New Roman"/>
          <w:sz w:val="28"/>
          <w:szCs w:val="28"/>
          <w:lang w:eastAsia="ru-RU"/>
        </w:rPr>
        <w:t>Клеповского сельского поселения</w:t>
      </w:r>
      <w:r w:rsidR="00FD4781">
        <w:rPr>
          <w:rFonts w:ascii="Times New Roman" w:eastAsia="Times New Roman" w:hAnsi="Times New Roman" w:cs="Times New Roman"/>
          <w:sz w:val="28"/>
          <w:szCs w:val="28"/>
          <w:lang w:eastAsia="ru-RU"/>
        </w:rPr>
        <w:tab/>
      </w:r>
      <w:r w:rsidR="00FD4781">
        <w:rPr>
          <w:rFonts w:ascii="Times New Roman" w:eastAsia="Times New Roman" w:hAnsi="Times New Roman" w:cs="Times New Roman"/>
          <w:sz w:val="28"/>
          <w:szCs w:val="28"/>
          <w:lang w:eastAsia="ru-RU"/>
        </w:rPr>
        <w:tab/>
      </w:r>
      <w:r w:rsidR="00FD4781">
        <w:rPr>
          <w:rFonts w:ascii="Times New Roman" w:eastAsia="Times New Roman" w:hAnsi="Times New Roman" w:cs="Times New Roman"/>
          <w:sz w:val="28"/>
          <w:szCs w:val="28"/>
          <w:lang w:eastAsia="ru-RU"/>
        </w:rPr>
        <w:tab/>
        <w:t>Ю.И.Подлесных</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r w:rsidR="00FD4781">
        <w:rPr>
          <w:rFonts w:ascii="Times New Roman" w:hAnsi="Times New Roman" w:cs="Times New Roman"/>
          <w:bCs/>
          <w:sz w:val="28"/>
          <w:szCs w:val="28"/>
        </w:rPr>
        <w:t>Клеповского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773A80">
        <w:rPr>
          <w:rFonts w:ascii="Times New Roman" w:hAnsi="Times New Roman" w:cs="Times New Roman"/>
          <w:bCs/>
          <w:sz w:val="28"/>
          <w:szCs w:val="28"/>
        </w:rPr>
        <w:t>26.05.2016г.</w:t>
      </w:r>
      <w:r>
        <w:rPr>
          <w:rFonts w:ascii="Times New Roman" w:hAnsi="Times New Roman" w:cs="Times New Roman"/>
          <w:bCs/>
          <w:sz w:val="28"/>
          <w:szCs w:val="28"/>
        </w:rPr>
        <w:t xml:space="preserve"> </w:t>
      </w:r>
      <w:r w:rsidR="00773A80">
        <w:rPr>
          <w:rFonts w:ascii="Times New Roman" w:hAnsi="Times New Roman" w:cs="Times New Roman"/>
          <w:bCs/>
          <w:sz w:val="28"/>
          <w:szCs w:val="28"/>
        </w:rPr>
        <w:t>63</w:t>
      </w:r>
    </w:p>
    <w:p w:rsidR="00190742" w:rsidRDefault="00190742"/>
    <w:p w:rsidR="00A07A46" w:rsidRPr="005750A2" w:rsidRDefault="00A07A46" w:rsidP="00A07A46">
      <w:pPr>
        <w:jc w:val="center"/>
        <w:rPr>
          <w:rFonts w:ascii="Times New Roman" w:hAnsi="Times New Roman" w:cs="Times New Roman"/>
          <w:b/>
          <w:sz w:val="28"/>
          <w:szCs w:val="28"/>
        </w:rPr>
      </w:pPr>
      <w:r w:rsidRPr="005750A2">
        <w:rPr>
          <w:rFonts w:ascii="Times New Roman" w:hAnsi="Times New Roman" w:cs="Times New Roman"/>
          <w:b/>
          <w:sz w:val="28"/>
          <w:szCs w:val="28"/>
        </w:rPr>
        <w:t>АДМИНИСТРАТИВНЫЙ РЕГЛАМЕНТ</w:t>
      </w:r>
    </w:p>
    <w:p w:rsidR="00A07A46" w:rsidRPr="005750A2" w:rsidRDefault="00A07A46" w:rsidP="005750A2">
      <w:pPr>
        <w:spacing w:after="0" w:line="240" w:lineRule="auto"/>
        <w:jc w:val="center"/>
        <w:rPr>
          <w:rFonts w:ascii="Times New Roman" w:hAnsi="Times New Roman" w:cs="Times New Roman"/>
          <w:b/>
          <w:sz w:val="28"/>
          <w:szCs w:val="28"/>
        </w:rPr>
      </w:pPr>
      <w:r w:rsidRPr="005750A2">
        <w:rPr>
          <w:rFonts w:ascii="Times New Roman" w:hAnsi="Times New Roman" w:cs="Times New Roman"/>
          <w:b/>
          <w:sz w:val="28"/>
          <w:szCs w:val="28"/>
        </w:rPr>
        <w:t xml:space="preserve">АДМИНИСТРАЦИИ </w:t>
      </w:r>
      <w:r w:rsidR="005750A2" w:rsidRPr="005750A2">
        <w:rPr>
          <w:rFonts w:ascii="Times New Roman" w:hAnsi="Times New Roman" w:cs="Times New Roman"/>
          <w:b/>
          <w:sz w:val="28"/>
          <w:szCs w:val="28"/>
        </w:rPr>
        <w:t>КЛЕПОВСКОГО</w:t>
      </w:r>
      <w:r w:rsidRPr="005750A2">
        <w:rPr>
          <w:rFonts w:ascii="Times New Roman" w:hAnsi="Times New Roman" w:cs="Times New Roman"/>
          <w:b/>
          <w:sz w:val="28"/>
          <w:szCs w:val="28"/>
        </w:rPr>
        <w:t xml:space="preserve"> СЕЛЬСКОГО ПОСЕЛЕНИЯ </w:t>
      </w:r>
      <w:r w:rsidR="005750A2" w:rsidRPr="005750A2">
        <w:rPr>
          <w:rFonts w:ascii="Times New Roman" w:hAnsi="Times New Roman" w:cs="Times New Roman"/>
          <w:b/>
          <w:sz w:val="28"/>
          <w:szCs w:val="28"/>
        </w:rPr>
        <w:t xml:space="preserve">БУТУРЛИНОВСКОГО </w:t>
      </w:r>
      <w:r w:rsidRPr="005750A2">
        <w:rPr>
          <w:rFonts w:ascii="Times New Roman" w:hAnsi="Times New Roman" w:cs="Times New Roman"/>
          <w:b/>
          <w:sz w:val="28"/>
          <w:szCs w:val="28"/>
        </w:rPr>
        <w:t>МУНИЦИПАЛЬНОГО РАЙОНА  ВОРОНЕЖСКОЙ ОБЛАСТИ</w:t>
      </w:r>
    </w:p>
    <w:p w:rsidR="00D03033" w:rsidRDefault="00A07A46" w:rsidP="005750A2">
      <w:pPr>
        <w:spacing w:after="0" w:line="240" w:lineRule="auto"/>
        <w:jc w:val="center"/>
        <w:rPr>
          <w:rFonts w:ascii="Times New Roman" w:hAnsi="Times New Roman" w:cs="Times New Roman"/>
          <w:b/>
          <w:sz w:val="28"/>
          <w:szCs w:val="28"/>
        </w:rPr>
      </w:pPr>
      <w:r w:rsidRPr="005750A2">
        <w:rPr>
          <w:rFonts w:ascii="Times New Roman" w:hAnsi="Times New Roman" w:cs="Times New Roman"/>
          <w:b/>
          <w:sz w:val="28"/>
          <w:szCs w:val="28"/>
        </w:rPr>
        <w:t>ПО ПРЕДОСТАВЛЕНИЮ МУНИЦИПАЛЬНОЙ УСЛУГИ</w:t>
      </w:r>
    </w:p>
    <w:p w:rsidR="00D03033" w:rsidRPr="00D03033" w:rsidRDefault="00D03033" w:rsidP="00D03033">
      <w:pPr>
        <w:spacing w:after="0" w:line="240" w:lineRule="auto"/>
        <w:jc w:val="center"/>
        <w:rPr>
          <w:rFonts w:ascii="Times New Roman" w:hAnsi="Times New Roman" w:cs="Times New Roman"/>
          <w:b/>
          <w:bCs/>
          <w:sz w:val="36"/>
          <w:szCs w:val="36"/>
        </w:rPr>
      </w:pPr>
      <w:r w:rsidRPr="00D03033">
        <w:rPr>
          <w:rFonts w:ascii="Times New Roman" w:hAnsi="Times New Roman" w:cs="Times New Roman"/>
          <w:b/>
          <w:sz w:val="36"/>
          <w:szCs w:val="36"/>
        </w:rPr>
        <w:t>«Предоставление в аренду или безвозмездное пользование муниципального имущества»</w:t>
      </w:r>
    </w:p>
    <w:p w:rsidR="00D03033" w:rsidRPr="00DA06BE" w:rsidRDefault="00D03033" w:rsidP="00D03033">
      <w:pPr>
        <w:spacing w:after="0"/>
        <w:ind w:firstLine="709"/>
        <w:jc w:val="center"/>
        <w:rPr>
          <w:sz w:val="28"/>
          <w:szCs w:val="28"/>
        </w:rPr>
      </w:pPr>
    </w:p>
    <w:p w:rsidR="00D03033" w:rsidRPr="00D03033" w:rsidRDefault="00D03033" w:rsidP="00D03033">
      <w:pPr>
        <w:numPr>
          <w:ilvl w:val="0"/>
          <w:numId w:val="2"/>
        </w:numPr>
        <w:spacing w:after="0" w:line="240" w:lineRule="auto"/>
        <w:ind w:left="0" w:firstLine="709"/>
        <w:jc w:val="center"/>
        <w:rPr>
          <w:rFonts w:ascii="Times New Roman" w:hAnsi="Times New Roman" w:cs="Times New Roman"/>
          <w:sz w:val="28"/>
          <w:szCs w:val="28"/>
        </w:rPr>
      </w:pPr>
      <w:r w:rsidRPr="00D03033">
        <w:rPr>
          <w:rFonts w:ascii="Times New Roman" w:hAnsi="Times New Roman" w:cs="Times New Roman"/>
          <w:sz w:val="28"/>
          <w:szCs w:val="28"/>
        </w:rPr>
        <w:t>Общие положения</w:t>
      </w:r>
    </w:p>
    <w:p w:rsidR="00D03033" w:rsidRPr="00DA06BE" w:rsidRDefault="00D03033" w:rsidP="00D03033">
      <w:pPr>
        <w:ind w:firstLine="709"/>
        <w:rPr>
          <w:sz w:val="28"/>
          <w:szCs w:val="28"/>
        </w:rPr>
      </w:pPr>
    </w:p>
    <w:p w:rsidR="00D03033" w:rsidRPr="00DA06BE" w:rsidRDefault="00D03033" w:rsidP="00D03033">
      <w:pPr>
        <w:numPr>
          <w:ilvl w:val="1"/>
          <w:numId w:val="2"/>
        </w:numPr>
        <w:tabs>
          <w:tab w:val="num" w:pos="142"/>
          <w:tab w:val="left" w:pos="1440"/>
          <w:tab w:val="left" w:pos="1560"/>
        </w:tabs>
        <w:spacing w:after="0" w:line="240" w:lineRule="auto"/>
        <w:ind w:left="0" w:firstLine="709"/>
        <w:jc w:val="both"/>
        <w:rPr>
          <w:sz w:val="28"/>
          <w:szCs w:val="28"/>
        </w:rPr>
      </w:pPr>
      <w:r w:rsidRPr="00D03033">
        <w:rPr>
          <w:rFonts w:ascii="Times New Roman" w:hAnsi="Times New Roman" w:cs="Times New Roman"/>
          <w:sz w:val="28"/>
          <w:szCs w:val="28"/>
        </w:rPr>
        <w:t>Предмет регулирования административного регламента</w:t>
      </w:r>
      <w:r w:rsidRPr="00DA06BE">
        <w:rPr>
          <w:sz w:val="28"/>
          <w:szCs w:val="28"/>
        </w:rPr>
        <w:t>.</w:t>
      </w:r>
    </w:p>
    <w:p w:rsidR="00D03033" w:rsidRPr="00DA06BE" w:rsidRDefault="00D03033" w:rsidP="00D03033">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Клеповского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03033" w:rsidRPr="00D03033" w:rsidRDefault="00D03033" w:rsidP="00D03033">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03033">
        <w:rPr>
          <w:rFonts w:ascii="Times New Roman" w:hAnsi="Times New Roman" w:cs="Times New Roman"/>
          <w:sz w:val="28"/>
          <w:szCs w:val="28"/>
        </w:rPr>
        <w:t>Описание заявителей</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Клеповского</w:t>
      </w:r>
      <w:r w:rsidRPr="00D03033">
        <w:rPr>
          <w:rFonts w:ascii="Times New Roman" w:hAnsi="Times New Roman" w:cs="Times New Roman"/>
          <w:sz w:val="28"/>
          <w:szCs w:val="28"/>
        </w:rPr>
        <w:t xml:space="preserve"> сельского поселения (далее – администрация).</w:t>
      </w:r>
    </w:p>
    <w:p w:rsidR="00D03033" w:rsidRPr="00D03033" w:rsidRDefault="00D03033" w:rsidP="007155B3">
      <w:pPr>
        <w:widowControl w:val="0"/>
        <w:tabs>
          <w:tab w:val="num" w:pos="142"/>
          <w:tab w:val="left" w:pos="1440"/>
          <w:tab w:val="left" w:pos="156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lastRenderedPageBreak/>
        <w:t xml:space="preserve">Администрация расположена по адресу: </w:t>
      </w:r>
      <w:r w:rsidR="007155B3">
        <w:rPr>
          <w:rFonts w:ascii="Times New Roman" w:hAnsi="Times New Roman" w:cs="Times New Roman"/>
          <w:sz w:val="28"/>
          <w:szCs w:val="28"/>
        </w:rPr>
        <w:t>397524,Воронежская область, Бутурлиновский район, с.Клеповка, ул.20 лет Октября, д. 4.</w:t>
      </w:r>
      <w:r w:rsidRPr="00D03033">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3033" w:rsidRPr="00D03033" w:rsidRDefault="00D03033" w:rsidP="00D03033">
      <w:pPr>
        <w:autoSpaceDE w:val="0"/>
        <w:autoSpaceDN w:val="0"/>
        <w:adjustRightInd w:val="0"/>
        <w:ind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155B3">
        <w:rPr>
          <w:rFonts w:ascii="Times New Roman" w:hAnsi="Times New Roman" w:cs="Times New Roman"/>
          <w:sz w:val="28"/>
          <w:szCs w:val="28"/>
        </w:rPr>
        <w:t>Клеповского сельского поселения</w:t>
      </w:r>
      <w:r w:rsidRPr="00D03033">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D03033" w:rsidRPr="00D03033" w:rsidRDefault="00D03033" w:rsidP="00D0303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на официальном сайте администрации в сети Интернет (</w:t>
      </w:r>
      <w:r w:rsidR="007155B3" w:rsidRPr="001E6174">
        <w:rPr>
          <w:rFonts w:ascii="Times New Roman" w:hAnsi="Times New Roman" w:cs="Times New Roman"/>
          <w:sz w:val="28"/>
          <w:szCs w:val="28"/>
        </w:rPr>
        <w:t>http://</w:t>
      </w:r>
      <w:r w:rsidR="007155B3" w:rsidRPr="00B4021B">
        <w:rPr>
          <w:sz w:val="28"/>
          <w:szCs w:val="28"/>
        </w:rPr>
        <w:t xml:space="preserve"> </w:t>
      </w:r>
      <w:r w:rsidR="007155B3" w:rsidRPr="00B4021B">
        <w:rPr>
          <w:rFonts w:ascii="Times New Roman" w:hAnsi="Times New Roman" w:cs="Times New Roman"/>
          <w:sz w:val="28"/>
          <w:szCs w:val="28"/>
          <w:lang w:val="en-US"/>
        </w:rPr>
        <w:t>klepovskoe</w:t>
      </w:r>
      <w:r w:rsidR="007155B3" w:rsidRPr="001E6174">
        <w:rPr>
          <w:rFonts w:ascii="Times New Roman" w:hAnsi="Times New Roman" w:cs="Times New Roman"/>
          <w:sz w:val="28"/>
          <w:szCs w:val="28"/>
        </w:rPr>
        <w:t>.ru/</w:t>
      </w:r>
      <w:r w:rsidR="007155B3" w:rsidRPr="005750A2">
        <w:rPr>
          <w:rFonts w:ascii="Times New Roman" w:hAnsi="Times New Roman" w:cs="Times New Roman"/>
          <w:sz w:val="28"/>
          <w:szCs w:val="28"/>
        </w:rPr>
        <w:t>)</w:t>
      </w:r>
      <w:r w:rsidRPr="00D03033">
        <w:rPr>
          <w:rFonts w:ascii="Times New Roman" w:hAnsi="Times New Roman" w:cs="Times New Roman"/>
          <w:sz w:val="28"/>
          <w:szCs w:val="28"/>
        </w:rPr>
        <w:t>;</w:t>
      </w:r>
    </w:p>
    <w:p w:rsidR="00D03033" w:rsidRPr="00D03033" w:rsidRDefault="00D03033" w:rsidP="00D0303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03033" w:rsidRPr="00D03033" w:rsidRDefault="00D03033" w:rsidP="00D0303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D03033" w:rsidRPr="00D03033" w:rsidRDefault="00D03033" w:rsidP="00D0303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на официальном сайте МФЦ (mfc.vrn.ru);</w:t>
      </w:r>
    </w:p>
    <w:p w:rsidR="00D03033" w:rsidRPr="00D03033" w:rsidRDefault="00D03033" w:rsidP="00D0303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на информационном стенде в администрации;</w:t>
      </w:r>
    </w:p>
    <w:p w:rsidR="00D03033" w:rsidRPr="00D03033" w:rsidRDefault="00D03033" w:rsidP="00D03033">
      <w:pPr>
        <w:numPr>
          <w:ilvl w:val="0"/>
          <w:numId w:val="8"/>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на информационном стенде в МФЦ.</w:t>
      </w:r>
    </w:p>
    <w:p w:rsidR="00D03033" w:rsidRPr="00D03033" w:rsidRDefault="00D03033" w:rsidP="00D03033">
      <w:pPr>
        <w:widowControl w:val="0"/>
        <w:numPr>
          <w:ilvl w:val="2"/>
          <w:numId w:val="4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непосредственно в администрации,</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непосредственно в МФЦ;</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с использованием средств телефонной связи, средств сети Интернет.</w:t>
      </w:r>
    </w:p>
    <w:p w:rsidR="00D03033" w:rsidRPr="00D03033" w:rsidRDefault="00D03033" w:rsidP="00D03033">
      <w:pPr>
        <w:autoSpaceDE w:val="0"/>
        <w:autoSpaceDN w:val="0"/>
        <w:adjustRightInd w:val="0"/>
        <w:ind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03033" w:rsidRPr="00D03033" w:rsidRDefault="00D03033" w:rsidP="00D03033">
      <w:pPr>
        <w:tabs>
          <w:tab w:val="num" w:pos="142"/>
        </w:tabs>
        <w:autoSpaceDE w:val="0"/>
        <w:autoSpaceDN w:val="0"/>
        <w:adjustRightInd w:val="0"/>
        <w:ind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033" w:rsidRPr="00D03033" w:rsidRDefault="00D03033" w:rsidP="00D03033">
      <w:pPr>
        <w:tabs>
          <w:tab w:val="num" w:pos="142"/>
        </w:tabs>
        <w:autoSpaceDE w:val="0"/>
        <w:autoSpaceDN w:val="0"/>
        <w:adjustRightInd w:val="0"/>
        <w:ind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текст настоящего Административного регламента;</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формы, образцы заявлений, иных документов.</w:t>
      </w:r>
    </w:p>
    <w:p w:rsidR="00D03033" w:rsidRPr="00D03033" w:rsidRDefault="00D03033" w:rsidP="00D03033">
      <w:pPr>
        <w:autoSpaceDE w:val="0"/>
        <w:autoSpaceDN w:val="0"/>
        <w:adjustRightInd w:val="0"/>
        <w:ind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о порядке предоставления муниципальной услуги;</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о ходе предоставления муниципальной услуги;</w:t>
      </w:r>
    </w:p>
    <w:p w:rsidR="00D03033" w:rsidRPr="00D03033" w:rsidRDefault="00D03033" w:rsidP="00D03033">
      <w:pPr>
        <w:numPr>
          <w:ilvl w:val="0"/>
          <w:numId w:val="9"/>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об отказе в предоставлении муниципальной услуги.</w:t>
      </w:r>
    </w:p>
    <w:p w:rsidR="00D03033" w:rsidRPr="00D03033" w:rsidRDefault="00D03033" w:rsidP="00D03033">
      <w:pPr>
        <w:autoSpaceDE w:val="0"/>
        <w:autoSpaceDN w:val="0"/>
        <w:adjustRightInd w:val="0"/>
        <w:ind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D03033" w:rsidRPr="00D03033" w:rsidRDefault="00D03033" w:rsidP="00D03033">
      <w:pPr>
        <w:autoSpaceDE w:val="0"/>
        <w:autoSpaceDN w:val="0"/>
        <w:adjustRightInd w:val="0"/>
        <w:ind w:firstLine="567"/>
        <w:contextualSpacing/>
        <w:jc w:val="both"/>
        <w:rPr>
          <w:rFonts w:ascii="Times New Roman" w:hAnsi="Times New Roman" w:cs="Times New Roman"/>
          <w:sz w:val="28"/>
          <w:szCs w:val="28"/>
        </w:rPr>
      </w:pPr>
      <w:r w:rsidRPr="00D03033">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3033" w:rsidRPr="00D03033" w:rsidRDefault="00D03033" w:rsidP="00D03033">
      <w:pPr>
        <w:tabs>
          <w:tab w:val="num" w:pos="142"/>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3033" w:rsidRPr="00D03033" w:rsidRDefault="00D03033" w:rsidP="00D03033">
      <w:pPr>
        <w:tabs>
          <w:tab w:val="num" w:pos="142"/>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3033" w:rsidRPr="00D03033" w:rsidRDefault="00D03033" w:rsidP="00D03033">
      <w:pPr>
        <w:ind w:firstLine="709"/>
        <w:contextualSpacing/>
        <w:jc w:val="both"/>
        <w:rPr>
          <w:rFonts w:ascii="Times New Roman" w:hAnsi="Times New Roman" w:cs="Times New Roman"/>
          <w:sz w:val="28"/>
          <w:szCs w:val="28"/>
        </w:rPr>
      </w:pPr>
    </w:p>
    <w:p w:rsidR="00D03033" w:rsidRPr="00D03033" w:rsidRDefault="00D03033" w:rsidP="00D03033">
      <w:pPr>
        <w:numPr>
          <w:ilvl w:val="0"/>
          <w:numId w:val="42"/>
        </w:numPr>
        <w:tabs>
          <w:tab w:val="left" w:pos="1440"/>
          <w:tab w:val="left" w:pos="1560"/>
        </w:tabs>
        <w:spacing w:after="0" w:line="240" w:lineRule="auto"/>
        <w:ind w:left="0" w:firstLine="709"/>
        <w:jc w:val="center"/>
        <w:rPr>
          <w:rFonts w:ascii="Times New Roman" w:hAnsi="Times New Roman" w:cs="Times New Roman"/>
          <w:sz w:val="28"/>
          <w:szCs w:val="28"/>
        </w:rPr>
      </w:pPr>
      <w:r w:rsidRPr="00D03033">
        <w:rPr>
          <w:rFonts w:ascii="Times New Roman" w:hAnsi="Times New Roman" w:cs="Times New Roman"/>
          <w:sz w:val="28"/>
          <w:szCs w:val="28"/>
        </w:rPr>
        <w:t>Стандарт предоставления муниципальной услуги</w:t>
      </w:r>
    </w:p>
    <w:p w:rsidR="00D03033" w:rsidRPr="00D03033" w:rsidRDefault="00D03033" w:rsidP="00D03033">
      <w:pPr>
        <w:tabs>
          <w:tab w:val="left" w:pos="1440"/>
          <w:tab w:val="left" w:pos="1560"/>
        </w:tabs>
        <w:ind w:firstLine="709"/>
        <w:jc w:val="both"/>
        <w:rPr>
          <w:rFonts w:ascii="Times New Roman" w:hAnsi="Times New Roman" w:cs="Times New Roman"/>
          <w:sz w:val="28"/>
          <w:szCs w:val="28"/>
        </w:rPr>
      </w:pPr>
    </w:p>
    <w:p w:rsidR="00D03033" w:rsidRPr="00D03033" w:rsidRDefault="00D03033" w:rsidP="00D03033">
      <w:pPr>
        <w:numPr>
          <w:ilvl w:val="1"/>
          <w:numId w:val="42"/>
        </w:numPr>
        <w:tabs>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D03033" w:rsidRPr="00D03033" w:rsidRDefault="00D03033" w:rsidP="00D03033">
      <w:pPr>
        <w:numPr>
          <w:ilvl w:val="1"/>
          <w:numId w:val="42"/>
        </w:numPr>
        <w:tabs>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lastRenderedPageBreak/>
        <w:t>Наименование органа, представляющего муниципальную услугу.</w:t>
      </w:r>
    </w:p>
    <w:p w:rsidR="00D03033" w:rsidRPr="00D03033" w:rsidRDefault="00D03033" w:rsidP="00D03033">
      <w:pPr>
        <w:numPr>
          <w:ilvl w:val="2"/>
          <w:numId w:val="42"/>
        </w:numPr>
        <w:tabs>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Орган, предоставляющий муниципальную услугу: администрация </w:t>
      </w:r>
      <w:r w:rsidR="007155B3">
        <w:rPr>
          <w:rFonts w:ascii="Times New Roman" w:hAnsi="Times New Roman" w:cs="Times New Roman"/>
          <w:sz w:val="28"/>
          <w:szCs w:val="28"/>
        </w:rPr>
        <w:t>Клеповского</w:t>
      </w:r>
      <w:r w:rsidRPr="00D03033">
        <w:rPr>
          <w:rFonts w:ascii="Times New Roman" w:hAnsi="Times New Roman" w:cs="Times New Roman"/>
          <w:sz w:val="28"/>
          <w:szCs w:val="28"/>
        </w:rPr>
        <w:t xml:space="preserve"> сельского поселения.</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03033">
        <w:rPr>
          <w:rFonts w:ascii="Times New Roman" w:hAnsi="Times New Roman" w:cs="Times New Roman"/>
          <w:bCs/>
          <w:sz w:val="28"/>
          <w:szCs w:val="28"/>
        </w:rPr>
        <w:t>Управлением Федеральной антимонопольной службы по Воронежской области</w:t>
      </w:r>
      <w:r w:rsidRPr="00D03033">
        <w:rPr>
          <w:rFonts w:ascii="Times New Roman" w:hAnsi="Times New Roman" w:cs="Times New Roman"/>
          <w:sz w:val="28"/>
          <w:szCs w:val="28"/>
        </w:rPr>
        <w:t xml:space="preserve">, Управлением Федеральной налоговой службы по Воронежской области, администрацией </w:t>
      </w:r>
      <w:r w:rsidR="007155B3">
        <w:rPr>
          <w:rFonts w:ascii="Times New Roman" w:hAnsi="Times New Roman" w:cs="Times New Roman"/>
          <w:sz w:val="28"/>
          <w:szCs w:val="28"/>
        </w:rPr>
        <w:t xml:space="preserve">Клеповского сельского поселения Бутурлиновского </w:t>
      </w:r>
      <w:r w:rsidRPr="00D03033">
        <w:rPr>
          <w:rFonts w:ascii="Times New Roman" w:hAnsi="Times New Roman" w:cs="Times New Roman"/>
          <w:sz w:val="28"/>
          <w:szCs w:val="28"/>
        </w:rPr>
        <w:t>муниципального района.</w:t>
      </w:r>
    </w:p>
    <w:p w:rsidR="00D03033" w:rsidRPr="00D03033" w:rsidRDefault="00D03033" w:rsidP="00D03033">
      <w:pPr>
        <w:numPr>
          <w:ilvl w:val="2"/>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155B3">
        <w:rPr>
          <w:rFonts w:ascii="Times New Roman" w:hAnsi="Times New Roman" w:cs="Times New Roman"/>
          <w:sz w:val="28"/>
          <w:szCs w:val="28"/>
        </w:rPr>
        <w:t>22</w:t>
      </w:r>
      <w:r w:rsidRPr="00D03033">
        <w:rPr>
          <w:rFonts w:ascii="Times New Roman" w:hAnsi="Times New Roman" w:cs="Times New Roman"/>
          <w:sz w:val="28"/>
          <w:szCs w:val="28"/>
        </w:rPr>
        <w:t>»</w:t>
      </w:r>
      <w:r w:rsidR="007155B3">
        <w:rPr>
          <w:rFonts w:ascii="Times New Roman" w:hAnsi="Times New Roman" w:cs="Times New Roman"/>
          <w:sz w:val="28"/>
          <w:szCs w:val="28"/>
        </w:rPr>
        <w:t>июля</w:t>
      </w:r>
      <w:r w:rsidRPr="00D03033">
        <w:rPr>
          <w:rFonts w:ascii="Times New Roman" w:hAnsi="Times New Roman" w:cs="Times New Roman"/>
          <w:sz w:val="28"/>
          <w:szCs w:val="28"/>
        </w:rPr>
        <w:t xml:space="preserve"> 20</w:t>
      </w:r>
      <w:r w:rsidR="007155B3">
        <w:rPr>
          <w:rFonts w:ascii="Times New Roman" w:hAnsi="Times New Roman" w:cs="Times New Roman"/>
          <w:sz w:val="28"/>
          <w:szCs w:val="28"/>
        </w:rPr>
        <w:t>15</w:t>
      </w:r>
      <w:r w:rsidRPr="00D03033">
        <w:rPr>
          <w:rFonts w:ascii="Times New Roman" w:hAnsi="Times New Roman" w:cs="Times New Roman"/>
          <w:sz w:val="28"/>
          <w:szCs w:val="28"/>
        </w:rPr>
        <w:t>года.</w:t>
      </w:r>
    </w:p>
    <w:p w:rsidR="00D03033" w:rsidRPr="00D03033" w:rsidRDefault="00D03033" w:rsidP="00D03033">
      <w:pPr>
        <w:tabs>
          <w:tab w:val="num" w:pos="142"/>
          <w:tab w:val="left" w:pos="1560"/>
        </w:tabs>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2.3. Результат предоставления муниципальной услуги.</w:t>
      </w:r>
    </w:p>
    <w:p w:rsidR="00D03033" w:rsidRPr="00D03033" w:rsidRDefault="00D03033" w:rsidP="00D03033">
      <w:pPr>
        <w:autoSpaceDE w:val="0"/>
        <w:autoSpaceDN w:val="0"/>
        <w:adjustRightInd w:val="0"/>
        <w:ind w:firstLine="708"/>
        <w:jc w:val="both"/>
        <w:rPr>
          <w:rFonts w:ascii="Times New Roman" w:hAnsi="Times New Roman" w:cs="Times New Roman"/>
          <w:sz w:val="28"/>
          <w:szCs w:val="28"/>
        </w:rPr>
      </w:pPr>
      <w:r w:rsidRPr="00D03033">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w:t>
      </w:r>
      <w:r w:rsidR="007155B3">
        <w:rPr>
          <w:rFonts w:ascii="Times New Roman" w:hAnsi="Times New Roman" w:cs="Times New Roman"/>
          <w:sz w:val="28"/>
          <w:szCs w:val="28"/>
        </w:rPr>
        <w:t xml:space="preserve"> </w:t>
      </w:r>
      <w:r w:rsidRPr="00D03033">
        <w:rPr>
          <w:rFonts w:ascii="Times New Roman" w:hAnsi="Times New Roman" w:cs="Times New Roman"/>
          <w:sz w:val="28"/>
          <w:szCs w:val="28"/>
        </w:rPr>
        <w:t>по результатам торгов является направление (выдача) заявителю:</w:t>
      </w:r>
    </w:p>
    <w:p w:rsidR="00D03033" w:rsidRPr="00D03033" w:rsidRDefault="00D03033" w:rsidP="00D03033">
      <w:pPr>
        <w:autoSpaceDE w:val="0"/>
        <w:autoSpaceDN w:val="0"/>
        <w:adjustRightInd w:val="0"/>
        <w:jc w:val="both"/>
        <w:rPr>
          <w:rFonts w:ascii="Times New Roman" w:hAnsi="Times New Roman" w:cs="Times New Roman"/>
          <w:sz w:val="28"/>
          <w:szCs w:val="28"/>
        </w:rPr>
      </w:pPr>
      <w:r w:rsidRPr="00D03033">
        <w:rPr>
          <w:rFonts w:ascii="Times New Roman" w:hAnsi="Times New Roman" w:cs="Times New Roman"/>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7155B3">
        <w:rPr>
          <w:rFonts w:ascii="Times New Roman" w:hAnsi="Times New Roman" w:cs="Times New Roman"/>
          <w:sz w:val="28"/>
          <w:szCs w:val="28"/>
        </w:rPr>
        <w:t xml:space="preserve"> </w:t>
      </w:r>
      <w:r w:rsidRPr="00D03033">
        <w:rPr>
          <w:rFonts w:ascii="Times New Roman" w:hAnsi="Times New Roman" w:cs="Times New Roman"/>
          <w:sz w:val="28"/>
          <w:szCs w:val="28"/>
        </w:rPr>
        <w:t>в аренду, безвозмездного пользования;</w:t>
      </w:r>
    </w:p>
    <w:p w:rsidR="00D03033" w:rsidRPr="00D03033" w:rsidRDefault="00D03033" w:rsidP="00D03033">
      <w:pPr>
        <w:autoSpaceDE w:val="0"/>
        <w:autoSpaceDN w:val="0"/>
        <w:adjustRightInd w:val="0"/>
        <w:jc w:val="both"/>
        <w:rPr>
          <w:rFonts w:ascii="Times New Roman" w:hAnsi="Times New Roman" w:cs="Times New Roman"/>
          <w:sz w:val="28"/>
          <w:szCs w:val="28"/>
        </w:rPr>
      </w:pPr>
      <w:r w:rsidRPr="00D03033">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bookmarkStart w:id="0" w:name="_GoBack"/>
      <w:bookmarkEnd w:id="0"/>
    </w:p>
    <w:p w:rsidR="00D03033" w:rsidRPr="00D03033" w:rsidRDefault="00D03033" w:rsidP="00D03033">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2.4.Срок предоставления муниципальной услуги.</w:t>
      </w:r>
    </w:p>
    <w:p w:rsidR="00D03033" w:rsidRPr="00D03033" w:rsidRDefault="00D03033" w:rsidP="00D03033">
      <w:pPr>
        <w:autoSpaceDE w:val="0"/>
        <w:autoSpaceDN w:val="0"/>
        <w:adjustRightInd w:val="0"/>
        <w:ind w:firstLine="567"/>
        <w:jc w:val="both"/>
        <w:rPr>
          <w:rFonts w:ascii="Times New Roman" w:hAnsi="Times New Roman" w:cs="Times New Roman"/>
          <w:sz w:val="28"/>
          <w:szCs w:val="28"/>
        </w:rPr>
      </w:pPr>
      <w:r w:rsidRPr="00D03033">
        <w:rPr>
          <w:rFonts w:ascii="Times New Roman" w:hAnsi="Times New Roman" w:cs="Times New Roman"/>
          <w:sz w:val="28"/>
          <w:szCs w:val="28"/>
        </w:rPr>
        <w:t>Срок регистрации документов - 1 календарный день.</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7155B3">
        <w:rPr>
          <w:rFonts w:ascii="Times New Roman" w:hAnsi="Times New Roman" w:cs="Times New Roman"/>
          <w:sz w:val="28"/>
          <w:szCs w:val="28"/>
        </w:rPr>
        <w:t>Клеповского</w:t>
      </w:r>
      <w:r w:rsidR="007155B3"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Бутурлиновского</w:t>
      </w:r>
      <w:r w:rsidRPr="00D03033">
        <w:rPr>
          <w:rFonts w:ascii="Times New Roman" w:hAnsi="Times New Roman" w:cs="Times New Roman"/>
          <w:sz w:val="28"/>
          <w:szCs w:val="28"/>
        </w:rPr>
        <w:t xml:space="preserve"> муниципального района.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lastRenderedPageBreak/>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7155B3">
        <w:rPr>
          <w:rFonts w:ascii="Times New Roman" w:hAnsi="Times New Roman" w:cs="Times New Roman"/>
          <w:sz w:val="28"/>
          <w:szCs w:val="28"/>
        </w:rPr>
        <w:t>Клеповского</w:t>
      </w:r>
      <w:r w:rsidR="007155B3"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Бутурлиновского</w:t>
      </w:r>
      <w:r w:rsidRPr="00D03033">
        <w:rPr>
          <w:rFonts w:ascii="Times New Roman" w:hAnsi="Times New Roman" w:cs="Times New Roman"/>
          <w:sz w:val="28"/>
          <w:szCs w:val="28"/>
        </w:rPr>
        <w:t xml:space="preserve"> муниципального района.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7155B3">
        <w:rPr>
          <w:rFonts w:ascii="Times New Roman" w:hAnsi="Times New Roman" w:cs="Times New Roman"/>
          <w:sz w:val="28"/>
          <w:szCs w:val="28"/>
        </w:rPr>
        <w:t>Клеповского</w:t>
      </w:r>
      <w:r w:rsidR="007155B3"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 xml:space="preserve">муниципального района, передачи результата предоставления муниципальной услуги из администрации </w:t>
      </w:r>
      <w:r w:rsidR="007155B3">
        <w:rPr>
          <w:rFonts w:ascii="Times New Roman" w:hAnsi="Times New Roman" w:cs="Times New Roman"/>
          <w:sz w:val="28"/>
          <w:szCs w:val="28"/>
        </w:rPr>
        <w:t>Клеповского</w:t>
      </w:r>
      <w:r w:rsidR="007155B3"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муниципального района в многофункциональный центр, срока выдачи результата заявителю.</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Приостановление предоставления муниципальной услуги не предусмотрено.</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7155B3">
        <w:rPr>
          <w:rFonts w:ascii="Times New Roman" w:hAnsi="Times New Roman" w:cs="Times New Roman"/>
          <w:sz w:val="28"/>
          <w:szCs w:val="28"/>
        </w:rPr>
        <w:t>Клеповского</w:t>
      </w:r>
      <w:r w:rsidR="007155B3"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 xml:space="preserve">муниципального района, а также передачи результата муниципальной услуги из администрации </w:t>
      </w:r>
      <w:r w:rsidR="007155B3">
        <w:rPr>
          <w:rFonts w:ascii="Times New Roman" w:hAnsi="Times New Roman" w:cs="Times New Roman"/>
          <w:sz w:val="28"/>
          <w:szCs w:val="28"/>
        </w:rPr>
        <w:t>Клеповского</w:t>
      </w:r>
      <w:r w:rsidR="007155B3"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7155B3">
        <w:rPr>
          <w:rFonts w:ascii="Times New Roman" w:hAnsi="Times New Roman" w:cs="Times New Roman"/>
          <w:sz w:val="28"/>
          <w:szCs w:val="28"/>
        </w:rPr>
        <w:t xml:space="preserve">Клеповского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D03033" w:rsidRPr="00D03033" w:rsidRDefault="00D03033" w:rsidP="00D03033">
      <w:pPr>
        <w:autoSpaceDE w:val="0"/>
        <w:autoSpaceDN w:val="0"/>
        <w:adjustRightInd w:val="0"/>
        <w:jc w:val="both"/>
        <w:rPr>
          <w:rFonts w:ascii="Times New Roman" w:hAnsi="Times New Roman" w:cs="Times New Roman"/>
          <w:sz w:val="28"/>
          <w:szCs w:val="28"/>
        </w:rPr>
      </w:pPr>
      <w:r w:rsidRPr="00D03033">
        <w:rPr>
          <w:rFonts w:ascii="Times New Roman" w:hAnsi="Times New Roman" w:cs="Times New Roman"/>
          <w:sz w:val="28"/>
          <w:szCs w:val="28"/>
        </w:rPr>
        <w:lastRenderedPageBreak/>
        <w:t>Выдача сообщения об отказе в предоставлении муниципальной услуги не более 30  дней с момента регистрации  заявления с документами.</w:t>
      </w:r>
    </w:p>
    <w:p w:rsidR="00D03033" w:rsidRPr="00D03033" w:rsidRDefault="00D03033" w:rsidP="00D03033">
      <w:pPr>
        <w:autoSpaceDE w:val="0"/>
        <w:autoSpaceDN w:val="0"/>
        <w:adjustRightInd w:val="0"/>
        <w:jc w:val="both"/>
        <w:rPr>
          <w:rFonts w:ascii="Times New Roman" w:hAnsi="Times New Roman" w:cs="Times New Roman"/>
          <w:sz w:val="28"/>
          <w:szCs w:val="28"/>
        </w:rPr>
      </w:pPr>
      <w:r w:rsidRPr="00D03033">
        <w:rPr>
          <w:rFonts w:ascii="Times New Roman" w:hAnsi="Times New Roman" w:cs="Times New Roman"/>
          <w:szCs w:val="26"/>
        </w:rPr>
        <w:tab/>
      </w:r>
      <w:r w:rsidRPr="00D03033">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D03033" w:rsidRPr="00D03033" w:rsidRDefault="00D03033" w:rsidP="00D03033">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Правовые основы для предоставления муниципальной услуги.</w:t>
      </w:r>
    </w:p>
    <w:p w:rsidR="00D03033" w:rsidRPr="00D03033" w:rsidRDefault="00D03033" w:rsidP="00D03033">
      <w:pPr>
        <w:tabs>
          <w:tab w:val="num" w:pos="792"/>
          <w:tab w:val="left" w:pos="1440"/>
          <w:tab w:val="left" w:pos="1560"/>
        </w:tabs>
        <w:ind w:firstLine="709"/>
        <w:jc w:val="both"/>
        <w:rPr>
          <w:rFonts w:ascii="Times New Roman" w:hAnsi="Times New Roman" w:cs="Times New Roman"/>
          <w:sz w:val="28"/>
          <w:szCs w:val="28"/>
        </w:rPr>
      </w:pPr>
      <w:r w:rsidRPr="00D03033">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D03033" w:rsidRPr="00D03033" w:rsidRDefault="00D03033" w:rsidP="00D03033">
      <w:pPr>
        <w:pStyle w:val="ConsPlusNormal"/>
        <w:ind w:firstLine="709"/>
        <w:jc w:val="both"/>
        <w:rPr>
          <w:rFonts w:ascii="Times New Roman" w:hAnsi="Times New Roman" w:cs="Times New Roman"/>
          <w:sz w:val="28"/>
          <w:szCs w:val="28"/>
        </w:rPr>
      </w:pPr>
      <w:r w:rsidRPr="00D03033">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03033" w:rsidRPr="00D03033" w:rsidRDefault="00D03033" w:rsidP="00D03033">
      <w:pPr>
        <w:pStyle w:val="ConsPlusNormal"/>
        <w:ind w:firstLine="709"/>
        <w:jc w:val="both"/>
        <w:rPr>
          <w:rFonts w:ascii="Times New Roman" w:hAnsi="Times New Roman" w:cs="Times New Roman"/>
          <w:sz w:val="28"/>
          <w:szCs w:val="28"/>
        </w:rPr>
      </w:pPr>
      <w:r w:rsidRPr="00D03033">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D03033" w:rsidRPr="00D03033" w:rsidRDefault="00D03033" w:rsidP="00D03033">
      <w:pPr>
        <w:pStyle w:val="ConsPlusNormal"/>
        <w:ind w:firstLine="709"/>
        <w:jc w:val="both"/>
        <w:rPr>
          <w:rFonts w:ascii="Times New Roman" w:hAnsi="Times New Roman" w:cs="Times New Roman"/>
          <w:sz w:val="28"/>
          <w:szCs w:val="28"/>
        </w:rPr>
      </w:pPr>
      <w:r w:rsidRPr="00D03033">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03033" w:rsidRPr="00D03033" w:rsidRDefault="00D03033" w:rsidP="00D03033">
      <w:pPr>
        <w:pStyle w:val="ConsPlusNormal"/>
        <w:ind w:firstLine="709"/>
        <w:jc w:val="both"/>
        <w:rPr>
          <w:rFonts w:ascii="Times New Roman" w:hAnsi="Times New Roman" w:cs="Times New Roman"/>
          <w:sz w:val="28"/>
          <w:szCs w:val="28"/>
        </w:rPr>
      </w:pPr>
      <w:r w:rsidRPr="00D03033">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lastRenderedPageBreak/>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D03033" w:rsidRPr="00D03033" w:rsidRDefault="00D03033" w:rsidP="00D03033">
      <w:pPr>
        <w:autoSpaceDE w:val="0"/>
        <w:autoSpaceDN w:val="0"/>
        <w:adjustRightInd w:val="0"/>
        <w:jc w:val="both"/>
        <w:rPr>
          <w:rFonts w:ascii="Times New Roman" w:hAnsi="Times New Roman" w:cs="Times New Roman"/>
          <w:sz w:val="28"/>
          <w:szCs w:val="28"/>
        </w:rPr>
      </w:pPr>
      <w:r w:rsidRPr="00D03033">
        <w:rPr>
          <w:rFonts w:ascii="Times New Roman" w:hAnsi="Times New Roman" w:cs="Times New Roman"/>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D03033" w:rsidRPr="00D03033" w:rsidRDefault="00D03033" w:rsidP="00D03033">
      <w:pPr>
        <w:shd w:val="clear" w:color="auto" w:fill="FFFFFF"/>
        <w:tabs>
          <w:tab w:val="num" w:pos="1080"/>
        </w:tabs>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 Уставом </w:t>
      </w:r>
      <w:r w:rsidR="007155B3">
        <w:rPr>
          <w:rFonts w:ascii="Times New Roman" w:hAnsi="Times New Roman" w:cs="Times New Roman"/>
          <w:sz w:val="28"/>
          <w:szCs w:val="28"/>
        </w:rPr>
        <w:t>Клеповского</w:t>
      </w:r>
      <w:r w:rsidR="007155B3"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Воронежской области </w:t>
      </w:r>
      <w:r w:rsidR="007155B3" w:rsidRPr="005750A2">
        <w:rPr>
          <w:rFonts w:ascii="Times New Roman" w:hAnsi="Times New Roman" w:cs="Times New Roman"/>
          <w:i/>
          <w:sz w:val="28"/>
          <w:szCs w:val="28"/>
        </w:rPr>
        <w:t>(</w:t>
      </w:r>
      <w:r w:rsidR="007155B3">
        <w:rPr>
          <w:i/>
          <w:sz w:val="28"/>
          <w:szCs w:val="28"/>
        </w:rPr>
        <w:t>Акт обнародования Устава Клеповского сельского поселения от 25.03.2015</w:t>
      </w:r>
      <w:r w:rsidRPr="00D03033">
        <w:rPr>
          <w:rFonts w:ascii="Times New Roman" w:hAnsi="Times New Roman" w:cs="Times New Roman"/>
          <w:sz w:val="28"/>
          <w:szCs w:val="28"/>
        </w:rPr>
        <w:t>);</w:t>
      </w:r>
    </w:p>
    <w:p w:rsidR="00D03033" w:rsidRPr="00D03033" w:rsidRDefault="00D03033" w:rsidP="00D03033">
      <w:pPr>
        <w:shd w:val="clear" w:color="auto" w:fill="FFFFFF"/>
        <w:tabs>
          <w:tab w:val="num" w:pos="1080"/>
        </w:tabs>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 </w:t>
      </w:r>
      <w:r w:rsidRPr="00D03033">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7155B3">
        <w:rPr>
          <w:rFonts w:ascii="Times New Roman" w:hAnsi="Times New Roman" w:cs="Times New Roman"/>
          <w:sz w:val="28"/>
          <w:szCs w:val="28"/>
        </w:rPr>
        <w:t>Клеповского</w:t>
      </w:r>
      <w:r w:rsidR="007155B3" w:rsidRPr="00D03033">
        <w:rPr>
          <w:rFonts w:ascii="Times New Roman" w:hAnsi="Times New Roman" w:cs="Times New Roman"/>
          <w:bCs/>
          <w:iCs/>
          <w:sz w:val="28"/>
          <w:szCs w:val="28"/>
        </w:rPr>
        <w:t xml:space="preserve"> </w:t>
      </w:r>
      <w:r w:rsidRPr="00D03033">
        <w:rPr>
          <w:rFonts w:ascii="Times New Roman" w:hAnsi="Times New Roman" w:cs="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D03033" w:rsidRPr="00D03033" w:rsidRDefault="00D03033" w:rsidP="00D03033">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D03033" w:rsidRPr="00D03033" w:rsidRDefault="00D03033" w:rsidP="00D03033">
      <w:pPr>
        <w:pStyle w:val="ConsPlusNormal"/>
        <w:ind w:firstLine="709"/>
        <w:jc w:val="both"/>
        <w:rPr>
          <w:rFonts w:ascii="Times New Roman" w:hAnsi="Times New Roman" w:cs="Times New Roman"/>
          <w:sz w:val="28"/>
          <w:szCs w:val="28"/>
        </w:rPr>
      </w:pPr>
      <w:r w:rsidRPr="00D03033">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D03033" w:rsidRPr="00D03033" w:rsidRDefault="00D03033" w:rsidP="00D03033">
      <w:pPr>
        <w:pStyle w:val="ConsPlusNormal"/>
        <w:ind w:firstLine="709"/>
        <w:jc w:val="both"/>
        <w:rPr>
          <w:rFonts w:ascii="Times New Roman" w:hAnsi="Times New Roman" w:cs="Times New Roman"/>
          <w:sz w:val="28"/>
          <w:szCs w:val="28"/>
        </w:rPr>
      </w:pPr>
      <w:r w:rsidRPr="00D03033">
        <w:rPr>
          <w:rFonts w:ascii="Times New Roman" w:hAnsi="Times New Roman" w:cs="Times New Roman"/>
          <w:sz w:val="28"/>
          <w:szCs w:val="28"/>
        </w:rPr>
        <w:lastRenderedPageBreak/>
        <w:t xml:space="preserve">1) </w:t>
      </w:r>
      <w:hyperlink r:id="rId8" w:history="1">
        <w:r w:rsidRPr="00D03033">
          <w:rPr>
            <w:rFonts w:ascii="Times New Roman" w:hAnsi="Times New Roman" w:cs="Times New Roman"/>
            <w:sz w:val="28"/>
            <w:szCs w:val="28"/>
          </w:rPr>
          <w:t>заявление</w:t>
        </w:r>
      </w:hyperlink>
      <w:r w:rsidRPr="00D03033">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2) документ, удостоверяющий личность заявителя (представителя заявителя);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1) сведения и документы о заявителе, подавшем такую заявку:</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2542BF">
        <w:rPr>
          <w:rFonts w:ascii="Times New Roman" w:hAnsi="Times New Roman" w:cs="Times New Roman"/>
          <w:sz w:val="28"/>
          <w:szCs w:val="28"/>
        </w:rPr>
        <w:t xml:space="preserve"> </w:t>
      </w:r>
      <w:r w:rsidRPr="00D03033">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д) копии учредительных документов заявителя (для юридических лиц);</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03033">
          <w:rPr>
            <w:rFonts w:ascii="Times New Roman" w:hAnsi="Times New Roman" w:cs="Times New Roman"/>
            <w:sz w:val="28"/>
            <w:szCs w:val="28"/>
          </w:rPr>
          <w:t>Кодексом</w:t>
        </w:r>
      </w:hyperlink>
      <w:r w:rsidRPr="00D03033">
        <w:rPr>
          <w:rFonts w:ascii="Times New Roman" w:hAnsi="Times New Roman" w:cs="Times New Roman"/>
          <w:sz w:val="28"/>
          <w:szCs w:val="28"/>
        </w:rPr>
        <w:t xml:space="preserve"> Российской Федерации об административных правонарушениях;</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3) предложения об условиях исполнения договора, которые являются критериями оценки заявок на участие в конкурсе. В случаях, </w:t>
      </w:r>
      <w:r w:rsidRPr="00D03033">
        <w:rPr>
          <w:rFonts w:ascii="Times New Roman" w:hAnsi="Times New Roman" w:cs="Times New Roman"/>
          <w:sz w:val="28"/>
          <w:szCs w:val="28"/>
        </w:rPr>
        <w:lastRenderedPageBreak/>
        <w:t>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Не допускается требовать от заявителей иное, за исключением документов и сведений, предусмотренных </w:t>
      </w:r>
      <w:hyperlink r:id="rId10" w:history="1">
        <w:r w:rsidRPr="00D03033">
          <w:rPr>
            <w:rFonts w:ascii="Times New Roman" w:hAnsi="Times New Roman" w:cs="Times New Roman"/>
            <w:sz w:val="28"/>
            <w:szCs w:val="28"/>
          </w:rPr>
          <w:t>частями "а"</w:t>
        </w:r>
      </w:hyperlink>
      <w:r w:rsidRPr="00D03033">
        <w:rPr>
          <w:rFonts w:ascii="Times New Roman" w:hAnsi="Times New Roman" w:cs="Times New Roman"/>
          <w:sz w:val="28"/>
          <w:szCs w:val="28"/>
        </w:rPr>
        <w:t xml:space="preserve"> - </w:t>
      </w:r>
      <w:hyperlink r:id="rId11" w:history="1">
        <w:r w:rsidRPr="00D03033">
          <w:rPr>
            <w:rFonts w:ascii="Times New Roman" w:hAnsi="Times New Roman" w:cs="Times New Roman"/>
            <w:sz w:val="28"/>
            <w:szCs w:val="28"/>
          </w:rPr>
          <w:t>"в"</w:t>
        </w:r>
      </w:hyperlink>
      <w:r w:rsidRPr="00D03033">
        <w:rPr>
          <w:rFonts w:ascii="Times New Roman" w:hAnsi="Times New Roman" w:cs="Times New Roman"/>
          <w:sz w:val="28"/>
          <w:szCs w:val="28"/>
        </w:rPr>
        <w:t xml:space="preserve">, </w:t>
      </w:r>
      <w:hyperlink r:id="rId12" w:history="1">
        <w:r w:rsidRPr="00D03033">
          <w:rPr>
            <w:rFonts w:ascii="Times New Roman" w:hAnsi="Times New Roman" w:cs="Times New Roman"/>
            <w:sz w:val="28"/>
            <w:szCs w:val="28"/>
          </w:rPr>
          <w:t>"д"</w:t>
        </w:r>
      </w:hyperlink>
      <w:r w:rsidRPr="00D03033">
        <w:rPr>
          <w:rFonts w:ascii="Times New Roman" w:hAnsi="Times New Roman" w:cs="Times New Roman"/>
          <w:sz w:val="28"/>
          <w:szCs w:val="28"/>
        </w:rPr>
        <w:t xml:space="preserve"> - </w:t>
      </w:r>
      <w:hyperlink r:id="rId13" w:history="1">
        <w:r w:rsidRPr="00D03033">
          <w:rPr>
            <w:rFonts w:ascii="Times New Roman" w:hAnsi="Times New Roman" w:cs="Times New Roman"/>
            <w:sz w:val="28"/>
            <w:szCs w:val="28"/>
          </w:rPr>
          <w:t>"ж" подпункта 1</w:t>
        </w:r>
      </w:hyperlink>
      <w:r w:rsidRPr="00D03033">
        <w:rPr>
          <w:rFonts w:ascii="Times New Roman" w:hAnsi="Times New Roman" w:cs="Times New Roman"/>
          <w:sz w:val="28"/>
          <w:szCs w:val="28"/>
        </w:rPr>
        <w:t xml:space="preserve">, </w:t>
      </w:r>
      <w:hyperlink r:id="rId14" w:history="1">
        <w:r w:rsidRPr="00D03033">
          <w:rPr>
            <w:rFonts w:ascii="Times New Roman" w:hAnsi="Times New Roman" w:cs="Times New Roman"/>
            <w:sz w:val="28"/>
            <w:szCs w:val="28"/>
          </w:rPr>
          <w:t>пунктами 2</w:t>
        </w:r>
      </w:hyperlink>
      <w:r w:rsidRPr="00D03033">
        <w:rPr>
          <w:rFonts w:ascii="Times New Roman" w:hAnsi="Times New Roman" w:cs="Times New Roman"/>
          <w:sz w:val="28"/>
          <w:szCs w:val="28"/>
        </w:rPr>
        <w:t xml:space="preserve"> - </w:t>
      </w:r>
      <w:hyperlink r:id="rId15" w:history="1">
        <w:r w:rsidRPr="00D03033">
          <w:rPr>
            <w:rFonts w:ascii="Times New Roman" w:hAnsi="Times New Roman" w:cs="Times New Roman"/>
            <w:sz w:val="28"/>
            <w:szCs w:val="28"/>
          </w:rPr>
          <w:t xml:space="preserve">4 </w:t>
        </w:r>
      </w:hyperlink>
      <w:r w:rsidRPr="00D03033">
        <w:rPr>
          <w:rFonts w:ascii="Times New Roman" w:hAnsi="Times New Roman" w:cs="Times New Roman"/>
          <w:sz w:val="28"/>
          <w:szCs w:val="28"/>
        </w:rPr>
        <w:t>настоящего</w:t>
      </w:r>
      <w:r w:rsidR="007155B3">
        <w:rPr>
          <w:rFonts w:ascii="Times New Roman" w:hAnsi="Times New Roman" w:cs="Times New Roman"/>
          <w:sz w:val="28"/>
          <w:szCs w:val="28"/>
        </w:rPr>
        <w:t xml:space="preserve"> </w:t>
      </w:r>
      <w:r w:rsidRPr="00D03033">
        <w:rPr>
          <w:rFonts w:ascii="Times New Roman" w:hAnsi="Times New Roman" w:cs="Times New Roman"/>
          <w:sz w:val="28"/>
          <w:szCs w:val="28"/>
        </w:rPr>
        <w:t>Регламента. Не допускается требовать от заявителя предоставление оригиналов документов.</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bookmarkStart w:id="1" w:name="Par0"/>
      <w:bookmarkEnd w:id="1"/>
      <w:r w:rsidRPr="00D03033">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1) сведения и документы о заявителе, подавшем такую заявку:</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D03033">
        <w:rPr>
          <w:rFonts w:ascii="Times New Roman" w:hAnsi="Times New Roman" w:cs="Times New Roman"/>
          <w:sz w:val="28"/>
          <w:szCs w:val="28"/>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г) копии учредительных документов заявителя (для юридических лиц);</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03033">
          <w:rPr>
            <w:rFonts w:ascii="Times New Roman" w:hAnsi="Times New Roman" w:cs="Times New Roman"/>
            <w:sz w:val="28"/>
            <w:szCs w:val="28"/>
          </w:rPr>
          <w:t>Кодексом</w:t>
        </w:r>
      </w:hyperlink>
      <w:r w:rsidRPr="00D03033">
        <w:rPr>
          <w:rFonts w:ascii="Times New Roman" w:hAnsi="Times New Roman" w:cs="Times New Roman"/>
          <w:sz w:val="28"/>
          <w:szCs w:val="28"/>
        </w:rPr>
        <w:t xml:space="preserve"> Российской Федерации об административных правонарушениях;</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ж) при проведении аукциона в соответствии с </w:t>
      </w:r>
      <w:hyperlink r:id="rId17" w:history="1">
        <w:r w:rsidRPr="00D03033">
          <w:rPr>
            <w:rFonts w:ascii="Times New Roman" w:hAnsi="Times New Roman" w:cs="Times New Roman"/>
            <w:sz w:val="28"/>
            <w:szCs w:val="28"/>
          </w:rPr>
          <w:t>постановлением</w:t>
        </w:r>
      </w:hyperlink>
      <w:r w:rsidRPr="00D03033">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lastRenderedPageBreak/>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В бумажном виде форма заявления может быть получена заявителем непосредственно в администрации </w:t>
      </w:r>
      <w:r w:rsidR="007155B3">
        <w:rPr>
          <w:rFonts w:ascii="Times New Roman" w:hAnsi="Times New Roman" w:cs="Times New Roman"/>
          <w:sz w:val="28"/>
          <w:szCs w:val="28"/>
        </w:rPr>
        <w:t xml:space="preserve">Клеповского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Бутурлиновского</w:t>
      </w:r>
      <w:r w:rsidRPr="00D03033">
        <w:rPr>
          <w:rFonts w:ascii="Times New Roman" w:hAnsi="Times New Roman" w:cs="Times New Roman"/>
          <w:sz w:val="28"/>
          <w:szCs w:val="28"/>
        </w:rPr>
        <w:t xml:space="preserve"> муниципального района или многофункциональном центре.</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31. Заявитель вправе представить по собственной инициативе следующие документы:</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3) сведения о постановке заявителя на учет в налоговом органе;</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4) кадастровый паспорт объекта недвижимости (в случае аренды объекта недвижимости);</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lastRenderedPageBreak/>
        <w:t xml:space="preserve">Администрация </w:t>
      </w:r>
      <w:r w:rsidR="007155B3">
        <w:rPr>
          <w:rFonts w:ascii="Times New Roman" w:hAnsi="Times New Roman" w:cs="Times New Roman"/>
          <w:sz w:val="28"/>
          <w:szCs w:val="28"/>
        </w:rPr>
        <w:t>Клеповского</w:t>
      </w:r>
      <w:r w:rsidRPr="00D03033">
        <w:rPr>
          <w:rFonts w:ascii="Times New Roman" w:hAnsi="Times New Roman" w:cs="Times New Roman"/>
          <w:sz w:val="28"/>
          <w:szCs w:val="28"/>
        </w:rPr>
        <w:t xml:space="preserve"> сельского поселения </w:t>
      </w:r>
      <w:r w:rsidR="007155B3">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Администрация </w:t>
      </w:r>
      <w:r w:rsidR="007155B3">
        <w:rPr>
          <w:rFonts w:ascii="Times New Roman" w:hAnsi="Times New Roman" w:cs="Times New Roman"/>
          <w:sz w:val="28"/>
          <w:szCs w:val="28"/>
        </w:rPr>
        <w:t xml:space="preserve">Клеповского </w:t>
      </w:r>
      <w:r w:rsidRPr="00D03033">
        <w:rPr>
          <w:rFonts w:ascii="Times New Roman" w:hAnsi="Times New Roman" w:cs="Times New Roman"/>
          <w:sz w:val="28"/>
          <w:szCs w:val="28"/>
        </w:rPr>
        <w:t xml:space="preserve">сельского поселения </w:t>
      </w:r>
      <w:r w:rsidR="007155B3">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D03033" w:rsidRPr="00D03033" w:rsidRDefault="00D03033" w:rsidP="007155B3">
      <w:pPr>
        <w:pStyle w:val="ConsPlusNormal"/>
        <w:ind w:firstLine="709"/>
        <w:jc w:val="both"/>
        <w:rPr>
          <w:rFonts w:ascii="Times New Roman" w:hAnsi="Times New Roman" w:cs="Times New Roman"/>
          <w:sz w:val="28"/>
          <w:szCs w:val="28"/>
          <w:lang w:eastAsia="ru-RU"/>
        </w:rPr>
      </w:pPr>
      <w:r w:rsidRPr="00D03033">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03033">
        <w:rPr>
          <w:rFonts w:ascii="Times New Roman" w:hAnsi="Times New Roman" w:cs="Times New Roman"/>
          <w:sz w:val="28"/>
          <w:szCs w:val="28"/>
          <w:lang w:eastAsia="ru-RU"/>
        </w:rPr>
        <w:t>управлении Федеральной налоговой службы по Воронежской области.</w:t>
      </w:r>
    </w:p>
    <w:p w:rsidR="00D03033" w:rsidRPr="00D03033" w:rsidRDefault="00D03033" w:rsidP="007155B3">
      <w:pPr>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7155B3">
        <w:rPr>
          <w:rFonts w:ascii="Times New Roman" w:hAnsi="Times New Roman" w:cs="Times New Roman"/>
          <w:sz w:val="28"/>
          <w:szCs w:val="28"/>
        </w:rPr>
        <w:t xml:space="preserve">Клеповского сельского поселения Бутурлиновского </w:t>
      </w:r>
      <w:r w:rsidRPr="00D03033">
        <w:rPr>
          <w:rFonts w:ascii="Times New Roman" w:hAnsi="Times New Roman" w:cs="Times New Roman"/>
          <w:sz w:val="28"/>
          <w:szCs w:val="28"/>
        </w:rPr>
        <w:t>муниципального района.</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03033" w:rsidRPr="00D03033" w:rsidRDefault="00D03033" w:rsidP="00D03033">
      <w:pPr>
        <w:pStyle w:val="a9"/>
        <w:widowControl w:val="0"/>
        <w:autoSpaceDE w:val="0"/>
        <w:autoSpaceDN w:val="0"/>
        <w:adjustRightInd w:val="0"/>
        <w:ind w:left="0"/>
        <w:rPr>
          <w:rFonts w:ascii="Times New Roman" w:hAnsi="Times New Roman" w:cs="Times New Roman"/>
          <w:sz w:val="28"/>
          <w:szCs w:val="28"/>
        </w:rPr>
      </w:pPr>
      <w:r w:rsidRPr="00D03033">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D03033" w:rsidRPr="00D03033" w:rsidRDefault="00D03033" w:rsidP="00D03033">
      <w:pPr>
        <w:numPr>
          <w:ilvl w:val="1"/>
          <w:numId w:val="5"/>
        </w:numPr>
        <w:tabs>
          <w:tab w:val="clear" w:pos="1211"/>
          <w:tab w:val="num" w:pos="0"/>
          <w:tab w:val="left" w:pos="126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03033" w:rsidRPr="00D03033" w:rsidRDefault="00D03033" w:rsidP="00D03033">
      <w:pPr>
        <w:autoSpaceDE w:val="0"/>
        <w:autoSpaceDN w:val="0"/>
        <w:adjustRightInd w:val="0"/>
        <w:ind w:firstLine="567"/>
        <w:jc w:val="both"/>
        <w:rPr>
          <w:rFonts w:ascii="Times New Roman" w:hAnsi="Times New Roman" w:cs="Times New Roman"/>
          <w:sz w:val="28"/>
          <w:szCs w:val="28"/>
        </w:rPr>
      </w:pPr>
      <w:r w:rsidRPr="00D03033">
        <w:rPr>
          <w:rFonts w:ascii="Times New Roman" w:hAnsi="Times New Roman" w:cs="Times New Roman"/>
          <w:sz w:val="28"/>
          <w:szCs w:val="28"/>
        </w:rPr>
        <w:lastRenderedPageBreak/>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подача заявления лицом, не уполномоченным совершать такого рода действия.</w:t>
      </w:r>
    </w:p>
    <w:p w:rsidR="00D03033" w:rsidRPr="00D03033" w:rsidRDefault="00D03033" w:rsidP="00D03033">
      <w:pPr>
        <w:numPr>
          <w:ilvl w:val="1"/>
          <w:numId w:val="5"/>
        </w:numPr>
        <w:tabs>
          <w:tab w:val="clear" w:pos="1211"/>
          <w:tab w:val="num" w:pos="0"/>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В предоставлении муниципальной услуги отказывается, если:</w:t>
      </w:r>
    </w:p>
    <w:p w:rsidR="00D03033" w:rsidRPr="00D03033" w:rsidRDefault="00D03033" w:rsidP="00D03033">
      <w:pPr>
        <w:tabs>
          <w:tab w:val="left" w:pos="1260"/>
        </w:tabs>
        <w:ind w:firstLine="720"/>
        <w:rPr>
          <w:rFonts w:ascii="Times New Roman" w:hAnsi="Times New Roman" w:cs="Times New Roman"/>
          <w:sz w:val="28"/>
          <w:szCs w:val="28"/>
        </w:rPr>
      </w:pPr>
      <w:r w:rsidRPr="00D03033">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D03033" w:rsidRPr="00D03033" w:rsidRDefault="00D03033" w:rsidP="00D03033">
      <w:pPr>
        <w:tabs>
          <w:tab w:val="left" w:pos="1260"/>
        </w:tabs>
        <w:ind w:firstLine="720"/>
        <w:rPr>
          <w:rFonts w:ascii="Times New Roman" w:hAnsi="Times New Roman" w:cs="Times New Roman"/>
          <w:sz w:val="28"/>
          <w:szCs w:val="28"/>
        </w:rPr>
      </w:pPr>
      <w:r w:rsidRPr="00D03033">
        <w:rPr>
          <w:rFonts w:ascii="Times New Roman" w:hAnsi="Times New Roman" w:cs="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D03033" w:rsidRPr="00D03033" w:rsidRDefault="00D03033" w:rsidP="00D03033">
      <w:pPr>
        <w:tabs>
          <w:tab w:val="left" w:pos="1260"/>
        </w:tabs>
        <w:ind w:firstLine="720"/>
        <w:rPr>
          <w:rFonts w:ascii="Times New Roman" w:hAnsi="Times New Roman" w:cs="Times New Roman"/>
          <w:sz w:val="28"/>
          <w:szCs w:val="28"/>
        </w:rPr>
      </w:pPr>
      <w:r w:rsidRPr="00D03033">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D03033" w:rsidRPr="00D03033" w:rsidRDefault="00D03033" w:rsidP="00D03033">
      <w:pPr>
        <w:tabs>
          <w:tab w:val="left" w:pos="1260"/>
        </w:tabs>
        <w:ind w:firstLine="720"/>
        <w:rPr>
          <w:rFonts w:ascii="Times New Roman" w:hAnsi="Times New Roman" w:cs="Times New Roman"/>
          <w:sz w:val="28"/>
          <w:szCs w:val="28"/>
        </w:rPr>
      </w:pPr>
      <w:r w:rsidRPr="00D03033">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D03033" w:rsidRPr="00D03033" w:rsidRDefault="00D03033" w:rsidP="00D03033">
      <w:pPr>
        <w:autoSpaceDE w:val="0"/>
        <w:autoSpaceDN w:val="0"/>
        <w:adjustRightInd w:val="0"/>
        <w:ind w:firstLine="540"/>
        <w:rPr>
          <w:rFonts w:ascii="Times New Roman" w:hAnsi="Times New Roman" w:cs="Times New Roman"/>
          <w:sz w:val="28"/>
          <w:szCs w:val="28"/>
        </w:rPr>
      </w:pPr>
      <w:r w:rsidRPr="00D03033">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D03033" w:rsidRPr="00D03033" w:rsidRDefault="00D03033" w:rsidP="00D03033">
      <w:pPr>
        <w:autoSpaceDE w:val="0"/>
        <w:autoSpaceDN w:val="0"/>
        <w:adjustRightInd w:val="0"/>
        <w:ind w:firstLine="540"/>
        <w:rPr>
          <w:rFonts w:ascii="Times New Roman" w:eastAsia="Calibri" w:hAnsi="Times New Roman" w:cs="Times New Roman"/>
          <w:sz w:val="28"/>
          <w:szCs w:val="28"/>
        </w:rPr>
      </w:pPr>
      <w:r w:rsidRPr="00D03033">
        <w:rPr>
          <w:rFonts w:ascii="Times New Roman" w:eastAsia="Calibri" w:hAnsi="Times New Roman" w:cs="Times New Roman"/>
          <w:sz w:val="28"/>
          <w:szCs w:val="28"/>
        </w:rPr>
        <w:t xml:space="preserve">- имущество не относится к собственности </w:t>
      </w:r>
      <w:r w:rsidR="007155B3">
        <w:rPr>
          <w:rFonts w:ascii="Times New Roman" w:hAnsi="Times New Roman" w:cs="Times New Roman"/>
          <w:sz w:val="28"/>
          <w:szCs w:val="28"/>
        </w:rPr>
        <w:t xml:space="preserve">Клеповского </w:t>
      </w:r>
      <w:r w:rsidRPr="00D03033">
        <w:rPr>
          <w:rFonts w:ascii="Times New Roman" w:eastAsia="Calibri" w:hAnsi="Times New Roman" w:cs="Times New Roman"/>
          <w:sz w:val="28"/>
          <w:szCs w:val="28"/>
        </w:rPr>
        <w:t>сельского поселения.</w:t>
      </w:r>
    </w:p>
    <w:p w:rsidR="00D03033" w:rsidRPr="00D03033" w:rsidRDefault="00D03033" w:rsidP="00D03033">
      <w:pPr>
        <w:pStyle w:val="ConsPlusNormal"/>
        <w:jc w:val="both"/>
        <w:rPr>
          <w:rFonts w:ascii="Times New Roman" w:eastAsiaTheme="minorHAnsi" w:hAnsi="Times New Roman" w:cs="Times New Roman"/>
          <w:sz w:val="28"/>
          <w:szCs w:val="28"/>
          <w:lang w:eastAsia="en-US"/>
        </w:rPr>
      </w:pPr>
      <w:r w:rsidRPr="00D03033">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Pr="00D03033">
          <w:rPr>
            <w:rFonts w:ascii="Times New Roman" w:eastAsiaTheme="minorHAnsi" w:hAnsi="Times New Roman" w:cs="Times New Roman"/>
            <w:sz w:val="28"/>
            <w:szCs w:val="28"/>
            <w:lang w:eastAsia="en-US"/>
          </w:rPr>
          <w:t>пункте 18</w:t>
        </w:r>
      </w:hyperlink>
      <w:r w:rsidRPr="00D03033">
        <w:rPr>
          <w:rFonts w:ascii="Times New Roman" w:eastAsiaTheme="minorHAnsi" w:hAnsi="Times New Roman" w:cs="Times New Roman"/>
          <w:sz w:val="28"/>
          <w:szCs w:val="28"/>
          <w:lang w:eastAsia="en-US"/>
        </w:rPr>
        <w:t xml:space="preserve"> Правил, являющихся </w:t>
      </w:r>
      <w:r w:rsidRPr="00D03033">
        <w:rPr>
          <w:rFonts w:ascii="Times New Roman" w:hAnsi="Times New Roman" w:cs="Times New Roman"/>
          <w:sz w:val="28"/>
          <w:szCs w:val="28"/>
        </w:rPr>
        <w:t>Приложение 1 к Приказу ФАС России от 10.02.2010 N 67</w:t>
      </w:r>
      <w:r w:rsidRPr="00D03033">
        <w:rPr>
          <w:rFonts w:ascii="Times New Roman" w:eastAsiaTheme="minorHAnsi" w:hAnsi="Times New Roman" w:cs="Times New Roman"/>
          <w:sz w:val="28"/>
          <w:szCs w:val="28"/>
          <w:lang w:eastAsia="en-US"/>
        </w:rPr>
        <w:t>;</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lastRenderedPageBreak/>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D03033">
          <w:rPr>
            <w:rFonts w:ascii="Times New Roman" w:hAnsi="Times New Roman" w:cs="Times New Roman"/>
            <w:sz w:val="28"/>
            <w:szCs w:val="28"/>
          </w:rPr>
          <w:t>частями 3</w:t>
        </w:r>
      </w:hyperlink>
      <w:r w:rsidRPr="00D03033">
        <w:rPr>
          <w:rFonts w:ascii="Times New Roman" w:hAnsi="Times New Roman" w:cs="Times New Roman"/>
          <w:sz w:val="28"/>
          <w:szCs w:val="28"/>
        </w:rPr>
        <w:t xml:space="preserve"> и </w:t>
      </w:r>
      <w:hyperlink r:id="rId20" w:history="1">
        <w:r w:rsidRPr="00D03033">
          <w:rPr>
            <w:rFonts w:ascii="Times New Roman" w:hAnsi="Times New Roman" w:cs="Times New Roman"/>
            <w:sz w:val="28"/>
            <w:szCs w:val="28"/>
          </w:rPr>
          <w:t>5 статьи 14</w:t>
        </w:r>
      </w:hyperlink>
      <w:r w:rsidRPr="00D03033">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D03033">
          <w:rPr>
            <w:rFonts w:ascii="Times New Roman" w:hAnsi="Times New Roman" w:cs="Times New Roman"/>
            <w:sz w:val="28"/>
            <w:szCs w:val="28"/>
          </w:rPr>
          <w:t>законом</w:t>
        </w:r>
      </w:hyperlink>
      <w:r w:rsidRPr="00D03033">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3033" w:rsidRPr="00D03033" w:rsidRDefault="00D03033" w:rsidP="00D03033">
      <w:pPr>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2" w:history="1">
        <w:r w:rsidRPr="00D03033">
          <w:rPr>
            <w:rFonts w:ascii="Times New Roman" w:hAnsi="Times New Roman" w:cs="Times New Roman"/>
            <w:sz w:val="28"/>
            <w:szCs w:val="28"/>
          </w:rPr>
          <w:t>Кодексом</w:t>
        </w:r>
      </w:hyperlink>
      <w:r w:rsidRPr="00D03033">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03033" w:rsidRPr="00D03033" w:rsidRDefault="00D03033" w:rsidP="00D03033">
      <w:pPr>
        <w:numPr>
          <w:ilvl w:val="1"/>
          <w:numId w:val="5"/>
        </w:numPr>
        <w:tabs>
          <w:tab w:val="clear" w:pos="1211"/>
          <w:tab w:val="num" w:pos="795"/>
          <w:tab w:val="num" w:pos="1155"/>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Размер платы, взимаемой с заявителя при предоставлении муниципальной услуги.</w:t>
      </w:r>
    </w:p>
    <w:p w:rsidR="00D03033" w:rsidRPr="00D03033" w:rsidRDefault="00D03033" w:rsidP="00D03033">
      <w:pPr>
        <w:tabs>
          <w:tab w:val="num" w:pos="792"/>
          <w:tab w:val="left" w:pos="1440"/>
          <w:tab w:val="left" w:pos="1560"/>
        </w:tabs>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Муниципальная услуга предоставляется на безвозмездной основе. </w:t>
      </w:r>
    </w:p>
    <w:p w:rsidR="00D03033" w:rsidRPr="00D03033" w:rsidRDefault="00D03033" w:rsidP="00D03033">
      <w:pPr>
        <w:numPr>
          <w:ilvl w:val="1"/>
          <w:numId w:val="5"/>
        </w:numPr>
        <w:tabs>
          <w:tab w:val="clear" w:pos="1211"/>
          <w:tab w:val="num" w:pos="795"/>
          <w:tab w:val="num" w:pos="1155"/>
          <w:tab w:val="left" w:pos="1440"/>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03033" w:rsidRPr="00D03033" w:rsidRDefault="00D03033" w:rsidP="00D03033">
      <w:pPr>
        <w:numPr>
          <w:ilvl w:val="1"/>
          <w:numId w:val="5"/>
        </w:numPr>
        <w:tabs>
          <w:tab w:val="clear" w:pos="1211"/>
          <w:tab w:val="num" w:pos="795"/>
          <w:tab w:val="num" w:pos="1155"/>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Срок регистрации запроса заявителя о предоставлении муниципальной услуги.</w:t>
      </w:r>
    </w:p>
    <w:p w:rsidR="00D03033" w:rsidRPr="00D03033" w:rsidRDefault="00D03033" w:rsidP="00D03033">
      <w:pPr>
        <w:tabs>
          <w:tab w:val="num" w:pos="1155"/>
          <w:tab w:val="left" w:pos="1560"/>
        </w:tabs>
        <w:ind w:firstLine="709"/>
        <w:jc w:val="both"/>
        <w:rPr>
          <w:rFonts w:ascii="Times New Roman" w:hAnsi="Times New Roman" w:cs="Times New Roman"/>
          <w:sz w:val="28"/>
          <w:szCs w:val="28"/>
        </w:rPr>
      </w:pPr>
      <w:r w:rsidRPr="00D03033">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3033" w:rsidRPr="00D03033" w:rsidRDefault="00D03033" w:rsidP="00D03033">
      <w:pPr>
        <w:numPr>
          <w:ilvl w:val="1"/>
          <w:numId w:val="5"/>
        </w:numPr>
        <w:tabs>
          <w:tab w:val="clear" w:pos="1211"/>
          <w:tab w:val="num" w:pos="795"/>
          <w:tab w:val="num" w:pos="1155"/>
          <w:tab w:val="left" w:pos="1560"/>
        </w:tabs>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D03033" w:rsidRPr="00D03033" w:rsidRDefault="00D03033" w:rsidP="00D03033">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03033" w:rsidRPr="00D03033" w:rsidRDefault="00D03033" w:rsidP="00D0303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Доступ заявителей к парковочным местам является бесплатным.</w:t>
      </w:r>
    </w:p>
    <w:p w:rsidR="00D03033" w:rsidRPr="00D03033" w:rsidRDefault="00D03033" w:rsidP="00D0303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3033" w:rsidRPr="00D03033" w:rsidRDefault="00D03033" w:rsidP="00D0303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стульями и столами для оформления документов.</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режим работы органов, предоставляющих муниципальную услугу;</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графики личного приема граждан уполномоченными должностными лицами;</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D03033">
        <w:rPr>
          <w:rFonts w:ascii="Times New Roman" w:hAnsi="Times New Roman" w:cs="Times New Roman"/>
          <w:sz w:val="28"/>
          <w:szCs w:val="28"/>
        </w:rPr>
        <w:lastRenderedPageBreak/>
        <w:t>должности лиц, осуществляющих прием письменных обращений граждан и устное информирование граждан;</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образцы оформления документов.</w:t>
      </w:r>
    </w:p>
    <w:p w:rsidR="00D03033" w:rsidRPr="00D03033" w:rsidRDefault="00D03033" w:rsidP="00D0303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03033">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3033" w:rsidRPr="00D03033" w:rsidRDefault="00D03033" w:rsidP="00D03033">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Требования к обеспечению условий доступности муниципальных услуг для инвалидов.</w:t>
      </w:r>
    </w:p>
    <w:p w:rsidR="00D03033" w:rsidRPr="00D03033" w:rsidRDefault="00D03033" w:rsidP="00D03033">
      <w:pPr>
        <w:pStyle w:val="ConsPlusNormal"/>
        <w:ind w:firstLine="709"/>
        <w:contextualSpacing/>
        <w:jc w:val="both"/>
        <w:outlineLvl w:val="0"/>
        <w:rPr>
          <w:rFonts w:ascii="Times New Roman" w:hAnsi="Times New Roman" w:cs="Times New Roman"/>
          <w:bCs/>
          <w:sz w:val="28"/>
          <w:szCs w:val="28"/>
        </w:rPr>
      </w:pPr>
      <w:r w:rsidRPr="00D03033">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03033">
        <w:rPr>
          <w:rFonts w:ascii="Times New Roman" w:hAnsi="Times New Roman" w:cs="Times New Roman"/>
          <w:sz w:val="28"/>
          <w:szCs w:val="28"/>
        </w:rPr>
        <w:t xml:space="preserve">муниципальная </w:t>
      </w:r>
      <w:r w:rsidRPr="00D03033">
        <w:rPr>
          <w:rFonts w:ascii="Times New Roman" w:hAnsi="Times New Roman" w:cs="Times New Roman"/>
          <w:bCs/>
          <w:sz w:val="28"/>
          <w:szCs w:val="28"/>
        </w:rPr>
        <w:t xml:space="preserve">услуга, и получения </w:t>
      </w:r>
      <w:r w:rsidRPr="00D03033">
        <w:rPr>
          <w:rFonts w:ascii="Times New Roman" w:hAnsi="Times New Roman" w:cs="Times New Roman"/>
          <w:sz w:val="28"/>
          <w:szCs w:val="28"/>
        </w:rPr>
        <w:t xml:space="preserve">муниципальной </w:t>
      </w:r>
      <w:r w:rsidRPr="00D03033">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03033">
          <w:rPr>
            <w:rFonts w:ascii="Times New Roman" w:hAnsi="Times New Roman" w:cs="Times New Roman"/>
            <w:bCs/>
            <w:sz w:val="28"/>
            <w:szCs w:val="28"/>
          </w:rPr>
          <w:t>законом</w:t>
        </w:r>
      </w:hyperlink>
      <w:r w:rsidRPr="00D0303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3033" w:rsidRPr="00D03033" w:rsidRDefault="00D03033" w:rsidP="00D03033">
      <w:pPr>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Если </w:t>
      </w:r>
      <w:r w:rsidRPr="00D03033">
        <w:rPr>
          <w:rFonts w:ascii="Times New Roman" w:hAnsi="Times New Roman" w:cs="Times New Roman"/>
          <w:bCs/>
          <w:sz w:val="28"/>
          <w:szCs w:val="28"/>
        </w:rPr>
        <w:t>здание и помещения, в котором предоставляется услуга</w:t>
      </w:r>
      <w:r w:rsidRPr="00D03033">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D03033">
        <w:rPr>
          <w:rFonts w:ascii="Times New Roman" w:hAnsi="Times New Roman" w:cs="Times New Roman"/>
          <w:bCs/>
          <w:sz w:val="28"/>
          <w:szCs w:val="28"/>
        </w:rPr>
        <w:t>орган предоставляющий муниципальную услугу</w:t>
      </w:r>
      <w:r w:rsidRPr="00D03033">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D03033" w:rsidRPr="00D03033" w:rsidRDefault="00D03033" w:rsidP="00D03033">
      <w:pPr>
        <w:numPr>
          <w:ilvl w:val="1"/>
          <w:numId w:val="10"/>
        </w:numPr>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Показатели доступности и качества муниципальной услуги.</w:t>
      </w:r>
    </w:p>
    <w:p w:rsidR="00D03033" w:rsidRPr="00D03033" w:rsidRDefault="00D03033" w:rsidP="00D03033">
      <w:pPr>
        <w:pStyle w:val="ConsPlusNormal"/>
        <w:numPr>
          <w:ilvl w:val="2"/>
          <w:numId w:val="41"/>
        </w:numPr>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Показателями доступности муниципальной услуги являются:</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соблюдение графика работы органа предоставляющего услугу;</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 размещение полной, достоверной и актуальной информации о </w:t>
      </w:r>
      <w:r w:rsidRPr="00D03033">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возможность получения муниципальной услуги в МФЦ;</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033" w:rsidRPr="00D03033" w:rsidRDefault="00D03033" w:rsidP="00D03033">
      <w:pPr>
        <w:pStyle w:val="ConsPlusNormal"/>
        <w:numPr>
          <w:ilvl w:val="2"/>
          <w:numId w:val="11"/>
        </w:numPr>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Показателями качества муниципальной услуги являются:</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соблюдение сроков предоставления муниципальной услуги;</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3033" w:rsidRPr="00D03033" w:rsidRDefault="00D03033" w:rsidP="00D03033">
      <w:pPr>
        <w:numPr>
          <w:ilvl w:val="1"/>
          <w:numId w:val="11"/>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3033" w:rsidRPr="00D03033" w:rsidRDefault="00D03033" w:rsidP="00D03033">
      <w:pPr>
        <w:numPr>
          <w:ilvl w:val="2"/>
          <w:numId w:val="12"/>
        </w:numPr>
        <w:tabs>
          <w:tab w:val="left" w:pos="1560"/>
          <w:tab w:val="num" w:pos="1590"/>
        </w:tabs>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D03033" w:rsidRPr="00D03033" w:rsidRDefault="00D03033" w:rsidP="00D03033">
      <w:pPr>
        <w:numPr>
          <w:ilvl w:val="2"/>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D03033" w:rsidRPr="00D03033" w:rsidRDefault="00D03033" w:rsidP="00D03033">
      <w:pPr>
        <w:numPr>
          <w:ilvl w:val="2"/>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73DAB" w:rsidRPr="001E6174">
        <w:rPr>
          <w:rFonts w:ascii="Times New Roman" w:hAnsi="Times New Roman" w:cs="Times New Roman"/>
          <w:sz w:val="28"/>
          <w:szCs w:val="28"/>
        </w:rPr>
        <w:t>http://</w:t>
      </w:r>
      <w:r w:rsidR="00573DAB" w:rsidRPr="00B4021B">
        <w:rPr>
          <w:sz w:val="28"/>
          <w:szCs w:val="28"/>
        </w:rPr>
        <w:t xml:space="preserve"> </w:t>
      </w:r>
      <w:r w:rsidR="00573DAB" w:rsidRPr="00B4021B">
        <w:rPr>
          <w:rFonts w:ascii="Times New Roman" w:hAnsi="Times New Roman" w:cs="Times New Roman"/>
          <w:sz w:val="28"/>
          <w:szCs w:val="28"/>
          <w:lang w:val="en-US"/>
        </w:rPr>
        <w:t>klepovskoe</w:t>
      </w:r>
      <w:r w:rsidR="00573DAB" w:rsidRPr="001E6174">
        <w:rPr>
          <w:rFonts w:ascii="Times New Roman" w:hAnsi="Times New Roman" w:cs="Times New Roman"/>
          <w:sz w:val="28"/>
          <w:szCs w:val="28"/>
        </w:rPr>
        <w:t>.ru/</w:t>
      </w:r>
      <w:r w:rsidRPr="00D03033">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03033">
        <w:rPr>
          <w:rFonts w:ascii="Times New Roman" w:hAnsi="Times New Roman" w:cs="Times New Roman"/>
          <w:sz w:val="28"/>
          <w:szCs w:val="28"/>
          <w:lang w:val="en-US"/>
        </w:rPr>
        <w:t>www</w:t>
      </w:r>
      <w:r w:rsidRPr="00D03033">
        <w:rPr>
          <w:rFonts w:ascii="Times New Roman" w:hAnsi="Times New Roman" w:cs="Times New Roman"/>
          <w:sz w:val="28"/>
          <w:szCs w:val="28"/>
        </w:rPr>
        <w:t>.pgu.govvrn.ru).</w:t>
      </w:r>
    </w:p>
    <w:p w:rsidR="00D03033" w:rsidRPr="00D03033" w:rsidRDefault="00D03033" w:rsidP="00D03033">
      <w:pPr>
        <w:pStyle w:val="a9"/>
        <w:widowControl w:val="0"/>
        <w:numPr>
          <w:ilvl w:val="2"/>
          <w:numId w:val="12"/>
        </w:numPr>
        <w:autoSpaceDE w:val="0"/>
        <w:autoSpaceDN w:val="0"/>
        <w:adjustRightInd w:val="0"/>
        <w:spacing w:after="0" w:line="240" w:lineRule="auto"/>
        <w:ind w:left="0" w:firstLine="709"/>
        <w:contextualSpacing/>
        <w:rPr>
          <w:rFonts w:ascii="Times New Roman" w:hAnsi="Times New Roman" w:cs="Times New Roman"/>
          <w:sz w:val="28"/>
          <w:szCs w:val="28"/>
        </w:rPr>
      </w:pPr>
      <w:r w:rsidRPr="00D03033">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033" w:rsidRPr="00D03033" w:rsidRDefault="00D03033" w:rsidP="00D03033">
      <w:pPr>
        <w:pStyle w:val="ConsPlusNormal"/>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03033" w:rsidRPr="00D03033" w:rsidRDefault="00D03033" w:rsidP="00D03033">
      <w:pPr>
        <w:pStyle w:val="a9"/>
        <w:widowControl w:val="0"/>
        <w:autoSpaceDE w:val="0"/>
        <w:autoSpaceDN w:val="0"/>
        <w:adjustRightInd w:val="0"/>
        <w:ind w:left="0" w:firstLine="709"/>
        <w:rPr>
          <w:rFonts w:ascii="Times New Roman" w:hAnsi="Times New Roman" w:cs="Times New Roman"/>
          <w:sz w:val="28"/>
          <w:szCs w:val="28"/>
        </w:rPr>
      </w:pPr>
      <w:r w:rsidRPr="00D03033">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03033" w:rsidRPr="00D03033" w:rsidRDefault="00D03033" w:rsidP="00D03033">
      <w:pPr>
        <w:pStyle w:val="a9"/>
        <w:widowControl w:val="0"/>
        <w:autoSpaceDE w:val="0"/>
        <w:autoSpaceDN w:val="0"/>
        <w:adjustRightInd w:val="0"/>
        <w:ind w:left="0" w:firstLine="709"/>
        <w:rPr>
          <w:rFonts w:ascii="Times New Roman" w:hAnsi="Times New Roman" w:cs="Times New Roman"/>
          <w:sz w:val="28"/>
          <w:szCs w:val="28"/>
        </w:rPr>
      </w:pPr>
      <w:r w:rsidRPr="00D03033">
        <w:rPr>
          <w:rFonts w:ascii="Times New Roman" w:hAnsi="Times New Roman" w:cs="Times New Roman"/>
          <w:sz w:val="28"/>
          <w:szCs w:val="28"/>
        </w:rPr>
        <w:lastRenderedPageBreak/>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3033" w:rsidRPr="00D03033" w:rsidRDefault="00D03033" w:rsidP="00D03033">
      <w:pPr>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3033" w:rsidRPr="00D03033" w:rsidRDefault="00D03033" w:rsidP="00D03033">
      <w:pPr>
        <w:widowControl w:val="0"/>
        <w:numPr>
          <w:ilvl w:val="0"/>
          <w:numId w:val="12"/>
        </w:numPr>
        <w:autoSpaceDE w:val="0"/>
        <w:autoSpaceDN w:val="0"/>
        <w:adjustRightInd w:val="0"/>
        <w:spacing w:after="0" w:line="240" w:lineRule="auto"/>
        <w:outlineLvl w:val="2"/>
        <w:rPr>
          <w:rFonts w:ascii="Times New Roman" w:hAnsi="Times New Roman" w:cs="Times New Roman"/>
          <w:b/>
          <w:sz w:val="28"/>
          <w:szCs w:val="28"/>
        </w:rPr>
      </w:pPr>
      <w:r w:rsidRPr="00D03033">
        <w:rPr>
          <w:rFonts w:ascii="Times New Roman" w:hAnsi="Times New Roman" w:cs="Times New Roman"/>
          <w:b/>
          <w:sz w:val="28"/>
          <w:szCs w:val="28"/>
          <w:lang w:val="en-US"/>
        </w:rPr>
        <w:t>C</w:t>
      </w:r>
      <w:r w:rsidRPr="00D030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D03033" w:rsidRPr="00D03033" w:rsidRDefault="00D03033" w:rsidP="00D03033">
      <w:pPr>
        <w:numPr>
          <w:ilvl w:val="1"/>
          <w:numId w:val="12"/>
        </w:numPr>
        <w:tabs>
          <w:tab w:val="left" w:pos="1560"/>
        </w:tabs>
        <w:spacing w:after="0" w:line="240" w:lineRule="auto"/>
        <w:ind w:left="0" w:firstLine="0"/>
        <w:jc w:val="both"/>
        <w:rPr>
          <w:rFonts w:ascii="Times New Roman" w:hAnsi="Times New Roman" w:cs="Times New Roman"/>
          <w:sz w:val="28"/>
          <w:szCs w:val="28"/>
        </w:rPr>
      </w:pPr>
      <w:r w:rsidRPr="00D03033">
        <w:rPr>
          <w:rFonts w:ascii="Times New Roman" w:hAnsi="Times New Roman" w:cs="Times New Roman"/>
          <w:sz w:val="28"/>
          <w:szCs w:val="28"/>
        </w:rPr>
        <w:t>Исчерпывающий перечень административных процедур</w:t>
      </w:r>
      <w:r w:rsidRPr="00D03033">
        <w:rPr>
          <w:rFonts w:ascii="Times New Roman" w:hAnsi="Times New Roman" w:cs="Times New Roman"/>
          <w:bCs/>
          <w:sz w:val="28"/>
          <w:szCs w:val="28"/>
        </w:rPr>
        <w:t>:</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прием и регистрация заявления </w:t>
      </w:r>
      <w:r w:rsidRPr="00D03033">
        <w:rPr>
          <w:rFonts w:ascii="Times New Roman" w:hAnsi="Times New Roman" w:cs="Times New Roman"/>
          <w:sz w:val="28"/>
          <w:szCs w:val="28"/>
        </w:rPr>
        <w:t>и прилагаемых к нему документов</w:t>
      </w:r>
      <w:r w:rsidRPr="00D03033">
        <w:rPr>
          <w:rFonts w:ascii="Times New Roman" w:hAnsi="Times New Roman" w:cs="Times New Roman"/>
          <w:bCs/>
          <w:sz w:val="28"/>
          <w:szCs w:val="28"/>
        </w:rPr>
        <w:t>;</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рассмотрение заявления с документами;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проведение торгов;</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заключение договоров о передаче муниципального имущества.</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D03033" w:rsidRPr="00D03033" w:rsidRDefault="00D03033" w:rsidP="00D03033">
      <w:pPr>
        <w:autoSpaceDE w:val="0"/>
        <w:autoSpaceDN w:val="0"/>
        <w:adjustRightInd w:val="0"/>
        <w:rPr>
          <w:rFonts w:ascii="Times New Roman" w:hAnsi="Times New Roman" w:cs="Times New Roman"/>
          <w:bCs/>
          <w:sz w:val="28"/>
          <w:szCs w:val="28"/>
        </w:rPr>
      </w:pPr>
    </w:p>
    <w:p w:rsidR="00D03033" w:rsidRPr="00D03033" w:rsidRDefault="00D03033" w:rsidP="00D03033">
      <w:pPr>
        <w:autoSpaceDE w:val="0"/>
        <w:autoSpaceDN w:val="0"/>
        <w:adjustRightInd w:val="0"/>
        <w:ind w:left="390"/>
        <w:rPr>
          <w:rFonts w:ascii="Times New Roman" w:hAnsi="Times New Roman" w:cs="Times New Roman"/>
          <w:b/>
          <w:bCs/>
          <w:sz w:val="28"/>
          <w:szCs w:val="28"/>
        </w:rPr>
      </w:pPr>
      <w:r w:rsidRPr="00D03033">
        <w:rPr>
          <w:rFonts w:ascii="Times New Roman" w:hAnsi="Times New Roman" w:cs="Times New Roman"/>
          <w:b/>
          <w:bCs/>
          <w:sz w:val="28"/>
          <w:szCs w:val="28"/>
        </w:rPr>
        <w:t>3.2.  Прием и регистрация заявления с документами</w:t>
      </w:r>
    </w:p>
    <w:p w:rsidR="00D03033" w:rsidRPr="00D03033" w:rsidRDefault="00D03033" w:rsidP="00D03033">
      <w:pPr>
        <w:autoSpaceDE w:val="0"/>
        <w:autoSpaceDN w:val="0"/>
        <w:adjustRightInd w:val="0"/>
        <w:rPr>
          <w:rFonts w:ascii="Times New Roman" w:hAnsi="Times New Roman" w:cs="Times New Roman"/>
          <w:bCs/>
          <w:sz w:val="28"/>
          <w:szCs w:val="28"/>
        </w:rPr>
      </w:pP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573DAB">
        <w:rPr>
          <w:rFonts w:ascii="Times New Roman" w:hAnsi="Times New Roman" w:cs="Times New Roman"/>
          <w:sz w:val="28"/>
          <w:szCs w:val="28"/>
          <w:vertAlign w:val="superscript"/>
        </w:rPr>
        <w:t xml:space="preserve"> </w:t>
      </w:r>
      <w:r w:rsidRPr="00D03033">
        <w:rPr>
          <w:rFonts w:ascii="Times New Roman" w:hAnsi="Times New Roman" w:cs="Times New Roman"/>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w:t>
      </w:r>
      <w:r w:rsidR="00573DAB">
        <w:rPr>
          <w:rFonts w:ascii="Times New Roman" w:hAnsi="Times New Roman" w:cs="Times New Roman"/>
          <w:sz w:val="28"/>
          <w:szCs w:val="28"/>
          <w:vertAlign w:val="superscript"/>
        </w:rPr>
        <w:t xml:space="preserve"> </w:t>
      </w:r>
      <w:r w:rsidRPr="00D03033">
        <w:rPr>
          <w:rFonts w:ascii="Times New Roman" w:hAnsi="Times New Roman" w:cs="Times New Roman"/>
          <w:sz w:val="28"/>
          <w:szCs w:val="28"/>
        </w:rPr>
        <w:t xml:space="preserve"> специалист, ответственный за прием документов:</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проверяет соответствие заявления установленным требованиям;</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регистрирует заявление с прилагаемым комплектом документов;</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03033" w:rsidRPr="00D03033" w:rsidRDefault="00D03033" w:rsidP="00D03033">
      <w:pPr>
        <w:pStyle w:val="ConsPlusNormal"/>
        <w:ind w:firstLine="709"/>
        <w:jc w:val="both"/>
        <w:rPr>
          <w:rFonts w:ascii="Times New Roman" w:hAnsi="Times New Roman" w:cs="Times New Roman"/>
          <w:sz w:val="28"/>
          <w:szCs w:val="28"/>
        </w:rPr>
      </w:pPr>
      <w:r w:rsidRPr="00D03033">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03033">
        <w:rPr>
          <w:rFonts w:ascii="Times New Roman" w:hAnsi="Times New Roman" w:cs="Times New Roman"/>
          <w:sz w:val="28"/>
          <w:szCs w:val="28"/>
          <w:vertAlign w:val="superscript"/>
        </w:rPr>
        <w:t>1</w:t>
      </w:r>
      <w:r w:rsidRPr="00D03033">
        <w:rPr>
          <w:rFonts w:ascii="Times New Roman" w:hAnsi="Times New Roman" w:cs="Times New Roman"/>
          <w:sz w:val="28"/>
          <w:szCs w:val="28"/>
        </w:rPr>
        <w:t>.</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03033" w:rsidRPr="00D03033" w:rsidRDefault="00D03033" w:rsidP="00D03033">
      <w:pPr>
        <w:autoSpaceDE w:val="0"/>
        <w:autoSpaceDN w:val="0"/>
        <w:adjustRightInd w:val="0"/>
        <w:jc w:val="center"/>
        <w:rPr>
          <w:rFonts w:ascii="Times New Roman" w:hAnsi="Times New Roman" w:cs="Times New Roman"/>
          <w:b/>
          <w:bCs/>
          <w:szCs w:val="26"/>
        </w:rPr>
      </w:pPr>
    </w:p>
    <w:p w:rsidR="00D03033" w:rsidRPr="00D03033" w:rsidRDefault="00D03033" w:rsidP="00D03033">
      <w:pPr>
        <w:autoSpaceDE w:val="0"/>
        <w:autoSpaceDN w:val="0"/>
        <w:adjustRightInd w:val="0"/>
        <w:jc w:val="center"/>
        <w:rPr>
          <w:rFonts w:ascii="Times New Roman" w:hAnsi="Times New Roman" w:cs="Times New Roman"/>
          <w:b/>
          <w:bCs/>
          <w:sz w:val="28"/>
          <w:szCs w:val="28"/>
        </w:rPr>
      </w:pPr>
      <w:r w:rsidRPr="00D03033">
        <w:rPr>
          <w:rFonts w:ascii="Times New Roman" w:hAnsi="Times New Roman" w:cs="Times New Roman"/>
          <w:b/>
          <w:bCs/>
          <w:sz w:val="28"/>
          <w:szCs w:val="28"/>
        </w:rPr>
        <w:t>3.3. Рассмотрение заявления с документами</w:t>
      </w:r>
    </w:p>
    <w:p w:rsidR="00D03033" w:rsidRPr="00D03033" w:rsidRDefault="00D03033" w:rsidP="00D03033">
      <w:pPr>
        <w:autoSpaceDE w:val="0"/>
        <w:autoSpaceDN w:val="0"/>
        <w:adjustRightInd w:val="0"/>
        <w:rPr>
          <w:rFonts w:ascii="Times New Roman" w:hAnsi="Times New Roman" w:cs="Times New Roman"/>
          <w:bCs/>
          <w:sz w:val="28"/>
          <w:szCs w:val="28"/>
        </w:rPr>
      </w:pP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ab/>
        <w:t>3.3.1. Основанием для начала процедуры рассмотрения заявления с документами  является получение его специалистом.</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D03033" w:rsidRPr="00D03033" w:rsidRDefault="00D03033" w:rsidP="00D03033">
      <w:pPr>
        <w:autoSpaceDE w:val="0"/>
        <w:autoSpaceDN w:val="0"/>
        <w:adjustRightInd w:val="0"/>
        <w:rPr>
          <w:rFonts w:ascii="Times New Roman" w:hAnsi="Times New Roman" w:cs="Times New Roman"/>
          <w:bCs/>
          <w:sz w:val="28"/>
          <w:szCs w:val="28"/>
        </w:rPr>
      </w:pPr>
      <w:r w:rsidRPr="00D03033">
        <w:rPr>
          <w:rFonts w:ascii="Times New Roman" w:hAnsi="Times New Roman" w:cs="Times New Roman"/>
          <w:bCs/>
          <w:sz w:val="28"/>
          <w:szCs w:val="28"/>
        </w:rPr>
        <w:t>Специалист:</w:t>
      </w:r>
    </w:p>
    <w:p w:rsidR="00D03033" w:rsidRPr="00D03033" w:rsidRDefault="00D03033" w:rsidP="00D03033">
      <w:pPr>
        <w:autoSpaceDE w:val="0"/>
        <w:autoSpaceDN w:val="0"/>
        <w:adjustRightInd w:val="0"/>
        <w:rPr>
          <w:rFonts w:ascii="Times New Roman" w:hAnsi="Times New Roman" w:cs="Times New Roman"/>
          <w:bCs/>
          <w:sz w:val="28"/>
          <w:szCs w:val="28"/>
        </w:rPr>
      </w:pPr>
      <w:r w:rsidRPr="00D03033">
        <w:rPr>
          <w:rFonts w:ascii="Times New Roman" w:hAnsi="Times New Roman" w:cs="Times New Roman"/>
          <w:bCs/>
          <w:sz w:val="28"/>
          <w:szCs w:val="28"/>
        </w:rPr>
        <w:t xml:space="preserve">- проверяет наличие в реестре муниципальной собственности  </w:t>
      </w:r>
      <w:r w:rsidR="00573DAB">
        <w:rPr>
          <w:rFonts w:ascii="Times New Roman" w:hAnsi="Times New Roman" w:cs="Times New Roman"/>
          <w:sz w:val="28"/>
          <w:szCs w:val="28"/>
        </w:rPr>
        <w:t>Клеповского</w:t>
      </w:r>
      <w:r w:rsidR="00573DAB" w:rsidRPr="00D03033">
        <w:rPr>
          <w:rFonts w:ascii="Times New Roman" w:hAnsi="Times New Roman" w:cs="Times New Roman"/>
          <w:bCs/>
          <w:sz w:val="28"/>
          <w:szCs w:val="28"/>
        </w:rPr>
        <w:t xml:space="preserve"> </w:t>
      </w:r>
      <w:r w:rsidRPr="00D03033">
        <w:rPr>
          <w:rFonts w:ascii="Times New Roman" w:hAnsi="Times New Roman" w:cs="Times New Roman"/>
          <w:bCs/>
          <w:sz w:val="28"/>
          <w:szCs w:val="28"/>
        </w:rPr>
        <w:t xml:space="preserve">сельского поселения </w:t>
      </w:r>
      <w:r w:rsidR="00573DAB">
        <w:rPr>
          <w:rFonts w:ascii="Times New Roman" w:hAnsi="Times New Roman" w:cs="Times New Roman"/>
          <w:bCs/>
          <w:sz w:val="28"/>
          <w:szCs w:val="28"/>
        </w:rPr>
        <w:t xml:space="preserve">Бутурлиновского </w:t>
      </w:r>
      <w:r w:rsidRPr="00D03033">
        <w:rPr>
          <w:rFonts w:ascii="Times New Roman" w:hAnsi="Times New Roman" w:cs="Times New Roman"/>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D03033" w:rsidRPr="00D03033" w:rsidRDefault="00D03033" w:rsidP="00D03033">
      <w:pPr>
        <w:autoSpaceDE w:val="0"/>
        <w:autoSpaceDN w:val="0"/>
        <w:adjustRightInd w:val="0"/>
        <w:rPr>
          <w:rFonts w:ascii="Times New Roman" w:hAnsi="Times New Roman" w:cs="Times New Roman"/>
          <w:bCs/>
          <w:sz w:val="28"/>
          <w:szCs w:val="28"/>
        </w:rPr>
      </w:pPr>
      <w:r w:rsidRPr="00D03033">
        <w:rPr>
          <w:rFonts w:ascii="Times New Roman" w:hAnsi="Times New Roman" w:cs="Times New Roman"/>
          <w:bCs/>
          <w:sz w:val="28"/>
          <w:szCs w:val="28"/>
        </w:rPr>
        <w:t>- устанавливает наличие или отсутствие прав третьих лиц на запрашиваемое имущество;</w:t>
      </w:r>
    </w:p>
    <w:p w:rsidR="00D03033" w:rsidRPr="00D03033" w:rsidRDefault="00D03033" w:rsidP="00D03033">
      <w:pPr>
        <w:autoSpaceDE w:val="0"/>
        <w:autoSpaceDN w:val="0"/>
        <w:adjustRightInd w:val="0"/>
        <w:rPr>
          <w:rFonts w:ascii="Times New Roman" w:hAnsi="Times New Roman" w:cs="Times New Roman"/>
          <w:bCs/>
          <w:sz w:val="28"/>
          <w:szCs w:val="28"/>
        </w:rPr>
      </w:pPr>
      <w:r w:rsidRPr="00D03033">
        <w:rPr>
          <w:rFonts w:ascii="Times New Roman" w:hAnsi="Times New Roman" w:cs="Times New Roman"/>
          <w:bCs/>
          <w:sz w:val="28"/>
          <w:szCs w:val="28"/>
        </w:rPr>
        <w:t xml:space="preserve">- проверяет сведения о наличии в  ранее заключенных договоров аренды, </w:t>
      </w:r>
      <w:r w:rsidRPr="00D03033">
        <w:rPr>
          <w:rFonts w:ascii="Times New Roman" w:hAnsi="Times New Roman" w:cs="Times New Roman"/>
          <w:sz w:val="28"/>
          <w:szCs w:val="28"/>
        </w:rPr>
        <w:t>безвозмездного пользования</w:t>
      </w:r>
      <w:r w:rsidRPr="00D03033">
        <w:rPr>
          <w:rFonts w:ascii="Times New Roman" w:hAnsi="Times New Roman" w:cs="Times New Roman"/>
          <w:bCs/>
          <w:sz w:val="28"/>
          <w:szCs w:val="28"/>
        </w:rPr>
        <w:t xml:space="preserve"> муниципального имущества с участием заявителя на стороне арендатора.</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lastRenderedPageBreak/>
        <w:t>Общий максимальный срок проверки сведений не может превышать 10 дней.</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03033">
        <w:rPr>
          <w:rFonts w:ascii="Times New Roman" w:hAnsi="Times New Roman" w:cs="Times New Roman"/>
          <w:sz w:val="28"/>
          <w:szCs w:val="28"/>
        </w:rPr>
        <w:t xml:space="preserve"> безвозмездное пользование</w:t>
      </w:r>
      <w:r w:rsidRPr="00D03033">
        <w:rPr>
          <w:rFonts w:ascii="Times New Roman" w:hAnsi="Times New Roman" w:cs="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D03033" w:rsidRPr="00D03033" w:rsidRDefault="00D03033" w:rsidP="00D03033">
      <w:pPr>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При</w:t>
      </w:r>
      <w:r w:rsidR="00573DAB">
        <w:rPr>
          <w:rFonts w:ascii="Times New Roman" w:hAnsi="Times New Roman" w:cs="Times New Roman"/>
          <w:color w:val="000000"/>
          <w:sz w:val="28"/>
          <w:szCs w:val="28"/>
        </w:rPr>
        <w:t xml:space="preserve"> </w:t>
      </w:r>
      <w:r w:rsidRPr="00D03033">
        <w:rPr>
          <w:rFonts w:ascii="Times New Roman" w:hAnsi="Times New Roman" w:cs="Times New Roman"/>
          <w:color w:val="000000"/>
          <w:sz w:val="28"/>
          <w:szCs w:val="28"/>
        </w:rPr>
        <w:t>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D03033" w:rsidRPr="00D03033" w:rsidRDefault="00D03033" w:rsidP="00D03033">
      <w:pPr>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D03033" w:rsidRPr="00D03033" w:rsidRDefault="00D03033" w:rsidP="00D03033">
      <w:pPr>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D03033" w:rsidRPr="00D03033" w:rsidRDefault="00D03033" w:rsidP="00D03033">
      <w:pPr>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D03033" w:rsidRPr="00D03033" w:rsidRDefault="00D03033" w:rsidP="00D03033">
      <w:pPr>
        <w:jc w:val="both"/>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ab/>
        <w:t>Заявка регистрируется специалистом в день её подачи заявителем с указанием даты и времени подачи заявки.</w:t>
      </w:r>
    </w:p>
    <w:p w:rsidR="00D03033" w:rsidRPr="00D03033" w:rsidRDefault="00D03033" w:rsidP="00D03033">
      <w:pPr>
        <w:jc w:val="both"/>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ab/>
        <w:t>Процедура принятия решения о признании заявителя участником торгов.</w:t>
      </w:r>
    </w:p>
    <w:p w:rsidR="00D03033" w:rsidRPr="00D03033" w:rsidRDefault="00D03033" w:rsidP="00D03033">
      <w:pPr>
        <w:jc w:val="both"/>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D03033" w:rsidRPr="00D03033" w:rsidRDefault="00D03033" w:rsidP="00D03033">
      <w:pPr>
        <w:jc w:val="both"/>
        <w:outlineLvl w:val="1"/>
        <w:rPr>
          <w:rFonts w:ascii="Times New Roman" w:hAnsi="Times New Roman" w:cs="Times New Roman"/>
          <w:color w:val="000000"/>
          <w:sz w:val="28"/>
          <w:szCs w:val="28"/>
        </w:rPr>
      </w:pPr>
      <w:r w:rsidRPr="00D03033">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D03033" w:rsidRPr="00D03033" w:rsidRDefault="00D03033" w:rsidP="00D03033">
      <w:pPr>
        <w:autoSpaceDE w:val="0"/>
        <w:autoSpaceDN w:val="0"/>
        <w:adjustRightInd w:val="0"/>
        <w:jc w:val="both"/>
        <w:rPr>
          <w:rFonts w:ascii="Times New Roman" w:hAnsi="Times New Roman" w:cs="Times New Roman"/>
          <w:bCs/>
          <w:sz w:val="28"/>
          <w:szCs w:val="28"/>
        </w:rPr>
      </w:pPr>
    </w:p>
    <w:p w:rsidR="00D03033" w:rsidRPr="00D03033" w:rsidRDefault="00D03033" w:rsidP="00D03033">
      <w:pPr>
        <w:autoSpaceDE w:val="0"/>
        <w:autoSpaceDN w:val="0"/>
        <w:adjustRightInd w:val="0"/>
        <w:jc w:val="both"/>
        <w:rPr>
          <w:rFonts w:ascii="Times New Roman" w:hAnsi="Times New Roman" w:cs="Times New Roman"/>
          <w:b/>
          <w:bCs/>
          <w:sz w:val="28"/>
          <w:szCs w:val="28"/>
        </w:rPr>
      </w:pPr>
      <w:r w:rsidRPr="00D03033">
        <w:rPr>
          <w:rFonts w:ascii="Times New Roman" w:hAnsi="Times New Roman" w:cs="Times New Roman"/>
          <w:bCs/>
          <w:sz w:val="28"/>
          <w:szCs w:val="28"/>
        </w:rPr>
        <w:lastRenderedPageBreak/>
        <w:tab/>
      </w:r>
      <w:r w:rsidRPr="00D03033">
        <w:rPr>
          <w:rFonts w:ascii="Times New Roman" w:hAnsi="Times New Roman" w:cs="Times New Roman"/>
          <w:b/>
          <w:bCs/>
          <w:sz w:val="28"/>
          <w:szCs w:val="28"/>
        </w:rPr>
        <w:t xml:space="preserve">    3.2.4. Подготовка решения о предоставлении муниципального имущества в аренду, </w:t>
      </w:r>
      <w:r w:rsidRPr="00D03033">
        <w:rPr>
          <w:rFonts w:ascii="Times New Roman" w:hAnsi="Times New Roman" w:cs="Times New Roman"/>
          <w:b/>
          <w:sz w:val="28"/>
          <w:szCs w:val="28"/>
        </w:rPr>
        <w:t>безвозмездное пользование</w:t>
      </w:r>
      <w:r w:rsidRPr="00D03033">
        <w:rPr>
          <w:rFonts w:ascii="Times New Roman" w:hAnsi="Times New Roman" w:cs="Times New Roman"/>
          <w:b/>
          <w:bCs/>
          <w:sz w:val="28"/>
          <w:szCs w:val="28"/>
        </w:rPr>
        <w:t xml:space="preserve"> или сообщения об отказе в предоставлении муниципальной услуги</w:t>
      </w:r>
    </w:p>
    <w:p w:rsidR="00D03033" w:rsidRPr="00D03033" w:rsidRDefault="00D03033" w:rsidP="00D03033">
      <w:pPr>
        <w:autoSpaceDE w:val="0"/>
        <w:autoSpaceDN w:val="0"/>
        <w:adjustRightInd w:val="0"/>
        <w:rPr>
          <w:rFonts w:ascii="Times New Roman" w:hAnsi="Times New Roman" w:cs="Times New Roman"/>
          <w:bCs/>
          <w:szCs w:val="26"/>
        </w:rPr>
      </w:pP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Cs w:val="26"/>
        </w:rPr>
        <w:tab/>
      </w:r>
      <w:r w:rsidRPr="00D03033">
        <w:rPr>
          <w:rFonts w:ascii="Times New Roman" w:hAnsi="Times New Roman" w:cs="Times New Roman"/>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 о проведении торгов на право аренды,</w:t>
      </w:r>
      <w:r w:rsidRPr="00D03033">
        <w:rPr>
          <w:rFonts w:ascii="Times New Roman" w:hAnsi="Times New Roman" w:cs="Times New Roman"/>
          <w:sz w:val="28"/>
          <w:szCs w:val="28"/>
        </w:rPr>
        <w:t xml:space="preserve"> безвозмездного пользования</w:t>
      </w:r>
      <w:r w:rsidRPr="00D03033">
        <w:rPr>
          <w:rFonts w:ascii="Times New Roman" w:hAnsi="Times New Roman" w:cs="Times New Roman"/>
          <w:bCs/>
          <w:sz w:val="28"/>
          <w:szCs w:val="28"/>
        </w:rPr>
        <w:t xml:space="preserve"> муниципального имущества;</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 о предоставлении муниципального имущества в аренду, </w:t>
      </w:r>
      <w:r w:rsidRPr="00D03033">
        <w:rPr>
          <w:rFonts w:ascii="Times New Roman" w:hAnsi="Times New Roman" w:cs="Times New Roman"/>
          <w:sz w:val="28"/>
          <w:szCs w:val="28"/>
        </w:rPr>
        <w:t>безвозмездного пользования</w:t>
      </w:r>
      <w:r w:rsidRPr="00D03033">
        <w:rPr>
          <w:rFonts w:ascii="Times New Roman" w:hAnsi="Times New Roman" w:cs="Times New Roman"/>
          <w:bCs/>
          <w:sz w:val="28"/>
          <w:szCs w:val="28"/>
        </w:rPr>
        <w:t xml:space="preserve"> без проведения торгов;</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В случае принятия решения о предоставлении муниципального имущества в аренду,</w:t>
      </w:r>
      <w:r w:rsidRPr="00D03033">
        <w:rPr>
          <w:rFonts w:ascii="Times New Roman" w:hAnsi="Times New Roman" w:cs="Times New Roman"/>
          <w:sz w:val="28"/>
          <w:szCs w:val="28"/>
        </w:rPr>
        <w:t xml:space="preserve"> безвозмездное пользование</w:t>
      </w:r>
      <w:r w:rsidRPr="00D03033">
        <w:rPr>
          <w:rFonts w:ascii="Times New Roman" w:hAnsi="Times New Roman" w:cs="Times New Roman"/>
          <w:bCs/>
          <w:sz w:val="28"/>
          <w:szCs w:val="28"/>
        </w:rPr>
        <w:t>, специалист администрации: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 осуществляет подготовку запросов в рамках межведомственного взаимодействия. </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ab/>
        <w:t>Максимальный срок выполнения действия составляет - 3 дня.</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Максимальный срок выполнения действия составляет - 3 дня.</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lastRenderedPageBreak/>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Решение принимается в форме постановления администрации  сельского поселения.</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Максимальный срок подготовки проекта сообщения - 2 дня.</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ab/>
        <w:t>Максимальный срок подготовки документов - 10 дней с момента получения заявления.</w:t>
      </w:r>
    </w:p>
    <w:p w:rsidR="00D03033" w:rsidRPr="00D03033" w:rsidRDefault="00D03033" w:rsidP="00D03033">
      <w:pPr>
        <w:autoSpaceDE w:val="0"/>
        <w:autoSpaceDN w:val="0"/>
        <w:adjustRightInd w:val="0"/>
        <w:ind w:left="390"/>
        <w:rPr>
          <w:rFonts w:ascii="Times New Roman" w:hAnsi="Times New Roman" w:cs="Times New Roman"/>
          <w:bCs/>
          <w:szCs w:val="26"/>
        </w:rPr>
      </w:pPr>
    </w:p>
    <w:p w:rsidR="00D03033" w:rsidRPr="00D03033" w:rsidRDefault="00D03033" w:rsidP="00D03033">
      <w:pPr>
        <w:autoSpaceDE w:val="0"/>
        <w:autoSpaceDN w:val="0"/>
        <w:adjustRightInd w:val="0"/>
        <w:jc w:val="center"/>
        <w:rPr>
          <w:rFonts w:ascii="Times New Roman" w:hAnsi="Times New Roman" w:cs="Times New Roman"/>
          <w:b/>
          <w:bCs/>
          <w:sz w:val="28"/>
          <w:szCs w:val="28"/>
        </w:rPr>
      </w:pPr>
      <w:r w:rsidRPr="00D03033">
        <w:rPr>
          <w:rFonts w:ascii="Times New Roman" w:hAnsi="Times New Roman" w:cs="Times New Roman"/>
          <w:b/>
          <w:bCs/>
          <w:sz w:val="28"/>
          <w:szCs w:val="28"/>
        </w:rPr>
        <w:t>3.2.5. Проведение торгов</w:t>
      </w:r>
    </w:p>
    <w:p w:rsidR="00D03033" w:rsidRPr="00D03033" w:rsidRDefault="00D03033" w:rsidP="00D03033">
      <w:pPr>
        <w:autoSpaceDE w:val="0"/>
        <w:autoSpaceDN w:val="0"/>
        <w:adjustRightInd w:val="0"/>
        <w:ind w:left="390"/>
        <w:rPr>
          <w:rFonts w:ascii="Times New Roman" w:hAnsi="Times New Roman" w:cs="Times New Roman"/>
          <w:bCs/>
          <w:szCs w:val="26"/>
        </w:rPr>
      </w:pPr>
    </w:p>
    <w:p w:rsidR="00D03033" w:rsidRPr="00D03033" w:rsidRDefault="00D03033" w:rsidP="00D03033">
      <w:pPr>
        <w:widowControl w:val="0"/>
        <w:autoSpaceDE w:val="0"/>
        <w:autoSpaceDN w:val="0"/>
        <w:adjustRightInd w:val="0"/>
        <w:ind w:firstLine="540"/>
        <w:jc w:val="both"/>
        <w:rPr>
          <w:rFonts w:ascii="Times New Roman" w:hAnsi="Times New Roman" w:cs="Times New Roman"/>
          <w:bCs/>
          <w:sz w:val="28"/>
          <w:szCs w:val="28"/>
        </w:rPr>
      </w:pPr>
      <w:r w:rsidRPr="00D03033">
        <w:rPr>
          <w:rFonts w:ascii="Times New Roman" w:hAnsi="Times New Roman" w:cs="Times New Roman"/>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573DAB">
        <w:rPr>
          <w:rFonts w:ascii="Times New Roman" w:hAnsi="Times New Roman" w:cs="Times New Roman"/>
          <w:sz w:val="28"/>
          <w:szCs w:val="28"/>
        </w:rPr>
        <w:t>Клеповского</w:t>
      </w:r>
      <w:r w:rsidR="00573DAB" w:rsidRPr="00D03033">
        <w:rPr>
          <w:rFonts w:ascii="Times New Roman" w:hAnsi="Times New Roman" w:cs="Times New Roman"/>
          <w:bCs/>
          <w:sz w:val="28"/>
          <w:szCs w:val="28"/>
        </w:rPr>
        <w:t xml:space="preserve"> </w:t>
      </w:r>
      <w:r w:rsidRPr="00D03033">
        <w:rPr>
          <w:rFonts w:ascii="Times New Roman" w:hAnsi="Times New Roman" w:cs="Times New Roman"/>
          <w:bCs/>
          <w:sz w:val="28"/>
          <w:szCs w:val="28"/>
        </w:rPr>
        <w:t>сельского поселения</w:t>
      </w:r>
      <w:r w:rsidR="00573DAB">
        <w:rPr>
          <w:rFonts w:ascii="Times New Roman" w:hAnsi="Times New Roman" w:cs="Times New Roman"/>
          <w:bCs/>
          <w:sz w:val="28"/>
          <w:szCs w:val="28"/>
        </w:rPr>
        <w:t xml:space="preserve"> Бутурлиновского</w:t>
      </w:r>
      <w:r w:rsidRPr="00D03033">
        <w:rPr>
          <w:rFonts w:ascii="Times New Roman" w:hAnsi="Times New Roman" w:cs="Times New Roman"/>
          <w:bCs/>
          <w:sz w:val="28"/>
          <w:szCs w:val="28"/>
        </w:rPr>
        <w:t xml:space="preserve"> муниципального района, ответственному за проведение торгов.</w:t>
      </w:r>
    </w:p>
    <w:p w:rsidR="00D03033" w:rsidRPr="00D03033" w:rsidRDefault="00D03033" w:rsidP="00D03033">
      <w:pPr>
        <w:widowControl w:val="0"/>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 xml:space="preserve">Проведение торгов производится в соответствии с требованиями, установленными </w:t>
      </w:r>
      <w:hyperlink r:id="rId24" w:history="1">
        <w:r w:rsidRPr="00D03033">
          <w:rPr>
            <w:rFonts w:ascii="Times New Roman" w:hAnsi="Times New Roman" w:cs="Times New Roman"/>
            <w:bCs/>
            <w:sz w:val="28"/>
            <w:szCs w:val="28"/>
          </w:rPr>
          <w:t>приказом</w:t>
        </w:r>
      </w:hyperlink>
      <w:r w:rsidRPr="00D03033">
        <w:rPr>
          <w:rFonts w:ascii="Times New Roman" w:hAnsi="Times New Roman" w:cs="Times New Roman"/>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D03033">
        <w:rPr>
          <w:rFonts w:ascii="Times New Roman" w:hAnsi="Times New Roman" w:cs="Times New Roman"/>
          <w:bCs/>
          <w:sz w:val="28"/>
          <w:szCs w:val="28"/>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03033" w:rsidRPr="00D03033" w:rsidRDefault="00D03033" w:rsidP="00D03033">
      <w:pPr>
        <w:widowControl w:val="0"/>
        <w:autoSpaceDE w:val="0"/>
        <w:autoSpaceDN w:val="0"/>
        <w:adjustRightInd w:val="0"/>
        <w:ind w:firstLine="540"/>
        <w:jc w:val="both"/>
        <w:rPr>
          <w:rFonts w:ascii="Times New Roman" w:hAnsi="Times New Roman" w:cs="Times New Roman"/>
          <w:bCs/>
          <w:sz w:val="28"/>
          <w:szCs w:val="28"/>
        </w:rPr>
      </w:pPr>
      <w:r w:rsidRPr="00D03033">
        <w:rPr>
          <w:rFonts w:ascii="Times New Roman" w:hAnsi="Times New Roman" w:cs="Times New Roman"/>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573DAB">
        <w:rPr>
          <w:rFonts w:ascii="Times New Roman" w:hAnsi="Times New Roman" w:cs="Times New Roman"/>
          <w:sz w:val="28"/>
          <w:szCs w:val="28"/>
        </w:rPr>
        <w:t>Клеповского</w:t>
      </w:r>
      <w:r w:rsidR="00573DAB" w:rsidRPr="00D03033">
        <w:rPr>
          <w:rFonts w:ascii="Times New Roman" w:hAnsi="Times New Roman" w:cs="Times New Roman"/>
          <w:bCs/>
          <w:sz w:val="28"/>
          <w:szCs w:val="28"/>
        </w:rPr>
        <w:t xml:space="preserve"> </w:t>
      </w:r>
      <w:r w:rsidRPr="00D03033">
        <w:rPr>
          <w:rFonts w:ascii="Times New Roman" w:hAnsi="Times New Roman" w:cs="Times New Roman"/>
          <w:bCs/>
          <w:sz w:val="28"/>
          <w:szCs w:val="28"/>
        </w:rPr>
        <w:t xml:space="preserve">сельского поселения </w:t>
      </w:r>
      <w:r w:rsidR="00573DAB">
        <w:rPr>
          <w:rFonts w:ascii="Times New Roman" w:hAnsi="Times New Roman" w:cs="Times New Roman"/>
          <w:bCs/>
          <w:sz w:val="28"/>
          <w:szCs w:val="28"/>
        </w:rPr>
        <w:t xml:space="preserve">Бутурлиновского </w:t>
      </w:r>
      <w:r w:rsidRPr="00D03033">
        <w:rPr>
          <w:rFonts w:ascii="Times New Roman" w:hAnsi="Times New Roman" w:cs="Times New Roman"/>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D03033" w:rsidRPr="00D03033" w:rsidRDefault="00D03033" w:rsidP="00D03033">
      <w:pPr>
        <w:widowControl w:val="0"/>
        <w:autoSpaceDE w:val="0"/>
        <w:autoSpaceDN w:val="0"/>
        <w:adjustRightInd w:val="0"/>
        <w:ind w:firstLine="540"/>
        <w:jc w:val="both"/>
        <w:rPr>
          <w:rFonts w:ascii="Times New Roman" w:hAnsi="Times New Roman" w:cs="Times New Roman"/>
          <w:bCs/>
          <w:sz w:val="28"/>
          <w:szCs w:val="28"/>
        </w:rPr>
      </w:pPr>
      <w:r w:rsidRPr="00D03033">
        <w:rPr>
          <w:rFonts w:ascii="Times New Roman" w:hAnsi="Times New Roman" w:cs="Times New Roman"/>
          <w:bCs/>
          <w:sz w:val="28"/>
          <w:szCs w:val="28"/>
        </w:rPr>
        <w:t>Максимальный срок осуществления административной процедуры не превышает 60 дней.</w:t>
      </w:r>
    </w:p>
    <w:p w:rsidR="00D03033" w:rsidRPr="00D03033" w:rsidRDefault="00D03033" w:rsidP="00D03033">
      <w:pPr>
        <w:widowControl w:val="0"/>
        <w:autoSpaceDE w:val="0"/>
        <w:autoSpaceDN w:val="0"/>
        <w:adjustRightInd w:val="0"/>
        <w:ind w:firstLine="540"/>
        <w:jc w:val="both"/>
        <w:rPr>
          <w:rFonts w:ascii="Times New Roman" w:hAnsi="Times New Roman" w:cs="Times New Roman"/>
          <w:bCs/>
          <w:sz w:val="28"/>
          <w:szCs w:val="28"/>
        </w:rPr>
      </w:pPr>
      <w:r w:rsidRPr="00D03033">
        <w:rPr>
          <w:rFonts w:ascii="Times New Roman" w:hAnsi="Times New Roman" w:cs="Times New Roman"/>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D03033" w:rsidRPr="00D03033" w:rsidRDefault="00D03033" w:rsidP="00D03033">
      <w:pPr>
        <w:widowControl w:val="0"/>
        <w:autoSpaceDE w:val="0"/>
        <w:autoSpaceDN w:val="0"/>
        <w:adjustRightInd w:val="0"/>
        <w:ind w:firstLine="540"/>
        <w:jc w:val="both"/>
        <w:rPr>
          <w:rFonts w:ascii="Times New Roman" w:hAnsi="Times New Roman" w:cs="Times New Roman"/>
          <w:bCs/>
          <w:sz w:val="28"/>
          <w:szCs w:val="28"/>
        </w:rPr>
      </w:pPr>
      <w:r w:rsidRPr="00D03033">
        <w:rPr>
          <w:rFonts w:ascii="Times New Roman" w:hAnsi="Times New Roman" w:cs="Times New Roman"/>
          <w:bCs/>
          <w:sz w:val="28"/>
          <w:szCs w:val="28"/>
        </w:rPr>
        <w:t>Результаты административной процедуры фиксируются в протоколе.</w:t>
      </w:r>
    </w:p>
    <w:p w:rsidR="00D03033" w:rsidRPr="00D03033" w:rsidRDefault="00D03033" w:rsidP="00D03033">
      <w:pPr>
        <w:ind w:left="390"/>
        <w:rPr>
          <w:rFonts w:ascii="Times New Roman" w:hAnsi="Times New Roman" w:cs="Times New Roman"/>
          <w:sz w:val="28"/>
          <w:szCs w:val="28"/>
        </w:rPr>
      </w:pPr>
      <w:r w:rsidRPr="00D03033">
        <w:rPr>
          <w:rFonts w:ascii="Times New Roman" w:hAnsi="Times New Roman" w:cs="Times New Roman"/>
          <w:b/>
          <w:bCs/>
          <w:sz w:val="28"/>
          <w:szCs w:val="28"/>
        </w:rPr>
        <w:t>3.2.6. Заключение договора аренды,</w:t>
      </w:r>
      <w:r w:rsidRPr="00D03033">
        <w:rPr>
          <w:rFonts w:ascii="Times New Roman" w:hAnsi="Times New Roman" w:cs="Times New Roman"/>
          <w:b/>
          <w:sz w:val="28"/>
          <w:szCs w:val="28"/>
        </w:rPr>
        <w:t xml:space="preserve"> безвозмездного</w:t>
      </w:r>
      <w:r w:rsidR="00573DAB">
        <w:rPr>
          <w:rFonts w:ascii="Times New Roman" w:hAnsi="Times New Roman" w:cs="Times New Roman"/>
          <w:b/>
          <w:sz w:val="28"/>
          <w:szCs w:val="28"/>
        </w:rPr>
        <w:t xml:space="preserve"> </w:t>
      </w:r>
      <w:r w:rsidRPr="00D03033">
        <w:rPr>
          <w:rFonts w:ascii="Times New Roman" w:hAnsi="Times New Roman" w:cs="Times New Roman"/>
          <w:b/>
          <w:sz w:val="28"/>
          <w:szCs w:val="28"/>
        </w:rPr>
        <w:t xml:space="preserve">пользования </w:t>
      </w:r>
      <w:r w:rsidRPr="00D03033">
        <w:rPr>
          <w:rFonts w:ascii="Times New Roman" w:hAnsi="Times New Roman" w:cs="Times New Roman"/>
          <w:sz w:val="28"/>
          <w:szCs w:val="28"/>
        </w:rPr>
        <w:t>(далее –договор)</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а) подготовку проекта договора аренды или безвозмездного пользования муниципальным имуществом;</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б) направление результата муниципальной услуги заявителю;</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в) подписание проекта договора заявителем.</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w:t>
      </w:r>
      <w:r w:rsidRPr="00D03033">
        <w:rPr>
          <w:rFonts w:ascii="Times New Roman" w:hAnsi="Times New Roman" w:cs="Times New Roman"/>
          <w:sz w:val="28"/>
          <w:szCs w:val="28"/>
        </w:rPr>
        <w:lastRenderedPageBreak/>
        <w:t>при подаче заявления.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Отказ в предоставлении муниципальной услуги направляется заявителю способом, указанным им при подаче заявления.</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 xml:space="preserve">Выдача проекта договора для подписания заявителем осуществляется в здании администрации </w:t>
      </w:r>
      <w:r w:rsidR="00573DAB">
        <w:rPr>
          <w:rFonts w:ascii="Times New Roman" w:hAnsi="Times New Roman" w:cs="Times New Roman"/>
          <w:sz w:val="28"/>
          <w:szCs w:val="28"/>
        </w:rPr>
        <w:t>Клеповского</w:t>
      </w:r>
      <w:r w:rsidR="00573DAB" w:rsidRPr="00D03033">
        <w:rPr>
          <w:rFonts w:ascii="Times New Roman" w:hAnsi="Times New Roman" w:cs="Times New Roman"/>
          <w:sz w:val="28"/>
          <w:szCs w:val="28"/>
        </w:rPr>
        <w:t xml:space="preserve"> </w:t>
      </w:r>
      <w:r w:rsidRPr="00D03033">
        <w:rPr>
          <w:rFonts w:ascii="Times New Roman" w:hAnsi="Times New Roman" w:cs="Times New Roman"/>
          <w:sz w:val="28"/>
          <w:szCs w:val="28"/>
        </w:rPr>
        <w:t xml:space="preserve">сельского поселения </w:t>
      </w:r>
      <w:r w:rsidR="00573DAB">
        <w:rPr>
          <w:rFonts w:ascii="Times New Roman" w:hAnsi="Times New Roman" w:cs="Times New Roman"/>
          <w:sz w:val="28"/>
          <w:szCs w:val="28"/>
        </w:rPr>
        <w:t xml:space="preserve">Бутурлиновского </w:t>
      </w:r>
      <w:r w:rsidRPr="00D03033">
        <w:rPr>
          <w:rFonts w:ascii="Times New Roman" w:hAnsi="Times New Roman" w:cs="Times New Roman"/>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Проект договора подписывается заявителем не менее чем десять дней.</w:t>
      </w:r>
    </w:p>
    <w:p w:rsidR="00D03033" w:rsidRPr="00D03033" w:rsidRDefault="00D03033" w:rsidP="00D03033">
      <w:pPr>
        <w:widowControl w:val="0"/>
        <w:autoSpaceDE w:val="0"/>
        <w:autoSpaceDN w:val="0"/>
        <w:adjustRightInd w:val="0"/>
        <w:ind w:firstLine="540"/>
        <w:jc w:val="both"/>
        <w:rPr>
          <w:rFonts w:ascii="Times New Roman" w:hAnsi="Times New Roman" w:cs="Times New Roman"/>
          <w:sz w:val="28"/>
          <w:szCs w:val="28"/>
        </w:rPr>
      </w:pPr>
      <w:r w:rsidRPr="00D03033">
        <w:rPr>
          <w:rFonts w:ascii="Times New Roman" w:hAnsi="Times New Roman" w:cs="Times New Roman"/>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D03033" w:rsidRPr="00D03033" w:rsidRDefault="00D03033" w:rsidP="00D03033">
      <w:pPr>
        <w:autoSpaceDE w:val="0"/>
        <w:autoSpaceDN w:val="0"/>
        <w:adjustRightInd w:val="0"/>
        <w:jc w:val="both"/>
        <w:rPr>
          <w:rFonts w:ascii="Times New Roman" w:hAnsi="Times New Roman" w:cs="Times New Roman"/>
          <w:bCs/>
          <w:sz w:val="28"/>
          <w:szCs w:val="28"/>
        </w:rPr>
      </w:pPr>
      <w:r w:rsidRPr="00D03033">
        <w:rPr>
          <w:rFonts w:ascii="Times New Roman" w:hAnsi="Times New Roman" w:cs="Times New Roman"/>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D03033" w:rsidRPr="00D03033" w:rsidRDefault="00D03033" w:rsidP="00D03033">
      <w:pPr>
        <w:pStyle w:val="a9"/>
        <w:numPr>
          <w:ilvl w:val="0"/>
          <w:numId w:val="12"/>
        </w:numPr>
        <w:tabs>
          <w:tab w:val="left" w:pos="1560"/>
        </w:tabs>
        <w:spacing w:after="0" w:line="240" w:lineRule="auto"/>
        <w:contextualSpacing/>
        <w:rPr>
          <w:rFonts w:ascii="Times New Roman" w:hAnsi="Times New Roman" w:cs="Times New Roman"/>
          <w:b/>
          <w:sz w:val="28"/>
          <w:szCs w:val="28"/>
        </w:rPr>
      </w:pPr>
      <w:r w:rsidRPr="00D03033">
        <w:rPr>
          <w:rFonts w:ascii="Times New Roman" w:hAnsi="Times New Roman" w:cs="Times New Roman"/>
          <w:b/>
          <w:sz w:val="28"/>
          <w:szCs w:val="28"/>
        </w:rPr>
        <w:t>Формы контроля за исполнением административного регламента.</w:t>
      </w:r>
    </w:p>
    <w:p w:rsidR="00D03033" w:rsidRPr="00D03033" w:rsidRDefault="00D03033" w:rsidP="00D03033">
      <w:pPr>
        <w:pStyle w:val="a9"/>
        <w:tabs>
          <w:tab w:val="left" w:pos="1560"/>
        </w:tabs>
        <w:ind w:left="0"/>
        <w:rPr>
          <w:rFonts w:ascii="Times New Roman" w:hAnsi="Times New Roman" w:cs="Times New Roman"/>
          <w:b/>
          <w:sz w:val="28"/>
          <w:szCs w:val="28"/>
        </w:rPr>
      </w:pP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3033" w:rsidRPr="00D03033" w:rsidRDefault="00D03033" w:rsidP="00D03033">
      <w:pPr>
        <w:tabs>
          <w:tab w:val="num" w:pos="0"/>
        </w:tabs>
        <w:adjustRightInd w:val="0"/>
        <w:ind w:firstLine="709"/>
        <w:contextualSpacing/>
        <w:jc w:val="both"/>
        <w:outlineLvl w:val="2"/>
        <w:rPr>
          <w:rFonts w:ascii="Times New Roman" w:hAnsi="Times New Roman" w:cs="Times New Roman"/>
          <w:sz w:val="28"/>
          <w:szCs w:val="28"/>
        </w:rPr>
      </w:pPr>
      <w:r w:rsidRPr="00D03033">
        <w:rPr>
          <w:rFonts w:ascii="Times New Roman" w:hAnsi="Times New Roman" w:cs="Times New Roman"/>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03033" w:rsidRPr="00D03033" w:rsidRDefault="00D03033" w:rsidP="00D03033">
      <w:pPr>
        <w:pStyle w:val="ConsPlusTitle"/>
        <w:widowControl/>
        <w:tabs>
          <w:tab w:val="num" w:pos="0"/>
        </w:tabs>
        <w:ind w:firstLine="709"/>
        <w:contextualSpacing/>
        <w:jc w:val="both"/>
        <w:rPr>
          <w:rFonts w:ascii="Times New Roman" w:hAnsi="Times New Roman" w:cs="Times New Roman"/>
          <w:b w:val="0"/>
          <w:sz w:val="28"/>
          <w:szCs w:val="28"/>
        </w:rPr>
      </w:pPr>
      <w:r w:rsidRPr="00D03033">
        <w:rPr>
          <w:rFonts w:ascii="Times New Roman" w:hAnsi="Times New Roman" w:cs="Times New Roman"/>
          <w:b w:val="0"/>
          <w:sz w:val="28"/>
          <w:szCs w:val="28"/>
        </w:rPr>
        <w:t>4.4. Проведение текущего контроля должно осуществляться не реже двух раз в год.</w:t>
      </w:r>
    </w:p>
    <w:p w:rsidR="00D03033" w:rsidRPr="00D03033" w:rsidRDefault="00D03033" w:rsidP="00D03033">
      <w:pPr>
        <w:tabs>
          <w:tab w:val="num" w:pos="0"/>
        </w:tabs>
        <w:adjustRightInd w:val="0"/>
        <w:ind w:firstLine="709"/>
        <w:contextualSpacing/>
        <w:jc w:val="both"/>
        <w:outlineLvl w:val="2"/>
        <w:rPr>
          <w:rFonts w:ascii="Times New Roman" w:hAnsi="Times New Roman" w:cs="Times New Roman"/>
          <w:sz w:val="28"/>
          <w:szCs w:val="28"/>
        </w:rPr>
      </w:pPr>
      <w:r w:rsidRPr="00D03033">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3033" w:rsidRPr="00D03033" w:rsidRDefault="00D03033" w:rsidP="00D03033">
      <w:pPr>
        <w:ind w:firstLine="709"/>
        <w:contextualSpacing/>
        <w:jc w:val="both"/>
        <w:rPr>
          <w:rFonts w:ascii="Times New Roman" w:hAnsi="Times New Roman" w:cs="Times New Roman"/>
          <w:sz w:val="28"/>
          <w:szCs w:val="28"/>
        </w:rPr>
      </w:pPr>
    </w:p>
    <w:p w:rsidR="00D03033" w:rsidRPr="00D03033" w:rsidRDefault="00D03033" w:rsidP="00D03033">
      <w:pPr>
        <w:tabs>
          <w:tab w:val="num" w:pos="0"/>
          <w:tab w:val="left" w:pos="1560"/>
        </w:tabs>
        <w:ind w:firstLine="709"/>
        <w:contextualSpacing/>
        <w:jc w:val="both"/>
        <w:rPr>
          <w:rFonts w:ascii="Times New Roman" w:hAnsi="Times New Roman" w:cs="Times New Roman"/>
          <w:b/>
          <w:sz w:val="28"/>
          <w:szCs w:val="28"/>
        </w:rPr>
      </w:pPr>
      <w:r w:rsidRPr="00D0303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5.2. Заявитель может обратиться с жалобой в том числе в следующих случаях:</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2) нарушение срока предоставления муниципальной услуги;</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D03033">
        <w:rPr>
          <w:rFonts w:ascii="Times New Roman" w:hAnsi="Times New Roman" w:cs="Times New Roman"/>
          <w:sz w:val="28"/>
          <w:szCs w:val="28"/>
        </w:rPr>
        <w:lastRenderedPageBreak/>
        <w:t xml:space="preserve">органов местного самоуправления </w:t>
      </w:r>
      <w:r w:rsidR="00573DAB">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00573DAB" w:rsidRPr="00D03033">
        <w:rPr>
          <w:rFonts w:ascii="Times New Roman" w:hAnsi="Times New Roman" w:cs="Times New Roman"/>
          <w:sz w:val="28"/>
          <w:szCs w:val="28"/>
        </w:rPr>
        <w:t xml:space="preserve"> </w:t>
      </w:r>
      <w:r w:rsidRPr="00D03033">
        <w:rPr>
          <w:rFonts w:ascii="Times New Roman" w:hAnsi="Times New Roman" w:cs="Times New Roman"/>
          <w:sz w:val="28"/>
          <w:szCs w:val="28"/>
        </w:rPr>
        <w:t>для предоставления муниципальной услуги;</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42BF">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D03033">
        <w:rPr>
          <w:rFonts w:ascii="Times New Roman" w:hAnsi="Times New Roman" w:cs="Times New Roman"/>
          <w:sz w:val="28"/>
          <w:szCs w:val="28"/>
        </w:rPr>
        <w:t xml:space="preserve"> для предоставления муниципальной услуги, у заявителя;</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3DAB">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D03033">
        <w:rPr>
          <w:rFonts w:ascii="Times New Roman" w:hAnsi="Times New Roman" w:cs="Times New Roman"/>
          <w:sz w:val="28"/>
          <w:szCs w:val="28"/>
        </w:rPr>
        <w:t>;</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3DAB">
        <w:rPr>
          <w:rFonts w:ascii="Times New Roman" w:hAnsi="Times New Roman" w:cs="Times New Roman"/>
          <w:sz w:val="28"/>
          <w:szCs w:val="28"/>
        </w:rPr>
        <w:t>администрации Клеповского сельского поселения Бутурлиновского муниципального района Воронежской области</w:t>
      </w:r>
      <w:r w:rsidRPr="00D03033">
        <w:rPr>
          <w:rFonts w:ascii="Times New Roman" w:hAnsi="Times New Roman" w:cs="Times New Roman"/>
          <w:sz w:val="28"/>
          <w:szCs w:val="28"/>
        </w:rPr>
        <w:t>;</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5.4. Жалоба должна содержать:</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w:t>
      </w:r>
      <w:r w:rsidRPr="00D03033">
        <w:rPr>
          <w:rFonts w:ascii="Times New Roman" w:hAnsi="Times New Roman" w:cs="Times New Roman"/>
          <w:sz w:val="28"/>
          <w:szCs w:val="28"/>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3033" w:rsidRPr="00D03033" w:rsidRDefault="00D03033" w:rsidP="00D03033">
      <w:pPr>
        <w:pStyle w:val="ConsPlusNormal"/>
        <w:tabs>
          <w:tab w:val="num" w:pos="0"/>
        </w:tabs>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033" w:rsidRPr="00D03033" w:rsidRDefault="00D03033" w:rsidP="00D03033">
      <w:pPr>
        <w:tabs>
          <w:tab w:val="num" w:pos="0"/>
        </w:tabs>
        <w:autoSpaceDE w:val="0"/>
        <w:autoSpaceDN w:val="0"/>
        <w:adjustRightInd w:val="0"/>
        <w:ind w:firstLine="709"/>
        <w:contextualSpacing/>
        <w:jc w:val="both"/>
        <w:rPr>
          <w:rFonts w:ascii="Times New Roman" w:hAnsi="Times New Roman" w:cs="Times New Roman"/>
          <w:sz w:val="28"/>
          <w:szCs w:val="28"/>
        </w:rPr>
      </w:pPr>
      <w:r w:rsidRPr="00D03033">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033" w:rsidRPr="00D03033" w:rsidRDefault="00D03033" w:rsidP="00D03033">
      <w:pPr>
        <w:tabs>
          <w:tab w:val="left" w:pos="5760"/>
        </w:tabs>
        <w:ind w:firstLine="709"/>
        <w:contextualSpacing/>
        <w:jc w:val="both"/>
        <w:rPr>
          <w:rFonts w:ascii="Times New Roman" w:hAnsi="Times New Roman" w:cs="Times New Roman"/>
          <w:sz w:val="28"/>
          <w:szCs w:val="28"/>
        </w:rPr>
      </w:pPr>
    </w:p>
    <w:p w:rsidR="00D03033" w:rsidRPr="00D03033" w:rsidRDefault="00D03033" w:rsidP="00D03033">
      <w:pPr>
        <w:tabs>
          <w:tab w:val="left" w:pos="5760"/>
        </w:tabs>
        <w:ind w:firstLine="709"/>
        <w:contextualSpacing/>
        <w:jc w:val="both"/>
        <w:rPr>
          <w:rFonts w:ascii="Times New Roman" w:hAnsi="Times New Roman" w:cs="Times New Roman"/>
          <w:sz w:val="28"/>
          <w:szCs w:val="28"/>
        </w:rPr>
      </w:pPr>
    </w:p>
    <w:p w:rsidR="00D03033" w:rsidRPr="00D03033" w:rsidRDefault="00D03033" w:rsidP="00D03033">
      <w:pPr>
        <w:tabs>
          <w:tab w:val="left" w:pos="5760"/>
        </w:tabs>
        <w:ind w:firstLine="709"/>
        <w:contextualSpacing/>
        <w:jc w:val="both"/>
        <w:rPr>
          <w:rFonts w:ascii="Times New Roman" w:hAnsi="Times New Roman" w:cs="Times New Roman"/>
          <w:sz w:val="28"/>
          <w:szCs w:val="28"/>
        </w:rPr>
      </w:pPr>
    </w:p>
    <w:p w:rsidR="00D03033" w:rsidRPr="00D03033" w:rsidRDefault="00D03033" w:rsidP="00D03033">
      <w:pPr>
        <w:tabs>
          <w:tab w:val="left" w:pos="5760"/>
        </w:tabs>
        <w:ind w:firstLine="709"/>
        <w:contextualSpacing/>
        <w:jc w:val="both"/>
        <w:rPr>
          <w:rFonts w:ascii="Times New Roman" w:hAnsi="Times New Roman" w:cs="Times New Roman"/>
          <w:sz w:val="28"/>
          <w:szCs w:val="28"/>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autoSpaceDE w:val="0"/>
        <w:autoSpaceDN w:val="0"/>
        <w:adjustRightInd w:val="0"/>
        <w:ind w:firstLine="709"/>
        <w:jc w:val="right"/>
        <w:outlineLvl w:val="0"/>
        <w:rPr>
          <w:rFonts w:ascii="Times New Roman" w:hAnsi="Times New Roman" w:cs="Times New Roman"/>
          <w:sz w:val="28"/>
          <w:szCs w:val="28"/>
        </w:rPr>
      </w:pPr>
    </w:p>
    <w:p w:rsidR="00D03033" w:rsidRPr="00D03033" w:rsidRDefault="00D03033" w:rsidP="00D03033">
      <w:pPr>
        <w:autoSpaceDE w:val="0"/>
        <w:autoSpaceDN w:val="0"/>
        <w:adjustRightInd w:val="0"/>
        <w:ind w:firstLine="709"/>
        <w:jc w:val="right"/>
        <w:outlineLvl w:val="0"/>
        <w:rPr>
          <w:rFonts w:ascii="Times New Roman" w:hAnsi="Times New Roman" w:cs="Times New Roman"/>
          <w:sz w:val="28"/>
          <w:szCs w:val="28"/>
        </w:rPr>
      </w:pPr>
    </w:p>
    <w:p w:rsidR="00D03033" w:rsidRPr="00D03033" w:rsidRDefault="00D03033" w:rsidP="00D03033">
      <w:pPr>
        <w:autoSpaceDE w:val="0"/>
        <w:autoSpaceDN w:val="0"/>
        <w:adjustRightInd w:val="0"/>
        <w:ind w:firstLine="709"/>
        <w:jc w:val="right"/>
        <w:outlineLvl w:val="0"/>
        <w:rPr>
          <w:rFonts w:ascii="Times New Roman" w:hAnsi="Times New Roman" w:cs="Times New Roman"/>
          <w:sz w:val="28"/>
          <w:szCs w:val="28"/>
        </w:rPr>
      </w:pPr>
    </w:p>
    <w:p w:rsidR="002542BF" w:rsidRDefault="002542BF" w:rsidP="00D03033">
      <w:pPr>
        <w:autoSpaceDE w:val="0"/>
        <w:autoSpaceDN w:val="0"/>
        <w:adjustRightInd w:val="0"/>
        <w:ind w:firstLine="709"/>
        <w:jc w:val="right"/>
        <w:outlineLvl w:val="0"/>
        <w:rPr>
          <w:rFonts w:ascii="Times New Roman" w:hAnsi="Times New Roman" w:cs="Times New Roman"/>
          <w:sz w:val="28"/>
          <w:szCs w:val="28"/>
        </w:rPr>
      </w:pPr>
    </w:p>
    <w:p w:rsidR="002542BF" w:rsidRDefault="002542BF" w:rsidP="00D03033">
      <w:pPr>
        <w:autoSpaceDE w:val="0"/>
        <w:autoSpaceDN w:val="0"/>
        <w:adjustRightInd w:val="0"/>
        <w:ind w:firstLine="709"/>
        <w:jc w:val="right"/>
        <w:outlineLvl w:val="0"/>
        <w:rPr>
          <w:rFonts w:ascii="Times New Roman" w:hAnsi="Times New Roman" w:cs="Times New Roman"/>
          <w:sz w:val="28"/>
          <w:szCs w:val="28"/>
        </w:rPr>
      </w:pPr>
    </w:p>
    <w:p w:rsidR="002542BF" w:rsidRDefault="002542BF" w:rsidP="00D03033">
      <w:pPr>
        <w:autoSpaceDE w:val="0"/>
        <w:autoSpaceDN w:val="0"/>
        <w:adjustRightInd w:val="0"/>
        <w:ind w:firstLine="709"/>
        <w:jc w:val="right"/>
        <w:outlineLvl w:val="0"/>
        <w:rPr>
          <w:rFonts w:ascii="Times New Roman" w:hAnsi="Times New Roman" w:cs="Times New Roman"/>
          <w:sz w:val="28"/>
          <w:szCs w:val="28"/>
        </w:rPr>
      </w:pPr>
    </w:p>
    <w:p w:rsidR="00D03033" w:rsidRPr="00D03033" w:rsidRDefault="00D03033" w:rsidP="00D03033">
      <w:pPr>
        <w:autoSpaceDE w:val="0"/>
        <w:autoSpaceDN w:val="0"/>
        <w:adjustRightInd w:val="0"/>
        <w:ind w:firstLine="709"/>
        <w:jc w:val="right"/>
        <w:outlineLvl w:val="0"/>
        <w:rPr>
          <w:rFonts w:ascii="Times New Roman" w:hAnsi="Times New Roman" w:cs="Times New Roman"/>
          <w:sz w:val="28"/>
          <w:szCs w:val="28"/>
        </w:rPr>
      </w:pPr>
      <w:r w:rsidRPr="00D03033">
        <w:rPr>
          <w:rFonts w:ascii="Times New Roman" w:hAnsi="Times New Roman" w:cs="Times New Roman"/>
          <w:sz w:val="28"/>
          <w:szCs w:val="28"/>
        </w:rPr>
        <w:lastRenderedPageBreak/>
        <w:t>Приложение № 1</w:t>
      </w:r>
    </w:p>
    <w:p w:rsidR="00D03033" w:rsidRPr="00D03033" w:rsidRDefault="00D03033" w:rsidP="00D03033">
      <w:pPr>
        <w:autoSpaceDE w:val="0"/>
        <w:autoSpaceDN w:val="0"/>
        <w:adjustRightInd w:val="0"/>
        <w:ind w:firstLine="709"/>
        <w:jc w:val="right"/>
        <w:rPr>
          <w:rFonts w:ascii="Times New Roman" w:hAnsi="Times New Roman" w:cs="Times New Roman"/>
          <w:sz w:val="28"/>
          <w:szCs w:val="28"/>
        </w:rPr>
      </w:pPr>
      <w:r w:rsidRPr="00D03033">
        <w:rPr>
          <w:rFonts w:ascii="Times New Roman" w:hAnsi="Times New Roman" w:cs="Times New Roman"/>
          <w:sz w:val="28"/>
          <w:szCs w:val="28"/>
        </w:rPr>
        <w:t>к Административному регламенту</w:t>
      </w:r>
    </w:p>
    <w:p w:rsidR="00D03033" w:rsidRPr="00D03033" w:rsidRDefault="00D03033" w:rsidP="00D03033">
      <w:pPr>
        <w:autoSpaceDE w:val="0"/>
        <w:autoSpaceDN w:val="0"/>
        <w:adjustRightInd w:val="0"/>
        <w:ind w:firstLine="709"/>
        <w:jc w:val="center"/>
        <w:rPr>
          <w:rFonts w:ascii="Times New Roman" w:hAnsi="Times New Roman" w:cs="Times New Roman"/>
          <w:sz w:val="28"/>
          <w:szCs w:val="28"/>
        </w:rPr>
      </w:pPr>
    </w:p>
    <w:p w:rsidR="00573DAB" w:rsidRPr="00BD11F4" w:rsidRDefault="00D03033" w:rsidP="00573DAB">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1. Место нахождения администрации </w:t>
      </w:r>
      <w:r w:rsidR="00573DAB">
        <w:rPr>
          <w:rFonts w:ascii="Times New Roman" w:hAnsi="Times New Roman" w:cs="Times New Roman"/>
          <w:sz w:val="28"/>
          <w:szCs w:val="28"/>
        </w:rPr>
        <w:t>Клеповского сельского поселения Бутурлиновского муниципального района</w:t>
      </w:r>
      <w:r w:rsidR="00573DAB" w:rsidRPr="00BD11F4">
        <w:rPr>
          <w:rFonts w:ascii="Times New Roman" w:hAnsi="Times New Roman" w:cs="Times New Roman"/>
          <w:i/>
          <w:sz w:val="28"/>
          <w:szCs w:val="28"/>
        </w:rPr>
        <w:t xml:space="preserve"> </w:t>
      </w:r>
      <w:r w:rsidR="00573DAB" w:rsidRPr="00B502D2">
        <w:rPr>
          <w:rFonts w:ascii="Times New Roman" w:hAnsi="Times New Roman" w:cs="Times New Roman"/>
          <w:sz w:val="28"/>
          <w:szCs w:val="28"/>
        </w:rPr>
        <w:t>Воронежской области</w:t>
      </w:r>
      <w:r w:rsidRPr="00D03033">
        <w:rPr>
          <w:rFonts w:ascii="Times New Roman" w:hAnsi="Times New Roman" w:cs="Times New Roman"/>
          <w:sz w:val="28"/>
          <w:szCs w:val="28"/>
        </w:rPr>
        <w:t xml:space="preserve"> </w:t>
      </w:r>
      <w:r w:rsidR="00573DAB">
        <w:rPr>
          <w:rFonts w:ascii="Times New Roman" w:hAnsi="Times New Roman" w:cs="Times New Roman"/>
          <w:sz w:val="28"/>
          <w:szCs w:val="28"/>
        </w:rPr>
        <w:t>Воронежская область, Бутурлиновский район. с.Клеповка. ул. 20 лет Октября. д.4.</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График работы администрации </w:t>
      </w:r>
      <w:r w:rsidR="00573DAB">
        <w:rPr>
          <w:rFonts w:ascii="Times New Roman" w:hAnsi="Times New Roman" w:cs="Times New Roman"/>
          <w:sz w:val="28"/>
          <w:szCs w:val="28"/>
        </w:rPr>
        <w:t>Клеповского сельского поселения Бутурлиновского муниципального района</w:t>
      </w:r>
      <w:r w:rsidR="00573DAB" w:rsidRPr="00BD11F4">
        <w:rPr>
          <w:rFonts w:ascii="Times New Roman" w:hAnsi="Times New Roman" w:cs="Times New Roman"/>
          <w:i/>
          <w:sz w:val="28"/>
          <w:szCs w:val="28"/>
        </w:rPr>
        <w:t xml:space="preserve"> </w:t>
      </w:r>
      <w:r w:rsidR="00573DAB" w:rsidRPr="00B502D2">
        <w:rPr>
          <w:rFonts w:ascii="Times New Roman" w:hAnsi="Times New Roman" w:cs="Times New Roman"/>
          <w:sz w:val="28"/>
          <w:szCs w:val="28"/>
        </w:rPr>
        <w:t>Воронежской области</w:t>
      </w:r>
      <w:r w:rsidRPr="00D03033">
        <w:rPr>
          <w:rFonts w:ascii="Times New Roman" w:hAnsi="Times New Roman" w:cs="Times New Roman"/>
          <w:sz w:val="28"/>
          <w:szCs w:val="28"/>
        </w:rPr>
        <w:t>:</w:t>
      </w:r>
    </w:p>
    <w:p w:rsidR="00573DAB" w:rsidRPr="00BD11F4" w:rsidRDefault="00573DAB" w:rsidP="00573DAB">
      <w:pPr>
        <w:autoSpaceDE w:val="0"/>
        <w:autoSpaceDN w:val="0"/>
        <w:adjustRightInd w:val="0"/>
        <w:spacing w:after="0" w:line="240" w:lineRule="auto"/>
        <w:ind w:firstLine="709"/>
        <w:jc w:val="both"/>
        <w:rPr>
          <w:rFonts w:ascii="Times New Roman" w:hAnsi="Times New Roman" w:cs="Times New Roman"/>
          <w:sz w:val="28"/>
          <w:szCs w:val="28"/>
        </w:rPr>
      </w:pPr>
      <w:r w:rsidRPr="00BD11F4">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BD11F4">
        <w:rPr>
          <w:rFonts w:ascii="Times New Roman" w:hAnsi="Times New Roman" w:cs="Times New Roman"/>
          <w:sz w:val="28"/>
          <w:szCs w:val="28"/>
        </w:rPr>
        <w:t>: с 0</w:t>
      </w:r>
      <w:r>
        <w:rPr>
          <w:rFonts w:ascii="Times New Roman" w:hAnsi="Times New Roman" w:cs="Times New Roman"/>
          <w:sz w:val="28"/>
          <w:szCs w:val="28"/>
        </w:rPr>
        <w:t>8</w:t>
      </w:r>
      <w:r w:rsidRPr="00BD11F4">
        <w:rPr>
          <w:rFonts w:ascii="Times New Roman" w:hAnsi="Times New Roman" w:cs="Times New Roman"/>
          <w:sz w:val="28"/>
          <w:szCs w:val="28"/>
        </w:rPr>
        <w:t>.00 до 1</w:t>
      </w:r>
      <w:r>
        <w:rPr>
          <w:rFonts w:ascii="Times New Roman" w:hAnsi="Times New Roman" w:cs="Times New Roman"/>
          <w:sz w:val="28"/>
          <w:szCs w:val="28"/>
        </w:rPr>
        <w:t>7</w:t>
      </w:r>
      <w:r w:rsidRPr="00BD11F4">
        <w:rPr>
          <w:rFonts w:ascii="Times New Roman" w:hAnsi="Times New Roman" w:cs="Times New Roman"/>
          <w:sz w:val="28"/>
          <w:szCs w:val="28"/>
        </w:rPr>
        <w:t>.00;</w:t>
      </w:r>
    </w:p>
    <w:p w:rsidR="00573DAB" w:rsidRPr="00BD11F4" w:rsidRDefault="00573DAB" w:rsidP="00573DAB">
      <w:pPr>
        <w:autoSpaceDE w:val="0"/>
        <w:autoSpaceDN w:val="0"/>
        <w:adjustRightInd w:val="0"/>
        <w:spacing w:after="0" w:line="240" w:lineRule="auto"/>
        <w:ind w:firstLine="709"/>
        <w:jc w:val="both"/>
        <w:rPr>
          <w:rFonts w:ascii="Times New Roman" w:hAnsi="Times New Roman" w:cs="Times New Roman"/>
          <w:sz w:val="28"/>
          <w:szCs w:val="28"/>
        </w:rPr>
      </w:pPr>
      <w:r w:rsidRPr="00BD11F4">
        <w:rPr>
          <w:rFonts w:ascii="Times New Roman" w:hAnsi="Times New Roman" w:cs="Times New Roman"/>
          <w:sz w:val="28"/>
          <w:szCs w:val="28"/>
        </w:rPr>
        <w:t>перерыв: с 1</w:t>
      </w:r>
      <w:r>
        <w:rPr>
          <w:rFonts w:ascii="Times New Roman" w:hAnsi="Times New Roman" w:cs="Times New Roman"/>
          <w:sz w:val="28"/>
          <w:szCs w:val="28"/>
        </w:rPr>
        <w:t>2</w:t>
      </w:r>
      <w:r w:rsidRPr="00BD11F4">
        <w:rPr>
          <w:rFonts w:ascii="Times New Roman" w:hAnsi="Times New Roman" w:cs="Times New Roman"/>
          <w:sz w:val="28"/>
          <w:szCs w:val="28"/>
        </w:rPr>
        <w:t xml:space="preserve">.00 до </w:t>
      </w:r>
      <w:r>
        <w:rPr>
          <w:rFonts w:ascii="Times New Roman" w:hAnsi="Times New Roman" w:cs="Times New Roman"/>
          <w:sz w:val="28"/>
          <w:szCs w:val="28"/>
        </w:rPr>
        <w:t>14</w:t>
      </w:r>
      <w:r w:rsidRPr="00BD11F4">
        <w:rPr>
          <w:rFonts w:ascii="Times New Roman" w:hAnsi="Times New Roman" w:cs="Times New Roman"/>
          <w:sz w:val="28"/>
          <w:szCs w:val="28"/>
        </w:rPr>
        <w:t>.</w:t>
      </w:r>
      <w:r>
        <w:rPr>
          <w:rFonts w:ascii="Times New Roman" w:hAnsi="Times New Roman" w:cs="Times New Roman"/>
          <w:sz w:val="28"/>
          <w:szCs w:val="28"/>
        </w:rPr>
        <w:t>00.</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Официальный сайт администрации </w:t>
      </w:r>
      <w:r w:rsidR="00573DAB">
        <w:rPr>
          <w:rFonts w:ascii="Times New Roman" w:hAnsi="Times New Roman" w:cs="Times New Roman"/>
          <w:sz w:val="28"/>
          <w:szCs w:val="28"/>
        </w:rPr>
        <w:t>Клеповского сельского поселения Бутурлиновского муниципального района</w:t>
      </w:r>
      <w:r w:rsidR="00573DAB" w:rsidRPr="00BD11F4">
        <w:rPr>
          <w:rFonts w:ascii="Times New Roman" w:hAnsi="Times New Roman" w:cs="Times New Roman"/>
          <w:i/>
          <w:sz w:val="28"/>
          <w:szCs w:val="28"/>
        </w:rPr>
        <w:t xml:space="preserve"> </w:t>
      </w:r>
      <w:r w:rsidR="00573DAB" w:rsidRPr="00B502D2">
        <w:rPr>
          <w:rFonts w:ascii="Times New Roman" w:hAnsi="Times New Roman" w:cs="Times New Roman"/>
          <w:sz w:val="28"/>
          <w:szCs w:val="28"/>
        </w:rPr>
        <w:t>Воронежской области</w:t>
      </w:r>
      <w:r w:rsidRPr="00D03033">
        <w:rPr>
          <w:rFonts w:ascii="Times New Roman" w:hAnsi="Times New Roman" w:cs="Times New Roman"/>
          <w:sz w:val="28"/>
          <w:szCs w:val="28"/>
        </w:rPr>
        <w:t xml:space="preserve">  в сети Интернет: www.</w:t>
      </w:r>
      <w:r w:rsidR="00573DAB" w:rsidRPr="00573DAB">
        <w:t xml:space="preserve"> </w:t>
      </w:r>
      <w:hyperlink r:id="rId25" w:history="1">
        <w:r w:rsidR="00573DAB" w:rsidRPr="00830B98">
          <w:rPr>
            <w:rStyle w:val="ae"/>
            <w:sz w:val="28"/>
            <w:szCs w:val="28"/>
          </w:rPr>
          <w:t>http://kl</w:t>
        </w:r>
        <w:r w:rsidR="00573DAB" w:rsidRPr="00830B98">
          <w:rPr>
            <w:rStyle w:val="ae"/>
            <w:sz w:val="28"/>
            <w:szCs w:val="28"/>
            <w:lang w:val="en-US"/>
          </w:rPr>
          <w:t>epo</w:t>
        </w:r>
        <w:r w:rsidR="00573DAB" w:rsidRPr="00830B98">
          <w:rPr>
            <w:rStyle w:val="ae"/>
            <w:sz w:val="28"/>
            <w:szCs w:val="28"/>
          </w:rPr>
          <w:t>vskoe.ru/</w:t>
        </w:r>
      </w:hyperlink>
      <w:r w:rsidRPr="00D03033">
        <w:rPr>
          <w:rFonts w:ascii="Times New Roman" w:hAnsi="Times New Roman" w:cs="Times New Roman"/>
          <w:sz w:val="28"/>
          <w:szCs w:val="28"/>
        </w:rPr>
        <w:t>.</w:t>
      </w:r>
    </w:p>
    <w:p w:rsidR="00573DAB" w:rsidRPr="004B3A11" w:rsidRDefault="00D03033" w:rsidP="00573DAB">
      <w:pPr>
        <w:spacing w:after="0"/>
        <w:rPr>
          <w:rFonts w:ascii="Times New Roman" w:eastAsia="Times New Roman" w:hAnsi="Times New Roman" w:cs="Times New Roman"/>
          <w:sz w:val="24"/>
          <w:szCs w:val="24"/>
          <w:lang w:eastAsia="ru-RU"/>
        </w:rPr>
      </w:pPr>
      <w:r w:rsidRPr="00D03033">
        <w:rPr>
          <w:rFonts w:ascii="Times New Roman" w:hAnsi="Times New Roman" w:cs="Times New Roman"/>
          <w:sz w:val="28"/>
          <w:szCs w:val="28"/>
        </w:rPr>
        <w:t xml:space="preserve">Адрес электронной почты администрации </w:t>
      </w:r>
      <w:r w:rsidR="00573DAB">
        <w:rPr>
          <w:rFonts w:ascii="Times New Roman" w:hAnsi="Times New Roman" w:cs="Times New Roman"/>
          <w:sz w:val="28"/>
          <w:szCs w:val="28"/>
        </w:rPr>
        <w:t>Клеповского сельского поселения Бутурлиновского муниципального района</w:t>
      </w:r>
      <w:r w:rsidR="00573DAB" w:rsidRPr="00BD11F4">
        <w:rPr>
          <w:rFonts w:ascii="Times New Roman" w:hAnsi="Times New Roman" w:cs="Times New Roman"/>
          <w:i/>
          <w:sz w:val="28"/>
          <w:szCs w:val="28"/>
        </w:rPr>
        <w:t xml:space="preserve"> </w:t>
      </w:r>
      <w:r w:rsidR="00573DAB" w:rsidRPr="00B502D2">
        <w:rPr>
          <w:rFonts w:ascii="Times New Roman" w:hAnsi="Times New Roman" w:cs="Times New Roman"/>
          <w:sz w:val="28"/>
          <w:szCs w:val="28"/>
        </w:rPr>
        <w:t>Воронежской области</w:t>
      </w:r>
      <w:r w:rsidRPr="00D03033">
        <w:rPr>
          <w:rFonts w:ascii="Times New Roman" w:hAnsi="Times New Roman" w:cs="Times New Roman"/>
          <w:sz w:val="28"/>
          <w:szCs w:val="28"/>
        </w:rPr>
        <w:t xml:space="preserve">: </w:t>
      </w:r>
      <w:r w:rsidR="00573DAB" w:rsidRPr="004B3A11">
        <w:rPr>
          <w:rFonts w:ascii="Times New Roman" w:eastAsia="Times New Roman" w:hAnsi="Times New Roman" w:cs="Times New Roman"/>
          <w:sz w:val="28"/>
          <w:szCs w:val="28"/>
          <w:lang w:eastAsia="ru-RU"/>
        </w:rPr>
        <w:t>klep.buturl@govvrn.ru</w:t>
      </w:r>
      <w:r w:rsidR="00573DAB">
        <w:rPr>
          <w:rFonts w:ascii="Times New Roman" w:eastAsia="Times New Roman" w:hAnsi="Times New Roman" w:cs="Times New Roman"/>
          <w:sz w:val="28"/>
          <w:szCs w:val="28"/>
          <w:lang w:eastAsia="ru-RU"/>
        </w:rPr>
        <w:t>.</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 xml:space="preserve">2. Телефоны для справок: </w:t>
      </w:r>
      <w:r w:rsidR="002542BF">
        <w:rPr>
          <w:rFonts w:ascii="Times New Roman" w:hAnsi="Times New Roman" w:cs="Times New Roman"/>
          <w:sz w:val="28"/>
          <w:szCs w:val="28"/>
        </w:rPr>
        <w:t>8(47361)42-2-30, факс: 8(47361)42-2-47</w:t>
      </w:r>
      <w:r w:rsidRPr="00D03033">
        <w:rPr>
          <w:rFonts w:ascii="Times New Roman" w:hAnsi="Times New Roman" w:cs="Times New Roman"/>
          <w:sz w:val="28"/>
          <w:szCs w:val="28"/>
        </w:rPr>
        <w:t>.</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3.1. Место нахождения АУ «МФЦ»: 394026, г. Воронеж, ул. Дружинников, 3б (Коминтерновский район).</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Телефон для справок АУ «МФЦ»: (473) 226-99-99.</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Официальный сайт АУ «МФЦ» в сети Интернет: mfc.vr№.ru.</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Адрес электронной почты АУ «МФЦ»: od№o-ok№o@mail.ru.</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График работы АУ «МФЦ»:</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вторник, четверг, пятница: с 09.00 до 18.00;</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среда: с 11.00 до 20.00;</w:t>
      </w: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суббота: с 09.00 до 16.45.</w:t>
      </w:r>
    </w:p>
    <w:p w:rsidR="00573DAB" w:rsidRPr="0036302D" w:rsidRDefault="00D03033" w:rsidP="00573DAB">
      <w:pPr>
        <w:pStyle w:val="af"/>
        <w:rPr>
          <w:rFonts w:ascii="Times New Roman" w:hAnsi="Times New Roman" w:cs="Times New Roman"/>
          <w:sz w:val="28"/>
          <w:szCs w:val="28"/>
        </w:rPr>
      </w:pPr>
      <w:r w:rsidRPr="00D03033">
        <w:rPr>
          <w:rFonts w:ascii="Times New Roman" w:hAnsi="Times New Roman" w:cs="Times New Roman"/>
          <w:sz w:val="28"/>
          <w:szCs w:val="28"/>
        </w:rPr>
        <w:lastRenderedPageBreak/>
        <w:t xml:space="preserve">3.2. Место нахождения филиала АУ </w:t>
      </w:r>
      <w:r w:rsidR="00573DAB" w:rsidRPr="0036302D">
        <w:rPr>
          <w:rFonts w:ascii="Times New Roman" w:hAnsi="Times New Roman" w:cs="Times New Roman"/>
          <w:sz w:val="28"/>
          <w:szCs w:val="28"/>
        </w:rPr>
        <w:t xml:space="preserve">«МФЦ» в Бутурлиновском муниципальном районе:397500 </w:t>
      </w:r>
      <w:r w:rsidR="00573DAB" w:rsidRPr="0036302D">
        <w:rPr>
          <w:rFonts w:ascii="Times New Roman" w:hAnsi="Times New Roman" w:cs="Times New Roman"/>
          <w:color w:val="000000"/>
          <w:sz w:val="28"/>
          <w:szCs w:val="28"/>
        </w:rPr>
        <w:t>Воронежская область, город Бутурлиновка, улица Красная, дом 10А</w:t>
      </w:r>
      <w:r w:rsidR="00573DAB" w:rsidRPr="0036302D">
        <w:rPr>
          <w:rFonts w:ascii="Times New Roman" w:hAnsi="Times New Roman" w:cs="Times New Roman"/>
          <w:sz w:val="28"/>
          <w:szCs w:val="28"/>
        </w:rPr>
        <w:t>.</w:t>
      </w:r>
    </w:p>
    <w:p w:rsidR="00573DAB" w:rsidRPr="0036302D" w:rsidRDefault="00573DAB" w:rsidP="00573DAB">
      <w:pPr>
        <w:pStyle w:val="af"/>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573DAB" w:rsidRPr="0036302D" w:rsidRDefault="00573DAB" w:rsidP="00573DAB">
      <w:pPr>
        <w:pStyle w:val="af"/>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573DAB" w:rsidRPr="0036302D" w:rsidRDefault="00573DAB" w:rsidP="00573DAB">
      <w:pPr>
        <w:pStyle w:val="af"/>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573DAB" w:rsidRPr="0036302D" w:rsidRDefault="00573DAB" w:rsidP="00573DAB">
      <w:pPr>
        <w:pStyle w:val="af"/>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573DAB" w:rsidRPr="0036302D" w:rsidRDefault="00573DAB" w:rsidP="00573DAB">
      <w:pPr>
        <w:pStyle w:val="af"/>
        <w:rPr>
          <w:rFonts w:ascii="Times New Roman" w:hAnsi="Times New Roman" w:cs="Times New Roman"/>
          <w:sz w:val="28"/>
          <w:szCs w:val="28"/>
          <w:vertAlign w:val="superscript"/>
        </w:rPr>
      </w:pPr>
      <w:r w:rsidRPr="0036302D">
        <w:rPr>
          <w:rFonts w:ascii="Times New Roman" w:hAnsi="Times New Roman" w:cs="Times New Roman"/>
          <w:sz w:val="28"/>
          <w:szCs w:val="28"/>
        </w:rPr>
        <w:t>суббота,   воскресенье - выходные дни.</w:t>
      </w:r>
    </w:p>
    <w:p w:rsidR="00D03033" w:rsidRPr="00D03033" w:rsidRDefault="00D03033" w:rsidP="00573DAB">
      <w:pPr>
        <w:autoSpaceDE w:val="0"/>
        <w:autoSpaceDN w:val="0"/>
        <w:adjustRightInd w:val="0"/>
        <w:ind w:firstLine="709"/>
        <w:jc w:val="both"/>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p w:rsidR="00D03033" w:rsidRPr="00D03033" w:rsidRDefault="00D03033" w:rsidP="00D03033">
      <w:pPr>
        <w:ind w:firstLine="709"/>
        <w:rPr>
          <w:rFonts w:ascii="Times New Roman" w:hAnsi="Times New Roman" w:cs="Times New Roman"/>
          <w:sz w:val="28"/>
          <w:szCs w:val="28"/>
          <w:lang w:eastAsia="ar-SA"/>
        </w:rPr>
      </w:pPr>
    </w:p>
    <w:tbl>
      <w:tblPr>
        <w:tblW w:w="0" w:type="auto"/>
        <w:tblLook w:val="04A0"/>
      </w:tblPr>
      <w:tblGrid>
        <w:gridCol w:w="359"/>
        <w:gridCol w:w="604"/>
        <w:gridCol w:w="34"/>
        <w:gridCol w:w="964"/>
        <w:gridCol w:w="279"/>
        <w:gridCol w:w="284"/>
        <w:gridCol w:w="1699"/>
        <w:gridCol w:w="236"/>
        <w:gridCol w:w="30"/>
        <w:gridCol w:w="1227"/>
        <w:gridCol w:w="95"/>
        <w:gridCol w:w="398"/>
        <w:gridCol w:w="45"/>
        <w:gridCol w:w="522"/>
        <w:gridCol w:w="247"/>
        <w:gridCol w:w="95"/>
        <w:gridCol w:w="648"/>
        <w:gridCol w:w="300"/>
        <w:gridCol w:w="1085"/>
        <w:gridCol w:w="97"/>
        <w:gridCol w:w="328"/>
      </w:tblGrid>
      <w:tr w:rsidR="00D03033" w:rsidRPr="00D03033" w:rsidTr="00D03033">
        <w:tc>
          <w:tcPr>
            <w:tcW w:w="637" w:type="dxa"/>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8"/>
                <w:szCs w:val="28"/>
              </w:rPr>
            </w:pPr>
          </w:p>
        </w:tc>
        <w:tc>
          <w:tcPr>
            <w:tcW w:w="9218" w:type="dxa"/>
            <w:gridSpan w:val="20"/>
            <w:shd w:val="clear" w:color="auto" w:fill="auto"/>
          </w:tcPr>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2542BF" w:rsidRDefault="002542BF"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2542BF" w:rsidRDefault="002542BF"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2542BF" w:rsidRDefault="002542BF"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2542BF" w:rsidRDefault="002542BF"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2542BF" w:rsidRDefault="002542BF"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2542BF" w:rsidRDefault="002542BF"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2542BF" w:rsidRDefault="002542BF"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r w:rsidRPr="00D03033">
              <w:rPr>
                <w:rFonts w:ascii="Times New Roman" w:hAnsi="Times New Roman" w:cs="Times New Roman"/>
                <w:sz w:val="28"/>
                <w:szCs w:val="28"/>
              </w:rPr>
              <w:t>Приложение № 2</w:t>
            </w: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ConsPlusNonformat"/>
              <w:jc w:val="right"/>
              <w:rPr>
                <w:rFonts w:ascii="Times New Roman" w:hAnsi="Times New Roman" w:cs="Times New Roman"/>
              </w:rPr>
            </w:pPr>
            <w:r w:rsidRPr="00D03033">
              <w:rPr>
                <w:rFonts w:ascii="Times New Roman" w:hAnsi="Times New Roman" w:cs="Times New Roman"/>
              </w:rPr>
              <w:t xml:space="preserve">                            В администрацию </w:t>
            </w:r>
            <w:r>
              <w:rPr>
                <w:rFonts w:ascii="Times New Roman" w:hAnsi="Times New Roman" w:cs="Times New Roman"/>
              </w:rPr>
              <w:t xml:space="preserve"> Клеповского </w:t>
            </w:r>
            <w:r w:rsidRPr="00D03033">
              <w:rPr>
                <w:rFonts w:ascii="Times New Roman" w:hAnsi="Times New Roman" w:cs="Times New Roman"/>
              </w:rPr>
              <w:t>сельского поселения</w:t>
            </w:r>
          </w:p>
          <w:p w:rsidR="00D03033" w:rsidRPr="00D03033" w:rsidRDefault="00D03033" w:rsidP="00D03033">
            <w:pPr>
              <w:pStyle w:val="ConsPlusNonformat"/>
              <w:ind w:left="3402"/>
              <w:jc w:val="right"/>
              <w:rPr>
                <w:rFonts w:ascii="Times New Roman" w:hAnsi="Times New Roman" w:cs="Times New Roman"/>
              </w:rPr>
            </w:pPr>
            <w:r w:rsidRPr="00D03033">
              <w:rPr>
                <w:rFonts w:ascii="Times New Roman" w:hAnsi="Times New Roman" w:cs="Times New Roman"/>
              </w:rPr>
              <w:t xml:space="preserve">                                                </w:t>
            </w:r>
            <w:r>
              <w:rPr>
                <w:rFonts w:ascii="Times New Roman" w:hAnsi="Times New Roman" w:cs="Times New Roman"/>
              </w:rPr>
              <w:t xml:space="preserve">Бутурлиновского </w:t>
            </w:r>
            <w:r w:rsidRPr="00D03033">
              <w:rPr>
                <w:rFonts w:ascii="Times New Roman" w:hAnsi="Times New Roman" w:cs="Times New Roman"/>
              </w:rPr>
              <w:t>муниципального района</w:t>
            </w:r>
          </w:p>
          <w:p w:rsidR="00D03033" w:rsidRPr="00D03033" w:rsidRDefault="00D03033" w:rsidP="00D03033">
            <w:pPr>
              <w:pStyle w:val="ConsPlusNonformat"/>
              <w:outlineLvl w:val="0"/>
              <w:rPr>
                <w:rFonts w:ascii="Times New Roman" w:hAnsi="Times New Roman" w:cs="Times New Roman"/>
              </w:rPr>
            </w:pPr>
          </w:p>
          <w:p w:rsidR="00D03033" w:rsidRPr="00D03033" w:rsidRDefault="00D03033" w:rsidP="00D03033">
            <w:pPr>
              <w:pStyle w:val="ConsPlusNonformat"/>
              <w:rPr>
                <w:rFonts w:ascii="Times New Roman" w:hAnsi="Times New Roman" w:cs="Times New Roman"/>
              </w:rPr>
            </w:pPr>
          </w:p>
          <w:p w:rsidR="00D03033" w:rsidRPr="00D03033" w:rsidRDefault="00D03033" w:rsidP="00D03033">
            <w:pPr>
              <w:pStyle w:val="ConsPlusNonformat"/>
              <w:jc w:val="center"/>
              <w:rPr>
                <w:rFonts w:ascii="Times New Roman" w:hAnsi="Times New Roman" w:cs="Times New Roman"/>
              </w:rPr>
            </w:pPr>
            <w:r w:rsidRPr="00D03033">
              <w:rPr>
                <w:rFonts w:ascii="Times New Roman" w:hAnsi="Times New Roman" w:cs="Times New Roman"/>
              </w:rPr>
              <w:t>ЗАЯВЛЕНИЕ</w:t>
            </w:r>
          </w:p>
          <w:p w:rsidR="00D03033" w:rsidRPr="00D03033" w:rsidRDefault="00D03033" w:rsidP="00D03033">
            <w:pPr>
              <w:pStyle w:val="ConsPlusNonformat"/>
              <w:rPr>
                <w:rFonts w:ascii="Times New Roman" w:hAnsi="Times New Roman" w:cs="Times New Roman"/>
              </w:rPr>
            </w:pP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Прошу    заключить    договор   аренды   (безвозмездного   пользования)</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недвижимого   имущества,   находящегося   в   собственности  </w:t>
            </w:r>
            <w:r w:rsidR="005B667A">
              <w:rPr>
                <w:rFonts w:ascii="Times New Roman" w:hAnsi="Times New Roman" w:cs="Times New Roman"/>
              </w:rPr>
              <w:t>Клеповского сельского поселения</w:t>
            </w:r>
            <w:r w:rsidRPr="00D03033">
              <w:rPr>
                <w:rFonts w:ascii="Times New Roman" w:hAnsi="Times New Roman" w:cs="Times New Roman"/>
              </w:rPr>
              <w:t>,   являющегося   нежилым</w:t>
            </w:r>
            <w:r w:rsidR="005B667A">
              <w:rPr>
                <w:rFonts w:ascii="Times New Roman" w:hAnsi="Times New Roman" w:cs="Times New Roman"/>
              </w:rPr>
              <w:t xml:space="preserve"> </w:t>
            </w:r>
            <w:r w:rsidRPr="00D03033">
              <w:rPr>
                <w:rFonts w:ascii="Times New Roman" w:hAnsi="Times New Roman" w:cs="Times New Roman"/>
              </w:rPr>
              <w:t>помещением (зданием, сооружением), расположенным по адресу: 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(адрес помещения)</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Техническая характеристика:</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общая площадь ______________ кв. м, в том числе: этаж ______________ кв. м;</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 (N на плане), подвал ____________ кв. м __________ (N на плане)</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Цель использования помещения: 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Заявитель 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(полное наименование юридического лица,</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сокращенное наименование юридического лица)</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ИНН 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Почтовый адрес юридического лица с указанием почтового индекса: 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Юридический адрес юридического лица с указанием почтового индекса: 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___________________________________________________________________________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Банковские реквизиты:</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наименование банка 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БИК ___________________________________________________________________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корр. счет 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расчетный счет 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телефон офиса ___________________, телефон бухгалтерии 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В лице ________________________________________________________________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(Ф.И.О. полностью, должность)</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Основание _____________________________________________________________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(Устав, положение, свидетельство)</w:t>
            </w:r>
          </w:p>
          <w:p w:rsidR="00D03033" w:rsidRPr="00D03033" w:rsidRDefault="00D03033" w:rsidP="00D03033">
            <w:pPr>
              <w:pStyle w:val="ConsPlusNonformat"/>
              <w:rPr>
                <w:rFonts w:ascii="Times New Roman" w:hAnsi="Times New Roman" w:cs="Times New Roman"/>
              </w:rPr>
            </w:pP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Заявитель _________________________________ ___________________________</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(Ф.И.О., должность)               (подпись)</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М.П.</w:t>
            </w:r>
          </w:p>
          <w:p w:rsidR="00D03033" w:rsidRPr="00D03033" w:rsidRDefault="00D03033" w:rsidP="00D03033">
            <w:pPr>
              <w:pStyle w:val="ConsPlusNonformat"/>
              <w:rPr>
                <w:rFonts w:ascii="Times New Roman" w:hAnsi="Times New Roman" w:cs="Times New Roman"/>
              </w:rPr>
            </w:pP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Результат муниципальной услуги выдать следующим способом:</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w:t>
            </w:r>
          </w:p>
          <w:p w:rsidR="00D03033" w:rsidRPr="00D03033" w:rsidRDefault="00D03033" w:rsidP="00D03033">
            <w:pPr>
              <w:pStyle w:val="ConsPlusNonformat"/>
              <w:jc w:val="both"/>
              <w:rPr>
                <w:rFonts w:ascii="Times New Roman" w:hAnsi="Times New Roman" w:cs="Times New Roman"/>
              </w:rPr>
            </w:pPr>
            <w:r w:rsidRPr="00D03033">
              <w:rPr>
                <w:rFonts w:ascii="Times New Roman" w:hAnsi="Times New Roman" w:cs="Times New Roman"/>
              </w:rPr>
              <w:t xml:space="preserve">    │ │ посредством   личного   обращения   в   администрацию</w:t>
            </w:r>
          </w:p>
          <w:p w:rsidR="00D03033" w:rsidRPr="00D03033" w:rsidRDefault="00D03033" w:rsidP="00D03033">
            <w:pPr>
              <w:pStyle w:val="ConsPlusNonformat"/>
              <w:jc w:val="both"/>
              <w:rPr>
                <w:rFonts w:ascii="Times New Roman" w:hAnsi="Times New Roman" w:cs="Times New Roman"/>
              </w:rPr>
            </w:pPr>
            <w:r w:rsidRPr="00D03033">
              <w:rPr>
                <w:rFonts w:ascii="Times New Roman" w:hAnsi="Times New Roman" w:cs="Times New Roman"/>
              </w:rPr>
              <w:t xml:space="preserve">    └─┘ </w:t>
            </w:r>
            <w:r w:rsidR="005B667A">
              <w:rPr>
                <w:rFonts w:ascii="Times New Roman" w:hAnsi="Times New Roman" w:cs="Times New Roman"/>
              </w:rPr>
              <w:t xml:space="preserve">Клеповского </w:t>
            </w:r>
            <w:r w:rsidRPr="00D03033">
              <w:rPr>
                <w:rFonts w:ascii="Times New Roman" w:hAnsi="Times New Roman" w:cs="Times New Roman"/>
              </w:rPr>
              <w:t xml:space="preserve">сельского поселения </w:t>
            </w:r>
            <w:r w:rsidR="00573DAB">
              <w:rPr>
                <w:rFonts w:ascii="Times New Roman" w:hAnsi="Times New Roman" w:cs="Times New Roman"/>
              </w:rPr>
              <w:t xml:space="preserve">Бутурлиновского </w:t>
            </w:r>
            <w:r w:rsidRPr="00D03033">
              <w:rPr>
                <w:rFonts w:ascii="Times New Roman" w:hAnsi="Times New Roman" w:cs="Times New Roman"/>
              </w:rPr>
              <w:t>муниципального района</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 │ в форме электронного документа</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 │ в форме документа на бумажном носителе</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lastRenderedPageBreak/>
              <w:t>│ │ почтовым  отправлением  на  адрес,  указанный  в  заявлении (только</w:t>
            </w:r>
          </w:p>
          <w:p w:rsidR="00D03033" w:rsidRPr="00D03033" w:rsidRDefault="00D03033" w:rsidP="00D03033">
            <w:pPr>
              <w:pStyle w:val="ConsPlusNonformat"/>
              <w:rPr>
                <w:rFonts w:ascii="Times New Roman" w:hAnsi="Times New Roman" w:cs="Times New Roman"/>
              </w:rPr>
            </w:pPr>
            <w:r w:rsidRPr="00D03033">
              <w:rPr>
                <w:rFonts w:ascii="Times New Roman" w:hAnsi="Times New Roman" w:cs="Times New Roman"/>
              </w:rPr>
              <w:t xml:space="preserve">    └─┘ на бумажном носителе)</w:t>
            </w:r>
          </w:p>
          <w:p w:rsidR="00D03033" w:rsidRPr="005B667A" w:rsidRDefault="00D03033" w:rsidP="00D03033">
            <w:pPr>
              <w:pStyle w:val="ConsPlusNonformat"/>
              <w:jc w:val="both"/>
              <w:rPr>
                <w:rFonts w:ascii="Times New Roman" w:hAnsi="Times New Roman" w:cs="Times New Roman"/>
                <w:sz w:val="24"/>
                <w:szCs w:val="24"/>
              </w:rPr>
            </w:pPr>
            <w:r w:rsidRPr="00D03033">
              <w:rPr>
                <w:rFonts w:ascii="Times New Roman" w:hAnsi="Times New Roman" w:cs="Times New Roman"/>
              </w:rPr>
              <w:t xml:space="preserve">    ┌─┐</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 отправлением  по  электронной почте (в форме электронного документа</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 и только в случаях, прямо предусмотренных в действующих нормативных</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правовых актах)</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 посредством  личного  обращения в многофункциональный центр (только</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 на бумажном носителе)</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 │ посредством   направления   через   Единый  портал  государственных</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 и муниципальных услуг (только в форме электронного документа)</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 │ посредством     направления     через     Портал    государственных</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 и муниципальных услуг (только в форме электронного документа)</w:t>
            </w:r>
          </w:p>
          <w:p w:rsidR="00D03033" w:rsidRPr="005B667A" w:rsidRDefault="00D03033" w:rsidP="00D03033">
            <w:pPr>
              <w:pStyle w:val="ConsPlusNonformat"/>
              <w:jc w:val="both"/>
              <w:rPr>
                <w:rFonts w:ascii="Times New Roman" w:hAnsi="Times New Roman" w:cs="Times New Roman"/>
                <w:sz w:val="24"/>
                <w:szCs w:val="24"/>
              </w:rPr>
            </w:pP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___________________________________________________________________________</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(оборотная сторона заявления)</w:t>
            </w:r>
          </w:p>
          <w:p w:rsidR="00D03033" w:rsidRPr="005B667A" w:rsidRDefault="00D03033" w:rsidP="00D03033">
            <w:pPr>
              <w:pStyle w:val="ConsPlusNonformat"/>
              <w:jc w:val="both"/>
              <w:rPr>
                <w:rFonts w:ascii="Times New Roman" w:hAnsi="Times New Roman" w:cs="Times New Roman"/>
                <w:sz w:val="24"/>
                <w:szCs w:val="24"/>
              </w:rPr>
            </w:pP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Отметка  о  комплекте  документов  (проставляется  в  случае отсутствия</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одного  или  более  документов,  не  находящихся  в  распоряжении  органов,</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предоставляющих    государственные    или    муниципальные   услуги,   либо</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подведомственных   органам  государственной  власти  или  органам  местного</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самоуправления  организаций,  участвующих  в  предоставлении  муниципальной</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услуги):</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О   представлении   неполного  комплекта  документов,  требующихся  для</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предоставления  муниципальной  услуги  и представляемых заявителем, так как</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сведения   по  ним  отсутствуют  в  распоряжении  органов,  предоставляющих</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государственные  или  муниципальные  услуги,  либо подведомственных органам</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государственной  власти  или  органам  местного самоуправления организаций,</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участвующих в предоставлении муниципальной услуги, предупрежден.</w:t>
            </w:r>
          </w:p>
          <w:p w:rsidR="00D03033" w:rsidRPr="005B667A" w:rsidRDefault="00D03033" w:rsidP="00D03033">
            <w:pPr>
              <w:pStyle w:val="ConsPlusNonformat"/>
              <w:jc w:val="both"/>
              <w:rPr>
                <w:rFonts w:ascii="Times New Roman" w:hAnsi="Times New Roman" w:cs="Times New Roman"/>
                <w:sz w:val="24"/>
                <w:szCs w:val="24"/>
              </w:rPr>
            </w:pP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___________________________     ___________________________________________</w:t>
            </w:r>
          </w:p>
          <w:p w:rsidR="00D03033" w:rsidRPr="005B667A" w:rsidRDefault="00D03033" w:rsidP="00D03033">
            <w:pPr>
              <w:pStyle w:val="ConsPlusNonformat"/>
              <w:jc w:val="both"/>
              <w:rPr>
                <w:rFonts w:ascii="Times New Roman" w:hAnsi="Times New Roman" w:cs="Times New Roman"/>
                <w:sz w:val="24"/>
                <w:szCs w:val="24"/>
              </w:rPr>
            </w:pPr>
            <w:r w:rsidRPr="005B667A">
              <w:rPr>
                <w:rFonts w:ascii="Times New Roman" w:hAnsi="Times New Roman" w:cs="Times New Roman"/>
                <w:sz w:val="24"/>
                <w:szCs w:val="24"/>
              </w:rPr>
              <w:t xml:space="preserve">    (подпись заявителя)                (Ф.И.О. заявителя полностью)</w:t>
            </w:r>
          </w:p>
          <w:p w:rsidR="00D03033" w:rsidRPr="00D03033" w:rsidRDefault="00D03033" w:rsidP="00D03033">
            <w:pPr>
              <w:widowControl w:val="0"/>
              <w:autoSpaceDE w:val="0"/>
              <w:autoSpaceDN w:val="0"/>
              <w:adjustRightInd w:val="0"/>
              <w:jc w:val="both"/>
              <w:rPr>
                <w:rFonts w:ascii="Times New Roman" w:hAnsi="Times New Roman" w:cs="Times New Roman"/>
              </w:rPr>
            </w:pPr>
          </w:p>
          <w:p w:rsidR="00D03033" w:rsidRPr="00D03033" w:rsidRDefault="00D03033" w:rsidP="00D03033">
            <w:pPr>
              <w:widowControl w:val="0"/>
              <w:autoSpaceDE w:val="0"/>
              <w:autoSpaceDN w:val="0"/>
              <w:adjustRightInd w:val="0"/>
              <w:jc w:val="both"/>
              <w:rPr>
                <w:rFonts w:ascii="Times New Roman" w:hAnsi="Times New Roman" w:cs="Times New Roman"/>
              </w:rPr>
            </w:pPr>
          </w:p>
          <w:p w:rsidR="00D03033" w:rsidRPr="00D03033" w:rsidRDefault="00D03033" w:rsidP="00D03033">
            <w:pPr>
              <w:rPr>
                <w:rFonts w:ascii="Times New Roman" w:hAnsi="Times New Roman" w:cs="Times New Roman"/>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r w:rsidRPr="00D03033">
              <w:rPr>
                <w:rFonts w:ascii="Times New Roman" w:hAnsi="Times New Roman" w:cs="Times New Roman"/>
                <w:sz w:val="28"/>
                <w:szCs w:val="28"/>
              </w:rPr>
              <w:t>Приложение № 3</w:t>
            </w: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r w:rsidRPr="00D03033">
              <w:rPr>
                <w:rFonts w:ascii="Times New Roman" w:hAnsi="Times New Roman" w:cs="Times New Roman"/>
                <w:sz w:val="28"/>
                <w:szCs w:val="28"/>
              </w:rPr>
              <w:t>к Административному регламенту</w:t>
            </w:r>
          </w:p>
          <w:p w:rsidR="00D03033" w:rsidRPr="00D03033" w:rsidRDefault="00D03033" w:rsidP="00D03033">
            <w:pPr>
              <w:pStyle w:val="a9"/>
              <w:tabs>
                <w:tab w:val="left" w:pos="1276"/>
              </w:tabs>
              <w:autoSpaceDE w:val="0"/>
              <w:autoSpaceDN w:val="0"/>
              <w:adjustRightInd w:val="0"/>
              <w:ind w:left="0" w:firstLine="709"/>
              <w:jc w:val="right"/>
              <w:rPr>
                <w:rFonts w:ascii="Times New Roman" w:hAnsi="Times New Roman" w:cs="Times New Roman"/>
                <w:sz w:val="28"/>
                <w:szCs w:val="28"/>
              </w:rPr>
            </w:pP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r w:rsidRPr="00D03033">
              <w:rPr>
                <w:rFonts w:ascii="Times New Roman" w:hAnsi="Times New Roman" w:cs="Times New Roman"/>
                <w:sz w:val="26"/>
                <w:szCs w:val="26"/>
              </w:rPr>
              <w:lastRenderedPageBreak/>
              <w:t>Прием и регистрация заявления и прилагаемых к нему документов</w:t>
            </w: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2262" w:type="dxa"/>
            <w:gridSpan w:val="3"/>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236" w:type="dxa"/>
            <w:tcBorders>
              <w:top w:val="nil"/>
              <w:left w:val="nil"/>
              <w:bottom w:val="nil"/>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1352" w:type="dxa"/>
            <w:gridSpan w:val="3"/>
            <w:tcBorders>
              <w:top w:val="nil"/>
              <w:left w:val="single" w:sz="4" w:space="0" w:color="auto"/>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1307" w:type="dxa"/>
            <w:gridSpan w:val="5"/>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2132" w:type="dxa"/>
            <w:gridSpan w:val="4"/>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284" w:type="dxa"/>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1965" w:type="dxa"/>
            <w:gridSpan w:val="3"/>
            <w:tcBorders>
              <w:top w:val="nil"/>
              <w:left w:val="nil"/>
              <w:bottom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1720" w:type="dxa"/>
            <w:gridSpan w:val="3"/>
            <w:tcBorders>
              <w:top w:val="nil"/>
              <w:left w:val="single" w:sz="4" w:space="0" w:color="auto"/>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567" w:type="dxa"/>
            <w:gridSpan w:val="2"/>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2376" w:type="dxa"/>
            <w:gridSpan w:val="5"/>
            <w:tcBorders>
              <w:top w:val="nil"/>
              <w:left w:val="nil"/>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3685" w:type="dxa"/>
            <w:gridSpan w:val="6"/>
            <w:vMerge w:val="restart"/>
            <w:tcBorders>
              <w:left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2376" w:type="dxa"/>
            <w:gridSpan w:val="5"/>
            <w:vMerge w:val="restart"/>
            <w:tcBorders>
              <w:left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Основания отсутствуют</w:t>
            </w: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284" w:type="dxa"/>
            <w:tcBorders>
              <w:top w:val="single" w:sz="4" w:space="0" w:color="auto"/>
              <w:left w:val="single" w:sz="4" w:space="0" w:color="auto"/>
              <w:bottom w:val="nil"/>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3685" w:type="dxa"/>
            <w:gridSpan w:val="6"/>
            <w:vMerge/>
            <w:tcBorders>
              <w:left w:val="single" w:sz="4" w:space="0" w:color="auto"/>
              <w:bottom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567" w:type="dxa"/>
            <w:gridSpan w:val="2"/>
            <w:tcBorders>
              <w:left w:val="single" w:sz="4" w:space="0" w:color="auto"/>
              <w:bottom w:val="nil"/>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2376" w:type="dxa"/>
            <w:gridSpan w:val="5"/>
            <w:vMerge/>
            <w:tcBorders>
              <w:left w:val="single" w:sz="4" w:space="0" w:color="auto"/>
              <w:bottom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1243" w:type="dxa"/>
            <w:gridSpan w:val="2"/>
            <w:tcBorders>
              <w:top w:val="single" w:sz="4" w:space="0" w:color="auto"/>
              <w:left w:val="single" w:sz="4" w:space="0" w:color="auto"/>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284" w:type="dxa"/>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3685" w:type="dxa"/>
            <w:gridSpan w:val="6"/>
            <w:tcBorders>
              <w:top w:val="single" w:sz="4" w:space="0" w:color="auto"/>
              <w:left w:val="nil"/>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567" w:type="dxa"/>
            <w:gridSpan w:val="2"/>
            <w:tcBorders>
              <w:top w:val="nil"/>
              <w:left w:val="nil"/>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1290" w:type="dxa"/>
            <w:gridSpan w:val="4"/>
            <w:tcBorders>
              <w:top w:val="single" w:sz="4" w:space="0" w:color="auto"/>
              <w:left w:val="nil"/>
              <w:bottom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1086" w:type="dxa"/>
            <w:tcBorders>
              <w:top w:val="single" w:sz="4" w:space="0" w:color="auto"/>
              <w:left w:val="single" w:sz="4" w:space="0" w:color="auto"/>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2600"/>
        </w:trPr>
        <w:tc>
          <w:tcPr>
            <w:tcW w:w="2518" w:type="dxa"/>
            <w:gridSpan w:val="5"/>
            <w:tcBorders>
              <w:top w:val="single" w:sz="4" w:space="0" w:color="auto"/>
              <w:bottom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D03033" w:rsidRPr="00D03033" w:rsidRDefault="00D03033" w:rsidP="00D03033">
            <w:pPr>
              <w:pStyle w:val="a9"/>
              <w:tabs>
                <w:tab w:val="left" w:pos="1276"/>
              </w:tabs>
              <w:autoSpaceDE w:val="0"/>
              <w:autoSpaceDN w:val="0"/>
              <w:adjustRightInd w:val="0"/>
              <w:ind w:left="0" w:firstLine="709"/>
              <w:jc w:val="center"/>
              <w:rPr>
                <w:rFonts w:ascii="Times New Roman" w:hAnsi="Times New Roman" w:cs="Times New Roman"/>
                <w:sz w:val="26"/>
                <w:szCs w:val="26"/>
              </w:rPr>
            </w:pPr>
          </w:p>
        </w:tc>
        <w:tc>
          <w:tcPr>
            <w:tcW w:w="3192" w:type="dxa"/>
            <w:gridSpan w:val="4"/>
            <w:tcBorders>
              <w:top w:val="single" w:sz="4" w:space="0" w:color="auto"/>
              <w:bottom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Проведение торгов</w:t>
            </w: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284" w:type="dxa"/>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3191" w:type="dxa"/>
            <w:gridSpan w:val="4"/>
            <w:tcBorders>
              <w:top w:val="nil"/>
              <w:left w:val="nil"/>
              <w:bottom w:val="nil"/>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538" w:type="dxa"/>
            <w:gridSpan w:val="3"/>
            <w:tcBorders>
              <w:top w:val="nil"/>
              <w:left w:val="nil"/>
              <w:bottom w:val="nil"/>
              <w:right w:val="nil"/>
            </w:tcBorders>
            <w:shd w:val="clear" w:color="auto" w:fill="auto"/>
          </w:tcPr>
          <w:p w:rsidR="00D03033" w:rsidRPr="00D03033" w:rsidRDefault="00D03033" w:rsidP="00D03033">
            <w:pPr>
              <w:ind w:firstLine="709"/>
              <w:rPr>
                <w:rFonts w:ascii="Times New Roman" w:hAnsi="Times New Roman" w:cs="Times New Roman"/>
                <w:sz w:val="26"/>
                <w:szCs w:val="26"/>
              </w:rPr>
            </w:pPr>
            <w:r w:rsidRPr="00D03033">
              <w:rPr>
                <w:rFonts w:ascii="Times New Roman" w:hAnsi="Times New Roman" w:cs="Times New Roman"/>
                <w:sz w:val="26"/>
                <w:szCs w:val="26"/>
                <w:lang w:val="en-US"/>
              </w:rPr>
              <w:t>|</w:t>
            </w:r>
          </w:p>
        </w:tc>
        <w:tc>
          <w:tcPr>
            <w:tcW w:w="769" w:type="dxa"/>
            <w:gridSpan w:val="2"/>
            <w:tcBorders>
              <w:top w:val="nil"/>
              <w:left w:val="nil"/>
              <w:bottom w:val="nil"/>
              <w:right w:val="nil"/>
            </w:tcBorders>
            <w:shd w:val="clear" w:color="auto" w:fill="auto"/>
          </w:tcPr>
          <w:p w:rsidR="00D03033" w:rsidRPr="00D03033" w:rsidRDefault="00D03033" w:rsidP="00D03033">
            <w:pPr>
              <w:ind w:firstLine="709"/>
              <w:rPr>
                <w:rFonts w:ascii="Times New Roman" w:hAnsi="Times New Roman" w:cs="Times New Roman"/>
                <w:sz w:val="26"/>
                <w:szCs w:val="26"/>
              </w:rPr>
            </w:pPr>
          </w:p>
        </w:tc>
        <w:tc>
          <w:tcPr>
            <w:tcW w:w="2130" w:type="dxa"/>
            <w:gridSpan w:val="4"/>
            <w:tcBorders>
              <w:top w:val="single" w:sz="4" w:space="0" w:color="auto"/>
              <w:left w:val="nil"/>
              <w:bottom w:val="single" w:sz="4" w:space="0" w:color="auto"/>
              <w:right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r>
      <w:tr w:rsidR="00D03033" w:rsidRPr="00D03033" w:rsidTr="00D0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sz w:val="26"/>
                <w:szCs w:val="26"/>
              </w:rPr>
              <w:t xml:space="preserve">Направление (выдача) заявителю уведомления о мотивированном отказе в предоставлении </w:t>
            </w:r>
            <w:r w:rsidRPr="00D03033">
              <w:rPr>
                <w:rFonts w:ascii="Times New Roman" w:hAnsi="Times New Roman" w:cs="Times New Roman"/>
                <w:sz w:val="26"/>
                <w:szCs w:val="26"/>
              </w:rPr>
              <w:lastRenderedPageBreak/>
              <w:t>муниципальной услуги</w:t>
            </w:r>
          </w:p>
        </w:tc>
        <w:tc>
          <w:tcPr>
            <w:tcW w:w="284" w:type="dxa"/>
            <w:tcBorders>
              <w:top w:val="nil"/>
              <w:bottom w:val="nil"/>
            </w:tcBorders>
            <w:shd w:val="clear" w:color="auto" w:fill="auto"/>
          </w:tcPr>
          <w:p w:rsidR="00D03033" w:rsidRPr="00D03033" w:rsidRDefault="00D03033" w:rsidP="00D03033">
            <w:pPr>
              <w:pStyle w:val="a9"/>
              <w:tabs>
                <w:tab w:val="left" w:pos="1276"/>
              </w:tabs>
              <w:autoSpaceDE w:val="0"/>
              <w:autoSpaceDN w:val="0"/>
              <w:adjustRightInd w:val="0"/>
              <w:ind w:left="0" w:firstLine="709"/>
              <w:rPr>
                <w:rFonts w:ascii="Times New Roman" w:hAnsi="Times New Roman" w:cs="Times New Roman"/>
                <w:sz w:val="26"/>
                <w:szCs w:val="26"/>
              </w:rPr>
            </w:pPr>
          </w:p>
        </w:tc>
        <w:tc>
          <w:tcPr>
            <w:tcW w:w="6628" w:type="dxa"/>
            <w:gridSpan w:val="13"/>
            <w:tcBorders>
              <w:top w:val="single" w:sz="4" w:space="0" w:color="auto"/>
              <w:bottom w:val="single" w:sz="4" w:space="0" w:color="auto"/>
            </w:tcBorders>
            <w:shd w:val="clear" w:color="auto" w:fill="auto"/>
            <w:vAlign w:val="center"/>
          </w:tcPr>
          <w:p w:rsidR="00D03033" w:rsidRPr="00D03033" w:rsidRDefault="00D03033" w:rsidP="00D03033">
            <w:pPr>
              <w:pStyle w:val="a9"/>
              <w:tabs>
                <w:tab w:val="left" w:pos="1276"/>
              </w:tabs>
              <w:autoSpaceDE w:val="0"/>
              <w:autoSpaceDN w:val="0"/>
              <w:adjustRightInd w:val="0"/>
              <w:ind w:left="0"/>
              <w:jc w:val="center"/>
              <w:rPr>
                <w:rFonts w:ascii="Times New Roman" w:hAnsi="Times New Roman" w:cs="Times New Roman"/>
                <w:sz w:val="26"/>
                <w:szCs w:val="26"/>
              </w:rPr>
            </w:pPr>
            <w:r w:rsidRPr="00D03033">
              <w:rPr>
                <w:rFonts w:ascii="Times New Roman" w:hAnsi="Times New Roman" w:cs="Times New Roman"/>
                <w:bCs/>
                <w:sz w:val="26"/>
                <w:szCs w:val="26"/>
              </w:rPr>
              <w:t>Заключение договоров о передаче муниципального имущества</w:t>
            </w:r>
          </w:p>
        </w:tc>
      </w:tr>
    </w:tbl>
    <w:p w:rsidR="00D03033" w:rsidRPr="00D03033" w:rsidRDefault="00D03033"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2542BF" w:rsidRDefault="002542BF" w:rsidP="00D03033">
      <w:pPr>
        <w:ind w:firstLine="709"/>
        <w:jc w:val="right"/>
        <w:rPr>
          <w:rFonts w:ascii="Times New Roman" w:hAnsi="Times New Roman" w:cs="Times New Roman"/>
          <w:sz w:val="28"/>
          <w:szCs w:val="28"/>
        </w:rPr>
      </w:pPr>
    </w:p>
    <w:p w:rsidR="00D03033" w:rsidRPr="00D03033" w:rsidRDefault="00D03033" w:rsidP="00D03033">
      <w:pPr>
        <w:ind w:firstLine="709"/>
        <w:jc w:val="right"/>
        <w:rPr>
          <w:rFonts w:ascii="Times New Roman" w:hAnsi="Times New Roman" w:cs="Times New Roman"/>
          <w:sz w:val="28"/>
          <w:szCs w:val="28"/>
        </w:rPr>
      </w:pPr>
      <w:r w:rsidRPr="00D03033">
        <w:rPr>
          <w:rFonts w:ascii="Times New Roman" w:hAnsi="Times New Roman" w:cs="Times New Roman"/>
          <w:sz w:val="28"/>
          <w:szCs w:val="28"/>
        </w:rPr>
        <w:lastRenderedPageBreak/>
        <w:t>Приложение № 4</w:t>
      </w:r>
    </w:p>
    <w:p w:rsidR="00D03033" w:rsidRPr="00D03033" w:rsidRDefault="00D03033" w:rsidP="00D03033">
      <w:pPr>
        <w:ind w:firstLine="709"/>
        <w:jc w:val="right"/>
        <w:rPr>
          <w:rFonts w:ascii="Times New Roman" w:hAnsi="Times New Roman" w:cs="Times New Roman"/>
          <w:sz w:val="28"/>
          <w:szCs w:val="28"/>
        </w:rPr>
      </w:pPr>
      <w:r w:rsidRPr="00D03033">
        <w:rPr>
          <w:rFonts w:ascii="Times New Roman" w:hAnsi="Times New Roman" w:cs="Times New Roman"/>
          <w:sz w:val="28"/>
          <w:szCs w:val="28"/>
        </w:rPr>
        <w:t xml:space="preserve">к административному </w:t>
      </w:r>
    </w:p>
    <w:p w:rsidR="00D03033" w:rsidRPr="00D03033" w:rsidRDefault="00D03033" w:rsidP="00D03033">
      <w:pPr>
        <w:ind w:firstLine="709"/>
        <w:jc w:val="right"/>
        <w:rPr>
          <w:rFonts w:ascii="Times New Roman" w:hAnsi="Times New Roman" w:cs="Times New Roman"/>
          <w:sz w:val="28"/>
          <w:szCs w:val="28"/>
        </w:rPr>
      </w:pPr>
      <w:r w:rsidRPr="00D03033">
        <w:rPr>
          <w:rFonts w:ascii="Times New Roman" w:hAnsi="Times New Roman" w:cs="Times New Roman"/>
          <w:sz w:val="28"/>
          <w:szCs w:val="28"/>
        </w:rPr>
        <w:t>регламенту</w:t>
      </w:r>
    </w:p>
    <w:p w:rsidR="00D03033" w:rsidRPr="00D03033" w:rsidRDefault="00D03033" w:rsidP="00D03033">
      <w:pPr>
        <w:autoSpaceDE w:val="0"/>
        <w:autoSpaceDN w:val="0"/>
        <w:adjustRightInd w:val="0"/>
        <w:ind w:firstLine="709"/>
        <w:jc w:val="center"/>
        <w:rPr>
          <w:rFonts w:ascii="Times New Roman" w:hAnsi="Times New Roman" w:cs="Times New Roman"/>
          <w:sz w:val="28"/>
          <w:szCs w:val="28"/>
        </w:rPr>
      </w:pPr>
    </w:p>
    <w:p w:rsidR="00D03033" w:rsidRPr="00D03033" w:rsidRDefault="00D03033" w:rsidP="00D03033">
      <w:pPr>
        <w:autoSpaceDE w:val="0"/>
        <w:autoSpaceDN w:val="0"/>
        <w:adjustRightInd w:val="0"/>
        <w:ind w:firstLine="709"/>
        <w:jc w:val="center"/>
        <w:rPr>
          <w:rFonts w:ascii="Times New Roman" w:hAnsi="Times New Roman" w:cs="Times New Roman"/>
          <w:sz w:val="28"/>
          <w:szCs w:val="28"/>
        </w:rPr>
      </w:pPr>
      <w:r w:rsidRPr="00D03033">
        <w:rPr>
          <w:rFonts w:ascii="Times New Roman" w:hAnsi="Times New Roman" w:cs="Times New Roman"/>
          <w:sz w:val="28"/>
          <w:szCs w:val="28"/>
        </w:rPr>
        <w:t>РАСПИСКА</w:t>
      </w:r>
    </w:p>
    <w:p w:rsidR="00D03033" w:rsidRPr="00D03033" w:rsidRDefault="00D03033" w:rsidP="00D03033">
      <w:pPr>
        <w:autoSpaceDE w:val="0"/>
        <w:autoSpaceDN w:val="0"/>
        <w:adjustRightInd w:val="0"/>
        <w:ind w:firstLine="709"/>
        <w:jc w:val="center"/>
        <w:rPr>
          <w:rFonts w:ascii="Times New Roman" w:hAnsi="Times New Roman" w:cs="Times New Roman"/>
          <w:sz w:val="28"/>
          <w:szCs w:val="28"/>
        </w:rPr>
      </w:pPr>
      <w:r w:rsidRPr="00D03033">
        <w:rPr>
          <w:rFonts w:ascii="Times New Roman" w:hAnsi="Times New Roman" w:cs="Times New Roman"/>
          <w:sz w:val="28"/>
          <w:szCs w:val="28"/>
        </w:rPr>
        <w:t>в получении документов, представленных для принятия решения</w:t>
      </w:r>
    </w:p>
    <w:p w:rsidR="00D03033" w:rsidRPr="00D03033" w:rsidRDefault="00D03033" w:rsidP="00D03033">
      <w:pPr>
        <w:autoSpaceDE w:val="0"/>
        <w:autoSpaceDN w:val="0"/>
        <w:adjustRightInd w:val="0"/>
        <w:ind w:firstLine="709"/>
        <w:jc w:val="center"/>
        <w:rPr>
          <w:rFonts w:ascii="Times New Roman" w:hAnsi="Times New Roman" w:cs="Times New Roman"/>
          <w:sz w:val="28"/>
          <w:szCs w:val="28"/>
        </w:rPr>
      </w:pPr>
      <w:r w:rsidRPr="00D03033">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D03033" w:rsidRPr="00D03033" w:rsidRDefault="00D03033" w:rsidP="00D03033">
      <w:pPr>
        <w:autoSpaceDE w:val="0"/>
        <w:autoSpaceDN w:val="0"/>
        <w:adjustRightInd w:val="0"/>
        <w:ind w:firstLine="709"/>
        <w:jc w:val="both"/>
        <w:outlineLvl w:val="0"/>
        <w:rPr>
          <w:rFonts w:ascii="Times New Roman" w:hAnsi="Times New Roman" w:cs="Times New Roman"/>
          <w:sz w:val="28"/>
          <w:szCs w:val="28"/>
        </w:rPr>
      </w:pPr>
    </w:p>
    <w:p w:rsidR="00D03033" w:rsidRPr="00D03033" w:rsidRDefault="00D03033" w:rsidP="00D03033">
      <w:pPr>
        <w:autoSpaceDE w:val="0"/>
        <w:autoSpaceDN w:val="0"/>
        <w:adjustRightInd w:val="0"/>
        <w:ind w:firstLine="709"/>
        <w:jc w:val="both"/>
        <w:rPr>
          <w:rFonts w:ascii="Times New Roman" w:hAnsi="Times New Roman" w:cs="Times New Roman"/>
          <w:sz w:val="28"/>
          <w:szCs w:val="28"/>
        </w:rPr>
      </w:pPr>
      <w:r w:rsidRPr="00D03033">
        <w:rPr>
          <w:rFonts w:ascii="Times New Roman" w:hAnsi="Times New Roman" w:cs="Times New Roman"/>
          <w:sz w:val="28"/>
          <w:szCs w:val="28"/>
        </w:rPr>
        <w:t>Настоящим удостоверяется, что заявитель</w:t>
      </w:r>
    </w:p>
    <w:p w:rsidR="00D03033" w:rsidRPr="00D03033" w:rsidRDefault="00D03033" w:rsidP="00D03033">
      <w:pPr>
        <w:autoSpaceDE w:val="0"/>
        <w:autoSpaceDN w:val="0"/>
        <w:adjustRightInd w:val="0"/>
        <w:jc w:val="both"/>
        <w:rPr>
          <w:rFonts w:ascii="Times New Roman" w:hAnsi="Times New Roman" w:cs="Times New Roman"/>
          <w:sz w:val="28"/>
          <w:szCs w:val="28"/>
        </w:rPr>
      </w:pPr>
      <w:r w:rsidRPr="00D03033">
        <w:rPr>
          <w:rFonts w:ascii="Times New Roman" w:hAnsi="Times New Roman" w:cs="Times New Roman"/>
          <w:sz w:val="28"/>
          <w:szCs w:val="28"/>
        </w:rPr>
        <w:t>__________________________________________________________________</w:t>
      </w:r>
    </w:p>
    <w:p w:rsidR="00D03033" w:rsidRPr="00D03033" w:rsidRDefault="00D03033" w:rsidP="00D03033">
      <w:pPr>
        <w:autoSpaceDE w:val="0"/>
        <w:autoSpaceDN w:val="0"/>
        <w:adjustRightInd w:val="0"/>
        <w:ind w:firstLine="709"/>
        <w:jc w:val="both"/>
        <w:rPr>
          <w:rFonts w:ascii="Times New Roman" w:hAnsi="Times New Roman" w:cs="Times New Roman"/>
          <w:sz w:val="20"/>
          <w:szCs w:val="20"/>
        </w:rPr>
      </w:pPr>
      <w:r w:rsidRPr="00D03033">
        <w:rPr>
          <w:rFonts w:ascii="Times New Roman" w:hAnsi="Times New Roman" w:cs="Times New Roman"/>
          <w:sz w:val="20"/>
          <w:szCs w:val="20"/>
        </w:rPr>
        <w:t xml:space="preserve">                         (фамилия, имя, отчество)</w:t>
      </w:r>
    </w:p>
    <w:p w:rsidR="00D03033" w:rsidRPr="00D03033" w:rsidRDefault="00D03033" w:rsidP="00D03033">
      <w:pPr>
        <w:autoSpaceDE w:val="0"/>
        <w:autoSpaceDN w:val="0"/>
        <w:adjustRightInd w:val="0"/>
        <w:jc w:val="both"/>
        <w:rPr>
          <w:rFonts w:ascii="Times New Roman" w:hAnsi="Times New Roman" w:cs="Times New Roman"/>
          <w:sz w:val="20"/>
          <w:szCs w:val="20"/>
        </w:rPr>
      </w:pPr>
      <w:r w:rsidRPr="00D03033">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D03033">
        <w:rPr>
          <w:rFonts w:ascii="Times New Roman" w:hAnsi="Times New Roman" w:cs="Times New Roman"/>
          <w:sz w:val="20"/>
          <w:szCs w:val="20"/>
        </w:rPr>
        <w:t>(число) (месяц прописью)  (год)</w:t>
      </w:r>
    </w:p>
    <w:p w:rsidR="00D03033" w:rsidRPr="00D03033" w:rsidRDefault="00D03033" w:rsidP="00D03033">
      <w:pPr>
        <w:autoSpaceDE w:val="0"/>
        <w:autoSpaceDN w:val="0"/>
        <w:adjustRightInd w:val="0"/>
        <w:jc w:val="both"/>
        <w:rPr>
          <w:rFonts w:ascii="Times New Roman" w:hAnsi="Times New Roman" w:cs="Times New Roman"/>
          <w:sz w:val="28"/>
          <w:szCs w:val="28"/>
        </w:rPr>
      </w:pPr>
      <w:r w:rsidRPr="00D03033">
        <w:rPr>
          <w:rFonts w:ascii="Times New Roman" w:hAnsi="Times New Roman" w:cs="Times New Roman"/>
          <w:sz w:val="28"/>
          <w:szCs w:val="28"/>
        </w:rPr>
        <w:t>в количестве _______________________________ экземпляров по</w:t>
      </w:r>
    </w:p>
    <w:p w:rsidR="00D03033" w:rsidRPr="00D03033" w:rsidRDefault="00D03033" w:rsidP="00D03033">
      <w:pPr>
        <w:autoSpaceDE w:val="0"/>
        <w:autoSpaceDN w:val="0"/>
        <w:adjustRightInd w:val="0"/>
        <w:ind w:left="2124" w:firstLine="708"/>
        <w:jc w:val="both"/>
        <w:rPr>
          <w:rFonts w:ascii="Times New Roman" w:hAnsi="Times New Roman" w:cs="Times New Roman"/>
          <w:sz w:val="28"/>
          <w:szCs w:val="28"/>
        </w:rPr>
      </w:pPr>
      <w:r w:rsidRPr="00D03033">
        <w:rPr>
          <w:rFonts w:ascii="Times New Roman" w:hAnsi="Times New Roman" w:cs="Times New Roman"/>
          <w:sz w:val="20"/>
          <w:szCs w:val="20"/>
        </w:rPr>
        <w:t>(прописью)</w:t>
      </w:r>
    </w:p>
    <w:p w:rsidR="00D03033" w:rsidRPr="00D03033" w:rsidRDefault="00D03033" w:rsidP="00D03033">
      <w:pPr>
        <w:autoSpaceDE w:val="0"/>
        <w:autoSpaceDN w:val="0"/>
        <w:adjustRightInd w:val="0"/>
        <w:jc w:val="both"/>
        <w:rPr>
          <w:rFonts w:ascii="Times New Roman" w:hAnsi="Times New Roman" w:cs="Times New Roman"/>
          <w:sz w:val="20"/>
          <w:szCs w:val="20"/>
        </w:rPr>
      </w:pPr>
      <w:r w:rsidRPr="00D03033">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03033">
        <w:rPr>
          <w:rFonts w:ascii="Times New Roman" w:hAnsi="Times New Roman" w:cs="Times New Roman"/>
          <w:sz w:val="20"/>
          <w:szCs w:val="20"/>
        </w:rPr>
        <w:t>(согласно п. 2.6.1 настоящего Административного регламента):</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__________________________________________________________________</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__________________________________________________________________</w:t>
      </w:r>
    </w:p>
    <w:p w:rsidR="00D03033" w:rsidRPr="00D03033" w:rsidRDefault="00D03033" w:rsidP="00D03033">
      <w:pPr>
        <w:autoSpaceDE w:val="0"/>
        <w:autoSpaceDN w:val="0"/>
        <w:adjustRightInd w:val="0"/>
        <w:rPr>
          <w:rFonts w:ascii="Times New Roman" w:hAnsi="Times New Roman" w:cs="Times New Roman"/>
          <w:sz w:val="28"/>
          <w:szCs w:val="28"/>
        </w:rPr>
      </w:pPr>
      <w:r w:rsidRPr="00D03033">
        <w:rPr>
          <w:rFonts w:ascii="Times New Roman" w:hAnsi="Times New Roman" w:cs="Times New Roman"/>
          <w:sz w:val="28"/>
          <w:szCs w:val="28"/>
        </w:rPr>
        <w:t>_________________________________________________________________</w:t>
      </w:r>
    </w:p>
    <w:p w:rsidR="00D03033" w:rsidRPr="00D03033" w:rsidRDefault="00D03033" w:rsidP="00D03033">
      <w:pPr>
        <w:pStyle w:val="ConsPlusNonformat"/>
        <w:ind w:firstLine="709"/>
        <w:jc w:val="both"/>
        <w:rPr>
          <w:rFonts w:ascii="Times New Roman" w:hAnsi="Times New Roman" w:cs="Times New Roman"/>
          <w:sz w:val="28"/>
          <w:szCs w:val="28"/>
        </w:rPr>
      </w:pPr>
    </w:p>
    <w:p w:rsidR="00D03033" w:rsidRPr="00D03033" w:rsidRDefault="00D03033" w:rsidP="00D03033">
      <w:pPr>
        <w:pStyle w:val="ConsPlusNonformat"/>
        <w:jc w:val="both"/>
        <w:rPr>
          <w:rFonts w:ascii="Times New Roman" w:hAnsi="Times New Roman" w:cs="Times New Roman"/>
          <w:sz w:val="28"/>
          <w:szCs w:val="28"/>
        </w:rPr>
      </w:pPr>
      <w:r w:rsidRPr="00D0303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03033" w:rsidRPr="00D03033" w:rsidRDefault="00D03033" w:rsidP="00D03033">
      <w:pPr>
        <w:pStyle w:val="ConsPlusNonformat"/>
        <w:jc w:val="both"/>
        <w:rPr>
          <w:rFonts w:ascii="Times New Roman" w:hAnsi="Times New Roman" w:cs="Times New Roman"/>
          <w:sz w:val="28"/>
          <w:szCs w:val="28"/>
        </w:rPr>
      </w:pPr>
      <w:r w:rsidRPr="00D03033">
        <w:rPr>
          <w:rFonts w:ascii="Times New Roman" w:hAnsi="Times New Roman" w:cs="Times New Roman"/>
          <w:sz w:val="28"/>
          <w:szCs w:val="28"/>
        </w:rPr>
        <w:t>_______________________        ______________       ______________________</w:t>
      </w:r>
    </w:p>
    <w:p w:rsidR="00D03033" w:rsidRPr="00D03033" w:rsidRDefault="00D03033" w:rsidP="00D03033">
      <w:pPr>
        <w:pStyle w:val="ConsPlusNonformat"/>
        <w:ind w:firstLine="709"/>
        <w:rPr>
          <w:rFonts w:ascii="Times New Roman" w:hAnsi="Times New Roman" w:cs="Times New Roman"/>
        </w:rPr>
      </w:pPr>
      <w:r w:rsidRPr="00D03033">
        <w:rPr>
          <w:rFonts w:ascii="Times New Roman" w:hAnsi="Times New Roman" w:cs="Times New Roman"/>
        </w:rPr>
        <w:t>(должность специалиста,                         (подпись)                      (расшифровка подписи)</w:t>
      </w:r>
    </w:p>
    <w:p w:rsidR="00D03033" w:rsidRPr="00D03033" w:rsidRDefault="00D03033" w:rsidP="00D03033">
      <w:pPr>
        <w:pStyle w:val="ConsPlusNonformat"/>
        <w:ind w:firstLine="709"/>
        <w:rPr>
          <w:rFonts w:ascii="Times New Roman" w:hAnsi="Times New Roman" w:cs="Times New Roman"/>
        </w:rPr>
      </w:pPr>
      <w:r w:rsidRPr="00D03033">
        <w:rPr>
          <w:rFonts w:ascii="Times New Roman" w:hAnsi="Times New Roman" w:cs="Times New Roman"/>
        </w:rPr>
        <w:t xml:space="preserve">      ответственного за</w:t>
      </w:r>
    </w:p>
    <w:p w:rsidR="00D03033" w:rsidRPr="00D03033" w:rsidRDefault="00D03033" w:rsidP="00D03033">
      <w:pPr>
        <w:pStyle w:val="ConsPlusNonformat"/>
        <w:ind w:firstLine="709"/>
        <w:rPr>
          <w:rFonts w:ascii="Times New Roman" w:hAnsi="Times New Roman" w:cs="Times New Roman"/>
        </w:rPr>
      </w:pPr>
      <w:r w:rsidRPr="00D03033">
        <w:rPr>
          <w:rFonts w:ascii="Times New Roman" w:hAnsi="Times New Roman" w:cs="Times New Roman"/>
        </w:rPr>
        <w:t xml:space="preserve">    прием документов)</w:t>
      </w:r>
    </w:p>
    <w:sectPr w:rsidR="00D03033" w:rsidRPr="00D03033" w:rsidSect="00D03033">
      <w:pgSz w:w="11905" w:h="16838"/>
      <w:pgMar w:top="1134" w:right="745" w:bottom="1258"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694" w:rsidRDefault="00B26694" w:rsidP="009E10FD">
      <w:pPr>
        <w:spacing w:after="0" w:line="240" w:lineRule="auto"/>
      </w:pPr>
      <w:r>
        <w:separator/>
      </w:r>
    </w:p>
  </w:endnote>
  <w:endnote w:type="continuationSeparator" w:id="1">
    <w:p w:rsidR="00B26694" w:rsidRDefault="00B26694" w:rsidP="009E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694" w:rsidRDefault="00B26694" w:rsidP="009E10FD">
      <w:pPr>
        <w:spacing w:after="0" w:line="240" w:lineRule="auto"/>
      </w:pPr>
      <w:r>
        <w:separator/>
      </w:r>
    </w:p>
  </w:footnote>
  <w:footnote w:type="continuationSeparator" w:id="1">
    <w:p w:rsidR="00B26694" w:rsidRDefault="00B26694" w:rsidP="009E1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9">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7">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12"/>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3"/>
  </w:num>
  <w:num w:numId="6">
    <w:abstractNumId w:val="38"/>
  </w:num>
  <w:num w:numId="7">
    <w:abstractNumId w:val="34"/>
  </w:num>
  <w:num w:numId="8">
    <w:abstractNumId w:val="14"/>
  </w:num>
  <w:num w:numId="9">
    <w:abstractNumId w:val="28"/>
  </w:num>
  <w:num w:numId="10">
    <w:abstractNumId w:val="29"/>
  </w:num>
  <w:num w:numId="11">
    <w:abstractNumId w:val="30"/>
  </w:num>
  <w:num w:numId="12">
    <w:abstractNumId w:val="2"/>
  </w:num>
  <w:num w:numId="13">
    <w:abstractNumId w:val="13"/>
  </w:num>
  <w:num w:numId="1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
  </w:num>
  <w:num w:numId="23">
    <w:abstractNumId w:val="18"/>
  </w:num>
  <w:num w:numId="24">
    <w:abstractNumId w:val="0"/>
  </w:num>
  <w:num w:numId="25">
    <w:abstractNumId w:val="6"/>
  </w:num>
  <w:num w:numId="26">
    <w:abstractNumId w:val="22"/>
  </w:num>
  <w:num w:numId="27">
    <w:abstractNumId w:val="35"/>
  </w:num>
  <w:num w:numId="28">
    <w:abstractNumId w:val="4"/>
  </w:num>
  <w:num w:numId="29">
    <w:abstractNumId w:val="16"/>
  </w:num>
  <w:num w:numId="30">
    <w:abstractNumId w:val="7"/>
  </w:num>
  <w:num w:numId="31">
    <w:abstractNumId w:val="3"/>
  </w:num>
  <w:num w:numId="32">
    <w:abstractNumId w:val="21"/>
  </w:num>
  <w:num w:numId="33">
    <w:abstractNumId w:val="11"/>
  </w:num>
  <w:num w:numId="34">
    <w:abstractNumId w:val="27"/>
  </w:num>
  <w:num w:numId="35">
    <w:abstractNumId w:val="15"/>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1"/>
  </w:num>
  <w:num w:numId="39">
    <w:abstractNumId w:val="32"/>
  </w:num>
  <w:num w:numId="40">
    <w:abstractNumId w:val="25"/>
  </w:num>
  <w:num w:numId="41">
    <w:abstractNumId w:val="26"/>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nusatHQ5WXUDOQU055/3CSahak=" w:salt="2w40E7PKOy4BkEi3R3Z2Pg=="/>
  <w:defaultTabStop w:val="708"/>
  <w:characterSpacingControl w:val="doNotCompress"/>
  <w:footnotePr>
    <w:footnote w:id="0"/>
    <w:footnote w:id="1"/>
  </w:footnotePr>
  <w:endnotePr>
    <w:endnote w:id="0"/>
    <w:endnote w:id="1"/>
  </w:endnotePr>
  <w:compat/>
  <w:rsids>
    <w:rsidRoot w:val="006479EB"/>
    <w:rsid w:val="00027BE3"/>
    <w:rsid w:val="00073BCB"/>
    <w:rsid w:val="00103DC0"/>
    <w:rsid w:val="00170DD7"/>
    <w:rsid w:val="00190742"/>
    <w:rsid w:val="00234FAE"/>
    <w:rsid w:val="002542BF"/>
    <w:rsid w:val="002A41C5"/>
    <w:rsid w:val="002C3399"/>
    <w:rsid w:val="002E12EC"/>
    <w:rsid w:val="003E54BA"/>
    <w:rsid w:val="003E6596"/>
    <w:rsid w:val="003E7F8E"/>
    <w:rsid w:val="00400AEA"/>
    <w:rsid w:val="0042582C"/>
    <w:rsid w:val="00430A77"/>
    <w:rsid w:val="00450B41"/>
    <w:rsid w:val="00487518"/>
    <w:rsid w:val="004B3A11"/>
    <w:rsid w:val="004C2670"/>
    <w:rsid w:val="00573DAB"/>
    <w:rsid w:val="005750A2"/>
    <w:rsid w:val="005778F5"/>
    <w:rsid w:val="005818DB"/>
    <w:rsid w:val="005B667A"/>
    <w:rsid w:val="00607082"/>
    <w:rsid w:val="006479EB"/>
    <w:rsid w:val="006737E8"/>
    <w:rsid w:val="007155B3"/>
    <w:rsid w:val="007211BA"/>
    <w:rsid w:val="007553BC"/>
    <w:rsid w:val="00773A80"/>
    <w:rsid w:val="007C0B00"/>
    <w:rsid w:val="007F5557"/>
    <w:rsid w:val="00854B44"/>
    <w:rsid w:val="0088287F"/>
    <w:rsid w:val="008F24BC"/>
    <w:rsid w:val="0092050F"/>
    <w:rsid w:val="009716C3"/>
    <w:rsid w:val="009B5536"/>
    <w:rsid w:val="009D0C23"/>
    <w:rsid w:val="009E10FD"/>
    <w:rsid w:val="009F128C"/>
    <w:rsid w:val="00A07A46"/>
    <w:rsid w:val="00A35303"/>
    <w:rsid w:val="00AA5E3E"/>
    <w:rsid w:val="00AB7A74"/>
    <w:rsid w:val="00AF5589"/>
    <w:rsid w:val="00B26694"/>
    <w:rsid w:val="00B502D2"/>
    <w:rsid w:val="00B50C7E"/>
    <w:rsid w:val="00BA6301"/>
    <w:rsid w:val="00BC3874"/>
    <w:rsid w:val="00BD11F4"/>
    <w:rsid w:val="00C13F86"/>
    <w:rsid w:val="00C45070"/>
    <w:rsid w:val="00C65B60"/>
    <w:rsid w:val="00CA0386"/>
    <w:rsid w:val="00D03033"/>
    <w:rsid w:val="00D175AF"/>
    <w:rsid w:val="00D3554D"/>
    <w:rsid w:val="00E65694"/>
    <w:rsid w:val="00E8290D"/>
    <w:rsid w:val="00F24C98"/>
    <w:rsid w:val="00F321CE"/>
    <w:rsid w:val="00F36383"/>
    <w:rsid w:val="00F438CB"/>
    <w:rsid w:val="00FA0BCD"/>
    <w:rsid w:val="00FD4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9E10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0FD"/>
  </w:style>
  <w:style w:type="paragraph" w:styleId="a7">
    <w:name w:val="footer"/>
    <w:basedOn w:val="a"/>
    <w:link w:val="a8"/>
    <w:unhideWhenUsed/>
    <w:rsid w:val="009E10FD"/>
    <w:pPr>
      <w:tabs>
        <w:tab w:val="center" w:pos="4677"/>
        <w:tab w:val="right" w:pos="9355"/>
      </w:tabs>
      <w:spacing w:after="0" w:line="240" w:lineRule="auto"/>
    </w:pPr>
  </w:style>
  <w:style w:type="character" w:customStyle="1" w:styleId="a8">
    <w:name w:val="Нижний колонтитул Знак"/>
    <w:basedOn w:val="a0"/>
    <w:link w:val="a7"/>
    <w:rsid w:val="009E10FD"/>
  </w:style>
  <w:style w:type="paragraph" w:styleId="a9">
    <w:name w:val="List Paragraph"/>
    <w:basedOn w:val="a"/>
    <w:uiPriority w:val="34"/>
    <w:qFormat/>
    <w:rsid w:val="00FD4781"/>
    <w:pPr>
      <w:ind w:left="720" w:firstLine="567"/>
      <w:jc w:val="both"/>
    </w:pPr>
    <w:rPr>
      <w:rFonts w:ascii="Calibri" w:eastAsia="Calibri" w:hAnsi="Calibri" w:cs="Calibri"/>
    </w:rPr>
  </w:style>
  <w:style w:type="paragraph" w:customStyle="1" w:styleId="ConsPlusNormal">
    <w:name w:val="ConsPlusNormal"/>
    <w:next w:val="a"/>
    <w:link w:val="ConsPlusNormal0"/>
    <w:rsid w:val="00FD478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D4781"/>
    <w:rPr>
      <w:rFonts w:ascii="Arial" w:eastAsia="Times New Roman" w:hAnsi="Arial" w:cs="Arial"/>
      <w:sz w:val="20"/>
      <w:szCs w:val="20"/>
      <w:lang w:eastAsia="ar-SA"/>
    </w:rPr>
  </w:style>
  <w:style w:type="paragraph" w:customStyle="1" w:styleId="ConsPlusNonformat">
    <w:name w:val="ConsPlusNonformat"/>
    <w:uiPriority w:val="99"/>
    <w:rsid w:val="00FD47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rsid w:val="00FD478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FD4781"/>
    <w:rPr>
      <w:rFonts w:ascii="Times New Roman" w:eastAsia="Times New Roman" w:hAnsi="Times New Roman" w:cs="Times New Roman"/>
      <w:sz w:val="20"/>
      <w:szCs w:val="20"/>
      <w:lang w:eastAsia="ru-RU"/>
    </w:rPr>
  </w:style>
  <w:style w:type="character" w:styleId="ac">
    <w:name w:val="footnote reference"/>
    <w:rsid w:val="00FD4781"/>
    <w:rPr>
      <w:vertAlign w:val="superscript"/>
    </w:rPr>
  </w:style>
  <w:style w:type="paragraph" w:customStyle="1" w:styleId="ad">
    <w:name w:val="Таблицы (моноширинный)"/>
    <w:basedOn w:val="a"/>
    <w:next w:val="a"/>
    <w:rsid w:val="00FD478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styleId="ae">
    <w:name w:val="Hyperlink"/>
    <w:rsid w:val="004B3A11"/>
    <w:rPr>
      <w:color w:val="0000FF"/>
      <w:u w:val="single"/>
    </w:rPr>
  </w:style>
  <w:style w:type="character" w:customStyle="1" w:styleId="rpc61">
    <w:name w:val="_rpc_61"/>
    <w:basedOn w:val="a0"/>
    <w:rsid w:val="004B3A11"/>
  </w:style>
  <w:style w:type="paragraph" w:styleId="af">
    <w:name w:val="No Spacing"/>
    <w:uiPriority w:val="1"/>
    <w:qFormat/>
    <w:rsid w:val="004B3A11"/>
    <w:pPr>
      <w:spacing w:after="0" w:line="240" w:lineRule="auto"/>
    </w:pPr>
  </w:style>
  <w:style w:type="character" w:styleId="af0">
    <w:name w:val="page number"/>
    <w:basedOn w:val="a0"/>
    <w:rsid w:val="00A07A46"/>
  </w:style>
  <w:style w:type="paragraph" w:styleId="af1">
    <w:name w:val="Body Text"/>
    <w:basedOn w:val="a"/>
    <w:link w:val="af2"/>
    <w:rsid w:val="00A07A46"/>
    <w:pPr>
      <w:spacing w:after="0" w:line="24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A07A46"/>
    <w:rPr>
      <w:rFonts w:ascii="Times New Roman" w:eastAsia="Times New Roman" w:hAnsi="Times New Roman" w:cs="Times New Roman"/>
      <w:sz w:val="28"/>
      <w:szCs w:val="20"/>
      <w:lang w:eastAsia="ru-RU"/>
    </w:rPr>
  </w:style>
  <w:style w:type="paragraph" w:styleId="af3">
    <w:name w:val="Normal (Web)"/>
    <w:basedOn w:val="a"/>
    <w:uiPriority w:val="99"/>
    <w:unhideWhenUsed/>
    <w:rsid w:val="00A07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A07A4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7">
    <w:name w:val="Font Style47"/>
    <w:rsid w:val="00D03033"/>
    <w:rPr>
      <w:rFonts w:ascii="Times New Roman" w:hAnsi="Times New Roman" w:cs="Times New Roman" w:hint="default"/>
      <w:b/>
      <w:bCs/>
      <w:sz w:val="22"/>
      <w:szCs w:val="22"/>
    </w:rPr>
  </w:style>
  <w:style w:type="paragraph" w:customStyle="1" w:styleId="Style36">
    <w:name w:val="Style36"/>
    <w:basedOn w:val="a"/>
    <w:rsid w:val="00D03033"/>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43345225">
      <w:bodyDiv w:val="1"/>
      <w:marLeft w:val="0"/>
      <w:marRight w:val="0"/>
      <w:marTop w:val="0"/>
      <w:marBottom w:val="0"/>
      <w:divBdr>
        <w:top w:val="none" w:sz="0" w:space="0" w:color="auto"/>
        <w:left w:val="none" w:sz="0" w:space="0" w:color="auto"/>
        <w:bottom w:val="none" w:sz="0" w:space="0" w:color="auto"/>
        <w:right w:val="none" w:sz="0" w:space="0" w:color="auto"/>
      </w:divBdr>
      <w:divsChild>
        <w:div w:id="1137529759">
          <w:marLeft w:val="0"/>
          <w:marRight w:val="0"/>
          <w:marTop w:val="0"/>
          <w:marBottom w:val="0"/>
          <w:divBdr>
            <w:top w:val="none" w:sz="0" w:space="0" w:color="auto"/>
            <w:left w:val="none" w:sz="0" w:space="0" w:color="auto"/>
            <w:bottom w:val="none" w:sz="0" w:space="0" w:color="auto"/>
            <w:right w:val="none" w:sz="0" w:space="0" w:color="auto"/>
          </w:divBdr>
          <w:divsChild>
            <w:div w:id="913050603">
              <w:marLeft w:val="0"/>
              <w:marRight w:val="0"/>
              <w:marTop w:val="0"/>
              <w:marBottom w:val="0"/>
              <w:divBdr>
                <w:top w:val="none" w:sz="0" w:space="0" w:color="auto"/>
                <w:left w:val="none" w:sz="0" w:space="0" w:color="auto"/>
                <w:bottom w:val="none" w:sz="0" w:space="0" w:color="auto"/>
                <w:right w:val="none" w:sz="0" w:space="0" w:color="auto"/>
              </w:divBdr>
              <w:divsChild>
                <w:div w:id="2095008768">
                  <w:marLeft w:val="0"/>
                  <w:marRight w:val="0"/>
                  <w:marTop w:val="0"/>
                  <w:marBottom w:val="0"/>
                  <w:divBdr>
                    <w:top w:val="none" w:sz="0" w:space="0" w:color="auto"/>
                    <w:left w:val="none" w:sz="0" w:space="0" w:color="auto"/>
                    <w:bottom w:val="none" w:sz="0" w:space="0" w:color="auto"/>
                    <w:right w:val="none" w:sz="0" w:space="0" w:color="auto"/>
                  </w:divBdr>
                  <w:divsChild>
                    <w:div w:id="1316647931">
                      <w:marLeft w:val="0"/>
                      <w:marRight w:val="0"/>
                      <w:marTop w:val="0"/>
                      <w:marBottom w:val="0"/>
                      <w:divBdr>
                        <w:top w:val="none" w:sz="0" w:space="0" w:color="auto"/>
                        <w:left w:val="none" w:sz="0" w:space="0" w:color="auto"/>
                        <w:bottom w:val="none" w:sz="0" w:space="0" w:color="auto"/>
                        <w:right w:val="none" w:sz="0" w:space="0" w:color="auto"/>
                      </w:divBdr>
                      <w:divsChild>
                        <w:div w:id="116220493">
                          <w:marLeft w:val="0"/>
                          <w:marRight w:val="0"/>
                          <w:marTop w:val="0"/>
                          <w:marBottom w:val="0"/>
                          <w:divBdr>
                            <w:top w:val="none" w:sz="0" w:space="0" w:color="auto"/>
                            <w:left w:val="none" w:sz="0" w:space="0" w:color="auto"/>
                            <w:bottom w:val="none" w:sz="0" w:space="0" w:color="auto"/>
                            <w:right w:val="none" w:sz="0" w:space="0" w:color="auto"/>
                          </w:divBdr>
                          <w:divsChild>
                            <w:div w:id="1992447356">
                              <w:marLeft w:val="0"/>
                              <w:marRight w:val="0"/>
                              <w:marTop w:val="0"/>
                              <w:marBottom w:val="0"/>
                              <w:divBdr>
                                <w:top w:val="none" w:sz="0" w:space="0" w:color="auto"/>
                                <w:left w:val="none" w:sz="0" w:space="0" w:color="auto"/>
                                <w:bottom w:val="none" w:sz="0" w:space="0" w:color="auto"/>
                                <w:right w:val="none" w:sz="0" w:space="0" w:color="auto"/>
                              </w:divBdr>
                              <w:divsChild>
                                <w:div w:id="103425550">
                                  <w:marLeft w:val="0"/>
                                  <w:marRight w:val="0"/>
                                  <w:marTop w:val="0"/>
                                  <w:marBottom w:val="0"/>
                                  <w:divBdr>
                                    <w:top w:val="none" w:sz="0" w:space="0" w:color="auto"/>
                                    <w:left w:val="none" w:sz="0" w:space="0" w:color="auto"/>
                                    <w:bottom w:val="none" w:sz="0" w:space="0" w:color="auto"/>
                                    <w:right w:val="none" w:sz="0" w:space="0" w:color="auto"/>
                                  </w:divBdr>
                                  <w:divsChild>
                                    <w:div w:id="2073194434">
                                      <w:marLeft w:val="0"/>
                                      <w:marRight w:val="0"/>
                                      <w:marTop w:val="0"/>
                                      <w:marBottom w:val="0"/>
                                      <w:divBdr>
                                        <w:top w:val="none" w:sz="0" w:space="0" w:color="auto"/>
                                        <w:left w:val="none" w:sz="0" w:space="0" w:color="auto"/>
                                        <w:bottom w:val="none" w:sz="0" w:space="0" w:color="auto"/>
                                        <w:right w:val="none" w:sz="0" w:space="0" w:color="auto"/>
                                      </w:divBdr>
                                      <w:divsChild>
                                        <w:div w:id="935211662">
                                          <w:marLeft w:val="0"/>
                                          <w:marRight w:val="0"/>
                                          <w:marTop w:val="0"/>
                                          <w:marBottom w:val="0"/>
                                          <w:divBdr>
                                            <w:top w:val="none" w:sz="0" w:space="0" w:color="auto"/>
                                            <w:left w:val="none" w:sz="0" w:space="0" w:color="auto"/>
                                            <w:bottom w:val="none" w:sz="0" w:space="0" w:color="auto"/>
                                            <w:right w:val="none" w:sz="0" w:space="0" w:color="auto"/>
                                          </w:divBdr>
                                          <w:divsChild>
                                            <w:div w:id="1202522875">
                                              <w:marLeft w:val="0"/>
                                              <w:marRight w:val="0"/>
                                              <w:marTop w:val="0"/>
                                              <w:marBottom w:val="0"/>
                                              <w:divBdr>
                                                <w:top w:val="none" w:sz="0" w:space="0" w:color="auto"/>
                                                <w:left w:val="none" w:sz="0" w:space="0" w:color="auto"/>
                                                <w:bottom w:val="none" w:sz="0" w:space="0" w:color="auto"/>
                                                <w:right w:val="none" w:sz="0" w:space="0" w:color="auto"/>
                                              </w:divBdr>
                                              <w:divsChild>
                                                <w:div w:id="507794867">
                                                  <w:marLeft w:val="0"/>
                                                  <w:marRight w:val="0"/>
                                                  <w:marTop w:val="0"/>
                                                  <w:marBottom w:val="0"/>
                                                  <w:divBdr>
                                                    <w:top w:val="none" w:sz="0" w:space="0" w:color="auto"/>
                                                    <w:left w:val="none" w:sz="0" w:space="0" w:color="auto"/>
                                                    <w:bottom w:val="none" w:sz="0" w:space="0" w:color="auto"/>
                                                    <w:right w:val="none" w:sz="0" w:space="0" w:color="auto"/>
                                                  </w:divBdr>
                                                  <w:divsChild>
                                                    <w:div w:id="1335835269">
                                                      <w:marLeft w:val="0"/>
                                                      <w:marRight w:val="0"/>
                                                      <w:marTop w:val="0"/>
                                                      <w:marBottom w:val="0"/>
                                                      <w:divBdr>
                                                        <w:top w:val="none" w:sz="0" w:space="0" w:color="auto"/>
                                                        <w:left w:val="none" w:sz="0" w:space="0" w:color="auto"/>
                                                        <w:bottom w:val="none" w:sz="0" w:space="0" w:color="auto"/>
                                                        <w:right w:val="none" w:sz="0" w:space="0" w:color="auto"/>
                                                      </w:divBdr>
                                                      <w:divsChild>
                                                        <w:div w:id="536892314">
                                                          <w:marLeft w:val="0"/>
                                                          <w:marRight w:val="0"/>
                                                          <w:marTop w:val="0"/>
                                                          <w:marBottom w:val="0"/>
                                                          <w:divBdr>
                                                            <w:top w:val="none" w:sz="0" w:space="0" w:color="auto"/>
                                                            <w:left w:val="none" w:sz="0" w:space="0" w:color="auto"/>
                                                            <w:bottom w:val="none" w:sz="0" w:space="0" w:color="auto"/>
                                                            <w:right w:val="none" w:sz="0" w:space="0" w:color="auto"/>
                                                          </w:divBdr>
                                                          <w:divsChild>
                                                            <w:div w:id="2132478487">
                                                              <w:marLeft w:val="0"/>
                                                              <w:marRight w:val="0"/>
                                                              <w:marTop w:val="0"/>
                                                              <w:marBottom w:val="0"/>
                                                              <w:divBdr>
                                                                <w:top w:val="none" w:sz="0" w:space="0" w:color="auto"/>
                                                                <w:left w:val="none" w:sz="0" w:space="0" w:color="auto"/>
                                                                <w:bottom w:val="none" w:sz="0" w:space="0" w:color="auto"/>
                                                                <w:right w:val="none" w:sz="0" w:space="0" w:color="auto"/>
                                                              </w:divBdr>
                                                              <w:divsChild>
                                                                <w:div w:id="1638485514">
                                                                  <w:marLeft w:val="0"/>
                                                                  <w:marRight w:val="0"/>
                                                                  <w:marTop w:val="0"/>
                                                                  <w:marBottom w:val="0"/>
                                                                  <w:divBdr>
                                                                    <w:top w:val="none" w:sz="0" w:space="0" w:color="auto"/>
                                                                    <w:left w:val="none" w:sz="0" w:space="0" w:color="auto"/>
                                                                    <w:bottom w:val="none" w:sz="0" w:space="0" w:color="auto"/>
                                                                    <w:right w:val="none" w:sz="0" w:space="0" w:color="auto"/>
                                                                  </w:divBdr>
                                                                  <w:divsChild>
                                                                    <w:div w:id="1997416433">
                                                                      <w:marLeft w:val="0"/>
                                                                      <w:marRight w:val="0"/>
                                                                      <w:marTop w:val="0"/>
                                                                      <w:marBottom w:val="0"/>
                                                                      <w:divBdr>
                                                                        <w:top w:val="none" w:sz="0" w:space="0" w:color="auto"/>
                                                                        <w:left w:val="none" w:sz="0" w:space="0" w:color="auto"/>
                                                                        <w:bottom w:val="none" w:sz="0" w:space="0" w:color="auto"/>
                                                                        <w:right w:val="none" w:sz="0" w:space="0" w:color="auto"/>
                                                                      </w:divBdr>
                                                                      <w:divsChild>
                                                                        <w:div w:id="1820726610">
                                                                          <w:marLeft w:val="0"/>
                                                                          <w:marRight w:val="0"/>
                                                                          <w:marTop w:val="0"/>
                                                                          <w:marBottom w:val="0"/>
                                                                          <w:divBdr>
                                                                            <w:top w:val="none" w:sz="0" w:space="0" w:color="auto"/>
                                                                            <w:left w:val="none" w:sz="0" w:space="0" w:color="auto"/>
                                                                            <w:bottom w:val="none" w:sz="0" w:space="0" w:color="auto"/>
                                                                            <w:right w:val="none" w:sz="0" w:space="0" w:color="auto"/>
                                                                          </w:divBdr>
                                                                          <w:divsChild>
                                                                            <w:div w:id="527373179">
                                                                              <w:marLeft w:val="0"/>
                                                                              <w:marRight w:val="0"/>
                                                                              <w:marTop w:val="0"/>
                                                                              <w:marBottom w:val="0"/>
                                                                              <w:divBdr>
                                                                                <w:top w:val="none" w:sz="0" w:space="0" w:color="auto"/>
                                                                                <w:left w:val="none" w:sz="0" w:space="0" w:color="auto"/>
                                                                                <w:bottom w:val="none" w:sz="0" w:space="0" w:color="auto"/>
                                                                                <w:right w:val="none" w:sz="0" w:space="0" w:color="auto"/>
                                                                              </w:divBdr>
                                                                              <w:divsChild>
                                                                                <w:div w:id="20915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image" Target="media/image1.jpeg"/><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http://klepovskoe.ru/"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10698</Words>
  <Characters>60981</Characters>
  <Application>Microsoft Office Word</Application>
  <DocSecurity>8</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cp:lastPrinted>2016-05-30T13:29:00Z</cp:lastPrinted>
  <dcterms:created xsi:type="dcterms:W3CDTF">2016-05-30T13:34:00Z</dcterms:created>
  <dcterms:modified xsi:type="dcterms:W3CDTF">2016-06-20T10:35:00Z</dcterms:modified>
</cp:coreProperties>
</file>