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7A" w:rsidRPr="004F097A" w:rsidRDefault="004F097A" w:rsidP="004F097A">
      <w:pPr>
        <w:jc w:val="center"/>
        <w:rPr>
          <w:sz w:val="28"/>
          <w:szCs w:val="28"/>
        </w:rPr>
      </w:pPr>
      <w:r w:rsidRPr="004F097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-501015</wp:posOffset>
            </wp:positionV>
            <wp:extent cx="552450" cy="69532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7A" w:rsidRPr="004F097A" w:rsidRDefault="004F097A" w:rsidP="004F097A">
      <w:pPr>
        <w:jc w:val="center"/>
        <w:rPr>
          <w:sz w:val="28"/>
          <w:szCs w:val="28"/>
        </w:rPr>
      </w:pPr>
    </w:p>
    <w:p w:rsidR="004F097A" w:rsidRPr="004F097A" w:rsidRDefault="004F097A" w:rsidP="004F097A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4F097A">
        <w:rPr>
          <w:b/>
          <w:bCs/>
          <w:spacing w:val="2"/>
          <w:sz w:val="28"/>
          <w:szCs w:val="28"/>
        </w:rPr>
        <w:t>СОВЕТ ДЕПУТАТОВ</w:t>
      </w:r>
    </w:p>
    <w:p w:rsidR="004F097A" w:rsidRPr="004F097A" w:rsidRDefault="004F097A" w:rsidP="004F097A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4F097A">
        <w:rPr>
          <w:b/>
          <w:sz w:val="28"/>
          <w:szCs w:val="28"/>
        </w:rPr>
        <w:t>ГОРОДСКОГО ПОСЕЛЕНИЯ Р.П.ОКТЯБРЬСКИЙ</w:t>
      </w:r>
    </w:p>
    <w:p w:rsidR="004F097A" w:rsidRPr="004F097A" w:rsidRDefault="004F097A" w:rsidP="004F097A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4F097A">
        <w:rPr>
          <w:b/>
          <w:bCs/>
          <w:spacing w:val="2"/>
          <w:sz w:val="28"/>
          <w:szCs w:val="28"/>
        </w:rPr>
        <w:t>ОКТЯБРЬСКОГО МУНИЦИПАЛЬНОГО РАЙОНА</w:t>
      </w:r>
    </w:p>
    <w:p w:rsidR="004F097A" w:rsidRPr="004F097A" w:rsidRDefault="004F097A" w:rsidP="004F097A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4F097A">
        <w:rPr>
          <w:b/>
          <w:bCs/>
          <w:spacing w:val="2"/>
          <w:sz w:val="28"/>
          <w:szCs w:val="28"/>
        </w:rPr>
        <w:t>ВОЛГОГРАДСКОЙ ОБЛАСТИ</w:t>
      </w:r>
    </w:p>
    <w:p w:rsidR="004F097A" w:rsidRPr="004F097A" w:rsidRDefault="004F097A" w:rsidP="004F097A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4F097A">
        <w:rPr>
          <w:b/>
          <w:bCs/>
          <w:spacing w:val="2"/>
          <w:sz w:val="28"/>
          <w:szCs w:val="28"/>
        </w:rPr>
        <w:t xml:space="preserve"> </w:t>
      </w:r>
    </w:p>
    <w:p w:rsidR="00431206" w:rsidRPr="007E7BD3" w:rsidRDefault="00431206" w:rsidP="00431206">
      <w:pPr>
        <w:jc w:val="center"/>
        <w:rPr>
          <w:b/>
        </w:rPr>
      </w:pPr>
      <w:r w:rsidRPr="007E7BD3">
        <w:rPr>
          <w:b/>
        </w:rPr>
        <w:t xml:space="preserve"> сессия 4  созыва</w:t>
      </w:r>
    </w:p>
    <w:p w:rsidR="00431206" w:rsidRPr="007E7BD3" w:rsidRDefault="00431206" w:rsidP="00431206">
      <w:pPr>
        <w:jc w:val="center"/>
        <w:rPr>
          <w:b/>
        </w:rPr>
      </w:pPr>
    </w:p>
    <w:p w:rsidR="00431206" w:rsidRPr="007E7BD3" w:rsidRDefault="00431206" w:rsidP="0043120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E7BD3">
        <w:rPr>
          <w:rFonts w:ascii="Times New Roman" w:hAnsi="Times New Roman"/>
          <w:i w:val="0"/>
          <w:sz w:val="24"/>
          <w:szCs w:val="24"/>
        </w:rPr>
        <w:t>РЕШЕНИЕ</w:t>
      </w:r>
    </w:p>
    <w:p w:rsidR="00431206" w:rsidRPr="007E7BD3" w:rsidRDefault="00431206" w:rsidP="00431206">
      <w:pPr>
        <w:jc w:val="center"/>
        <w:rPr>
          <w:b/>
        </w:rPr>
      </w:pPr>
    </w:p>
    <w:p w:rsidR="00431206" w:rsidRPr="007E7BD3" w:rsidRDefault="00431206" w:rsidP="00431206">
      <w:pPr>
        <w:rPr>
          <w:b/>
          <w:bCs/>
        </w:rPr>
      </w:pPr>
      <w:r w:rsidRPr="007E7BD3">
        <w:rPr>
          <w:b/>
          <w:bCs/>
        </w:rPr>
        <w:t xml:space="preserve">от </w:t>
      </w:r>
      <w:r>
        <w:rPr>
          <w:b/>
          <w:bCs/>
        </w:rPr>
        <w:t>февраля</w:t>
      </w:r>
      <w:r w:rsidRPr="007E7BD3">
        <w:rPr>
          <w:b/>
          <w:bCs/>
        </w:rPr>
        <w:t xml:space="preserve"> 202</w:t>
      </w:r>
      <w:r>
        <w:rPr>
          <w:b/>
          <w:bCs/>
        </w:rPr>
        <w:t>4</w:t>
      </w:r>
      <w:r w:rsidRPr="007E7BD3">
        <w:rPr>
          <w:b/>
          <w:bCs/>
        </w:rPr>
        <w:t xml:space="preserve"> года                                                                                  № -4/</w:t>
      </w:r>
    </w:p>
    <w:p w:rsidR="004F097A" w:rsidRPr="004F097A" w:rsidRDefault="004F097A" w:rsidP="004F097A">
      <w:pPr>
        <w:jc w:val="center"/>
        <w:rPr>
          <w:b/>
          <w:sz w:val="28"/>
          <w:szCs w:val="28"/>
        </w:rPr>
      </w:pPr>
    </w:p>
    <w:p w:rsidR="004F097A" w:rsidRPr="003A426F" w:rsidRDefault="004F097A" w:rsidP="004F097A">
      <w:pPr>
        <w:jc w:val="center"/>
        <w:rPr>
          <w:b/>
        </w:rPr>
      </w:pPr>
      <w:r w:rsidRPr="003A426F">
        <w:rPr>
          <w:b/>
        </w:rPr>
        <w:t xml:space="preserve">О внесении изменений в Положение о бюджетном процессе в городском поселении р.п. </w:t>
      </w:r>
      <w:proofErr w:type="gramStart"/>
      <w:r w:rsidRPr="003A426F">
        <w:rPr>
          <w:b/>
        </w:rPr>
        <w:t>Октябрьский</w:t>
      </w:r>
      <w:proofErr w:type="gramEnd"/>
      <w:r w:rsidRPr="003A426F">
        <w:rPr>
          <w:b/>
          <w:i/>
        </w:rPr>
        <w:t xml:space="preserve"> </w:t>
      </w:r>
      <w:r w:rsidRPr="003A426F">
        <w:rPr>
          <w:b/>
        </w:rPr>
        <w:t>Октябрьского муниципального района Волгоградской области, утвержденное решением Советом депутатов городского поселения р.п.Октябрьский от 29.09.2023№ 65-4/297</w:t>
      </w:r>
    </w:p>
    <w:p w:rsidR="004F097A" w:rsidRPr="003A426F" w:rsidRDefault="004F097A"/>
    <w:p w:rsidR="004F097A" w:rsidRPr="003A426F" w:rsidRDefault="004F097A" w:rsidP="004F097A">
      <w:pPr>
        <w:autoSpaceDE w:val="0"/>
        <w:autoSpaceDN w:val="0"/>
        <w:adjustRightInd w:val="0"/>
        <w:ind w:firstLine="540"/>
        <w:jc w:val="both"/>
      </w:pPr>
      <w:proofErr w:type="gramStart"/>
      <w:r w:rsidRPr="003A426F">
        <w:t xml:space="preserve">В </w:t>
      </w:r>
      <w:r w:rsidR="00B66328" w:rsidRPr="003A426F">
        <w:t xml:space="preserve"> </w:t>
      </w:r>
      <w:r w:rsidRPr="003A426F">
        <w:t>соответствии с Федеральным законом от 4 августа 2023 г. N 416-ФЗ 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Федерации",</w:t>
      </w:r>
      <w:r w:rsidR="00B66328" w:rsidRPr="003A426F">
        <w:rPr>
          <w:color w:val="000000"/>
          <w:spacing w:val="-1"/>
        </w:rPr>
        <w:t xml:space="preserve"> статьи 179.4 Бюджетного кодекса Р</w:t>
      </w:r>
      <w:r w:rsidR="00B66328" w:rsidRPr="003A426F">
        <w:rPr>
          <w:color w:val="000000"/>
          <w:spacing w:val="4"/>
        </w:rPr>
        <w:t>оссийской Федерации,</w:t>
      </w:r>
      <w:r w:rsidRPr="003A426F">
        <w:t xml:space="preserve"> </w:t>
      </w:r>
      <w:r w:rsidR="004E46AA" w:rsidRPr="003A426F">
        <w:rPr>
          <w:iCs/>
        </w:rPr>
        <w:t>Федеральным</w:t>
      </w:r>
      <w:bookmarkStart w:id="0" w:name="_GoBack"/>
      <w:bookmarkEnd w:id="0"/>
      <w:r w:rsidR="004E46AA" w:rsidRPr="003A426F">
        <w:rPr>
          <w:iCs/>
        </w:rPr>
        <w:t xml:space="preserve"> законом от 06.10.2003 №131-ФЗ "Об общих принципах организации местного самоуправления в Российской Федерации", </w:t>
      </w:r>
      <w:r w:rsidR="002B0138" w:rsidRPr="003A426F">
        <w:t xml:space="preserve"> </w:t>
      </w:r>
      <w:r w:rsidR="004E46AA" w:rsidRPr="003A426F">
        <w:rPr>
          <w:iCs/>
        </w:rPr>
        <w:t xml:space="preserve">на </w:t>
      </w:r>
      <w:r w:rsidR="004E46AA" w:rsidRPr="003A426F">
        <w:t>основании протеста</w:t>
      </w:r>
      <w:proofErr w:type="gramEnd"/>
      <w:r w:rsidR="004E46AA" w:rsidRPr="003A426F">
        <w:t xml:space="preserve"> Прокуратуры Октябрьского района от 31.01.2024 №7-51-2024, </w:t>
      </w:r>
      <w:r w:rsidRPr="003A426F">
        <w:t>руководствуясь Уставом городского поселения р.п.Октябрьский Октябрьского муниципального района Волгоградской области,</w:t>
      </w:r>
      <w:r w:rsidR="004E46AA" w:rsidRPr="003A426F">
        <w:rPr>
          <w:iCs/>
        </w:rPr>
        <w:t xml:space="preserve"> </w:t>
      </w:r>
      <w:r w:rsidRPr="003A426F">
        <w:t>Совет депутатов городского поселения р.п.Октябрьский Октябрьского муниципального района Волгоградской области,</w:t>
      </w:r>
    </w:p>
    <w:p w:rsidR="002B0138" w:rsidRPr="003A426F" w:rsidRDefault="002B0138" w:rsidP="004F097A">
      <w:pPr>
        <w:autoSpaceDE w:val="0"/>
        <w:autoSpaceDN w:val="0"/>
        <w:adjustRightInd w:val="0"/>
        <w:ind w:firstLine="540"/>
        <w:jc w:val="both"/>
      </w:pPr>
    </w:p>
    <w:p w:rsidR="004F097A" w:rsidRDefault="002B0138" w:rsidP="004F097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A426F">
        <w:rPr>
          <w:b/>
        </w:rPr>
        <w:t xml:space="preserve">                                                </w:t>
      </w:r>
      <w:r w:rsidR="004F097A" w:rsidRPr="003A426F">
        <w:rPr>
          <w:b/>
        </w:rPr>
        <w:t>РЕШИЛ:</w:t>
      </w:r>
    </w:p>
    <w:p w:rsidR="0005747F" w:rsidRPr="003A426F" w:rsidRDefault="0005747F" w:rsidP="004F097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F097A" w:rsidRPr="003A426F" w:rsidRDefault="004F097A" w:rsidP="002B0138">
      <w:pPr>
        <w:pStyle w:val="empty"/>
        <w:shd w:val="clear" w:color="auto" w:fill="FFFFFF"/>
        <w:spacing w:before="0" w:beforeAutospacing="0" w:after="0" w:afterAutospacing="0"/>
        <w:jc w:val="both"/>
      </w:pPr>
      <w:r w:rsidRPr="003A426F">
        <w:t> 1. Внести изменения в Положение о бюджетном процессе в городском поселении р.п.Октябрьский</w:t>
      </w:r>
      <w:r w:rsidRPr="003A426F">
        <w:rPr>
          <w:i/>
        </w:rPr>
        <w:t xml:space="preserve"> </w:t>
      </w:r>
      <w:r w:rsidRPr="003A426F">
        <w:t>Октябрьского муниципального района Волгоградской области, утвержденное решением Советом депутатов городского поселения р.п.Октябрьский от 29.09.2023№ 65-4/297:</w:t>
      </w:r>
    </w:p>
    <w:p w:rsidR="004F097A" w:rsidRPr="003A426F" w:rsidRDefault="004F097A" w:rsidP="004F097A">
      <w:pPr>
        <w:jc w:val="both"/>
      </w:pPr>
      <w:r w:rsidRPr="003A426F">
        <w:t xml:space="preserve">1.1. абзац второй пункта 3.3 раздела </w:t>
      </w:r>
      <w:r w:rsidR="002B0138" w:rsidRPr="003A426F">
        <w:t>2</w:t>
      </w:r>
      <w:r w:rsidRPr="003A426F">
        <w:t xml:space="preserve"> признать утратившим силу;</w:t>
      </w:r>
    </w:p>
    <w:p w:rsidR="004F097A" w:rsidRPr="003A426F" w:rsidRDefault="004F097A" w:rsidP="004F097A">
      <w:pPr>
        <w:jc w:val="both"/>
        <w:rPr>
          <w:iCs/>
        </w:rPr>
      </w:pPr>
      <w:r w:rsidRPr="003A426F">
        <w:t>1.2. в абзаце третьем пункта 3.3 раздела 3 слова «</w:t>
      </w:r>
      <w:r w:rsidRPr="003A426F">
        <w:rPr>
          <w:iCs/>
        </w:rPr>
        <w:t>и ведомственных целевых программ» исключить.</w:t>
      </w:r>
    </w:p>
    <w:p w:rsidR="004F097A" w:rsidRPr="003A426F" w:rsidRDefault="004F097A" w:rsidP="004F097A">
      <w:pPr>
        <w:widowControl w:val="0"/>
        <w:autoSpaceDE w:val="0"/>
        <w:jc w:val="both"/>
      </w:pPr>
      <w:r w:rsidRPr="003A426F">
        <w:t xml:space="preserve">2. Настоящее решение вступает в силу со дня его официального </w:t>
      </w:r>
      <w:r w:rsidRPr="003A426F">
        <w:rPr>
          <w:iCs/>
        </w:rPr>
        <w:t>обнародования</w:t>
      </w:r>
      <w:r w:rsidRPr="003A426F">
        <w:t>.</w:t>
      </w:r>
    </w:p>
    <w:p w:rsidR="003A426F" w:rsidRPr="003A426F" w:rsidRDefault="003A426F" w:rsidP="004F097A">
      <w:pPr>
        <w:widowControl w:val="0"/>
        <w:autoSpaceDE w:val="0"/>
        <w:jc w:val="both"/>
      </w:pPr>
    </w:p>
    <w:p w:rsidR="006F160E" w:rsidRPr="003A426F" w:rsidRDefault="006F160E" w:rsidP="006F160E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Совета депутатов</w:t>
      </w:r>
    </w:p>
    <w:p w:rsidR="006F160E" w:rsidRPr="003A426F" w:rsidRDefault="006F160E" w:rsidP="006F160E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поселения р.п.Октябрьский                                                   Ткаченко Н.П.</w:t>
      </w:r>
    </w:p>
    <w:p w:rsidR="003A426F" w:rsidRPr="003A426F" w:rsidRDefault="003A426F" w:rsidP="006F160E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60E" w:rsidRPr="003A426F" w:rsidRDefault="006F160E" w:rsidP="006F160E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городского поселения </w:t>
      </w:r>
    </w:p>
    <w:p w:rsidR="004F097A" w:rsidRPr="003A426F" w:rsidRDefault="006F160E" w:rsidP="006F160E">
      <w:pPr>
        <w:pStyle w:val="ConsNormal"/>
        <w:ind w:firstLine="0"/>
        <w:jc w:val="both"/>
        <w:rPr>
          <w:sz w:val="24"/>
          <w:szCs w:val="24"/>
        </w:rPr>
      </w:pPr>
      <w:r w:rsidRPr="003A4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р.п.Октябрьский                                                                                           Стариков А.С.</w:t>
      </w:r>
    </w:p>
    <w:sectPr w:rsidR="004F097A" w:rsidRPr="003A426F" w:rsidSect="00E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CD"/>
    <w:rsid w:val="0005747F"/>
    <w:rsid w:val="00066ED2"/>
    <w:rsid w:val="00123346"/>
    <w:rsid w:val="002B0138"/>
    <w:rsid w:val="003A426F"/>
    <w:rsid w:val="00431206"/>
    <w:rsid w:val="00435AD8"/>
    <w:rsid w:val="004E46AA"/>
    <w:rsid w:val="004F097A"/>
    <w:rsid w:val="006F160E"/>
    <w:rsid w:val="0074220D"/>
    <w:rsid w:val="00897BA9"/>
    <w:rsid w:val="00A846CD"/>
    <w:rsid w:val="00B66328"/>
    <w:rsid w:val="00E42793"/>
    <w:rsid w:val="00E62D24"/>
    <w:rsid w:val="00F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097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097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s16">
    <w:name w:val="s_16"/>
    <w:basedOn w:val="a"/>
    <w:rsid w:val="004F097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F097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097A"/>
    <w:pPr>
      <w:ind w:left="720"/>
      <w:contextualSpacing/>
    </w:pPr>
  </w:style>
  <w:style w:type="paragraph" w:customStyle="1" w:styleId="ConsNormal">
    <w:name w:val="ConsNormal"/>
    <w:rsid w:val="006F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7</cp:revision>
  <cp:lastPrinted>2024-02-14T05:58:00Z</cp:lastPrinted>
  <dcterms:created xsi:type="dcterms:W3CDTF">2024-02-14T05:41:00Z</dcterms:created>
  <dcterms:modified xsi:type="dcterms:W3CDTF">2024-02-22T07:55:00Z</dcterms:modified>
</cp:coreProperties>
</file>