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F9" w:rsidRDefault="003C74F9">
      <w:pPr>
        <w:jc w:val="center"/>
      </w:pPr>
    </w:p>
    <w:p w:rsidR="003846B0" w:rsidRDefault="003846B0">
      <w:pPr>
        <w:jc w:val="center"/>
      </w:pPr>
    </w:p>
    <w:p w:rsidR="003846B0" w:rsidRDefault="003846B0">
      <w:pPr>
        <w:jc w:val="center"/>
      </w:pPr>
    </w:p>
    <w:p w:rsidR="003C74F9" w:rsidRDefault="003C74F9">
      <w:pPr>
        <w:jc w:val="center"/>
        <w:rPr>
          <w:sz w:val="24"/>
          <w:szCs w:val="24"/>
          <w:u w:val="single"/>
        </w:rPr>
      </w:pPr>
    </w:p>
    <w:p w:rsidR="003C74F9" w:rsidRDefault="003C74F9">
      <w:pPr>
        <w:jc w:val="center"/>
        <w:rPr>
          <w:sz w:val="24"/>
          <w:szCs w:val="24"/>
          <w:u w:val="single"/>
        </w:rPr>
      </w:pPr>
    </w:p>
    <w:p w:rsidR="003C74F9" w:rsidRDefault="003C74F9">
      <w:pPr>
        <w:jc w:val="center"/>
        <w:rPr>
          <w:sz w:val="24"/>
          <w:szCs w:val="24"/>
          <w:u w:val="single"/>
        </w:rPr>
      </w:pPr>
    </w:p>
    <w:p w:rsidR="00AB7887" w:rsidRDefault="00AB7887">
      <w:pPr>
        <w:jc w:val="center"/>
        <w:rPr>
          <w:sz w:val="24"/>
          <w:szCs w:val="24"/>
          <w:u w:val="single"/>
        </w:rPr>
      </w:pPr>
    </w:p>
    <w:p w:rsidR="00AB7887" w:rsidRDefault="00AB7887">
      <w:pPr>
        <w:jc w:val="center"/>
        <w:rPr>
          <w:sz w:val="24"/>
          <w:szCs w:val="24"/>
          <w:u w:val="single"/>
        </w:rPr>
      </w:pPr>
    </w:p>
    <w:p w:rsidR="003C74F9" w:rsidRDefault="003C74F9">
      <w:pPr>
        <w:jc w:val="center"/>
        <w:rPr>
          <w:sz w:val="24"/>
          <w:szCs w:val="24"/>
          <w:u w:val="single"/>
        </w:rPr>
      </w:pPr>
    </w:p>
    <w:p w:rsidR="003C74F9" w:rsidRPr="003C74F9" w:rsidRDefault="00512843" w:rsidP="00A9020B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распоряжение администрации </w:t>
      </w:r>
      <w:r w:rsidR="00A354D2">
        <w:rPr>
          <w:b/>
          <w:szCs w:val="28"/>
        </w:rPr>
        <w:t>Трудов</w:t>
      </w:r>
      <w:r>
        <w:rPr>
          <w:b/>
          <w:szCs w:val="28"/>
        </w:rPr>
        <w:t xml:space="preserve">ого сельского поселения </w:t>
      </w:r>
      <w:proofErr w:type="spellStart"/>
      <w:r>
        <w:rPr>
          <w:b/>
          <w:szCs w:val="28"/>
        </w:rPr>
        <w:t>Ейского</w:t>
      </w:r>
      <w:proofErr w:type="spellEnd"/>
      <w:r>
        <w:rPr>
          <w:b/>
          <w:szCs w:val="28"/>
        </w:rPr>
        <w:t xml:space="preserve"> района от </w:t>
      </w:r>
      <w:r w:rsidR="00A354D2">
        <w:rPr>
          <w:b/>
          <w:szCs w:val="28"/>
        </w:rPr>
        <w:t>2</w:t>
      </w:r>
      <w:r w:rsidR="009D40E7">
        <w:rPr>
          <w:b/>
          <w:szCs w:val="28"/>
        </w:rPr>
        <w:t xml:space="preserve"> </w:t>
      </w:r>
      <w:r w:rsidR="00A354D2">
        <w:rPr>
          <w:b/>
          <w:szCs w:val="28"/>
        </w:rPr>
        <w:t>июл</w:t>
      </w:r>
      <w:r w:rsidR="009D40E7">
        <w:rPr>
          <w:b/>
          <w:szCs w:val="28"/>
        </w:rPr>
        <w:t>я 201</w:t>
      </w:r>
      <w:r w:rsidR="00A354D2">
        <w:rPr>
          <w:b/>
          <w:szCs w:val="28"/>
        </w:rPr>
        <w:t>8</w:t>
      </w:r>
      <w:r>
        <w:rPr>
          <w:b/>
          <w:szCs w:val="28"/>
        </w:rPr>
        <w:t xml:space="preserve"> года № </w:t>
      </w:r>
      <w:r w:rsidR="009D40E7">
        <w:rPr>
          <w:b/>
          <w:szCs w:val="28"/>
        </w:rPr>
        <w:t>4</w:t>
      </w:r>
      <w:r w:rsidR="00A354D2">
        <w:rPr>
          <w:b/>
          <w:szCs w:val="28"/>
        </w:rPr>
        <w:t>4</w:t>
      </w:r>
      <w:r>
        <w:rPr>
          <w:b/>
          <w:szCs w:val="28"/>
        </w:rPr>
        <w:t>-р</w:t>
      </w:r>
      <w:r w:rsidR="00A354D2">
        <w:rPr>
          <w:b/>
          <w:szCs w:val="28"/>
        </w:rPr>
        <w:t xml:space="preserve">                         </w:t>
      </w:r>
      <w:r>
        <w:rPr>
          <w:b/>
          <w:szCs w:val="28"/>
        </w:rPr>
        <w:t xml:space="preserve"> «</w:t>
      </w:r>
      <w:r w:rsidR="009D40E7" w:rsidRPr="00052E86">
        <w:rPr>
          <w:b/>
        </w:rPr>
        <w:t xml:space="preserve">Об авансировании поставки товаров, выполнения работ и оказании услуг для нужд </w:t>
      </w:r>
      <w:r w:rsidR="00A354D2">
        <w:rPr>
          <w:b/>
        </w:rPr>
        <w:t>Трудов</w:t>
      </w:r>
      <w:r w:rsidR="009D40E7" w:rsidRPr="00052E86">
        <w:rPr>
          <w:b/>
        </w:rPr>
        <w:t xml:space="preserve">ого сельского поселения </w:t>
      </w:r>
      <w:proofErr w:type="spellStart"/>
      <w:r w:rsidR="009D40E7" w:rsidRPr="00052E86">
        <w:rPr>
          <w:b/>
        </w:rPr>
        <w:t>Ейского</w:t>
      </w:r>
      <w:proofErr w:type="spellEnd"/>
      <w:r w:rsidR="009D40E7" w:rsidRPr="00052E86">
        <w:rPr>
          <w:b/>
        </w:rPr>
        <w:t xml:space="preserve"> района</w:t>
      </w:r>
      <w:r>
        <w:rPr>
          <w:b/>
          <w:szCs w:val="28"/>
        </w:rPr>
        <w:t>»</w:t>
      </w:r>
    </w:p>
    <w:p w:rsidR="003C74F9" w:rsidRPr="003C74F9" w:rsidRDefault="003C74F9">
      <w:pPr>
        <w:jc w:val="center"/>
        <w:rPr>
          <w:b/>
          <w:sz w:val="24"/>
          <w:szCs w:val="24"/>
          <w:u w:val="single"/>
        </w:rPr>
      </w:pPr>
    </w:p>
    <w:p w:rsidR="003C74F9" w:rsidRDefault="003C74F9">
      <w:pPr>
        <w:tabs>
          <w:tab w:val="left" w:pos="3174"/>
        </w:tabs>
        <w:rPr>
          <w:sz w:val="24"/>
          <w:szCs w:val="24"/>
          <w:u w:val="single"/>
        </w:rPr>
      </w:pPr>
    </w:p>
    <w:p w:rsidR="009D40E7" w:rsidRDefault="009D40E7" w:rsidP="009D40E7">
      <w:pPr>
        <w:ind w:firstLine="709"/>
        <w:jc w:val="both"/>
      </w:pPr>
      <w:r w:rsidRPr="009D40E7">
        <w:rPr>
          <w:szCs w:val="28"/>
        </w:rPr>
        <w:t>В целях совершенствования деятельности в сфере закупок товаров, работ, услуг, упорядочения использования бюджетных и внебюджетных сре</w:t>
      </w:r>
      <w:proofErr w:type="gramStart"/>
      <w:r w:rsidRPr="009D40E7">
        <w:rPr>
          <w:szCs w:val="28"/>
        </w:rPr>
        <w:t>дств пр</w:t>
      </w:r>
      <w:proofErr w:type="gramEnd"/>
      <w:r w:rsidRPr="009D40E7">
        <w:rPr>
          <w:szCs w:val="28"/>
        </w:rPr>
        <w:t>и выполнении муниципальных контрактов (договоров) на поставку товаров</w:t>
      </w:r>
      <w:r>
        <w:t xml:space="preserve">, выполнение работ  и оказание услуг для нужд </w:t>
      </w:r>
      <w:r w:rsidR="00A354D2">
        <w:t>Трудов</w:t>
      </w:r>
      <w:r>
        <w:t xml:space="preserve">ого сельского поселения </w:t>
      </w:r>
      <w:proofErr w:type="spellStart"/>
      <w:r>
        <w:t>Ейского</w:t>
      </w:r>
      <w:proofErr w:type="spellEnd"/>
      <w:r>
        <w:t xml:space="preserve"> района, в соответствии с Уставом </w:t>
      </w:r>
      <w:r w:rsidR="00A354D2">
        <w:t>Трудов</w:t>
      </w:r>
      <w:r>
        <w:t xml:space="preserve">ого сельского поселения </w:t>
      </w:r>
      <w:proofErr w:type="spellStart"/>
      <w:r>
        <w:t>Ейского</w:t>
      </w:r>
      <w:proofErr w:type="spellEnd"/>
      <w:r>
        <w:t xml:space="preserve"> района:</w:t>
      </w:r>
    </w:p>
    <w:p w:rsidR="00632360" w:rsidRPr="00632360" w:rsidRDefault="00260B8D" w:rsidP="00260B8D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632360" w:rsidRPr="00632360">
        <w:rPr>
          <w:szCs w:val="28"/>
        </w:rPr>
        <w:t>Внести изменени</w:t>
      </w:r>
      <w:r>
        <w:rPr>
          <w:szCs w:val="28"/>
        </w:rPr>
        <w:t>е в подпункт 1 пункта 1</w:t>
      </w:r>
      <w:r w:rsidR="00632360" w:rsidRPr="00632360">
        <w:rPr>
          <w:szCs w:val="28"/>
        </w:rPr>
        <w:t xml:space="preserve"> распоряжени</w:t>
      </w:r>
      <w:r>
        <w:rPr>
          <w:szCs w:val="28"/>
        </w:rPr>
        <w:t>я</w:t>
      </w:r>
      <w:r w:rsidR="00632360" w:rsidRPr="00632360">
        <w:rPr>
          <w:szCs w:val="28"/>
        </w:rPr>
        <w:t xml:space="preserve"> администрации </w:t>
      </w:r>
      <w:r w:rsidR="00A354D2">
        <w:rPr>
          <w:szCs w:val="28"/>
        </w:rPr>
        <w:t>Трудов</w:t>
      </w:r>
      <w:r w:rsidR="00632360" w:rsidRPr="00632360">
        <w:rPr>
          <w:szCs w:val="28"/>
        </w:rPr>
        <w:t xml:space="preserve">ого сельского поселения </w:t>
      </w:r>
      <w:proofErr w:type="spellStart"/>
      <w:r w:rsidR="00632360" w:rsidRPr="00632360">
        <w:rPr>
          <w:szCs w:val="28"/>
        </w:rPr>
        <w:t>Ейского</w:t>
      </w:r>
      <w:proofErr w:type="spellEnd"/>
      <w:r w:rsidR="00632360" w:rsidRPr="00632360">
        <w:rPr>
          <w:szCs w:val="28"/>
        </w:rPr>
        <w:t xml:space="preserve"> </w:t>
      </w:r>
      <w:r w:rsidR="00632360" w:rsidRPr="00260B8D">
        <w:rPr>
          <w:szCs w:val="28"/>
        </w:rPr>
        <w:t xml:space="preserve">района </w:t>
      </w:r>
      <w:r w:rsidRPr="00260B8D">
        <w:rPr>
          <w:szCs w:val="28"/>
        </w:rPr>
        <w:t xml:space="preserve">от </w:t>
      </w:r>
      <w:r w:rsidR="00A354D2">
        <w:rPr>
          <w:szCs w:val="28"/>
        </w:rPr>
        <w:t>2</w:t>
      </w:r>
      <w:r w:rsidRPr="00260B8D">
        <w:rPr>
          <w:szCs w:val="28"/>
        </w:rPr>
        <w:t xml:space="preserve"> </w:t>
      </w:r>
      <w:r w:rsidR="00A354D2">
        <w:rPr>
          <w:szCs w:val="28"/>
        </w:rPr>
        <w:t>июл</w:t>
      </w:r>
      <w:r w:rsidRPr="00260B8D">
        <w:rPr>
          <w:szCs w:val="28"/>
        </w:rPr>
        <w:t>я 201</w:t>
      </w:r>
      <w:r w:rsidR="00A354D2">
        <w:rPr>
          <w:szCs w:val="28"/>
        </w:rPr>
        <w:t>8</w:t>
      </w:r>
      <w:r w:rsidRPr="00260B8D">
        <w:rPr>
          <w:szCs w:val="28"/>
        </w:rPr>
        <w:t xml:space="preserve"> года № 4</w:t>
      </w:r>
      <w:r w:rsidR="00A354D2">
        <w:rPr>
          <w:szCs w:val="28"/>
        </w:rPr>
        <w:t>4</w:t>
      </w:r>
      <w:r w:rsidRPr="00260B8D">
        <w:rPr>
          <w:szCs w:val="28"/>
        </w:rPr>
        <w:t>-р «</w:t>
      </w:r>
      <w:r w:rsidRPr="00260B8D">
        <w:t xml:space="preserve">Об авансировании поставки товаров, выполнения работ и оказании услуг для нужд </w:t>
      </w:r>
      <w:r w:rsidR="00A354D2">
        <w:t>Трудов</w:t>
      </w:r>
      <w:r w:rsidRPr="00260B8D">
        <w:t xml:space="preserve">ого сельского поселения </w:t>
      </w:r>
      <w:proofErr w:type="spellStart"/>
      <w:r w:rsidRPr="00260B8D">
        <w:t>Ейского</w:t>
      </w:r>
      <w:proofErr w:type="spellEnd"/>
      <w:r w:rsidRPr="00260B8D">
        <w:t xml:space="preserve"> района</w:t>
      </w:r>
      <w:r w:rsidRPr="00260B8D">
        <w:rPr>
          <w:szCs w:val="28"/>
        </w:rPr>
        <w:t>», изложив его в новой редакции:</w:t>
      </w:r>
      <w:r>
        <w:rPr>
          <w:szCs w:val="28"/>
        </w:rPr>
        <w:t xml:space="preserve"> </w:t>
      </w:r>
    </w:p>
    <w:p w:rsidR="00260B8D" w:rsidRDefault="00632360" w:rsidP="00605293">
      <w:pPr>
        <w:pStyle w:val="af0"/>
        <w:spacing w:line="240" w:lineRule="auto"/>
      </w:pPr>
      <w:proofErr w:type="gramStart"/>
      <w:r>
        <w:rPr>
          <w:szCs w:val="28"/>
        </w:rPr>
        <w:t>«</w:t>
      </w:r>
      <w:r w:rsidR="00260B8D">
        <w:t xml:space="preserve">1) </w:t>
      </w:r>
      <w:r w:rsidR="009C654A">
        <w:t>в размере до 100 процентов суммы муниципального контракта (договора), но не более лимитов бюджетных обязательств, подлежащих исполнению за счет средств бюджета поселения в соответствующем финансовом году: по муниципальным контрактам (договорам) о предоставлении услуг связи, по подписке на печатные издания и об их приобретении, об обучении на курсах повышения квалификации, участии в научных, методических, научно-практических и иных конференциях, о проведении</w:t>
      </w:r>
      <w:proofErr w:type="gramEnd"/>
      <w:r w:rsidR="009C654A">
        <w:t xml:space="preserve"> </w:t>
      </w:r>
      <w:proofErr w:type="gramStart"/>
      <w:r w:rsidR="009C654A">
        <w:t xml:space="preserve">государственной экспертизы проектной документации, результатов инженерных изысканий, о приобретении спортивного и мягкого инвентаря, по договорам обязательного страхования гражданской ответственности владельцев транспортных средств, о приобретении горюче-смазочных материалов, о приобретении тары металлической с крышкой для хранения и транспортирования отработанных ртутьсодержащих лам всех типов, а также услуги по их транспортировке, о предоставлении услуг по обслуживанию и администрированию продуктов под торговым знаком </w:t>
      </w:r>
      <w:proofErr w:type="spellStart"/>
      <w:r w:rsidR="009C654A">
        <w:rPr>
          <w:lang w:val="en-US"/>
        </w:rPr>
        <w:t>VipNet</w:t>
      </w:r>
      <w:proofErr w:type="spellEnd"/>
      <w:r w:rsidR="009C654A">
        <w:t>,</w:t>
      </w:r>
      <w:r w:rsidR="009C654A" w:rsidRPr="00D368AC">
        <w:t xml:space="preserve"> </w:t>
      </w:r>
      <w:r w:rsidR="009C654A">
        <w:t>по</w:t>
      </w:r>
      <w:proofErr w:type="gramEnd"/>
      <w:r w:rsidR="009C654A" w:rsidRPr="00D368AC">
        <w:rPr>
          <w:szCs w:val="28"/>
        </w:rPr>
        <w:t xml:space="preserve"> оказани</w:t>
      </w:r>
      <w:r w:rsidR="009C654A">
        <w:rPr>
          <w:szCs w:val="28"/>
        </w:rPr>
        <w:t>ю</w:t>
      </w:r>
      <w:r w:rsidR="009C654A" w:rsidRPr="00D368AC">
        <w:rPr>
          <w:szCs w:val="28"/>
        </w:rPr>
        <w:t xml:space="preserve"> услуг по проведению оценки имущества</w:t>
      </w:r>
      <w:r w:rsidR="009C654A">
        <w:rPr>
          <w:szCs w:val="28"/>
        </w:rPr>
        <w:t>, по оказанию услуг по специальной оценке условий труда</w:t>
      </w:r>
      <w:r w:rsidR="00605293">
        <w:rPr>
          <w:szCs w:val="28"/>
        </w:rPr>
        <w:t>, по</w:t>
      </w:r>
      <w:r w:rsidR="00605293" w:rsidRPr="00605293">
        <w:t xml:space="preserve"> </w:t>
      </w:r>
      <w:r w:rsidR="00605293">
        <w:t>приобретению и  установке металлопластиковых конструкций (пластиковых окон.)</w:t>
      </w:r>
      <w:proofErr w:type="gramStart"/>
      <w:r w:rsidR="00260B8D">
        <w:t>;</w:t>
      </w:r>
      <w:r w:rsidR="00BE0C11">
        <w:t>»</w:t>
      </w:r>
      <w:proofErr w:type="gramEnd"/>
    </w:p>
    <w:p w:rsidR="009C654A" w:rsidRDefault="009C654A" w:rsidP="00BE0C11">
      <w:pPr>
        <w:ind w:firstLine="709"/>
        <w:jc w:val="both"/>
      </w:pPr>
    </w:p>
    <w:p w:rsidR="009C654A" w:rsidRDefault="009C654A" w:rsidP="00BE0C11">
      <w:pPr>
        <w:ind w:firstLine="709"/>
        <w:jc w:val="both"/>
      </w:pPr>
    </w:p>
    <w:p w:rsidR="00BE0C11" w:rsidRDefault="00BE0C11" w:rsidP="00BE0C11">
      <w:pPr>
        <w:ind w:firstLine="709"/>
        <w:jc w:val="both"/>
      </w:pPr>
      <w:r>
        <w:lastRenderedPageBreak/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BE0C11" w:rsidRDefault="00BE0C11" w:rsidP="00BE0C11">
      <w:pPr>
        <w:ind w:firstLine="709"/>
        <w:jc w:val="both"/>
      </w:pPr>
      <w:r>
        <w:t>3. Распоряжение вступает в силу с момента подписания.</w:t>
      </w:r>
    </w:p>
    <w:p w:rsidR="003C74F9" w:rsidRDefault="003C74F9" w:rsidP="00AB7887">
      <w:pPr>
        <w:tabs>
          <w:tab w:val="left" w:pos="0"/>
        </w:tabs>
        <w:ind w:firstLine="720"/>
        <w:jc w:val="both"/>
        <w:rPr>
          <w:szCs w:val="28"/>
        </w:rPr>
      </w:pPr>
    </w:p>
    <w:p w:rsidR="00BE0C11" w:rsidRPr="00AB7887" w:rsidRDefault="00BE0C11" w:rsidP="00AB7887">
      <w:pPr>
        <w:tabs>
          <w:tab w:val="left" w:pos="0"/>
        </w:tabs>
        <w:ind w:firstLine="720"/>
        <w:jc w:val="both"/>
        <w:rPr>
          <w:szCs w:val="28"/>
        </w:rPr>
      </w:pPr>
    </w:p>
    <w:p w:rsidR="00874308" w:rsidRDefault="00874308" w:rsidP="009C654A">
      <w:proofErr w:type="gramStart"/>
      <w:r>
        <w:t>Исполняющий</w:t>
      </w:r>
      <w:proofErr w:type="gramEnd"/>
      <w:r>
        <w:t xml:space="preserve"> обязанности</w:t>
      </w:r>
    </w:p>
    <w:p w:rsidR="009C654A" w:rsidRDefault="00874308" w:rsidP="009C654A">
      <w:r>
        <w:t>г</w:t>
      </w:r>
      <w:r w:rsidR="009C654A">
        <w:t>лав</w:t>
      </w:r>
      <w:r>
        <w:t>ы</w:t>
      </w:r>
      <w:r w:rsidR="009C654A">
        <w:t xml:space="preserve"> </w:t>
      </w:r>
      <w:proofErr w:type="gramStart"/>
      <w:r w:rsidR="009C654A">
        <w:t>Трудового</w:t>
      </w:r>
      <w:proofErr w:type="gramEnd"/>
      <w:r w:rsidR="009C654A">
        <w:t xml:space="preserve"> сельского </w:t>
      </w:r>
    </w:p>
    <w:p w:rsidR="009C654A" w:rsidRDefault="009C654A" w:rsidP="009C654A">
      <w:r>
        <w:t xml:space="preserve">поселения </w:t>
      </w:r>
      <w:proofErr w:type="spellStart"/>
      <w:r>
        <w:t>Ейского</w:t>
      </w:r>
      <w:proofErr w:type="spellEnd"/>
      <w:r>
        <w:t xml:space="preserve"> района                                                              </w:t>
      </w:r>
      <w:r w:rsidR="00874308">
        <w:t xml:space="preserve">  О</w:t>
      </w:r>
      <w:r>
        <w:t xml:space="preserve">.А. </w:t>
      </w:r>
      <w:proofErr w:type="spellStart"/>
      <w:r w:rsidR="00874308">
        <w:t>Матвеенко</w:t>
      </w:r>
      <w:proofErr w:type="spellEnd"/>
    </w:p>
    <w:p w:rsidR="00BE0C11" w:rsidRDefault="00BE0C11" w:rsidP="003846B0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Cs w:val="28"/>
        </w:rPr>
      </w:pPr>
    </w:p>
    <w:p w:rsidR="009C654A" w:rsidRDefault="009C654A" w:rsidP="003846B0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Cs w:val="28"/>
        </w:rPr>
      </w:pPr>
    </w:p>
    <w:p w:rsidR="009C654A" w:rsidRDefault="009C654A" w:rsidP="003846B0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Cs w:val="28"/>
        </w:rPr>
      </w:pPr>
    </w:p>
    <w:p w:rsidR="009C654A" w:rsidRDefault="009C654A" w:rsidP="003846B0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Cs w:val="28"/>
        </w:rPr>
      </w:pPr>
    </w:p>
    <w:p w:rsidR="00BE0C11" w:rsidRDefault="00BE0C11" w:rsidP="003846B0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Cs w:val="28"/>
        </w:rPr>
      </w:pPr>
    </w:p>
    <w:p w:rsidR="00BE0C11" w:rsidRDefault="00BE0C11" w:rsidP="003846B0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Cs w:val="28"/>
        </w:rPr>
      </w:pPr>
    </w:p>
    <w:p w:rsidR="00BE0C11" w:rsidRDefault="00BE0C11" w:rsidP="003846B0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Cs w:val="28"/>
        </w:rPr>
      </w:pPr>
    </w:p>
    <w:p w:rsidR="00BE0C11" w:rsidRDefault="00BE0C11" w:rsidP="003846B0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Cs w:val="28"/>
        </w:rPr>
      </w:pPr>
    </w:p>
    <w:p w:rsidR="00BE0C11" w:rsidRDefault="00BE0C11" w:rsidP="003846B0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Cs w:val="28"/>
        </w:rPr>
      </w:pPr>
    </w:p>
    <w:p w:rsidR="00BE0C11" w:rsidRDefault="00BE0C11" w:rsidP="003846B0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Cs w:val="28"/>
        </w:rPr>
      </w:pPr>
    </w:p>
    <w:p w:rsidR="00BE0C11" w:rsidRDefault="00BE0C11" w:rsidP="003846B0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Cs w:val="28"/>
        </w:rPr>
      </w:pPr>
    </w:p>
    <w:p w:rsidR="00BE0C11" w:rsidRDefault="00BE0C11" w:rsidP="003846B0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Cs w:val="28"/>
        </w:rPr>
      </w:pPr>
    </w:p>
    <w:p w:rsidR="00BE0C11" w:rsidRDefault="00BE0C11" w:rsidP="003846B0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Cs w:val="28"/>
        </w:rPr>
      </w:pPr>
    </w:p>
    <w:p w:rsidR="00BE0C11" w:rsidRDefault="00BE0C11" w:rsidP="003846B0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Cs w:val="28"/>
        </w:rPr>
      </w:pPr>
    </w:p>
    <w:p w:rsidR="00BE0C11" w:rsidRDefault="00BE0C11" w:rsidP="003846B0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Cs w:val="28"/>
        </w:rPr>
      </w:pPr>
    </w:p>
    <w:p w:rsidR="00BE0C11" w:rsidRDefault="00BE0C11" w:rsidP="003846B0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Cs w:val="28"/>
        </w:rPr>
      </w:pPr>
    </w:p>
    <w:p w:rsidR="00BE0C11" w:rsidRDefault="00BE0C11" w:rsidP="003846B0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Cs w:val="28"/>
        </w:rPr>
      </w:pPr>
    </w:p>
    <w:p w:rsidR="00BE0C11" w:rsidRDefault="00BE0C11" w:rsidP="003846B0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Cs w:val="28"/>
        </w:rPr>
      </w:pPr>
    </w:p>
    <w:p w:rsidR="00BE0C11" w:rsidRDefault="00BE0C11" w:rsidP="003846B0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Cs w:val="28"/>
        </w:rPr>
      </w:pPr>
    </w:p>
    <w:p w:rsidR="00BE0C11" w:rsidRDefault="00BE0C11" w:rsidP="003846B0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Cs w:val="28"/>
        </w:rPr>
      </w:pPr>
    </w:p>
    <w:p w:rsidR="00BE0C11" w:rsidRDefault="00BE0C11" w:rsidP="003846B0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Cs w:val="28"/>
        </w:rPr>
      </w:pPr>
    </w:p>
    <w:p w:rsidR="00BE0C11" w:rsidRDefault="00BE0C11" w:rsidP="003846B0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Cs w:val="28"/>
        </w:rPr>
      </w:pPr>
    </w:p>
    <w:p w:rsidR="00BE0C11" w:rsidRDefault="00BE0C11" w:rsidP="003846B0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Cs w:val="28"/>
        </w:rPr>
      </w:pPr>
    </w:p>
    <w:p w:rsidR="00BE0C11" w:rsidRDefault="00BE0C11" w:rsidP="003846B0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Cs w:val="28"/>
        </w:rPr>
      </w:pPr>
    </w:p>
    <w:p w:rsidR="00BE0C11" w:rsidRDefault="00BE0C11" w:rsidP="003846B0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Cs w:val="28"/>
        </w:rPr>
      </w:pPr>
    </w:p>
    <w:p w:rsidR="00BE0C11" w:rsidRDefault="00BE0C11" w:rsidP="003846B0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Cs w:val="28"/>
        </w:rPr>
      </w:pPr>
    </w:p>
    <w:p w:rsidR="00BE0C11" w:rsidRDefault="00BE0C11" w:rsidP="003846B0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Cs w:val="28"/>
        </w:rPr>
      </w:pPr>
    </w:p>
    <w:p w:rsidR="00BE0C11" w:rsidRDefault="00BE0C11" w:rsidP="003846B0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Cs w:val="28"/>
        </w:rPr>
      </w:pPr>
    </w:p>
    <w:p w:rsidR="00BE0C11" w:rsidRDefault="00BE0C11" w:rsidP="003846B0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Cs w:val="28"/>
        </w:rPr>
      </w:pPr>
    </w:p>
    <w:p w:rsidR="00BE0C11" w:rsidRDefault="00BE0C11" w:rsidP="003846B0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Cs w:val="28"/>
        </w:rPr>
      </w:pPr>
    </w:p>
    <w:p w:rsidR="00BE0C11" w:rsidRDefault="009C654A" w:rsidP="009C654A">
      <w:pPr>
        <w:shd w:val="clear" w:color="auto" w:fill="FFFFFF"/>
        <w:tabs>
          <w:tab w:val="left" w:pos="2590"/>
          <w:tab w:val="left" w:pos="5280"/>
        </w:tabs>
        <w:spacing w:before="17"/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p w:rsidR="009C654A" w:rsidRDefault="009C654A" w:rsidP="009C654A">
      <w:pPr>
        <w:shd w:val="clear" w:color="auto" w:fill="FFFFFF"/>
        <w:tabs>
          <w:tab w:val="left" w:pos="2590"/>
          <w:tab w:val="left" w:pos="5280"/>
        </w:tabs>
        <w:spacing w:before="17"/>
        <w:rPr>
          <w:b/>
          <w:bCs/>
          <w:szCs w:val="28"/>
        </w:rPr>
      </w:pPr>
    </w:p>
    <w:p w:rsidR="009C654A" w:rsidRDefault="009C654A" w:rsidP="009C654A">
      <w:pPr>
        <w:shd w:val="clear" w:color="auto" w:fill="FFFFFF"/>
        <w:tabs>
          <w:tab w:val="left" w:pos="2590"/>
          <w:tab w:val="left" w:pos="5280"/>
        </w:tabs>
        <w:spacing w:before="17"/>
        <w:rPr>
          <w:b/>
          <w:bCs/>
          <w:szCs w:val="28"/>
        </w:rPr>
      </w:pPr>
    </w:p>
    <w:p w:rsidR="009C654A" w:rsidRDefault="009C654A" w:rsidP="009C654A">
      <w:pPr>
        <w:shd w:val="clear" w:color="auto" w:fill="FFFFFF"/>
        <w:tabs>
          <w:tab w:val="left" w:pos="2590"/>
          <w:tab w:val="left" w:pos="5280"/>
        </w:tabs>
        <w:spacing w:before="17"/>
        <w:rPr>
          <w:b/>
          <w:bCs/>
          <w:szCs w:val="28"/>
        </w:rPr>
      </w:pPr>
    </w:p>
    <w:p w:rsidR="009C654A" w:rsidRDefault="009C654A" w:rsidP="009C654A">
      <w:pPr>
        <w:shd w:val="clear" w:color="auto" w:fill="FFFFFF"/>
        <w:tabs>
          <w:tab w:val="left" w:pos="2590"/>
          <w:tab w:val="left" w:pos="5280"/>
        </w:tabs>
        <w:spacing w:before="17"/>
        <w:rPr>
          <w:b/>
          <w:bCs/>
          <w:szCs w:val="28"/>
        </w:rPr>
      </w:pPr>
    </w:p>
    <w:p w:rsidR="003846B0" w:rsidRDefault="003846B0" w:rsidP="003846B0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ЛИСТ СОГЛАСОВАНИЯ</w:t>
      </w:r>
    </w:p>
    <w:p w:rsidR="003846B0" w:rsidRDefault="003846B0" w:rsidP="003846B0">
      <w:pPr>
        <w:shd w:val="clear" w:color="auto" w:fill="FFFFFF"/>
        <w:tabs>
          <w:tab w:val="left" w:pos="2590"/>
        </w:tabs>
        <w:spacing w:before="17"/>
        <w:jc w:val="center"/>
        <w:rPr>
          <w:szCs w:val="28"/>
        </w:rPr>
      </w:pPr>
      <w:r>
        <w:rPr>
          <w:szCs w:val="28"/>
        </w:rPr>
        <w:t xml:space="preserve">проекта распоряжения администрации </w:t>
      </w:r>
      <w:r w:rsidR="009C654A">
        <w:rPr>
          <w:szCs w:val="28"/>
        </w:rPr>
        <w:t>Трудов</w:t>
      </w:r>
      <w:r>
        <w:rPr>
          <w:szCs w:val="28"/>
        </w:rPr>
        <w:t>ого сельского поселения</w:t>
      </w:r>
    </w:p>
    <w:p w:rsidR="003846B0" w:rsidRDefault="003846B0" w:rsidP="003846B0">
      <w:pPr>
        <w:shd w:val="clear" w:color="auto" w:fill="FFFFFF"/>
        <w:tabs>
          <w:tab w:val="left" w:pos="2590"/>
        </w:tabs>
        <w:spacing w:before="17"/>
        <w:jc w:val="center"/>
        <w:rPr>
          <w:szCs w:val="28"/>
        </w:rPr>
      </w:pP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района</w:t>
      </w:r>
    </w:p>
    <w:p w:rsidR="003846B0" w:rsidRDefault="003846B0" w:rsidP="003846B0">
      <w:pPr>
        <w:shd w:val="clear" w:color="auto" w:fill="FFFFFF"/>
        <w:tabs>
          <w:tab w:val="left" w:pos="2590"/>
        </w:tabs>
        <w:spacing w:before="17"/>
        <w:jc w:val="center"/>
        <w:rPr>
          <w:szCs w:val="28"/>
        </w:rPr>
      </w:pPr>
    </w:p>
    <w:p w:rsidR="003846B0" w:rsidRDefault="003846B0" w:rsidP="003846B0">
      <w:pPr>
        <w:shd w:val="clear" w:color="auto" w:fill="FFFFFF"/>
        <w:tabs>
          <w:tab w:val="left" w:pos="2590"/>
        </w:tabs>
        <w:spacing w:before="17"/>
        <w:jc w:val="center"/>
        <w:rPr>
          <w:szCs w:val="28"/>
        </w:rPr>
      </w:pPr>
      <w:r>
        <w:rPr>
          <w:szCs w:val="28"/>
        </w:rPr>
        <w:t>от________________  №______</w:t>
      </w:r>
    </w:p>
    <w:p w:rsidR="009C654A" w:rsidRDefault="003846B0" w:rsidP="003915E2">
      <w:pPr>
        <w:jc w:val="center"/>
        <w:rPr>
          <w:szCs w:val="28"/>
        </w:rPr>
      </w:pPr>
      <w:r w:rsidRPr="003915E2">
        <w:rPr>
          <w:szCs w:val="28"/>
        </w:rPr>
        <w:t>«</w:t>
      </w:r>
      <w:r w:rsidR="003915E2" w:rsidRPr="003915E2">
        <w:rPr>
          <w:szCs w:val="28"/>
        </w:rPr>
        <w:t>О внесении изменени</w:t>
      </w:r>
      <w:r w:rsidR="009C654A">
        <w:rPr>
          <w:szCs w:val="28"/>
        </w:rPr>
        <w:t xml:space="preserve">й в распоряжение администрации </w:t>
      </w:r>
      <w:proofErr w:type="gramStart"/>
      <w:r w:rsidR="009C654A">
        <w:rPr>
          <w:szCs w:val="28"/>
        </w:rPr>
        <w:t>Трудов</w:t>
      </w:r>
      <w:r w:rsidR="003915E2" w:rsidRPr="003915E2">
        <w:rPr>
          <w:szCs w:val="28"/>
        </w:rPr>
        <w:t>ого</w:t>
      </w:r>
      <w:proofErr w:type="gramEnd"/>
      <w:r w:rsidR="003915E2" w:rsidRPr="003915E2">
        <w:rPr>
          <w:szCs w:val="28"/>
        </w:rPr>
        <w:t xml:space="preserve"> </w:t>
      </w:r>
    </w:p>
    <w:p w:rsidR="009C654A" w:rsidRDefault="003915E2" w:rsidP="003915E2">
      <w:pPr>
        <w:jc w:val="center"/>
      </w:pPr>
      <w:r w:rsidRPr="003915E2">
        <w:rPr>
          <w:szCs w:val="28"/>
        </w:rPr>
        <w:t xml:space="preserve">сельского поселения </w:t>
      </w:r>
      <w:proofErr w:type="spellStart"/>
      <w:r w:rsidRPr="003915E2">
        <w:rPr>
          <w:szCs w:val="28"/>
        </w:rPr>
        <w:t>Ейского</w:t>
      </w:r>
      <w:proofErr w:type="spellEnd"/>
      <w:r w:rsidRPr="003915E2">
        <w:rPr>
          <w:szCs w:val="28"/>
        </w:rPr>
        <w:t xml:space="preserve"> района от </w:t>
      </w:r>
      <w:r w:rsidR="009C654A">
        <w:rPr>
          <w:szCs w:val="28"/>
        </w:rPr>
        <w:t>2</w:t>
      </w:r>
      <w:r w:rsidRPr="003915E2">
        <w:rPr>
          <w:szCs w:val="28"/>
        </w:rPr>
        <w:t xml:space="preserve"> </w:t>
      </w:r>
      <w:r w:rsidR="009C654A">
        <w:rPr>
          <w:szCs w:val="28"/>
        </w:rPr>
        <w:t>июл</w:t>
      </w:r>
      <w:r w:rsidRPr="003915E2">
        <w:rPr>
          <w:szCs w:val="28"/>
        </w:rPr>
        <w:t>я 201</w:t>
      </w:r>
      <w:r w:rsidR="009C654A">
        <w:rPr>
          <w:szCs w:val="28"/>
        </w:rPr>
        <w:t>8</w:t>
      </w:r>
      <w:r w:rsidRPr="003915E2">
        <w:rPr>
          <w:szCs w:val="28"/>
        </w:rPr>
        <w:t xml:space="preserve"> года № 4</w:t>
      </w:r>
      <w:r w:rsidR="009C654A">
        <w:rPr>
          <w:szCs w:val="28"/>
        </w:rPr>
        <w:t>4</w:t>
      </w:r>
      <w:r w:rsidRPr="003915E2">
        <w:rPr>
          <w:szCs w:val="28"/>
        </w:rPr>
        <w:t>-р</w:t>
      </w:r>
      <w:r w:rsidR="009C654A">
        <w:rPr>
          <w:szCs w:val="28"/>
        </w:rPr>
        <w:t xml:space="preserve">                             </w:t>
      </w:r>
      <w:r w:rsidRPr="003915E2">
        <w:rPr>
          <w:szCs w:val="28"/>
        </w:rPr>
        <w:t xml:space="preserve"> «</w:t>
      </w:r>
      <w:r w:rsidRPr="003915E2">
        <w:t xml:space="preserve">Об авансировании поставки товаров, выполнения работ и оказании </w:t>
      </w:r>
    </w:p>
    <w:p w:rsidR="003915E2" w:rsidRPr="003915E2" w:rsidRDefault="003915E2" w:rsidP="003915E2">
      <w:pPr>
        <w:jc w:val="center"/>
        <w:rPr>
          <w:szCs w:val="28"/>
        </w:rPr>
      </w:pPr>
      <w:r w:rsidRPr="003915E2">
        <w:t xml:space="preserve">услуг для нужд </w:t>
      </w:r>
      <w:r w:rsidR="009C654A">
        <w:t>Трудов</w:t>
      </w:r>
      <w:r w:rsidRPr="003915E2">
        <w:t xml:space="preserve">ого сельского поселения </w:t>
      </w:r>
      <w:proofErr w:type="spellStart"/>
      <w:r w:rsidRPr="003915E2">
        <w:t>Ейского</w:t>
      </w:r>
      <w:proofErr w:type="spellEnd"/>
      <w:r w:rsidRPr="003915E2">
        <w:t xml:space="preserve"> района</w:t>
      </w:r>
      <w:r w:rsidRPr="003915E2">
        <w:rPr>
          <w:szCs w:val="28"/>
        </w:rPr>
        <w:t>»</w:t>
      </w:r>
    </w:p>
    <w:p w:rsidR="00632360" w:rsidRPr="003915E2" w:rsidRDefault="00632360" w:rsidP="00632360">
      <w:pPr>
        <w:jc w:val="center"/>
        <w:rPr>
          <w:szCs w:val="28"/>
        </w:rPr>
      </w:pPr>
    </w:p>
    <w:p w:rsidR="003846B0" w:rsidRPr="003846B0" w:rsidRDefault="003846B0" w:rsidP="003846B0">
      <w:pPr>
        <w:jc w:val="center"/>
        <w:rPr>
          <w:szCs w:val="28"/>
        </w:rPr>
      </w:pPr>
    </w:p>
    <w:p w:rsidR="003846B0" w:rsidRPr="003846B0" w:rsidRDefault="003846B0" w:rsidP="003846B0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</w:p>
    <w:p w:rsidR="003846B0" w:rsidRDefault="003846B0" w:rsidP="003846B0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</w:p>
    <w:p w:rsidR="009C654A" w:rsidRDefault="009C654A" w:rsidP="009C654A">
      <w:pPr>
        <w:rPr>
          <w:szCs w:val="28"/>
        </w:rPr>
      </w:pPr>
      <w:r>
        <w:rPr>
          <w:szCs w:val="28"/>
        </w:rPr>
        <w:t>Проект подготовлен и внесен:</w:t>
      </w:r>
    </w:p>
    <w:p w:rsidR="009C654A" w:rsidRDefault="009C654A" w:rsidP="009C654A">
      <w:pPr>
        <w:rPr>
          <w:szCs w:val="28"/>
        </w:rPr>
      </w:pPr>
    </w:p>
    <w:p w:rsidR="009C654A" w:rsidRDefault="009C654A" w:rsidP="009C654A">
      <w:pPr>
        <w:rPr>
          <w:szCs w:val="28"/>
        </w:rPr>
      </w:pPr>
      <w:r>
        <w:rPr>
          <w:szCs w:val="28"/>
        </w:rPr>
        <w:t>Финансовым отделом</w:t>
      </w:r>
    </w:p>
    <w:p w:rsidR="009C654A" w:rsidRDefault="009C654A" w:rsidP="009C654A">
      <w:pPr>
        <w:rPr>
          <w:szCs w:val="28"/>
        </w:rPr>
      </w:pPr>
      <w:r>
        <w:rPr>
          <w:szCs w:val="28"/>
        </w:rPr>
        <w:t>Начальник  отдела                                                                                    Е.А. Савина</w:t>
      </w:r>
    </w:p>
    <w:p w:rsidR="009C654A" w:rsidRDefault="009C654A" w:rsidP="009C654A">
      <w:pPr>
        <w:rPr>
          <w:szCs w:val="28"/>
        </w:rPr>
      </w:pPr>
    </w:p>
    <w:p w:rsidR="009C654A" w:rsidRPr="004B58C1" w:rsidRDefault="009C654A" w:rsidP="009C654A">
      <w:pPr>
        <w:rPr>
          <w:szCs w:val="28"/>
        </w:rPr>
      </w:pPr>
    </w:p>
    <w:p w:rsidR="009C654A" w:rsidRDefault="009C654A" w:rsidP="009C654A">
      <w:pPr>
        <w:rPr>
          <w:szCs w:val="28"/>
        </w:rPr>
      </w:pPr>
      <w:r>
        <w:rPr>
          <w:szCs w:val="28"/>
        </w:rPr>
        <w:t xml:space="preserve">Проект согласован: </w:t>
      </w:r>
    </w:p>
    <w:p w:rsidR="009C654A" w:rsidRDefault="009C654A" w:rsidP="009C654A">
      <w:pPr>
        <w:ind w:right="99"/>
        <w:rPr>
          <w:szCs w:val="28"/>
        </w:rPr>
      </w:pPr>
    </w:p>
    <w:p w:rsidR="00874308" w:rsidRDefault="00874308" w:rsidP="009C654A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9C654A" w:rsidRPr="0099136D" w:rsidRDefault="00874308" w:rsidP="009C654A">
      <w:pPr>
        <w:rPr>
          <w:szCs w:val="28"/>
        </w:rPr>
      </w:pPr>
      <w:r>
        <w:rPr>
          <w:szCs w:val="28"/>
        </w:rPr>
        <w:t>н</w:t>
      </w:r>
      <w:r w:rsidR="009C654A">
        <w:rPr>
          <w:szCs w:val="28"/>
        </w:rPr>
        <w:t>ачальник</w:t>
      </w:r>
      <w:r>
        <w:rPr>
          <w:szCs w:val="28"/>
        </w:rPr>
        <w:t>а</w:t>
      </w:r>
      <w:r w:rsidR="009C654A">
        <w:rPr>
          <w:szCs w:val="28"/>
        </w:rPr>
        <w:t xml:space="preserve"> общего отдела                               </w:t>
      </w:r>
      <w:r>
        <w:rPr>
          <w:szCs w:val="28"/>
        </w:rPr>
        <w:t xml:space="preserve">                               </w:t>
      </w:r>
      <w:r w:rsidR="009C654A">
        <w:rPr>
          <w:szCs w:val="28"/>
        </w:rPr>
        <w:t xml:space="preserve">  </w:t>
      </w:r>
      <w:r>
        <w:rPr>
          <w:szCs w:val="28"/>
        </w:rPr>
        <w:t>В</w:t>
      </w:r>
      <w:r w:rsidR="009C654A">
        <w:rPr>
          <w:szCs w:val="28"/>
        </w:rPr>
        <w:t>.</w:t>
      </w:r>
      <w:r>
        <w:rPr>
          <w:szCs w:val="28"/>
        </w:rPr>
        <w:t>И</w:t>
      </w:r>
      <w:r w:rsidR="009C654A">
        <w:rPr>
          <w:szCs w:val="28"/>
        </w:rPr>
        <w:t xml:space="preserve">. </w:t>
      </w:r>
      <w:r>
        <w:rPr>
          <w:szCs w:val="28"/>
        </w:rPr>
        <w:t>Третьякова</w:t>
      </w:r>
    </w:p>
    <w:p w:rsidR="009C654A" w:rsidRPr="0099136D" w:rsidRDefault="009C654A" w:rsidP="009C654A">
      <w:pPr>
        <w:ind w:right="99" w:firstLine="540"/>
        <w:jc w:val="both"/>
        <w:rPr>
          <w:szCs w:val="28"/>
        </w:rPr>
      </w:pPr>
    </w:p>
    <w:p w:rsidR="009C654A" w:rsidRDefault="009C654A" w:rsidP="009C654A">
      <w:pPr>
        <w:ind w:right="99" w:firstLine="540"/>
        <w:jc w:val="both"/>
        <w:rPr>
          <w:szCs w:val="28"/>
        </w:rPr>
      </w:pPr>
    </w:p>
    <w:p w:rsidR="009C654A" w:rsidRDefault="009C654A" w:rsidP="009C654A">
      <w:pPr>
        <w:ind w:right="-366"/>
        <w:rPr>
          <w:szCs w:val="28"/>
        </w:rPr>
      </w:pPr>
      <w:r>
        <w:rPr>
          <w:szCs w:val="28"/>
        </w:rPr>
        <w:t xml:space="preserve">Начальник финансового отдела </w:t>
      </w:r>
    </w:p>
    <w:p w:rsidR="009C654A" w:rsidRDefault="009C654A" w:rsidP="009C654A">
      <w:pPr>
        <w:ind w:right="-366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Трудового</w:t>
      </w:r>
      <w:proofErr w:type="gramEnd"/>
      <w:r>
        <w:rPr>
          <w:szCs w:val="28"/>
        </w:rPr>
        <w:t xml:space="preserve"> сельского</w:t>
      </w:r>
    </w:p>
    <w:p w:rsidR="009C654A" w:rsidRPr="008C4E21" w:rsidRDefault="009C654A" w:rsidP="009C654A">
      <w:pPr>
        <w:tabs>
          <w:tab w:val="left" w:pos="7815"/>
        </w:tabs>
        <w:ind w:right="-366"/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района</w:t>
      </w:r>
      <w:r>
        <w:rPr>
          <w:szCs w:val="28"/>
        </w:rPr>
        <w:tab/>
        <w:t xml:space="preserve">    Е.А. Савина</w:t>
      </w:r>
    </w:p>
    <w:p w:rsidR="009C654A" w:rsidRDefault="009C654A" w:rsidP="009C654A">
      <w:pPr>
        <w:ind w:right="-366"/>
        <w:jc w:val="center"/>
        <w:rPr>
          <w:szCs w:val="28"/>
        </w:rPr>
      </w:pPr>
    </w:p>
    <w:p w:rsidR="003C74F9" w:rsidRDefault="003C74F9">
      <w:pPr>
        <w:jc w:val="both"/>
        <w:rPr>
          <w:szCs w:val="28"/>
        </w:rPr>
      </w:pPr>
    </w:p>
    <w:p w:rsidR="003C74F9" w:rsidRDefault="003C74F9">
      <w:pPr>
        <w:jc w:val="both"/>
        <w:rPr>
          <w:szCs w:val="28"/>
        </w:rPr>
      </w:pPr>
    </w:p>
    <w:p w:rsidR="003C74F9" w:rsidRDefault="003C74F9">
      <w:pPr>
        <w:jc w:val="both"/>
        <w:rPr>
          <w:szCs w:val="28"/>
        </w:rPr>
      </w:pPr>
    </w:p>
    <w:p w:rsidR="003C74F9" w:rsidRDefault="003C74F9">
      <w:pPr>
        <w:jc w:val="both"/>
        <w:rPr>
          <w:szCs w:val="28"/>
        </w:rPr>
      </w:pPr>
    </w:p>
    <w:p w:rsidR="003C74F9" w:rsidRDefault="003C74F9">
      <w:pPr>
        <w:jc w:val="both"/>
        <w:rPr>
          <w:szCs w:val="28"/>
        </w:rPr>
      </w:pPr>
    </w:p>
    <w:p w:rsidR="003C74F9" w:rsidRDefault="003C74F9">
      <w:pPr>
        <w:jc w:val="both"/>
        <w:rPr>
          <w:szCs w:val="28"/>
        </w:rPr>
      </w:pPr>
    </w:p>
    <w:p w:rsidR="003C74F9" w:rsidRDefault="003C74F9">
      <w:pPr>
        <w:jc w:val="both"/>
        <w:rPr>
          <w:szCs w:val="28"/>
        </w:rPr>
      </w:pPr>
    </w:p>
    <w:p w:rsidR="003C74F9" w:rsidRDefault="003C74F9">
      <w:pPr>
        <w:jc w:val="both"/>
        <w:rPr>
          <w:szCs w:val="28"/>
        </w:rPr>
      </w:pPr>
    </w:p>
    <w:sectPr w:rsidR="003C74F9" w:rsidSect="003846B0">
      <w:headerReference w:type="default" r:id="rId7"/>
      <w:headerReference w:type="first" r:id="rId8"/>
      <w:footnotePr>
        <w:pos w:val="beneathText"/>
      </w:footnotePr>
      <w:pgSz w:w="11905" w:h="16837" w:code="9"/>
      <w:pgMar w:top="1134" w:right="567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F0" w:rsidRDefault="00374FF0"/>
    <w:p w:rsidR="00374FF0" w:rsidRDefault="00374FF0">
      <w:r>
        <w:continuationSeparator/>
      </w:r>
    </w:p>
  </w:endnote>
  <w:endnote w:type="continuationSeparator" w:id="0">
    <w:p w:rsidR="00374FF0" w:rsidRDefault="00374FF0"/>
    <w:p w:rsidR="00374FF0" w:rsidRDefault="00374FF0">
      <w:r>
        <w: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F0" w:rsidRDefault="00374FF0">
      <w:r>
        <w:separator/>
      </w:r>
    </w:p>
  </w:footnote>
  <w:footnote w:type="continuationSeparator" w:id="0">
    <w:p w:rsidR="00374FF0" w:rsidRDefault="00374FF0">
      <w:r>
        <w: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B0" w:rsidRDefault="00C84F8B">
    <w:pPr>
      <w:pStyle w:val="aa"/>
      <w:jc w:val="center"/>
    </w:pPr>
    <w:fldSimple w:instr=" PAGE   \* MERGEFORMAT ">
      <w:r w:rsidR="00874308">
        <w:rPr>
          <w:noProof/>
        </w:rPr>
        <w:t>2</w:t>
      </w:r>
    </w:fldSimple>
  </w:p>
  <w:p w:rsidR="003846B0" w:rsidRDefault="003846B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F9" w:rsidRDefault="003C74F9"/>
  <w:p w:rsidR="003C74F9" w:rsidRDefault="003C74F9">
    <w:r>
      <w:rPr>
        <w:rStyle w:val="a3"/>
        <w:lang w:val="en-US"/>
      </w:rPr>
      <w:t xml:space="preserve"> </w:t>
    </w:r>
    <w:r w:rsidR="00C84F8B">
      <w:rPr>
        <w:rStyle w:val="a3"/>
      </w:rPr>
      <w:fldChar w:fldCharType="begin"/>
    </w:r>
    <w:r w:rsidR="00C84F8B">
      <w:rPr>
        <w:rStyle w:val="a3"/>
      </w:rPr>
      <w:fldChar w:fldCharType="end"/>
    </w:r>
    <w:r>
      <w:rPr>
        <w:rStyle w:val="a3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3CD7365"/>
    <w:multiLevelType w:val="hybridMultilevel"/>
    <w:tmpl w:val="7ED29FA0"/>
    <w:lvl w:ilvl="0" w:tplc="941A44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C74F9"/>
    <w:rsid w:val="001243C0"/>
    <w:rsid w:val="00151D4F"/>
    <w:rsid w:val="00193D04"/>
    <w:rsid w:val="001A4F0D"/>
    <w:rsid w:val="00260B8D"/>
    <w:rsid w:val="002B3F01"/>
    <w:rsid w:val="00374FF0"/>
    <w:rsid w:val="003846B0"/>
    <w:rsid w:val="003915E2"/>
    <w:rsid w:val="003C74F9"/>
    <w:rsid w:val="00510915"/>
    <w:rsid w:val="00512843"/>
    <w:rsid w:val="00605293"/>
    <w:rsid w:val="00632360"/>
    <w:rsid w:val="006340D2"/>
    <w:rsid w:val="00634623"/>
    <w:rsid w:val="006906E7"/>
    <w:rsid w:val="00766C5C"/>
    <w:rsid w:val="007F610A"/>
    <w:rsid w:val="008272D5"/>
    <w:rsid w:val="00874308"/>
    <w:rsid w:val="00874693"/>
    <w:rsid w:val="009C654A"/>
    <w:rsid w:val="009D0461"/>
    <w:rsid w:val="009D40E7"/>
    <w:rsid w:val="00A354D2"/>
    <w:rsid w:val="00A9020B"/>
    <w:rsid w:val="00AB7887"/>
    <w:rsid w:val="00AD44FF"/>
    <w:rsid w:val="00BD3538"/>
    <w:rsid w:val="00BE0C11"/>
    <w:rsid w:val="00C84F8B"/>
    <w:rsid w:val="00CD5DB3"/>
    <w:rsid w:val="00E10084"/>
    <w:rsid w:val="00E60B34"/>
    <w:rsid w:val="00EA54D3"/>
    <w:rsid w:val="00EF46C2"/>
    <w:rsid w:val="00F2634F"/>
    <w:rsid w:val="00FA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61"/>
    <w:pPr>
      <w:widowControl w:val="0"/>
      <w:suppressAutoHyphens/>
      <w:autoSpaceDE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D046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D0461"/>
  </w:style>
  <w:style w:type="character" w:customStyle="1" w:styleId="WW-Absatz-Standardschriftart">
    <w:name w:val="WW-Absatz-Standardschriftart"/>
    <w:rsid w:val="009D0461"/>
  </w:style>
  <w:style w:type="character" w:customStyle="1" w:styleId="WW-Absatz-Standardschriftart1">
    <w:name w:val="WW-Absatz-Standardschriftart1"/>
    <w:rsid w:val="009D0461"/>
  </w:style>
  <w:style w:type="character" w:customStyle="1" w:styleId="WW8Num2z1">
    <w:name w:val="WW8Num2z1"/>
    <w:rsid w:val="009D0461"/>
    <w:rPr>
      <w:rFonts w:ascii="Times New Roman" w:hAnsi="Times New Roman" w:cs="Times New Roman"/>
    </w:rPr>
  </w:style>
  <w:style w:type="character" w:customStyle="1" w:styleId="WW8Num3z0">
    <w:name w:val="WW8Num3z0"/>
    <w:rsid w:val="009D0461"/>
    <w:rPr>
      <w:rFonts w:ascii="Times New Roman" w:hAnsi="Times New Roman" w:cs="Times New Roman"/>
    </w:rPr>
  </w:style>
  <w:style w:type="character" w:customStyle="1" w:styleId="WW8Num4z0">
    <w:name w:val="WW8Num4z0"/>
    <w:rsid w:val="009D0461"/>
    <w:rPr>
      <w:rFonts w:ascii="Times New Roman" w:hAnsi="Times New Roman" w:cs="Times New Roman"/>
    </w:rPr>
  </w:style>
  <w:style w:type="character" w:customStyle="1" w:styleId="WW8Num5z0">
    <w:name w:val="WW8Num5z0"/>
    <w:rsid w:val="009D0461"/>
    <w:rPr>
      <w:rFonts w:ascii="Times New Roman" w:hAnsi="Times New Roman" w:cs="Times New Roman"/>
    </w:rPr>
  </w:style>
  <w:style w:type="character" w:customStyle="1" w:styleId="WW8Num6z0">
    <w:name w:val="WW8Num6z0"/>
    <w:rsid w:val="009D0461"/>
    <w:rPr>
      <w:rFonts w:ascii="Times New Roman" w:hAnsi="Times New Roman" w:cs="Times New Roman"/>
    </w:rPr>
  </w:style>
  <w:style w:type="character" w:customStyle="1" w:styleId="WW8Num7z0">
    <w:name w:val="WW8Num7z0"/>
    <w:rsid w:val="009D0461"/>
    <w:rPr>
      <w:rFonts w:ascii="Times New Roman" w:hAnsi="Times New Roman" w:cs="Times New Roman"/>
    </w:rPr>
  </w:style>
  <w:style w:type="character" w:customStyle="1" w:styleId="WW8Num8z0">
    <w:name w:val="WW8Num8z0"/>
    <w:rsid w:val="009D0461"/>
    <w:rPr>
      <w:rFonts w:ascii="Times New Roman" w:hAnsi="Times New Roman" w:cs="Times New Roman"/>
    </w:rPr>
  </w:style>
  <w:style w:type="character" w:customStyle="1" w:styleId="WW8Num9z1">
    <w:name w:val="WW8Num9z1"/>
    <w:rsid w:val="009D0461"/>
    <w:rPr>
      <w:rFonts w:ascii="Times New Roman" w:hAnsi="Times New Roman" w:cs="Times New Roman"/>
    </w:rPr>
  </w:style>
  <w:style w:type="character" w:customStyle="1" w:styleId="WW8Num10z0">
    <w:name w:val="WW8Num10z0"/>
    <w:rsid w:val="009D0461"/>
    <w:rPr>
      <w:rFonts w:ascii="Times New Roman" w:hAnsi="Times New Roman" w:cs="Times New Roman"/>
    </w:rPr>
  </w:style>
  <w:style w:type="character" w:customStyle="1" w:styleId="WW8Num11z0">
    <w:name w:val="WW8Num11z0"/>
    <w:rsid w:val="009D0461"/>
    <w:rPr>
      <w:rFonts w:ascii="Times New Roman" w:hAnsi="Times New Roman" w:cs="Times New Roman"/>
    </w:rPr>
  </w:style>
  <w:style w:type="character" w:customStyle="1" w:styleId="WW8Num12z0">
    <w:name w:val="WW8Num12z0"/>
    <w:rsid w:val="009D0461"/>
    <w:rPr>
      <w:rFonts w:ascii="Times New Roman" w:hAnsi="Times New Roman" w:cs="Times New Roman"/>
    </w:rPr>
  </w:style>
  <w:style w:type="character" w:customStyle="1" w:styleId="WW8Num13z0">
    <w:name w:val="WW8Num13z0"/>
    <w:rsid w:val="009D0461"/>
    <w:rPr>
      <w:rFonts w:ascii="Times New Roman" w:hAnsi="Times New Roman" w:cs="Times New Roman"/>
    </w:rPr>
  </w:style>
  <w:style w:type="character" w:customStyle="1" w:styleId="WW8Num14z1">
    <w:name w:val="WW8Num14z1"/>
    <w:rsid w:val="009D0461"/>
    <w:rPr>
      <w:rFonts w:ascii="Symbol" w:hAnsi="Symbol"/>
    </w:rPr>
  </w:style>
  <w:style w:type="character" w:customStyle="1" w:styleId="WW8Num16z0">
    <w:name w:val="WW8Num16z0"/>
    <w:rsid w:val="009D0461"/>
    <w:rPr>
      <w:rFonts w:ascii="Times New Roman" w:hAnsi="Times New Roman" w:cs="Times New Roman"/>
    </w:rPr>
  </w:style>
  <w:style w:type="character" w:customStyle="1" w:styleId="WW8Num17z1">
    <w:name w:val="WW8Num17z1"/>
    <w:rsid w:val="009D0461"/>
    <w:rPr>
      <w:rFonts w:ascii="Symbol" w:hAnsi="Symbol"/>
    </w:rPr>
  </w:style>
  <w:style w:type="character" w:customStyle="1" w:styleId="1">
    <w:name w:val="Основной шрифт абзаца1"/>
    <w:rsid w:val="009D0461"/>
  </w:style>
  <w:style w:type="character" w:styleId="a3">
    <w:name w:val="page number"/>
    <w:basedOn w:val="1"/>
    <w:semiHidden/>
    <w:rsid w:val="009D0461"/>
  </w:style>
  <w:style w:type="paragraph" w:styleId="a4">
    <w:name w:val="Body Text"/>
    <w:basedOn w:val="a"/>
    <w:semiHidden/>
    <w:rsid w:val="009D0461"/>
    <w:pPr>
      <w:spacing w:after="120"/>
    </w:pPr>
  </w:style>
  <w:style w:type="paragraph" w:styleId="a5">
    <w:name w:val="List"/>
    <w:basedOn w:val="a4"/>
    <w:semiHidden/>
    <w:rsid w:val="009D0461"/>
    <w:rPr>
      <w:rFonts w:ascii="Arial" w:hAnsi="Arial" w:cs="Tahoma"/>
    </w:rPr>
  </w:style>
  <w:style w:type="paragraph" w:customStyle="1" w:styleId="10">
    <w:name w:val="Название1"/>
    <w:basedOn w:val="a"/>
    <w:rsid w:val="009D04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D0461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semiHidden/>
    <w:rsid w:val="009D0461"/>
    <w:pPr>
      <w:keepLines/>
      <w:shd w:val="clear" w:color="auto" w:fill="FFFFFF"/>
      <w:spacing w:before="4"/>
      <w:ind w:left="255"/>
      <w:jc w:val="both"/>
    </w:pPr>
  </w:style>
  <w:style w:type="paragraph" w:customStyle="1" w:styleId="BalloonText1">
    <w:name w:val="Balloon Text1"/>
    <w:basedOn w:val="a"/>
    <w:rsid w:val="009D0461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9D0461"/>
    <w:pPr>
      <w:widowControl/>
      <w:autoSpaceDE/>
      <w:spacing w:before="240" w:after="60"/>
    </w:pPr>
    <w:rPr>
      <w:kern w:val="1"/>
      <w:sz w:val="32"/>
    </w:rPr>
  </w:style>
  <w:style w:type="paragraph" w:styleId="a9">
    <w:name w:val="Title"/>
    <w:basedOn w:val="a"/>
    <w:next w:val="a4"/>
    <w:qFormat/>
    <w:rsid w:val="009D046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8">
    <w:name w:val="Subtitle"/>
    <w:basedOn w:val="a9"/>
    <w:next w:val="a4"/>
    <w:qFormat/>
    <w:rsid w:val="009D0461"/>
    <w:pPr>
      <w:jc w:val="center"/>
    </w:pPr>
    <w:rPr>
      <w:i/>
      <w:iCs/>
    </w:rPr>
  </w:style>
  <w:style w:type="paragraph" w:styleId="aa">
    <w:name w:val="header"/>
    <w:basedOn w:val="a"/>
    <w:link w:val="ab"/>
    <w:uiPriority w:val="99"/>
    <w:rsid w:val="009D0461"/>
    <w:pPr>
      <w:tabs>
        <w:tab w:val="center" w:pos="4677"/>
        <w:tab w:val="right" w:pos="9355"/>
      </w:tabs>
    </w:pPr>
  </w:style>
  <w:style w:type="paragraph" w:styleId="ac">
    <w:name w:val="footer"/>
    <w:basedOn w:val="a"/>
    <w:semiHidden/>
    <w:rsid w:val="009D0461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9D0461"/>
    <w:pPr>
      <w:suppressLineNumbers/>
    </w:pPr>
  </w:style>
  <w:style w:type="paragraph" w:customStyle="1" w:styleId="ae">
    <w:name w:val="Заголовок таблицы"/>
    <w:basedOn w:val="ad"/>
    <w:rsid w:val="009D0461"/>
    <w:pPr>
      <w:jc w:val="center"/>
    </w:pPr>
    <w:rPr>
      <w:b/>
      <w:bCs/>
      <w:i/>
      <w:iCs/>
    </w:rPr>
  </w:style>
  <w:style w:type="character" w:customStyle="1" w:styleId="ab">
    <w:name w:val="Верхний колонтитул Знак"/>
    <w:basedOn w:val="a0"/>
    <w:link w:val="aa"/>
    <w:uiPriority w:val="99"/>
    <w:rsid w:val="003846B0"/>
    <w:rPr>
      <w:sz w:val="28"/>
      <w:lang w:eastAsia="ar-SA"/>
    </w:rPr>
  </w:style>
  <w:style w:type="paragraph" w:styleId="af">
    <w:name w:val="List Paragraph"/>
    <w:basedOn w:val="a"/>
    <w:uiPriority w:val="34"/>
    <w:qFormat/>
    <w:rsid w:val="00632360"/>
    <w:pPr>
      <w:ind w:left="720"/>
      <w:contextualSpacing/>
    </w:pPr>
  </w:style>
  <w:style w:type="paragraph" w:customStyle="1" w:styleId="af0">
    <w:name w:val="Валера"/>
    <w:basedOn w:val="a"/>
    <w:rsid w:val="00605293"/>
    <w:pPr>
      <w:widowControl/>
      <w:suppressAutoHyphens w:val="0"/>
      <w:autoSpaceDE/>
      <w:spacing w:line="360" w:lineRule="auto"/>
      <w:ind w:firstLine="709"/>
      <w:jc w:val="both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</vt:lpstr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Alexey A. Perunov</dc:creator>
  <cp:keywords/>
  <dc:description/>
  <cp:lastModifiedBy>Катя</cp:lastModifiedBy>
  <cp:revision>18</cp:revision>
  <cp:lastPrinted>2020-05-15T08:21:00Z</cp:lastPrinted>
  <dcterms:created xsi:type="dcterms:W3CDTF">2005-09-13T14:51:00Z</dcterms:created>
  <dcterms:modified xsi:type="dcterms:W3CDTF">2020-05-15T08:22:00Z</dcterms:modified>
</cp:coreProperties>
</file>