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7F" w:rsidRPr="00047C6A" w:rsidRDefault="00006374" w:rsidP="00E4006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</w:t>
      </w:r>
      <w:r w:rsidR="009B117F" w:rsidRPr="00047C6A">
        <w:rPr>
          <w:rFonts w:ascii="Times New Roman" w:hAnsi="Times New Roman"/>
          <w:b/>
          <w:bCs/>
          <w:sz w:val="32"/>
          <w:szCs w:val="32"/>
        </w:rPr>
        <w:t>СЕЛЬСКАЯ ДУМА</w:t>
      </w:r>
    </w:p>
    <w:p w:rsidR="009B117F" w:rsidRPr="00047C6A" w:rsidRDefault="009B117F" w:rsidP="00E4006D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047C6A">
        <w:rPr>
          <w:rFonts w:ascii="Times New Roman" w:hAnsi="Times New Roman"/>
          <w:b/>
          <w:bCs/>
          <w:sz w:val="32"/>
          <w:szCs w:val="32"/>
        </w:rPr>
        <w:t>МУНИЦИПАЛЬНОЕ ОБРАЗОВАНИЕ</w:t>
      </w:r>
    </w:p>
    <w:p w:rsidR="009B117F" w:rsidRPr="00047C6A" w:rsidRDefault="009B117F" w:rsidP="00E4006D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047C6A">
        <w:rPr>
          <w:rFonts w:ascii="Times New Roman" w:hAnsi="Times New Roman"/>
          <w:b/>
          <w:bCs/>
          <w:sz w:val="32"/>
          <w:szCs w:val="32"/>
        </w:rPr>
        <w:t>СЕЛЬ</w:t>
      </w:r>
      <w:r w:rsidR="00E4006D">
        <w:rPr>
          <w:rFonts w:ascii="Times New Roman" w:hAnsi="Times New Roman"/>
          <w:b/>
          <w:bCs/>
          <w:sz w:val="32"/>
          <w:szCs w:val="32"/>
        </w:rPr>
        <w:t>СКОЕ ПОСЕЛЕНИЕ СЕЛО ДАШИНО</w:t>
      </w:r>
    </w:p>
    <w:p w:rsidR="009B117F" w:rsidRPr="00047C6A" w:rsidRDefault="009B117F" w:rsidP="00E4006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47C6A">
        <w:rPr>
          <w:rFonts w:ascii="Times New Roman" w:hAnsi="Times New Roman"/>
          <w:b/>
          <w:bCs/>
          <w:sz w:val="28"/>
          <w:szCs w:val="28"/>
        </w:rPr>
        <w:t>Мосальского района Калужской области</w:t>
      </w:r>
    </w:p>
    <w:p w:rsidR="009B117F" w:rsidRDefault="009B117F" w:rsidP="00E4006D">
      <w:pPr>
        <w:ind w:firstLine="709"/>
        <w:jc w:val="center"/>
        <w:rPr>
          <w:rStyle w:val="61"/>
          <w:color w:val="000000"/>
        </w:rPr>
      </w:pPr>
    </w:p>
    <w:p w:rsidR="009B117F" w:rsidRPr="00675F7B" w:rsidRDefault="009B117F" w:rsidP="00047C6A">
      <w:pPr>
        <w:pStyle w:val="62"/>
        <w:shd w:val="clear" w:color="auto" w:fill="auto"/>
        <w:spacing w:after="352" w:line="260" w:lineRule="exact"/>
        <w:ind w:right="80"/>
        <w:rPr>
          <w:rFonts w:ascii="Times New Roman" w:hAnsi="Times New Roman"/>
          <w:shd w:val="clear" w:color="auto" w:fill="auto"/>
        </w:rPr>
      </w:pPr>
      <w:r w:rsidRPr="00675F7B">
        <w:rPr>
          <w:rStyle w:val="61"/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9B117F" w:rsidRPr="00047C6A" w:rsidRDefault="009B117F" w:rsidP="00047C6A">
      <w:pPr>
        <w:pStyle w:val="af5"/>
        <w:spacing w:after="609" w:line="260" w:lineRule="exact"/>
        <w:ind w:left="40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 xml:space="preserve">от  07 </w:t>
      </w:r>
      <w:r w:rsidRPr="00047C6A">
        <w:rPr>
          <w:rStyle w:val="24"/>
          <w:sz w:val="28"/>
          <w:szCs w:val="28"/>
        </w:rPr>
        <w:t xml:space="preserve"> </w:t>
      </w:r>
      <w:r>
        <w:rPr>
          <w:rStyle w:val="24"/>
          <w:sz w:val="28"/>
          <w:szCs w:val="28"/>
        </w:rPr>
        <w:t>июня</w:t>
      </w:r>
      <w:r w:rsidRPr="00047C6A">
        <w:rPr>
          <w:rStyle w:val="24"/>
          <w:sz w:val="28"/>
          <w:szCs w:val="28"/>
        </w:rPr>
        <w:t xml:space="preserve"> </w:t>
      </w:r>
      <w:r w:rsidRPr="00047C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24"/>
            <w:sz w:val="28"/>
            <w:szCs w:val="28"/>
          </w:rPr>
          <w:t>2023</w:t>
        </w:r>
        <w:r w:rsidRPr="00047C6A">
          <w:rPr>
            <w:rStyle w:val="24"/>
            <w:sz w:val="28"/>
            <w:szCs w:val="28"/>
          </w:rPr>
          <w:t xml:space="preserve"> г</w:t>
        </w:r>
        <w:r>
          <w:rPr>
            <w:rStyle w:val="24"/>
            <w:sz w:val="28"/>
            <w:szCs w:val="28"/>
          </w:rPr>
          <w:t>ода</w:t>
        </w:r>
      </w:smartTag>
      <w:r w:rsidRPr="00047C6A">
        <w:rPr>
          <w:rStyle w:val="24"/>
          <w:sz w:val="28"/>
          <w:szCs w:val="28"/>
        </w:rPr>
        <w:tab/>
        <w:t xml:space="preserve">                                                        </w:t>
      </w:r>
      <w:r w:rsidR="00E4006D">
        <w:rPr>
          <w:rStyle w:val="24"/>
          <w:sz w:val="28"/>
          <w:szCs w:val="28"/>
        </w:rPr>
        <w:t xml:space="preserve">                         № 79</w:t>
      </w:r>
    </w:p>
    <w:p w:rsidR="009B117F" w:rsidRPr="00256080" w:rsidRDefault="009B117F" w:rsidP="00047C6A">
      <w:pPr>
        <w:rPr>
          <w:rStyle w:val="24"/>
          <w:rFonts w:ascii="Times New Roman" w:hAnsi="Times New Roman"/>
          <w:color w:val="000000"/>
          <w:sz w:val="24"/>
          <w:szCs w:val="24"/>
        </w:rPr>
      </w:pPr>
      <w:r w:rsidRPr="00256080">
        <w:rPr>
          <w:rStyle w:val="24"/>
          <w:rFonts w:ascii="Times New Roman" w:hAnsi="Times New Roman"/>
          <w:sz w:val="24"/>
          <w:szCs w:val="24"/>
        </w:rPr>
        <w:t xml:space="preserve">Об утверждении Положения </w:t>
      </w:r>
      <w:proofErr w:type="gramStart"/>
      <w:r w:rsidRPr="00256080">
        <w:rPr>
          <w:rStyle w:val="24"/>
          <w:rFonts w:ascii="Times New Roman" w:hAnsi="Times New Roman"/>
          <w:sz w:val="24"/>
          <w:szCs w:val="24"/>
        </w:rPr>
        <w:t>о</w:t>
      </w:r>
      <w:proofErr w:type="gramEnd"/>
      <w:r w:rsidRPr="00256080">
        <w:rPr>
          <w:rStyle w:val="24"/>
          <w:rFonts w:ascii="Times New Roman" w:hAnsi="Times New Roman"/>
          <w:sz w:val="24"/>
          <w:szCs w:val="24"/>
        </w:rPr>
        <w:t xml:space="preserve"> муниципальном</w:t>
      </w:r>
    </w:p>
    <w:p w:rsidR="009B117F" w:rsidRPr="00256080" w:rsidRDefault="009B117F" w:rsidP="00047C6A">
      <w:pPr>
        <w:rPr>
          <w:rStyle w:val="24"/>
          <w:rFonts w:ascii="Times New Roman" w:hAnsi="Times New Roman"/>
          <w:color w:val="000000"/>
          <w:sz w:val="24"/>
          <w:szCs w:val="24"/>
        </w:rPr>
      </w:pPr>
      <w:r w:rsidRPr="00256080">
        <w:rPr>
          <w:rStyle w:val="24"/>
          <w:rFonts w:ascii="Times New Roman" w:hAnsi="Times New Roman"/>
          <w:sz w:val="24"/>
          <w:szCs w:val="24"/>
        </w:rPr>
        <w:t>контроле в сфере благоустройства территории</w:t>
      </w:r>
    </w:p>
    <w:p w:rsidR="009B117F" w:rsidRPr="00256080" w:rsidRDefault="009B117F" w:rsidP="00047C6A">
      <w:pPr>
        <w:rPr>
          <w:rStyle w:val="24"/>
          <w:rFonts w:ascii="Times New Roman" w:hAnsi="Times New Roman"/>
          <w:sz w:val="24"/>
          <w:szCs w:val="24"/>
        </w:rPr>
      </w:pPr>
      <w:r w:rsidRPr="00256080">
        <w:rPr>
          <w:rStyle w:val="24"/>
          <w:rFonts w:ascii="Times New Roman" w:hAnsi="Times New Roman"/>
          <w:sz w:val="24"/>
          <w:szCs w:val="24"/>
        </w:rPr>
        <w:t>муниципального образования сельского</w:t>
      </w:r>
    </w:p>
    <w:p w:rsidR="009B117F" w:rsidRPr="00256080" w:rsidRDefault="00E4006D" w:rsidP="00047C6A">
      <w:pPr>
        <w:rPr>
          <w:rStyle w:val="24"/>
          <w:rFonts w:ascii="Times New Roman" w:hAnsi="Times New Roman"/>
          <w:sz w:val="24"/>
          <w:szCs w:val="24"/>
        </w:rPr>
      </w:pPr>
      <w:r>
        <w:rPr>
          <w:rStyle w:val="24"/>
          <w:rFonts w:ascii="Times New Roman" w:hAnsi="Times New Roman"/>
          <w:sz w:val="24"/>
          <w:szCs w:val="24"/>
        </w:rPr>
        <w:t>поселения село Дашино</w:t>
      </w:r>
    </w:p>
    <w:p w:rsidR="009B117F" w:rsidRPr="00256080" w:rsidRDefault="009B117F" w:rsidP="00047C6A">
      <w:pPr>
        <w:pStyle w:val="afe"/>
        <w:tabs>
          <w:tab w:val="left" w:pos="708"/>
        </w:tabs>
        <w:ind w:right="4341"/>
        <w:jc w:val="both"/>
        <w:rPr>
          <w:b/>
          <w:bCs/>
          <w:color w:val="000000"/>
        </w:rPr>
      </w:pPr>
    </w:p>
    <w:p w:rsidR="009B117F" w:rsidRPr="00256080" w:rsidRDefault="009B117F" w:rsidP="00047C6A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256080">
        <w:rPr>
          <w:rFonts w:ascii="Times New Roman" w:hAnsi="Times New Roman"/>
          <w:sz w:val="24"/>
          <w:szCs w:val="24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06.10.2003г № 131-ФЗ «Об общих принципах организации местного самоуправления в Российской Федерации»,</w:t>
      </w:r>
      <w:r w:rsidRPr="00256080">
        <w:rPr>
          <w:sz w:val="24"/>
          <w:szCs w:val="24"/>
        </w:rPr>
        <w:t xml:space="preserve"> </w:t>
      </w:r>
      <w:r w:rsidRPr="00256080">
        <w:rPr>
          <w:rFonts w:ascii="Times New Roman" w:hAnsi="Times New Roman"/>
          <w:color w:val="000000"/>
          <w:sz w:val="24"/>
          <w:szCs w:val="24"/>
        </w:rPr>
        <w:t xml:space="preserve">Уставом муниципального образования </w:t>
      </w:r>
      <w:r w:rsidR="00BC605B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E4006D">
        <w:rPr>
          <w:rFonts w:ascii="Times New Roman" w:hAnsi="Times New Roman"/>
          <w:bCs/>
          <w:color w:val="000000"/>
          <w:sz w:val="24"/>
          <w:szCs w:val="24"/>
        </w:rPr>
        <w:t>ельское поселение село Дашино</w:t>
      </w:r>
      <w:r w:rsidRPr="00256080">
        <w:rPr>
          <w:rFonts w:ascii="Times New Roman" w:hAnsi="Times New Roman"/>
          <w:bCs/>
          <w:color w:val="000000"/>
          <w:sz w:val="24"/>
          <w:szCs w:val="24"/>
        </w:rPr>
        <w:t xml:space="preserve"> Сельская Дума муниципального образования сел</w:t>
      </w:r>
      <w:r w:rsidR="00F32336">
        <w:rPr>
          <w:rFonts w:ascii="Times New Roman" w:hAnsi="Times New Roman"/>
          <w:bCs/>
          <w:color w:val="000000"/>
          <w:sz w:val="24"/>
          <w:szCs w:val="24"/>
        </w:rPr>
        <w:t>ьского поселения село Дашино</w:t>
      </w:r>
      <w:r w:rsidRPr="00256080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256080">
        <w:rPr>
          <w:rFonts w:ascii="Times New Roman" w:hAnsi="Times New Roman"/>
          <w:b/>
          <w:color w:val="000000"/>
          <w:sz w:val="24"/>
          <w:szCs w:val="24"/>
        </w:rPr>
        <w:t>РЕШИЛА</w:t>
      </w:r>
      <w:r w:rsidRPr="00256080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9B117F" w:rsidRPr="00256080" w:rsidRDefault="009B117F" w:rsidP="00047C6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56080">
        <w:rPr>
          <w:rFonts w:ascii="Times New Roman" w:hAnsi="Times New Roman"/>
          <w:color w:val="000000"/>
          <w:sz w:val="24"/>
          <w:szCs w:val="24"/>
        </w:rPr>
        <w:t xml:space="preserve">          1. Утвердить Положение о </w:t>
      </w:r>
      <w:r w:rsidRPr="00256080">
        <w:rPr>
          <w:rStyle w:val="24"/>
          <w:rFonts w:ascii="Times New Roman" w:hAnsi="Times New Roman"/>
          <w:sz w:val="24"/>
          <w:szCs w:val="24"/>
        </w:rPr>
        <w:t>муниципальном  контроле в сфере благоустройства территории муниципального образования сел</w:t>
      </w:r>
      <w:r w:rsidR="00E4006D">
        <w:rPr>
          <w:rStyle w:val="24"/>
          <w:rFonts w:ascii="Times New Roman" w:hAnsi="Times New Roman"/>
          <w:sz w:val="24"/>
          <w:szCs w:val="24"/>
        </w:rPr>
        <w:t>ьского поселения село Дашино</w:t>
      </w:r>
      <w:r w:rsidRPr="00256080">
        <w:rPr>
          <w:rStyle w:val="24"/>
          <w:rFonts w:ascii="Times New Roman" w:hAnsi="Times New Roman"/>
          <w:sz w:val="24"/>
          <w:szCs w:val="24"/>
        </w:rPr>
        <w:t xml:space="preserve"> </w:t>
      </w:r>
      <w:r w:rsidRPr="00256080">
        <w:rPr>
          <w:rFonts w:ascii="Times New Roman" w:hAnsi="Times New Roman"/>
          <w:color w:val="000000"/>
          <w:sz w:val="24"/>
          <w:szCs w:val="24"/>
        </w:rPr>
        <w:t xml:space="preserve"> (приложение).</w:t>
      </w:r>
    </w:p>
    <w:p w:rsidR="009B117F" w:rsidRPr="00256080" w:rsidRDefault="009B117F" w:rsidP="00675F7B">
      <w:pPr>
        <w:pStyle w:val="ConsPlusTitle"/>
        <w:jc w:val="both"/>
        <w:rPr>
          <w:b w:val="0"/>
          <w:bCs/>
          <w:szCs w:val="24"/>
        </w:rPr>
      </w:pPr>
      <w:r w:rsidRPr="00256080">
        <w:rPr>
          <w:b w:val="0"/>
          <w:color w:val="000000"/>
          <w:szCs w:val="24"/>
        </w:rPr>
        <w:t xml:space="preserve">          2. </w:t>
      </w:r>
      <w:r w:rsidRPr="00256080">
        <w:rPr>
          <w:b w:val="0"/>
          <w:szCs w:val="24"/>
        </w:rPr>
        <w:t>Считать утратившим силу решение Сельской</w:t>
      </w:r>
      <w:r w:rsidR="00BC605B">
        <w:rPr>
          <w:b w:val="0"/>
          <w:szCs w:val="24"/>
        </w:rPr>
        <w:t xml:space="preserve"> Думы  МО се</w:t>
      </w:r>
      <w:r w:rsidR="00E4006D">
        <w:rPr>
          <w:b w:val="0"/>
          <w:szCs w:val="24"/>
        </w:rPr>
        <w:t>льского поселения село Дашино № 51 от 25.02.2022</w:t>
      </w:r>
      <w:r w:rsidRPr="00256080">
        <w:rPr>
          <w:b w:val="0"/>
          <w:szCs w:val="24"/>
        </w:rPr>
        <w:t xml:space="preserve"> года.</w:t>
      </w:r>
    </w:p>
    <w:p w:rsidR="009B117F" w:rsidRPr="00256080" w:rsidRDefault="009B117F" w:rsidP="00047C6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6080">
        <w:rPr>
          <w:rFonts w:ascii="Times New Roman" w:hAnsi="Times New Roman"/>
          <w:color w:val="000000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9B117F" w:rsidRPr="00256080" w:rsidRDefault="009B117F" w:rsidP="00047C6A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17F" w:rsidRDefault="009B117F" w:rsidP="00047C6A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17F" w:rsidRPr="00256080" w:rsidRDefault="009B117F" w:rsidP="00047C6A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17F" w:rsidRPr="00256080" w:rsidRDefault="009B117F" w:rsidP="00047C6A">
      <w:pPr>
        <w:pStyle w:val="ConsPlusNormal"/>
        <w:ind w:firstLine="0"/>
        <w:jc w:val="both"/>
        <w:rPr>
          <w:color w:val="000000"/>
          <w:szCs w:val="24"/>
        </w:rPr>
      </w:pPr>
      <w:r w:rsidRPr="00256080">
        <w:rPr>
          <w:color w:val="000000"/>
          <w:szCs w:val="24"/>
        </w:rPr>
        <w:t xml:space="preserve">Глава муниципального образования </w:t>
      </w:r>
    </w:p>
    <w:p w:rsidR="009B117F" w:rsidRPr="00256080" w:rsidRDefault="00E4006D" w:rsidP="00047C6A">
      <w:pPr>
        <w:pStyle w:val="ConsPlusNormal"/>
        <w:ind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сельское поселение село Дашино</w:t>
      </w:r>
      <w:r w:rsidR="00BC605B">
        <w:rPr>
          <w:color w:val="000000"/>
          <w:szCs w:val="24"/>
        </w:rPr>
        <w:t xml:space="preserve">: </w:t>
      </w:r>
      <w:r w:rsidR="009B117F" w:rsidRPr="00256080">
        <w:rPr>
          <w:color w:val="000000"/>
          <w:szCs w:val="24"/>
        </w:rPr>
        <w:t xml:space="preserve">                                </w:t>
      </w:r>
      <w:r>
        <w:rPr>
          <w:color w:val="000000"/>
          <w:szCs w:val="24"/>
        </w:rPr>
        <w:t xml:space="preserve">                                        </w:t>
      </w:r>
      <w:r w:rsidR="009B117F" w:rsidRPr="00256080"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 xml:space="preserve">А.В. </w:t>
      </w:r>
      <w:proofErr w:type="spellStart"/>
      <w:r>
        <w:rPr>
          <w:color w:val="000000"/>
          <w:szCs w:val="24"/>
        </w:rPr>
        <w:t>Калакутина</w:t>
      </w:r>
      <w:proofErr w:type="spellEnd"/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8"/>
          <w:szCs w:val="28"/>
        </w:rPr>
      </w:pP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8"/>
          <w:szCs w:val="28"/>
        </w:rPr>
      </w:pP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8"/>
          <w:szCs w:val="28"/>
        </w:rPr>
      </w:pPr>
      <w:bookmarkStart w:id="0" w:name="_GoBack"/>
      <w:bookmarkEnd w:id="0"/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8"/>
          <w:szCs w:val="28"/>
        </w:rPr>
      </w:pP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8"/>
          <w:szCs w:val="28"/>
        </w:rPr>
      </w:pP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8"/>
          <w:szCs w:val="28"/>
        </w:rPr>
      </w:pP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8"/>
          <w:szCs w:val="28"/>
        </w:rPr>
      </w:pP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8"/>
          <w:szCs w:val="28"/>
        </w:rPr>
      </w:pP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8"/>
          <w:szCs w:val="28"/>
        </w:rPr>
      </w:pP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8"/>
          <w:szCs w:val="28"/>
        </w:rPr>
      </w:pP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2"/>
        </w:rPr>
      </w:pP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2"/>
        </w:rPr>
      </w:pPr>
      <w:r>
        <w:rPr>
          <w:b w:val="0"/>
          <w:bCs/>
          <w:sz w:val="22"/>
        </w:rPr>
        <w:lastRenderedPageBreak/>
        <w:t>Приложение</w:t>
      </w: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к решению Сельской Думы </w:t>
      </w:r>
    </w:p>
    <w:p w:rsidR="009B117F" w:rsidRDefault="00E4006D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2"/>
        </w:rPr>
      </w:pPr>
      <w:r>
        <w:rPr>
          <w:b w:val="0"/>
          <w:bCs/>
          <w:sz w:val="22"/>
        </w:rPr>
        <w:t>МО СП село Дашино</w:t>
      </w:r>
    </w:p>
    <w:p w:rsidR="009B117F" w:rsidRPr="008968A6" w:rsidRDefault="00E4006D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2"/>
        </w:rPr>
      </w:pPr>
      <w:r>
        <w:rPr>
          <w:b w:val="0"/>
          <w:bCs/>
          <w:sz w:val="22"/>
        </w:rPr>
        <w:t>от 07.06.2023г № 79</w:t>
      </w:r>
    </w:p>
    <w:p w:rsidR="009B117F" w:rsidRPr="002D2508" w:rsidRDefault="009B117F" w:rsidP="008968A6">
      <w:pPr>
        <w:pStyle w:val="ConsPlusTitle"/>
        <w:spacing w:line="276" w:lineRule="auto"/>
        <w:rPr>
          <w:b w:val="0"/>
          <w:bCs/>
          <w:sz w:val="28"/>
          <w:szCs w:val="28"/>
        </w:rPr>
      </w:pPr>
    </w:p>
    <w:p w:rsidR="009B117F" w:rsidRPr="008968A6" w:rsidRDefault="009B117F" w:rsidP="00DF5B21">
      <w:pPr>
        <w:pStyle w:val="ConsPlusTitle"/>
        <w:spacing w:line="276" w:lineRule="auto"/>
        <w:ind w:firstLine="709"/>
        <w:jc w:val="center"/>
        <w:rPr>
          <w:szCs w:val="24"/>
        </w:rPr>
      </w:pPr>
      <w:r w:rsidRPr="008968A6">
        <w:rPr>
          <w:bCs/>
          <w:szCs w:val="24"/>
        </w:rPr>
        <w:t>ПОЛОЖЕНИЕ</w:t>
      </w:r>
    </w:p>
    <w:p w:rsidR="009B117F" w:rsidRPr="008968A6" w:rsidRDefault="009B117F" w:rsidP="00DF5B21">
      <w:pPr>
        <w:pStyle w:val="ConsPlusTitle"/>
        <w:spacing w:line="276" w:lineRule="auto"/>
        <w:ind w:firstLine="709"/>
        <w:jc w:val="center"/>
        <w:rPr>
          <w:szCs w:val="24"/>
        </w:rPr>
      </w:pPr>
      <w:r w:rsidRPr="008968A6">
        <w:rPr>
          <w:bCs/>
          <w:szCs w:val="24"/>
        </w:rPr>
        <w:t>о муниципальном контроле в сфере благоустройства на территории</w:t>
      </w:r>
    </w:p>
    <w:p w:rsidR="009B117F" w:rsidRPr="008968A6" w:rsidRDefault="009B117F" w:rsidP="008968A6">
      <w:pPr>
        <w:pStyle w:val="ConsPlusTitle"/>
        <w:spacing w:line="276" w:lineRule="auto"/>
        <w:ind w:firstLine="709"/>
        <w:jc w:val="center"/>
        <w:rPr>
          <w:szCs w:val="24"/>
        </w:rPr>
      </w:pPr>
      <w:bookmarkStart w:id="1" w:name="_Hlk73456502"/>
      <w:bookmarkEnd w:id="1"/>
      <w:r w:rsidRPr="008968A6">
        <w:rPr>
          <w:szCs w:val="24"/>
        </w:rPr>
        <w:t xml:space="preserve">муниципального образования сельского </w:t>
      </w:r>
      <w:r w:rsidR="00E4006D">
        <w:rPr>
          <w:szCs w:val="24"/>
        </w:rPr>
        <w:t>поселения село Дашино</w:t>
      </w:r>
    </w:p>
    <w:p w:rsidR="009B117F" w:rsidRPr="002D2508" w:rsidRDefault="009B117F" w:rsidP="00DF5B2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9B117F" w:rsidRPr="00256080" w:rsidRDefault="009B117F" w:rsidP="008968A6">
      <w:pPr>
        <w:pStyle w:val="ConsPlusTitle"/>
        <w:spacing w:line="276" w:lineRule="auto"/>
        <w:ind w:firstLine="709"/>
        <w:jc w:val="both"/>
        <w:rPr>
          <w:szCs w:val="24"/>
        </w:rPr>
      </w:pPr>
      <w:r w:rsidRPr="00256080">
        <w:rPr>
          <w:b w:val="0"/>
          <w:szCs w:val="24"/>
          <w:shd w:val="clear" w:color="auto" w:fill="FFFFFF"/>
        </w:rPr>
        <w:t xml:space="preserve">1. Настоящее Положение разработано в соответствии с Федеральным законом от 31.07.2020 № 248-ФЗ «О государственном контроле (надзоре) и муниципальном контроле в Российской Федерации» (далее-Федеральный закон №248-ФЗ) и устанавливает порядок </w:t>
      </w:r>
      <w:proofErr w:type="gramStart"/>
      <w:r w:rsidRPr="00256080">
        <w:rPr>
          <w:b w:val="0"/>
          <w:szCs w:val="24"/>
          <w:shd w:val="clear" w:color="auto" w:fill="FFFFFF"/>
        </w:rPr>
        <w:t>организации</w:t>
      </w:r>
      <w:proofErr w:type="gramEnd"/>
      <w:r w:rsidRPr="00256080">
        <w:rPr>
          <w:b w:val="0"/>
          <w:szCs w:val="24"/>
          <w:shd w:val="clear" w:color="auto" w:fill="FFFFFF"/>
        </w:rPr>
        <w:t xml:space="preserve"> и осуществления муниципального контроля в сфере благоустройства на территории </w:t>
      </w:r>
      <w:r w:rsidRPr="00256080">
        <w:rPr>
          <w:b w:val="0"/>
          <w:bCs/>
          <w:szCs w:val="24"/>
        </w:rPr>
        <w:t>муниципального об</w:t>
      </w:r>
      <w:r w:rsidR="00E4006D">
        <w:rPr>
          <w:b w:val="0"/>
          <w:bCs/>
          <w:szCs w:val="24"/>
        </w:rPr>
        <w:t>разования сельского поселения село Дашино</w:t>
      </w:r>
    </w:p>
    <w:p w:rsidR="009B117F" w:rsidRPr="00256080" w:rsidRDefault="009B117F" w:rsidP="002927C6">
      <w:pPr>
        <w:pStyle w:val="afc"/>
        <w:tabs>
          <w:tab w:val="left" w:pos="1134"/>
        </w:tabs>
        <w:ind w:left="0" w:firstLine="709"/>
        <w:jc w:val="both"/>
        <w:rPr>
          <w:color w:val="auto"/>
        </w:rPr>
      </w:pPr>
      <w:r w:rsidRPr="00256080">
        <w:rPr>
          <w:color w:val="auto"/>
        </w:rPr>
        <w:t xml:space="preserve">2. Предметом муниципального контроля в сфере благоустройства является соблюдение Правил благоустройства, в том числе требований к обеспечению доступности для инвалидов объектов социальной, инженерной и транспортной инфраструктуры и предоставляемых услуг. </w:t>
      </w:r>
    </w:p>
    <w:p w:rsidR="009B117F" w:rsidRPr="00256080" w:rsidRDefault="009B117F" w:rsidP="00D74BEB">
      <w:pPr>
        <w:pStyle w:val="afc"/>
        <w:tabs>
          <w:tab w:val="left" w:pos="1134"/>
        </w:tabs>
        <w:ind w:left="0" w:firstLine="709"/>
        <w:jc w:val="both"/>
        <w:rPr>
          <w:color w:val="auto"/>
        </w:rPr>
      </w:pPr>
      <w:r w:rsidRPr="00256080">
        <w:rPr>
          <w:color w:val="auto"/>
        </w:rPr>
        <w:t>3. В соответствии с частью 1 статьи 16 Федерального закона №248-ФЗ объектами  муниципального контроля в сфере благоустройства являются:</w:t>
      </w:r>
    </w:p>
    <w:p w:rsidR="009B117F" w:rsidRPr="00256080" w:rsidRDefault="009B117F" w:rsidP="00D74BEB">
      <w:pPr>
        <w:pStyle w:val="afc"/>
        <w:tabs>
          <w:tab w:val="left" w:pos="1134"/>
        </w:tabs>
        <w:ind w:left="0" w:firstLine="709"/>
        <w:jc w:val="both"/>
        <w:rPr>
          <w:color w:val="auto"/>
        </w:rPr>
      </w:pPr>
      <w:r w:rsidRPr="00256080">
        <w:rPr>
          <w:color w:val="auto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B117F" w:rsidRPr="00256080" w:rsidRDefault="009B117F" w:rsidP="00D74BEB">
      <w:pPr>
        <w:pStyle w:val="afc"/>
        <w:tabs>
          <w:tab w:val="left" w:pos="1134"/>
        </w:tabs>
        <w:ind w:left="0" w:firstLine="709"/>
        <w:jc w:val="both"/>
        <w:rPr>
          <w:color w:val="auto"/>
        </w:rPr>
      </w:pPr>
      <w:r w:rsidRPr="00256080">
        <w:rPr>
          <w:color w:val="auto"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9B117F" w:rsidRPr="00256080" w:rsidRDefault="009B117F" w:rsidP="00D74BEB">
      <w:pPr>
        <w:pStyle w:val="afc"/>
        <w:tabs>
          <w:tab w:val="left" w:pos="1134"/>
        </w:tabs>
        <w:ind w:left="0" w:firstLine="709"/>
        <w:jc w:val="both"/>
        <w:rPr>
          <w:color w:val="auto"/>
        </w:rPr>
      </w:pPr>
      <w:r w:rsidRPr="00256080">
        <w:rPr>
          <w:color w:val="auto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:rsidR="009B117F" w:rsidRPr="00256080" w:rsidRDefault="009B117F" w:rsidP="00624BBD">
      <w:pPr>
        <w:pStyle w:val="afc"/>
        <w:tabs>
          <w:tab w:val="left" w:pos="1134"/>
        </w:tabs>
        <w:ind w:left="0" w:firstLine="709"/>
        <w:jc w:val="both"/>
        <w:rPr>
          <w:color w:val="auto"/>
        </w:rPr>
      </w:pPr>
      <w:r w:rsidRPr="00256080">
        <w:rPr>
          <w:color w:val="auto"/>
        </w:rPr>
        <w:t>4. Органом, уполномоченным на осуществление муниципального контроля в сфере благоустройства,</w:t>
      </w:r>
      <w:r w:rsidR="00BC605B">
        <w:rPr>
          <w:color w:val="auto"/>
        </w:rPr>
        <w:t xml:space="preserve"> является ад</w:t>
      </w:r>
      <w:r w:rsidR="00E4006D">
        <w:rPr>
          <w:color w:val="auto"/>
        </w:rPr>
        <w:t>министрация МО СП село Дашино</w:t>
      </w:r>
      <w:r w:rsidRPr="00256080">
        <w:rPr>
          <w:color w:val="auto"/>
        </w:rPr>
        <w:t xml:space="preserve"> далее - орган муниципального контроля.</w:t>
      </w:r>
    </w:p>
    <w:p w:rsidR="009B117F" w:rsidRPr="00256080" w:rsidRDefault="009B117F" w:rsidP="003409E5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5. От имени органа муниципального контроля, муниципальный контроль в сфере благоустройства вправе осуществлять следующие должностные лица:</w:t>
      </w:r>
    </w:p>
    <w:p w:rsidR="009B117F" w:rsidRPr="00256080" w:rsidRDefault="009B117F" w:rsidP="00BC5091">
      <w:pPr>
        <w:pStyle w:val="11"/>
        <w:spacing w:after="0"/>
        <w:ind w:firstLine="709"/>
        <w:jc w:val="both"/>
        <w:rPr>
          <w:bCs/>
          <w:color w:val="auto"/>
        </w:rPr>
      </w:pPr>
      <w:r w:rsidRPr="00256080">
        <w:rPr>
          <w:bCs/>
          <w:color w:val="auto"/>
        </w:rPr>
        <w:t>- глава адм</w:t>
      </w:r>
      <w:r w:rsidR="00E4006D">
        <w:rPr>
          <w:bCs/>
          <w:color w:val="auto"/>
        </w:rPr>
        <w:t>инистрации МО СП село Дашино</w:t>
      </w:r>
      <w:r w:rsidRPr="00256080">
        <w:rPr>
          <w:bCs/>
          <w:color w:val="auto"/>
        </w:rPr>
        <w:t xml:space="preserve"> </w:t>
      </w:r>
    </w:p>
    <w:p w:rsidR="009B117F" w:rsidRPr="00256080" w:rsidRDefault="009B117F" w:rsidP="00D33D8A">
      <w:pPr>
        <w:pStyle w:val="11"/>
        <w:spacing w:after="0"/>
        <w:ind w:firstLine="709"/>
        <w:jc w:val="both"/>
        <w:rPr>
          <w:b/>
          <w:i/>
          <w:color w:val="auto"/>
        </w:rPr>
      </w:pPr>
      <w:r w:rsidRPr="00256080">
        <w:rPr>
          <w:bCs/>
          <w:color w:val="auto"/>
        </w:rPr>
        <w:t>- должностное лицо органа муниципального контроля, к должностным обязанностям которого должностной инструкцией отнесено осуществление полномочий по муниципальному контролю в сфере благоустройства, в том числе проведение профилактических мероприятий и контрольных мероприятий (далее – инспектор): глава администрации</w:t>
      </w:r>
    </w:p>
    <w:p w:rsidR="009B117F" w:rsidRPr="00256080" w:rsidRDefault="009B117F" w:rsidP="002927C6">
      <w:pPr>
        <w:pStyle w:val="ConsPlusNormal"/>
        <w:widowControl/>
        <w:spacing w:line="276" w:lineRule="auto"/>
        <w:ind w:firstLine="709"/>
        <w:jc w:val="both"/>
        <w:rPr>
          <w:szCs w:val="24"/>
        </w:rPr>
      </w:pPr>
      <w:r w:rsidRPr="00256080">
        <w:rPr>
          <w:szCs w:val="24"/>
        </w:rPr>
        <w:t xml:space="preserve">В соответствии с частью 2 статьи 27 Федерального закона №248-ФЗ, инспекторы, уполномоченные на проведение конкретного профилактического мероприятия или контрольного мероприятия </w:t>
      </w:r>
      <w:r w:rsidRPr="00256080">
        <w:rPr>
          <w:szCs w:val="24"/>
          <w:shd w:val="clear" w:color="auto" w:fill="FFFFFF"/>
        </w:rPr>
        <w:t>(далее — контрольные мероприятия), определяются решен</w:t>
      </w:r>
      <w:r w:rsidR="00E4006D">
        <w:rPr>
          <w:szCs w:val="24"/>
          <w:shd w:val="clear" w:color="auto" w:fill="FFFFFF"/>
        </w:rPr>
        <w:t>ием главы администрации МО СП село Дашино</w:t>
      </w:r>
      <w:r w:rsidRPr="00256080">
        <w:rPr>
          <w:b/>
          <w:i/>
          <w:szCs w:val="24"/>
          <w:shd w:val="clear" w:color="auto" w:fill="FFFFFF"/>
        </w:rPr>
        <w:t xml:space="preserve"> </w:t>
      </w:r>
      <w:r w:rsidRPr="00256080">
        <w:rPr>
          <w:szCs w:val="24"/>
          <w:shd w:val="clear" w:color="auto" w:fill="FFFFFF"/>
        </w:rPr>
        <w:t xml:space="preserve"> о проведении профилактического мероприятия или контрольного мероприятия.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lastRenderedPageBreak/>
        <w:t>6. В соответствии с частью 2 статьи 16 и частью 5 статьи 17 Федерального закона № 248-ФЗ в рамках осуществления муниципального контроля в сфере благоустройства ведется учет объектов муниципального контроля с использованием информационных систем.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  <w:shd w:val="clear" w:color="auto" w:fill="FFFFFF"/>
        </w:rPr>
        <w:t>В соответствии с частью 3 статьи 46 Федерального закона  № 248-ФЗ перечень объектов контроля размещается на официаль</w:t>
      </w:r>
      <w:r w:rsidR="00E4006D">
        <w:rPr>
          <w:color w:val="auto"/>
          <w:shd w:val="clear" w:color="auto" w:fill="FFFFFF"/>
        </w:rPr>
        <w:t>ном сайте администрации МО СП село Дашино</w:t>
      </w:r>
      <w:r w:rsidRPr="00256080">
        <w:rPr>
          <w:color w:val="auto"/>
          <w:shd w:val="clear" w:color="auto" w:fill="FFFFFF"/>
        </w:rPr>
        <w:t xml:space="preserve">  в информационно-телекоммуникационной сети Интернет. </w:t>
      </w:r>
      <w:r w:rsidRPr="00256080">
        <w:rPr>
          <w:color w:val="auto"/>
        </w:rPr>
        <w:t>Информация об объектах муниципального контроля и связанных с ними контролируемых лицах актуализируется по мере ее поступления от государственных органов и иных организаций.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</w:rPr>
        <w:t xml:space="preserve">7. </w:t>
      </w:r>
      <w:r w:rsidRPr="00256080">
        <w:rPr>
          <w:color w:val="auto"/>
          <w:shd w:val="clear" w:color="auto" w:fill="FFFFFF"/>
        </w:rPr>
        <w:t>Система оценки и управления рисками при осуществлении муниципального контроля в сфере благоустройства не применяется.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>8. В соответствии с частью 9 и частью 10 статьи 23 Федерального закона №248-ФЗ,  в целях оценки риска причинения вреда (ущерба)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требований, установленные приложением №1 к настоящему Положению.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 xml:space="preserve">9. При осуществлении муниципального контроля в сфере благоустройства в соответствии со статьей 45 Федерального закона №248-ФЗ, орган муниципального контроля проводит следующие профилактические мероприятия: </w:t>
      </w:r>
    </w:p>
    <w:p w:rsidR="009B117F" w:rsidRPr="00256080" w:rsidRDefault="009B117F" w:rsidP="00DF5B21">
      <w:pPr>
        <w:pStyle w:val="ConsPlusNormal"/>
        <w:spacing w:line="276" w:lineRule="auto"/>
        <w:ind w:firstLine="709"/>
        <w:jc w:val="both"/>
        <w:rPr>
          <w:szCs w:val="24"/>
        </w:rPr>
      </w:pPr>
      <w:r w:rsidRPr="00256080">
        <w:rPr>
          <w:szCs w:val="24"/>
        </w:rPr>
        <w:t>а) информирование;</w:t>
      </w:r>
    </w:p>
    <w:p w:rsidR="009B117F" w:rsidRPr="00256080" w:rsidRDefault="009B117F" w:rsidP="00DF5B21">
      <w:pPr>
        <w:pStyle w:val="ConsPlusNormal"/>
        <w:spacing w:line="276" w:lineRule="auto"/>
        <w:ind w:firstLine="709"/>
        <w:jc w:val="both"/>
        <w:rPr>
          <w:szCs w:val="24"/>
        </w:rPr>
      </w:pPr>
      <w:r w:rsidRPr="00256080">
        <w:rPr>
          <w:szCs w:val="24"/>
        </w:rPr>
        <w:t>б) консультирование.</w:t>
      </w:r>
    </w:p>
    <w:p w:rsidR="009B117F" w:rsidRPr="00256080" w:rsidRDefault="009B117F" w:rsidP="000F5495">
      <w:pPr>
        <w:pStyle w:val="ConsPlusNormal"/>
        <w:spacing w:line="276" w:lineRule="auto"/>
        <w:ind w:firstLine="709"/>
        <w:jc w:val="both"/>
        <w:rPr>
          <w:szCs w:val="24"/>
        </w:rPr>
      </w:pPr>
      <w:r w:rsidRPr="00256080">
        <w:rPr>
          <w:szCs w:val="24"/>
        </w:rPr>
        <w:t>(При наличии необходимости, орган муниципального контроля также вправе проводить следующие профилактические мероприятия: профилактический визит; обобщение правоприменительной практики; объявление предостережения).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10. 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в порядке, предусмотренном статьей 46 Федерального закона № 248-ФЗ.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11. Должнос</w:t>
      </w:r>
      <w:r w:rsidR="00E4006D">
        <w:rPr>
          <w:color w:val="auto"/>
        </w:rPr>
        <w:t>тное лицо администрации МО СП село Дашино</w:t>
      </w:r>
      <w:r w:rsidRPr="00256080">
        <w:rPr>
          <w:b/>
          <w:i/>
          <w:color w:val="auto"/>
        </w:rPr>
        <w:t xml:space="preserve"> </w:t>
      </w:r>
      <w:r w:rsidRPr="00256080">
        <w:rPr>
          <w:color w:val="auto"/>
        </w:rPr>
        <w:t>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 в сфере благоустройства) в соответствии со статьей 50 Федерального закона № 248-ФЗ.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Консультирование по телефону, а также на личном приеме осуществляется должностны</w:t>
      </w:r>
      <w:r w:rsidR="00E4006D">
        <w:rPr>
          <w:color w:val="auto"/>
        </w:rPr>
        <w:t>ми лицами администрации МО СП село Дашино</w:t>
      </w:r>
      <w:r w:rsidRPr="00256080">
        <w:rPr>
          <w:color w:val="auto"/>
        </w:rPr>
        <w:t xml:space="preserve"> в соответствии с графиком консультирования, утверждаем</w:t>
      </w:r>
      <w:r w:rsidR="00E4006D">
        <w:rPr>
          <w:color w:val="auto"/>
        </w:rPr>
        <w:t>ым главой администрации МО СП село Дашино</w:t>
      </w:r>
      <w:r w:rsidRPr="00256080">
        <w:rPr>
          <w:color w:val="auto"/>
        </w:rPr>
        <w:t>. График консультирования размещаетс</w:t>
      </w:r>
      <w:r w:rsidR="00E4006D">
        <w:rPr>
          <w:color w:val="auto"/>
        </w:rPr>
        <w:t>я на официальном сайте  МО СП село Дашино</w:t>
      </w:r>
      <w:r w:rsidRPr="00256080">
        <w:rPr>
          <w:b/>
          <w:i/>
          <w:color w:val="auto"/>
        </w:rPr>
        <w:t xml:space="preserve"> </w:t>
      </w:r>
      <w:r w:rsidRPr="00256080">
        <w:rPr>
          <w:color w:val="auto"/>
        </w:rPr>
        <w:t xml:space="preserve">в информационно-телекоммуникационной сети Интернет. 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Дата и время консультирования, осуществляемого посредством видео-конференц-связи, определяется должност</w:t>
      </w:r>
      <w:r w:rsidR="00E4006D">
        <w:rPr>
          <w:color w:val="auto"/>
        </w:rPr>
        <w:t>ным лицом администрации МО СП село Дашино</w:t>
      </w:r>
      <w:r w:rsidRPr="00256080">
        <w:rPr>
          <w:b/>
          <w:i/>
          <w:color w:val="auto"/>
        </w:rPr>
        <w:t xml:space="preserve"> </w:t>
      </w:r>
      <w:r w:rsidRPr="00256080">
        <w:rPr>
          <w:color w:val="auto"/>
        </w:rPr>
        <w:t>по согласованию с контролируемым лицом.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Должностные лица, осуществляющие консультирование, дают устный ответ по существу каждого поставленного вопроса. Перечень вопросов, по которым осуществляется консультирование, в том числе перечень вопросов, по которым осуществляется письменное консультирование: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а) предмет муниципального контроля в сфере благоустройства;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lastRenderedPageBreak/>
        <w:t>б) соблюдение обязательных требований в области муниципального контроля в сфере благоустройства;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в) перечень и порядок осуществления профилактических мероприятий;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г) виды и порядок проведения контрольных мероприятий;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д) порядок обжалования решений органа муниципального контроля, действий (бездействия) его должностных лиц.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В случае невозможности предоставления устного ответа по существу поставленных вопросов в ходе консультирования должностным лицом осуществляется письменное консультирование посредством направления письменного ответа в адрес контролируемого лица в сроки, установленные законодательством Российской Федерации о рассмотрении обращений граждан.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i/>
          <w:color w:val="auto"/>
        </w:rPr>
      </w:pPr>
      <w:r w:rsidRPr="00256080">
        <w:rPr>
          <w:color w:val="auto"/>
        </w:rPr>
        <w:t>В случае поступления пяти и более однотипных обращений от контролируемых лиц (их представителей) консультирование осуществляется посредством размещения письменного разъяснения, подписанног</w:t>
      </w:r>
      <w:r w:rsidR="00E4006D">
        <w:rPr>
          <w:color w:val="auto"/>
        </w:rPr>
        <w:t>о главой администрации  МО СП село Дашино</w:t>
      </w:r>
      <w:r w:rsidRPr="00256080">
        <w:rPr>
          <w:b/>
          <w:i/>
          <w:color w:val="auto"/>
        </w:rPr>
        <w:t xml:space="preserve"> </w:t>
      </w:r>
      <w:r w:rsidRPr="00256080">
        <w:rPr>
          <w:color w:val="auto"/>
        </w:rPr>
        <w:t xml:space="preserve">на официальном сайте администрации муниципального образования в информационно-телекоммуникационной сети Интернет. 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  <w:shd w:val="clear" w:color="auto" w:fill="FFFFFF"/>
        </w:rPr>
        <w:t>12. Профилактический визит  в отношении контролируемых лиц проводится инспектором в порядке, установленном статьей 52 Федерального закона №248-ФЗ.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>Обязательный профилактический визит проводится с предварительным информированием контролируемого лица не позднее, чем за пять рабочих дней до даты его проведения. Срок проведения обязательного профилактического визита не может превышать одного рабочего дня.</w:t>
      </w:r>
    </w:p>
    <w:p w:rsidR="009B117F" w:rsidRPr="00256080" w:rsidRDefault="009B117F" w:rsidP="000D6408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>13. Обобщение правоприменительной практики проводится органом муниципального контроля в соответствии со статьей 47 Федерального закона №248-ФЗ.</w:t>
      </w:r>
    </w:p>
    <w:p w:rsidR="009B117F" w:rsidRPr="00256080" w:rsidRDefault="009B117F" w:rsidP="000D6408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>По итогам обобщения правоприменительной практики орган муниципального контроля обеспечивает подготовку доклада, содержащего результаты обобщения правоприменительной практики.</w:t>
      </w:r>
    </w:p>
    <w:p w:rsidR="009B117F" w:rsidRPr="00256080" w:rsidRDefault="009B117F" w:rsidP="000D6408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 xml:space="preserve">Доклад, содержащий результаты обобщения  правоприменительной практики готовится один раз в год,  утверждается приказом главы </w:t>
      </w:r>
      <w:r w:rsidR="00E4006D">
        <w:rPr>
          <w:color w:val="auto"/>
        </w:rPr>
        <w:t>администрации МО СП село Дашино</w:t>
      </w:r>
      <w:r w:rsidRPr="00256080">
        <w:rPr>
          <w:b/>
          <w:i/>
          <w:color w:val="auto"/>
        </w:rPr>
        <w:t xml:space="preserve"> </w:t>
      </w:r>
      <w:r w:rsidRPr="00256080">
        <w:rPr>
          <w:color w:val="auto"/>
          <w:shd w:val="clear" w:color="auto" w:fill="FFFFFF"/>
        </w:rPr>
        <w:t>и размещается на официальном сайте сельского поселения в информационно-телекоммуникационной сети Интернет до 15 марта года, следующего за отчетным годом.</w:t>
      </w:r>
    </w:p>
    <w:p w:rsidR="009B117F" w:rsidRPr="00256080" w:rsidRDefault="009B117F" w:rsidP="000D6408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 xml:space="preserve">14. При наличии сведений, предусмотренных частью 1 статьи 49 Федерального закона №248-ФЗ, орган муниципального контроля в соответствии со статьей 49 Федерального закона №248-ФЗ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:rsidR="009B117F" w:rsidRPr="00256080" w:rsidRDefault="009B117F" w:rsidP="000D6408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 xml:space="preserve">Контролируемое лицо вправе в течение 20 рабочих дней после получения предостережения подать в орган муниципального контроля возражение в отношении указанного предостережения (далее - возражение). </w:t>
      </w:r>
    </w:p>
    <w:p w:rsidR="009B117F" w:rsidRPr="00256080" w:rsidRDefault="009B117F" w:rsidP="000D6408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>В возражении указываются:</w:t>
      </w:r>
    </w:p>
    <w:p w:rsidR="009B117F" w:rsidRPr="00256080" w:rsidRDefault="009B117F" w:rsidP="000D6408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>а) фамилия, имя и отчество (при наличии), сведения о месте жительства заявителя - физического лица либо наименование, сведения о месте нахождения                      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9B117F" w:rsidRPr="00256080" w:rsidRDefault="009B117F" w:rsidP="000D6408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>б) сведения о предостережении и должностном лице, направившем такое предостережение;</w:t>
      </w:r>
    </w:p>
    <w:p w:rsidR="009B117F" w:rsidRPr="00256080" w:rsidRDefault="009B117F" w:rsidP="000D6408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>в) доводы, на основании которых заявитель не согласен с предостережением.</w:t>
      </w:r>
    </w:p>
    <w:p w:rsidR="009B117F" w:rsidRPr="00256080" w:rsidRDefault="009B117F" w:rsidP="000D6408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lastRenderedPageBreak/>
        <w:t xml:space="preserve">Возражения направляются контролируемым лицом в бумажном виде почтовым отправлением в </w:t>
      </w:r>
      <w:r w:rsidR="00E4006D">
        <w:rPr>
          <w:color w:val="auto"/>
        </w:rPr>
        <w:t>администрацию МО СП село Дашино</w:t>
      </w:r>
      <w:r w:rsidRPr="00256080">
        <w:rPr>
          <w:color w:val="auto"/>
          <w:shd w:val="clear" w:color="auto" w:fill="FFFFFF"/>
        </w:rPr>
        <w:t xml:space="preserve">, или в виде электронного документа на указанный в предостережении адрес электронной почты </w:t>
      </w:r>
      <w:r w:rsidR="00E4006D">
        <w:rPr>
          <w:color w:val="auto"/>
        </w:rPr>
        <w:t>администрации МО СП село Дашино</w:t>
      </w:r>
      <w:r w:rsidRPr="00256080">
        <w:rPr>
          <w:b/>
          <w:i/>
          <w:color w:val="auto"/>
        </w:rPr>
        <w:t xml:space="preserve"> </w:t>
      </w:r>
      <w:r w:rsidRPr="00256080">
        <w:rPr>
          <w:color w:val="auto"/>
          <w:shd w:val="clear" w:color="auto" w:fill="FFFFFF"/>
        </w:rPr>
        <w:t>или иными указанными в предостережении способами.</w:t>
      </w:r>
    </w:p>
    <w:p w:rsidR="009B117F" w:rsidRPr="00256080" w:rsidRDefault="009B117F" w:rsidP="000D6408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>Орган муниципального контроля в течение 10 рабочих дней со дня получения возражений осуществляет их рассмотрение, по результатам которого принимается решение об удовлетворении возражений и отмене объявленного предостережения либо решение об отказе в удовлетворении возражений. По итогам рассмотрения возражения контролируемому лицу направляется письменный ответ.</w:t>
      </w:r>
    </w:p>
    <w:p w:rsidR="009B117F" w:rsidRPr="00256080" w:rsidRDefault="009B117F" w:rsidP="00254931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  <w:shd w:val="clear" w:color="auto" w:fill="FFFFFF"/>
        </w:rPr>
        <w:t>15.</w:t>
      </w:r>
      <w:r w:rsidRPr="00256080">
        <w:rPr>
          <w:color w:val="auto"/>
        </w:rPr>
        <w:t>Должностным лицом, уполномоченным для принятия решения о проведении контрольных мероприятий, являе</w:t>
      </w:r>
      <w:r w:rsidR="0010195F">
        <w:rPr>
          <w:color w:val="auto"/>
        </w:rPr>
        <w:t>тся глава администрации МО СП село Дашино</w:t>
      </w:r>
      <w:r w:rsidRPr="00256080">
        <w:rPr>
          <w:color w:val="auto"/>
        </w:rPr>
        <w:t xml:space="preserve"> либо лицо, исполняющее его обязанности.</w:t>
      </w:r>
    </w:p>
    <w:p w:rsidR="009B117F" w:rsidRPr="00256080" w:rsidRDefault="009B117F" w:rsidP="00254931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>Муниципальный контроль в сфере благоустройства осуществляется посредством проведения внеплановых контрольных мероприятий, предусматривающих взаимодействие с контролируемым лицом, а также контрольных мероприятий без взаимодействия с контролируемым лицом, проводимых в соответствии с требованиями Федерального закона №248-ФЗ.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В соответствии с частью 2 статьи 61 Федерального закона №248-ФЗ муниципального контроля в сфере благоустройства осуществляется без проведения плановых контрольных мероприятий.</w:t>
      </w:r>
    </w:p>
    <w:p w:rsidR="009B117F" w:rsidRPr="00256080" w:rsidRDefault="009B117F" w:rsidP="00254931">
      <w:pPr>
        <w:pStyle w:val="11"/>
        <w:spacing w:after="0"/>
        <w:ind w:firstLine="709"/>
        <w:jc w:val="both"/>
        <w:rPr>
          <w:rFonts w:eastAsia="SimSun"/>
          <w:color w:val="auto"/>
          <w:shd w:val="clear" w:color="auto" w:fill="FFFFFF"/>
          <w:lang w:bidi="hi-IN"/>
        </w:rPr>
      </w:pPr>
      <w:r w:rsidRPr="00256080">
        <w:rPr>
          <w:rFonts w:eastAsia="SimSun"/>
          <w:color w:val="auto"/>
          <w:shd w:val="clear" w:color="auto" w:fill="FFFFFF"/>
          <w:lang w:bidi="hi-IN"/>
        </w:rPr>
        <w:t xml:space="preserve">16. В соответствии с частью 7 статьи 25 Федерального закона №248-ФЗ в зависимости от оснований проведения контрольных мероприятий, установленных пунктами 1, 3 - 5 части 1 статьи 57 Федерального закона №248, проводятся следующие виды внеплановых контрольных мероприятий:  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rFonts w:eastAsia="SimSun"/>
          <w:color w:val="auto"/>
          <w:shd w:val="clear" w:color="auto" w:fill="FFFFFF"/>
          <w:lang w:bidi="hi-IN"/>
        </w:rPr>
        <w:t>а) инспекционный визит;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rFonts w:eastAsia="SimSun"/>
          <w:color w:val="auto"/>
          <w:shd w:val="clear" w:color="auto" w:fill="FFFFFF"/>
          <w:lang w:bidi="hi-IN"/>
        </w:rPr>
        <w:t>б) документарная проверка;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rFonts w:eastAsia="SimSun"/>
          <w:color w:val="auto"/>
          <w:shd w:val="clear" w:color="auto" w:fill="FFFFFF"/>
          <w:lang w:bidi="hi-IN"/>
        </w:rPr>
      </w:pPr>
      <w:r w:rsidRPr="00256080">
        <w:rPr>
          <w:rFonts w:eastAsia="SimSun"/>
          <w:color w:val="auto"/>
          <w:shd w:val="clear" w:color="auto" w:fill="FFFFFF"/>
          <w:lang w:bidi="hi-IN"/>
        </w:rPr>
        <w:t>в) выездная проверка.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Содержание внеплановых контрольных (надзорных) мероприятий определяется пунктами 17 - 19 настоящего Положения.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rFonts w:eastAsia="SimSun"/>
          <w:color w:val="auto"/>
          <w:shd w:val="clear" w:color="auto" w:fill="FFFFFF"/>
          <w:lang w:bidi="hi-IN"/>
        </w:rPr>
      </w:pPr>
      <w:r w:rsidRPr="00256080">
        <w:rPr>
          <w:rFonts w:eastAsia="SimSun"/>
          <w:color w:val="auto"/>
          <w:shd w:val="clear" w:color="auto" w:fill="FFFFFF"/>
          <w:lang w:bidi="hi-IN"/>
        </w:rPr>
        <w:t>17.Инспекционный визит проводится в порядке, установленном статьей 70 Федерального закона №248-ФЗ.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rFonts w:eastAsia="SimSun"/>
          <w:color w:val="auto"/>
          <w:shd w:val="clear" w:color="auto" w:fill="FFFFFF"/>
          <w:lang w:bidi="hi-IN"/>
        </w:rPr>
      </w:pPr>
      <w:r w:rsidRPr="00256080">
        <w:rPr>
          <w:rFonts w:eastAsia="SimSun"/>
          <w:color w:val="auto"/>
          <w:shd w:val="clear" w:color="auto" w:fill="FFFFFF"/>
          <w:lang w:bidi="hi-IN"/>
        </w:rPr>
        <w:t>В ходе инспекционного визита должностными лицами органа муниципального контроля могут совершаться следующие контрольные действия: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rFonts w:eastAsia="SimSun"/>
          <w:color w:val="auto"/>
          <w:shd w:val="clear" w:color="auto" w:fill="FFFFFF"/>
          <w:lang w:bidi="hi-IN"/>
        </w:rPr>
      </w:pPr>
      <w:r w:rsidRPr="00256080">
        <w:rPr>
          <w:rFonts w:eastAsia="SimSun"/>
          <w:color w:val="auto"/>
          <w:shd w:val="clear" w:color="auto" w:fill="FFFFFF"/>
          <w:lang w:bidi="hi-IN"/>
        </w:rPr>
        <w:t>а) осмотр;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rFonts w:eastAsia="SimSun"/>
          <w:color w:val="auto"/>
          <w:shd w:val="clear" w:color="auto" w:fill="FFFFFF"/>
          <w:lang w:bidi="hi-IN"/>
        </w:rPr>
      </w:pPr>
      <w:r w:rsidRPr="00256080">
        <w:rPr>
          <w:rFonts w:eastAsia="SimSun"/>
          <w:color w:val="auto"/>
          <w:shd w:val="clear" w:color="auto" w:fill="FFFFFF"/>
          <w:lang w:bidi="hi-IN"/>
        </w:rPr>
        <w:t>б) опрос;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rFonts w:eastAsia="SimSun"/>
          <w:color w:val="auto"/>
          <w:shd w:val="clear" w:color="auto" w:fill="FFFFFF"/>
          <w:lang w:bidi="hi-IN"/>
        </w:rPr>
      </w:pPr>
      <w:r w:rsidRPr="00256080">
        <w:rPr>
          <w:rFonts w:eastAsia="SimSun"/>
          <w:color w:val="auto"/>
          <w:shd w:val="clear" w:color="auto" w:fill="FFFFFF"/>
          <w:lang w:bidi="hi-IN"/>
        </w:rPr>
        <w:t>в) получение письменных объяснений;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rFonts w:eastAsia="SimSun"/>
          <w:color w:val="auto"/>
          <w:shd w:val="clear" w:color="auto" w:fill="FFFFFF"/>
          <w:lang w:bidi="hi-IN"/>
        </w:rPr>
      </w:pPr>
      <w:r w:rsidRPr="00256080">
        <w:rPr>
          <w:rFonts w:eastAsia="SimSun"/>
          <w:color w:val="auto"/>
          <w:shd w:val="clear" w:color="auto" w:fill="FFFFFF"/>
          <w:lang w:bidi="hi-IN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9B117F" w:rsidRPr="00256080" w:rsidRDefault="009B117F" w:rsidP="0056280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rFonts w:eastAsia="SimSun"/>
          <w:color w:val="auto"/>
          <w:shd w:val="clear" w:color="auto" w:fill="FFFFFF"/>
          <w:lang w:bidi="hi-IN"/>
        </w:rPr>
        <w:t>18. Документарная проверка проводится в порядке, установленном статьей 72 Федерального закона № 248-ФЗ.</w:t>
      </w:r>
    </w:p>
    <w:p w:rsidR="009B117F" w:rsidRPr="00256080" w:rsidRDefault="009B117F" w:rsidP="00DF5B21">
      <w:pPr>
        <w:ind w:firstLine="709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bidi="hi-IN"/>
        </w:rPr>
      </w:pPr>
      <w:r w:rsidRPr="00256080">
        <w:rPr>
          <w:rFonts w:ascii="Times New Roman" w:eastAsia="SimSun" w:hAnsi="Times New Roman"/>
          <w:sz w:val="24"/>
          <w:szCs w:val="24"/>
          <w:shd w:val="clear" w:color="auto" w:fill="FFFFFF"/>
          <w:lang w:bidi="hi-IN"/>
        </w:rPr>
        <w:t>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 муниципального контроля.</w:t>
      </w:r>
    </w:p>
    <w:p w:rsidR="009B117F" w:rsidRPr="00256080" w:rsidRDefault="009B117F" w:rsidP="00DF5B21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lastRenderedPageBreak/>
        <w:t>В ходе документарной проверки должностными лицами органа муниципального контроля могут совершаться следующие контрольные (надзорные) действия:</w:t>
      </w:r>
    </w:p>
    <w:p w:rsidR="009B117F" w:rsidRPr="00256080" w:rsidRDefault="009B117F" w:rsidP="00DF5B21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а) получение письменных объяснений;</w:t>
      </w:r>
    </w:p>
    <w:p w:rsidR="009B117F" w:rsidRPr="00256080" w:rsidRDefault="009B117F" w:rsidP="00DF5B21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б) истребование документов.</w:t>
      </w:r>
    </w:p>
    <w:p w:rsidR="009B117F" w:rsidRPr="00256080" w:rsidRDefault="009B117F" w:rsidP="00DF5B21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19. Выездная проверка проводится в порядке, установленном статьей 73 Федерального з</w:t>
      </w:r>
      <w:r w:rsidRPr="00256080">
        <w:rPr>
          <w:rFonts w:ascii="Times New Roman" w:hAnsi="Times New Roman"/>
          <w:sz w:val="24"/>
          <w:szCs w:val="24"/>
          <w:lang w:eastAsia="ru-RU"/>
        </w:rPr>
        <w:t>а</w:t>
      </w:r>
      <w:r w:rsidRPr="00256080">
        <w:rPr>
          <w:rFonts w:ascii="Times New Roman" w:hAnsi="Times New Roman"/>
          <w:sz w:val="24"/>
          <w:szCs w:val="24"/>
          <w:lang w:eastAsia="ru-RU"/>
        </w:rPr>
        <w:t>кона № 248-ФЗ, в целях оценки соблюдения контролируемым лицом обязательных требований, а также оценки выполнения решений органа муниципального контроля.</w:t>
      </w:r>
    </w:p>
    <w:p w:rsidR="009B117F" w:rsidRPr="00256080" w:rsidRDefault="009B117F" w:rsidP="00DF5B21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В ходе выездной проверки должностными лицами органа муниципального контроля  м</w:t>
      </w:r>
      <w:r w:rsidRPr="00256080">
        <w:rPr>
          <w:rFonts w:ascii="Times New Roman" w:hAnsi="Times New Roman"/>
          <w:sz w:val="24"/>
          <w:szCs w:val="24"/>
          <w:lang w:eastAsia="ru-RU"/>
        </w:rPr>
        <w:t>о</w:t>
      </w:r>
      <w:r w:rsidRPr="00256080">
        <w:rPr>
          <w:rFonts w:ascii="Times New Roman" w:hAnsi="Times New Roman"/>
          <w:sz w:val="24"/>
          <w:szCs w:val="24"/>
          <w:lang w:eastAsia="ru-RU"/>
        </w:rPr>
        <w:t>гут совершаться следующие контрольные действия:</w:t>
      </w:r>
    </w:p>
    <w:p w:rsidR="009B117F" w:rsidRPr="00256080" w:rsidRDefault="009B117F" w:rsidP="00DF5B21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а) осмотр;</w:t>
      </w:r>
    </w:p>
    <w:p w:rsidR="009B117F" w:rsidRPr="00256080" w:rsidRDefault="009B117F" w:rsidP="00DF5B21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б) опрос;</w:t>
      </w:r>
    </w:p>
    <w:p w:rsidR="009B117F" w:rsidRPr="00256080" w:rsidRDefault="009B117F" w:rsidP="00DF5B21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в) получение письменных объяснений;</w:t>
      </w:r>
    </w:p>
    <w:p w:rsidR="009B117F" w:rsidRPr="00256080" w:rsidRDefault="009B117F" w:rsidP="00DF5B21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г) истребование документов.</w:t>
      </w:r>
    </w:p>
    <w:p w:rsidR="009B117F" w:rsidRPr="00256080" w:rsidRDefault="009B117F" w:rsidP="00DF5B21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Срок проведения выездной проверки не может превышать десяти рабочих дней. В отн</w:t>
      </w:r>
      <w:r w:rsidRPr="00256080">
        <w:rPr>
          <w:rFonts w:ascii="Times New Roman" w:hAnsi="Times New Roman"/>
          <w:sz w:val="24"/>
          <w:szCs w:val="24"/>
          <w:lang w:eastAsia="ru-RU"/>
        </w:rPr>
        <w:t>о</w:t>
      </w:r>
      <w:r w:rsidRPr="00256080">
        <w:rPr>
          <w:rFonts w:ascii="Times New Roman" w:hAnsi="Times New Roman"/>
          <w:sz w:val="24"/>
          <w:szCs w:val="24"/>
          <w:lang w:eastAsia="ru-RU"/>
        </w:rPr>
        <w:t>шении одного субъекта малого предпринимательства общий срок взаимодействия в ходе пров</w:t>
      </w:r>
      <w:r w:rsidRPr="00256080">
        <w:rPr>
          <w:rFonts w:ascii="Times New Roman" w:hAnsi="Times New Roman"/>
          <w:sz w:val="24"/>
          <w:szCs w:val="24"/>
          <w:lang w:eastAsia="ru-RU"/>
        </w:rPr>
        <w:t>е</w:t>
      </w:r>
      <w:r w:rsidRPr="00256080">
        <w:rPr>
          <w:rFonts w:ascii="Times New Roman" w:hAnsi="Times New Roman"/>
          <w:sz w:val="24"/>
          <w:szCs w:val="24"/>
          <w:lang w:eastAsia="ru-RU"/>
        </w:rPr>
        <w:t>дения выездной проверки не может превышать пятьдесят часов для малого предприятия и пятн</w:t>
      </w:r>
      <w:r w:rsidRPr="00256080">
        <w:rPr>
          <w:rFonts w:ascii="Times New Roman" w:hAnsi="Times New Roman"/>
          <w:sz w:val="24"/>
          <w:szCs w:val="24"/>
          <w:lang w:eastAsia="ru-RU"/>
        </w:rPr>
        <w:t>а</w:t>
      </w:r>
      <w:r w:rsidRPr="00256080">
        <w:rPr>
          <w:rFonts w:ascii="Times New Roman" w:hAnsi="Times New Roman"/>
          <w:sz w:val="24"/>
          <w:szCs w:val="24"/>
          <w:lang w:eastAsia="ru-RU"/>
        </w:rPr>
        <w:t xml:space="preserve">дцать часов для </w:t>
      </w:r>
      <w:proofErr w:type="spellStart"/>
      <w:r w:rsidRPr="00256080">
        <w:rPr>
          <w:rFonts w:ascii="Times New Roman" w:hAnsi="Times New Roman"/>
          <w:sz w:val="24"/>
          <w:szCs w:val="24"/>
          <w:lang w:eastAsia="ru-RU"/>
        </w:rPr>
        <w:t>микропредприятия</w:t>
      </w:r>
      <w:proofErr w:type="spellEnd"/>
      <w:r w:rsidRPr="00256080">
        <w:rPr>
          <w:rFonts w:ascii="Times New Roman" w:hAnsi="Times New Roman"/>
          <w:sz w:val="24"/>
          <w:szCs w:val="24"/>
          <w:lang w:eastAsia="ru-RU"/>
        </w:rPr>
        <w:t>. Срок проведения выездной проверки в отношении организ</w:t>
      </w:r>
      <w:r w:rsidRPr="00256080">
        <w:rPr>
          <w:rFonts w:ascii="Times New Roman" w:hAnsi="Times New Roman"/>
          <w:sz w:val="24"/>
          <w:szCs w:val="24"/>
          <w:lang w:eastAsia="ru-RU"/>
        </w:rPr>
        <w:t>а</w:t>
      </w:r>
      <w:r w:rsidRPr="00256080">
        <w:rPr>
          <w:rFonts w:ascii="Times New Roman" w:hAnsi="Times New Roman"/>
          <w:sz w:val="24"/>
          <w:szCs w:val="24"/>
          <w:lang w:eastAsia="ru-RU"/>
        </w:rPr>
        <w:t>ции, осуществляющей свою деятельность на территориях нескольких субъектов Российской Ф</w:t>
      </w:r>
      <w:r w:rsidRPr="00256080">
        <w:rPr>
          <w:rFonts w:ascii="Times New Roman" w:hAnsi="Times New Roman"/>
          <w:sz w:val="24"/>
          <w:szCs w:val="24"/>
          <w:lang w:eastAsia="ru-RU"/>
        </w:rPr>
        <w:t>е</w:t>
      </w:r>
      <w:r w:rsidRPr="00256080">
        <w:rPr>
          <w:rFonts w:ascii="Times New Roman" w:hAnsi="Times New Roman"/>
          <w:sz w:val="24"/>
          <w:szCs w:val="24"/>
          <w:lang w:eastAsia="ru-RU"/>
        </w:rPr>
        <w:t>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9B117F" w:rsidRPr="00256080" w:rsidRDefault="009B117F" w:rsidP="00DF5B21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20.  Индивидуальный предприниматель, гражданин, являющиеся контролируемыми лиц</w:t>
      </w:r>
      <w:r w:rsidRPr="00256080">
        <w:rPr>
          <w:rFonts w:ascii="Times New Roman" w:hAnsi="Times New Roman"/>
          <w:sz w:val="24"/>
          <w:szCs w:val="24"/>
          <w:lang w:eastAsia="ru-RU"/>
        </w:rPr>
        <w:t>а</w:t>
      </w:r>
      <w:r w:rsidRPr="00256080">
        <w:rPr>
          <w:rFonts w:ascii="Times New Roman" w:hAnsi="Times New Roman"/>
          <w:sz w:val="24"/>
          <w:szCs w:val="24"/>
          <w:lang w:eastAsia="ru-RU"/>
        </w:rPr>
        <w:t>ми, в случаях временной нетрудоспособности, нахождения в командировке, в отпуске,  вправе представить в орган муниципального контроля информацию о невозможности присутствия при проведении контрольного мероприятия подтвержденную соответствующим документом.</w:t>
      </w:r>
    </w:p>
    <w:p w:rsidR="009B117F" w:rsidRPr="00256080" w:rsidRDefault="009B117F" w:rsidP="00DF5B21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По результатам рассмотрения указанной информации проведение контрольного меропр</w:t>
      </w:r>
      <w:r w:rsidRPr="00256080">
        <w:rPr>
          <w:rFonts w:ascii="Times New Roman" w:hAnsi="Times New Roman"/>
          <w:sz w:val="24"/>
          <w:szCs w:val="24"/>
          <w:lang w:eastAsia="ru-RU"/>
        </w:rPr>
        <w:t>и</w:t>
      </w:r>
      <w:r w:rsidRPr="00256080">
        <w:rPr>
          <w:rFonts w:ascii="Times New Roman" w:hAnsi="Times New Roman"/>
          <w:sz w:val="24"/>
          <w:szCs w:val="24"/>
          <w:lang w:eastAsia="ru-RU"/>
        </w:rPr>
        <w:t>ятия переносится на срок, необходимый для устранения обстоятельств, послуживших поводом для обращения индивидуального предпринимателя, гражданина в орган муниципального ко</w:t>
      </w:r>
      <w:r w:rsidRPr="00256080">
        <w:rPr>
          <w:rFonts w:ascii="Times New Roman" w:hAnsi="Times New Roman"/>
          <w:sz w:val="24"/>
          <w:szCs w:val="24"/>
          <w:lang w:eastAsia="ru-RU"/>
        </w:rPr>
        <w:t>н</w:t>
      </w:r>
      <w:r w:rsidRPr="00256080">
        <w:rPr>
          <w:rFonts w:ascii="Times New Roman" w:hAnsi="Times New Roman"/>
          <w:sz w:val="24"/>
          <w:szCs w:val="24"/>
          <w:lang w:eastAsia="ru-RU"/>
        </w:rPr>
        <w:t>троля.</w:t>
      </w:r>
    </w:p>
    <w:p w:rsidR="009B117F" w:rsidRPr="00256080" w:rsidRDefault="009B117F" w:rsidP="00402B94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21. В случае воспрепятствования законной деятельности должностного лица (должнос</w:t>
      </w:r>
      <w:r w:rsidRPr="00256080">
        <w:rPr>
          <w:rFonts w:ascii="Times New Roman" w:hAnsi="Times New Roman"/>
          <w:sz w:val="24"/>
          <w:szCs w:val="24"/>
          <w:lang w:eastAsia="ru-RU"/>
        </w:rPr>
        <w:t>т</w:t>
      </w:r>
      <w:r w:rsidRPr="00256080">
        <w:rPr>
          <w:rFonts w:ascii="Times New Roman" w:hAnsi="Times New Roman"/>
          <w:sz w:val="24"/>
          <w:szCs w:val="24"/>
          <w:lang w:eastAsia="ru-RU"/>
        </w:rPr>
        <w:t>ных лиц) органа муниципального контроля  при проведении контрольных мероприятий, пред</w:t>
      </w:r>
      <w:r w:rsidRPr="00256080">
        <w:rPr>
          <w:rFonts w:ascii="Times New Roman" w:hAnsi="Times New Roman"/>
          <w:sz w:val="24"/>
          <w:szCs w:val="24"/>
          <w:lang w:eastAsia="ru-RU"/>
        </w:rPr>
        <w:t>у</w:t>
      </w:r>
      <w:r w:rsidRPr="00256080">
        <w:rPr>
          <w:rFonts w:ascii="Times New Roman" w:hAnsi="Times New Roman"/>
          <w:sz w:val="24"/>
          <w:szCs w:val="24"/>
          <w:lang w:eastAsia="ru-RU"/>
        </w:rPr>
        <w:t>смотренных подпунктом "в" пункта 16 настоящего Положения, для фиксации доказательств нарушений обязательных требований должностным лицом (должностными лицами) могут и</w:t>
      </w:r>
      <w:r w:rsidRPr="00256080">
        <w:rPr>
          <w:rFonts w:ascii="Times New Roman" w:hAnsi="Times New Roman"/>
          <w:sz w:val="24"/>
          <w:szCs w:val="24"/>
          <w:lang w:eastAsia="ru-RU"/>
        </w:rPr>
        <w:t>с</w:t>
      </w:r>
      <w:r w:rsidRPr="00256080">
        <w:rPr>
          <w:rFonts w:ascii="Times New Roman" w:hAnsi="Times New Roman"/>
          <w:sz w:val="24"/>
          <w:szCs w:val="24"/>
          <w:lang w:eastAsia="ru-RU"/>
        </w:rPr>
        <w:t>пользоваться фотосъемка, аудио- и видеозапись.</w:t>
      </w:r>
    </w:p>
    <w:p w:rsidR="009B117F" w:rsidRPr="00256080" w:rsidRDefault="009B117F" w:rsidP="00402B94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</w:t>
      </w:r>
      <w:r w:rsidRPr="00256080">
        <w:rPr>
          <w:rFonts w:ascii="Times New Roman" w:hAnsi="Times New Roman"/>
          <w:sz w:val="24"/>
          <w:szCs w:val="24"/>
          <w:lang w:eastAsia="ru-RU"/>
        </w:rPr>
        <w:t>ь</w:t>
      </w:r>
      <w:r w:rsidRPr="00256080">
        <w:rPr>
          <w:rFonts w:ascii="Times New Roman" w:hAnsi="Times New Roman"/>
          <w:sz w:val="24"/>
          <w:szCs w:val="24"/>
          <w:lang w:eastAsia="ru-RU"/>
        </w:rPr>
        <w:t>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9B117F" w:rsidRPr="00256080" w:rsidRDefault="009B117F" w:rsidP="00402B94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При осуществлении аудио- и видеозаписи в начале и конце записи должностным лицом делается ув</w:t>
      </w:r>
      <w:r w:rsidRPr="00256080">
        <w:rPr>
          <w:rFonts w:ascii="Times New Roman" w:hAnsi="Times New Roman"/>
          <w:sz w:val="24"/>
          <w:szCs w:val="24"/>
          <w:lang w:eastAsia="ru-RU"/>
        </w:rPr>
        <w:t>е</w:t>
      </w:r>
      <w:r w:rsidRPr="00256080">
        <w:rPr>
          <w:rFonts w:ascii="Times New Roman" w:hAnsi="Times New Roman"/>
          <w:sz w:val="24"/>
          <w:szCs w:val="24"/>
          <w:lang w:eastAsia="ru-RU"/>
        </w:rPr>
        <w:t>домление о дате, месте, времени начала и окончания осуществления записи.</w:t>
      </w:r>
    </w:p>
    <w:p w:rsidR="009B117F" w:rsidRPr="00256080" w:rsidRDefault="009B117F" w:rsidP="00DF5B21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eastAsia="SimSun" w:hAnsi="Times New Roman"/>
          <w:sz w:val="24"/>
          <w:szCs w:val="24"/>
          <w:shd w:val="clear" w:color="auto" w:fill="FFFFFF"/>
          <w:lang w:bidi="hi-IN"/>
        </w:rPr>
        <w:t xml:space="preserve">23.  </w:t>
      </w:r>
      <w:r w:rsidRPr="00256080">
        <w:rPr>
          <w:rFonts w:ascii="Times New Roman" w:hAnsi="Times New Roman"/>
          <w:sz w:val="24"/>
          <w:szCs w:val="24"/>
          <w:lang w:eastAsia="ru-RU"/>
        </w:rPr>
        <w:t>Результаты контрольного мероприятия оформляются в порядке, установленном главой 16Федерального закона №248-ФЗ.</w:t>
      </w:r>
    </w:p>
    <w:p w:rsidR="009B117F" w:rsidRPr="00256080" w:rsidRDefault="009B117F" w:rsidP="00DF5B21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eastAsia="SimSun" w:hAnsi="Times New Roman"/>
          <w:sz w:val="24"/>
          <w:szCs w:val="24"/>
          <w:shd w:val="clear" w:color="auto" w:fill="FFFFFF"/>
          <w:lang w:bidi="hi-IN"/>
        </w:rPr>
        <w:t xml:space="preserve">24. </w:t>
      </w:r>
      <w:r w:rsidRPr="00256080">
        <w:rPr>
          <w:rFonts w:ascii="Times New Roman" w:hAnsi="Times New Roman"/>
          <w:sz w:val="24"/>
          <w:szCs w:val="24"/>
          <w:lang w:eastAsia="ru-RU"/>
        </w:rPr>
        <w:t>Оценка результативности и эффективности деятельности органа муниципального контроля осуществляется в соответствии со статьей 30 Федерального закона №248-ФЗ.</w:t>
      </w:r>
    </w:p>
    <w:p w:rsidR="009B117F" w:rsidRPr="00256080" w:rsidRDefault="009B117F" w:rsidP="00DF5B21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lastRenderedPageBreak/>
        <w:t>В систему показателей результативности и эффективности деятельности органа муниципального контроля входят ключевые показатели муниципального контроля и их целевые значения, установленные приложением №2 к настоящему Положению, а также индикативные показатели для муниципального контроля, установленные приложением № 3 к настоящему Положению.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25. Решения и действия (бездействие) должностных лиц органа муниципального контроля могут быть обжалованы в порядке, установленном законодательством Российской Федерации.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  <w:shd w:val="clear" w:color="auto" w:fill="FFFFFF"/>
        </w:rPr>
        <w:t>Досудебный порядок подачи жалоб, установленный главой 9 Федерального закона № 248-ФЗ, при осуществлении муниципального контроля в сфере благоустройства не применяется.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Pr="002D2508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Pr="002D2508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Pr="00256080" w:rsidRDefault="009B117F" w:rsidP="00116FCA">
      <w:pPr>
        <w:ind w:firstLine="709"/>
        <w:jc w:val="right"/>
        <w:rPr>
          <w:rFonts w:ascii="Times New Roman" w:hAnsi="Times New Roman"/>
          <w:sz w:val="22"/>
          <w:shd w:val="clear" w:color="auto" w:fill="FFFFFF"/>
        </w:rPr>
      </w:pPr>
      <w:r w:rsidRPr="00256080">
        <w:rPr>
          <w:rFonts w:ascii="Times New Roman" w:hAnsi="Times New Roman"/>
          <w:sz w:val="22"/>
          <w:shd w:val="clear" w:color="auto" w:fill="FFFFFF"/>
        </w:rPr>
        <w:lastRenderedPageBreak/>
        <w:t>Приложение № 1</w:t>
      </w:r>
    </w:p>
    <w:p w:rsidR="009B117F" w:rsidRPr="00256080" w:rsidRDefault="009B117F" w:rsidP="00166382">
      <w:pPr>
        <w:ind w:firstLine="709"/>
        <w:jc w:val="right"/>
        <w:rPr>
          <w:rFonts w:ascii="Times New Roman" w:hAnsi="Times New Roman"/>
          <w:sz w:val="22"/>
          <w:shd w:val="clear" w:color="auto" w:fill="FFFFFF"/>
        </w:rPr>
      </w:pPr>
      <w:r w:rsidRPr="00256080">
        <w:rPr>
          <w:rFonts w:ascii="Times New Roman" w:hAnsi="Times New Roman"/>
          <w:sz w:val="22"/>
          <w:shd w:val="clear" w:color="auto" w:fill="FFFFFF"/>
        </w:rPr>
        <w:t>к положению о муниципальном</w:t>
      </w:r>
    </w:p>
    <w:p w:rsidR="009B117F" w:rsidRPr="00256080" w:rsidRDefault="009B117F" w:rsidP="00166382">
      <w:pPr>
        <w:ind w:firstLine="709"/>
        <w:jc w:val="right"/>
        <w:rPr>
          <w:rFonts w:ascii="Times New Roman" w:hAnsi="Times New Roman"/>
          <w:sz w:val="22"/>
          <w:shd w:val="clear" w:color="auto" w:fill="FFFFFF"/>
        </w:rPr>
      </w:pPr>
      <w:r w:rsidRPr="00256080">
        <w:rPr>
          <w:rFonts w:ascii="Times New Roman" w:hAnsi="Times New Roman"/>
          <w:sz w:val="22"/>
          <w:shd w:val="clear" w:color="auto" w:fill="FFFFFF"/>
        </w:rPr>
        <w:t>контроле в сфере благоустройства на территории</w:t>
      </w:r>
    </w:p>
    <w:p w:rsidR="009B117F" w:rsidRPr="00256080" w:rsidRDefault="0010195F" w:rsidP="00116FCA">
      <w:pPr>
        <w:ind w:firstLine="709"/>
        <w:jc w:val="right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</w:rPr>
        <w:t xml:space="preserve"> МО СП село Дашино</w:t>
      </w:r>
    </w:p>
    <w:p w:rsidR="009B117F" w:rsidRPr="002D2508" w:rsidRDefault="009B117F" w:rsidP="00116FC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B117F" w:rsidRPr="00256080" w:rsidRDefault="009B117F" w:rsidP="00F06C50">
      <w:pPr>
        <w:pStyle w:val="11"/>
        <w:spacing w:after="0"/>
        <w:jc w:val="center"/>
        <w:rPr>
          <w:color w:val="auto"/>
        </w:rPr>
      </w:pPr>
      <w:r w:rsidRPr="00256080">
        <w:rPr>
          <w:b/>
          <w:bCs/>
          <w:color w:val="auto"/>
        </w:rPr>
        <w:t>Индикаторы риска нарушения обязательных требований при осуществлении муниципального контроля в сфере благоустройства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</w:rPr>
      </w:pP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Индикаторами риска нарушения обязательных требований при осуществлении муниципального контроля в сфере благоу</w:t>
      </w:r>
      <w:r w:rsidR="0010195F">
        <w:rPr>
          <w:color w:val="auto"/>
        </w:rPr>
        <w:t>стройства на территории МО СП село Дашино</w:t>
      </w:r>
      <w:r w:rsidRPr="00256080">
        <w:rPr>
          <w:b/>
          <w:i/>
          <w:color w:val="auto"/>
        </w:rPr>
        <w:t xml:space="preserve"> </w:t>
      </w:r>
      <w:r w:rsidRPr="00256080">
        <w:rPr>
          <w:color w:val="auto"/>
        </w:rPr>
        <w:t>являются:</w:t>
      </w:r>
    </w:p>
    <w:p w:rsidR="009B117F" w:rsidRPr="00256080" w:rsidRDefault="009B117F" w:rsidP="001D45F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117F" w:rsidRPr="00256080" w:rsidRDefault="009B117F" w:rsidP="0070365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117F" w:rsidRDefault="009B117F" w:rsidP="007036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7036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7036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7036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7036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7036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7036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7036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7036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7036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7036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56080" w:rsidRDefault="009B117F" w:rsidP="007F187B">
      <w:pPr>
        <w:ind w:firstLine="709"/>
        <w:jc w:val="right"/>
        <w:rPr>
          <w:rFonts w:ascii="Times New Roman" w:hAnsi="Times New Roman"/>
          <w:sz w:val="22"/>
        </w:rPr>
      </w:pPr>
      <w:r w:rsidRPr="00256080">
        <w:rPr>
          <w:rFonts w:ascii="Times New Roman" w:hAnsi="Times New Roman"/>
          <w:sz w:val="22"/>
        </w:rPr>
        <w:t xml:space="preserve">Приложение </w:t>
      </w:r>
      <w:r>
        <w:rPr>
          <w:rFonts w:ascii="Times New Roman" w:hAnsi="Times New Roman"/>
          <w:sz w:val="22"/>
        </w:rPr>
        <w:t>№</w:t>
      </w:r>
      <w:r w:rsidRPr="00256080">
        <w:rPr>
          <w:rFonts w:ascii="Times New Roman" w:hAnsi="Times New Roman"/>
          <w:sz w:val="22"/>
        </w:rPr>
        <w:t>2</w:t>
      </w:r>
    </w:p>
    <w:p w:rsidR="009B117F" w:rsidRPr="00256080" w:rsidRDefault="009B117F" w:rsidP="0070365C">
      <w:pPr>
        <w:ind w:firstLine="709"/>
        <w:jc w:val="right"/>
        <w:rPr>
          <w:rFonts w:ascii="Times New Roman" w:hAnsi="Times New Roman"/>
          <w:sz w:val="22"/>
          <w:shd w:val="clear" w:color="auto" w:fill="FFFFFF"/>
        </w:rPr>
      </w:pPr>
      <w:r w:rsidRPr="00256080">
        <w:rPr>
          <w:rFonts w:ascii="Times New Roman" w:hAnsi="Times New Roman"/>
          <w:sz w:val="22"/>
          <w:shd w:val="clear" w:color="auto" w:fill="FFFFFF"/>
        </w:rPr>
        <w:t>к положению о муниципальном</w:t>
      </w:r>
    </w:p>
    <w:p w:rsidR="009B117F" w:rsidRPr="00256080" w:rsidRDefault="009B117F" w:rsidP="0070365C">
      <w:pPr>
        <w:ind w:firstLine="709"/>
        <w:jc w:val="right"/>
        <w:rPr>
          <w:rFonts w:ascii="Times New Roman" w:hAnsi="Times New Roman"/>
          <w:sz w:val="22"/>
          <w:shd w:val="clear" w:color="auto" w:fill="FFFFFF"/>
        </w:rPr>
      </w:pPr>
      <w:r w:rsidRPr="00256080">
        <w:rPr>
          <w:rFonts w:ascii="Times New Roman" w:hAnsi="Times New Roman"/>
          <w:sz w:val="22"/>
          <w:shd w:val="clear" w:color="auto" w:fill="FFFFFF"/>
        </w:rPr>
        <w:t>контроле в сфере благоустройства на территории</w:t>
      </w:r>
    </w:p>
    <w:p w:rsidR="009B117F" w:rsidRPr="00256080" w:rsidRDefault="0010195F" w:rsidP="007F187B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МО СП село Дашино</w:t>
      </w: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56080" w:rsidRDefault="009B117F" w:rsidP="00DF5B2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117F" w:rsidRPr="00256080" w:rsidRDefault="009B117F" w:rsidP="007F187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6080">
        <w:rPr>
          <w:rFonts w:ascii="Times New Roman" w:hAnsi="Times New Roman"/>
          <w:b/>
          <w:sz w:val="24"/>
          <w:szCs w:val="24"/>
        </w:rPr>
        <w:t>Ключевые показатели муниципального контроля в сфере благоустройства и их целевые значения</w:t>
      </w:r>
    </w:p>
    <w:p w:rsidR="009B117F" w:rsidRPr="00256080" w:rsidRDefault="009B117F" w:rsidP="00DF5B2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117F" w:rsidRPr="00256080" w:rsidRDefault="009B117F" w:rsidP="00DF5B2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2"/>
        <w:gridCol w:w="7440"/>
        <w:gridCol w:w="1603"/>
      </w:tblGrid>
      <w:tr w:rsidR="009B117F" w:rsidRPr="00256080" w:rsidTr="00CC0AEC">
        <w:trPr>
          <w:trHeight w:val="15"/>
        </w:trPr>
        <w:tc>
          <w:tcPr>
            <w:tcW w:w="782" w:type="dxa"/>
          </w:tcPr>
          <w:p w:rsidR="009B117F" w:rsidRPr="00256080" w:rsidRDefault="009B117F" w:rsidP="00F06C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9B117F" w:rsidRPr="00256080" w:rsidRDefault="009B117F" w:rsidP="00F06C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9B117F" w:rsidRPr="00256080" w:rsidRDefault="009B117F" w:rsidP="00F06C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17F" w:rsidRPr="00256080" w:rsidTr="00CC0AEC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CC0AEC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080">
              <w:rPr>
                <w:rFonts w:ascii="Times New Roman" w:hAnsi="Times New Roman"/>
                <w:b/>
                <w:sz w:val="24"/>
                <w:szCs w:val="24"/>
              </w:rPr>
              <w:t>N№ п/п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CC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080">
              <w:rPr>
                <w:rFonts w:ascii="Times New Roman" w:hAnsi="Times New Roman"/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CC0AEC">
            <w:pPr>
              <w:ind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080">
              <w:rPr>
                <w:rFonts w:ascii="Times New Roman" w:hAnsi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9B117F" w:rsidRPr="00256080" w:rsidTr="00CC0AEC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CC0AEC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80">
              <w:rPr>
                <w:rFonts w:ascii="Times New Roman" w:hAnsi="Times New Roman"/>
                <w:sz w:val="24"/>
                <w:szCs w:val="24"/>
              </w:rPr>
              <w:t>11.</w:t>
            </w:r>
            <w:r w:rsidRPr="0025608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70365C">
            <w:pPr>
              <w:ind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80">
              <w:rPr>
                <w:rFonts w:ascii="Times New Roman" w:hAnsi="Times New Roman"/>
                <w:sz w:val="24"/>
                <w:szCs w:val="24"/>
              </w:rPr>
              <w:t>Процент устраненных нарушений из числа выявленных нарушений законодательства в сфере благоустройства</w:t>
            </w:r>
            <w:r w:rsidRPr="0025608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CC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80">
              <w:rPr>
                <w:rFonts w:ascii="Times New Roman" w:hAnsi="Times New Roman"/>
                <w:sz w:val="24"/>
                <w:szCs w:val="24"/>
              </w:rPr>
              <w:t>Не менее 70%</w:t>
            </w:r>
          </w:p>
        </w:tc>
      </w:tr>
      <w:tr w:rsidR="009B117F" w:rsidRPr="00256080" w:rsidTr="00CC0AEC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CC0AEC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80">
              <w:rPr>
                <w:rFonts w:ascii="Times New Roman" w:hAnsi="Times New Roman"/>
                <w:sz w:val="24"/>
                <w:szCs w:val="24"/>
              </w:rPr>
              <w:t>22.</w:t>
            </w:r>
            <w:r w:rsidRPr="0025608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CC0AEC">
            <w:pPr>
              <w:ind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80">
              <w:rPr>
                <w:rFonts w:ascii="Times New Roman" w:hAnsi="Times New Roman"/>
                <w:sz w:val="24"/>
                <w:szCs w:val="24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  <w:r w:rsidRPr="0025608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CC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80">
              <w:rPr>
                <w:rFonts w:ascii="Times New Roman" w:hAnsi="Times New Roman"/>
                <w:sz w:val="24"/>
                <w:szCs w:val="24"/>
              </w:rPr>
              <w:t>Не более 10%</w:t>
            </w:r>
          </w:p>
        </w:tc>
      </w:tr>
      <w:tr w:rsidR="009B117F" w:rsidRPr="00256080" w:rsidTr="00CC0AEC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CC0AEC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80">
              <w:rPr>
                <w:rFonts w:ascii="Times New Roman" w:hAnsi="Times New Roman"/>
                <w:sz w:val="24"/>
                <w:szCs w:val="24"/>
              </w:rPr>
              <w:t>33.</w:t>
            </w:r>
            <w:r w:rsidRPr="0025608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CC0AEC">
            <w:pPr>
              <w:ind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80">
              <w:rPr>
                <w:rFonts w:ascii="Times New Roman" w:hAnsi="Times New Roman"/>
                <w:sz w:val="24"/>
                <w:szCs w:val="24"/>
              </w:rPr>
              <w:t>Процент отмененных результатов контрольных мероприятий</w:t>
            </w:r>
            <w:r w:rsidRPr="0025608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CC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80">
              <w:rPr>
                <w:rFonts w:ascii="Times New Roman" w:hAnsi="Times New Roman"/>
                <w:sz w:val="24"/>
                <w:szCs w:val="24"/>
              </w:rPr>
              <w:t xml:space="preserve"> Не более 10%</w:t>
            </w:r>
          </w:p>
        </w:tc>
      </w:tr>
    </w:tbl>
    <w:p w:rsidR="009B117F" w:rsidRPr="00256080" w:rsidRDefault="009B117F" w:rsidP="00DF5B2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56080" w:rsidRDefault="009B117F" w:rsidP="007F187B">
      <w:pPr>
        <w:ind w:firstLine="709"/>
        <w:jc w:val="right"/>
        <w:rPr>
          <w:rFonts w:ascii="Times New Roman" w:hAnsi="Times New Roman"/>
          <w:sz w:val="22"/>
        </w:rPr>
      </w:pPr>
      <w:r w:rsidRPr="00256080">
        <w:rPr>
          <w:rFonts w:ascii="Times New Roman" w:hAnsi="Times New Roman"/>
          <w:sz w:val="22"/>
        </w:rPr>
        <w:t xml:space="preserve">Приложение </w:t>
      </w:r>
      <w:r>
        <w:rPr>
          <w:rFonts w:ascii="Times New Roman" w:hAnsi="Times New Roman"/>
          <w:sz w:val="22"/>
        </w:rPr>
        <w:t>№</w:t>
      </w:r>
      <w:r w:rsidRPr="00256080">
        <w:rPr>
          <w:rFonts w:ascii="Times New Roman" w:hAnsi="Times New Roman"/>
          <w:sz w:val="22"/>
        </w:rPr>
        <w:t>3</w:t>
      </w:r>
    </w:p>
    <w:p w:rsidR="009B117F" w:rsidRPr="00256080" w:rsidRDefault="009B117F" w:rsidP="0070365C">
      <w:pPr>
        <w:ind w:firstLine="709"/>
        <w:jc w:val="right"/>
        <w:rPr>
          <w:rFonts w:ascii="Times New Roman" w:hAnsi="Times New Roman"/>
          <w:sz w:val="22"/>
          <w:shd w:val="clear" w:color="auto" w:fill="FFFFFF"/>
        </w:rPr>
      </w:pPr>
      <w:r w:rsidRPr="00256080">
        <w:rPr>
          <w:rFonts w:ascii="Times New Roman" w:hAnsi="Times New Roman"/>
          <w:sz w:val="22"/>
          <w:shd w:val="clear" w:color="auto" w:fill="FFFFFF"/>
        </w:rPr>
        <w:t>к положению о муниципальном</w:t>
      </w:r>
    </w:p>
    <w:p w:rsidR="009B117F" w:rsidRPr="00256080" w:rsidRDefault="009B117F" w:rsidP="0070365C">
      <w:pPr>
        <w:ind w:firstLine="709"/>
        <w:jc w:val="right"/>
        <w:rPr>
          <w:rFonts w:ascii="Times New Roman" w:hAnsi="Times New Roman"/>
          <w:sz w:val="22"/>
          <w:shd w:val="clear" w:color="auto" w:fill="FFFFFF"/>
        </w:rPr>
      </w:pPr>
      <w:r w:rsidRPr="00256080">
        <w:rPr>
          <w:rFonts w:ascii="Times New Roman" w:hAnsi="Times New Roman"/>
          <w:sz w:val="22"/>
          <w:shd w:val="clear" w:color="auto" w:fill="FFFFFF"/>
        </w:rPr>
        <w:t>контроле в сфере благоустройства на территории</w:t>
      </w:r>
    </w:p>
    <w:p w:rsidR="009B117F" w:rsidRPr="00256080" w:rsidRDefault="009B117F" w:rsidP="007F187B">
      <w:pPr>
        <w:ind w:firstLine="709"/>
        <w:jc w:val="right"/>
        <w:rPr>
          <w:rFonts w:ascii="Times New Roman" w:hAnsi="Times New Roman"/>
          <w:sz w:val="22"/>
        </w:rPr>
      </w:pPr>
      <w:r w:rsidRPr="00256080">
        <w:rPr>
          <w:sz w:val="22"/>
        </w:rPr>
        <w:t xml:space="preserve"> </w:t>
      </w:r>
      <w:r w:rsidR="0010195F">
        <w:rPr>
          <w:rFonts w:ascii="Times New Roman" w:hAnsi="Times New Roman"/>
          <w:sz w:val="22"/>
        </w:rPr>
        <w:t>МО СП село Дашино</w:t>
      </w: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56080" w:rsidRDefault="009B117F" w:rsidP="007F187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6080">
        <w:rPr>
          <w:rFonts w:ascii="Times New Roman" w:hAnsi="Times New Roman"/>
          <w:b/>
          <w:sz w:val="24"/>
          <w:szCs w:val="24"/>
        </w:rPr>
        <w:t>Перечень индикативных  показателей муниципального контроля в сфере благоустройства</w:t>
      </w:r>
    </w:p>
    <w:p w:rsidR="009B117F" w:rsidRPr="00256080" w:rsidRDefault="009B117F" w:rsidP="00DF5B21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>количество внеплановых контрольных мероприятий, проведенных за отчетный период;</w:t>
      </w:r>
    </w:p>
    <w:p w:rsidR="009B117F" w:rsidRPr="00256080" w:rsidRDefault="009B117F" w:rsidP="00DF5B21">
      <w:pPr>
        <w:pStyle w:val="afc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color w:val="auto"/>
        </w:rPr>
      </w:pPr>
      <w:r w:rsidRPr="00256080">
        <w:rPr>
          <w:color w:val="auto"/>
        </w:rPr>
        <w:t>количество внеплановых контрольных мероприятий, проведенных за отчетный период на основании выявления соответствия объекта контроля параметрам, утвержденным индикат</w:t>
      </w:r>
      <w:r w:rsidRPr="00256080">
        <w:rPr>
          <w:color w:val="auto"/>
        </w:rPr>
        <w:t>о</w:t>
      </w:r>
      <w:r w:rsidRPr="00256080">
        <w:rPr>
          <w:color w:val="auto"/>
        </w:rPr>
        <w:t>рами риска нарушения обязательных требований, или отклонения объекта контроля от таких п</w:t>
      </w:r>
      <w:r w:rsidRPr="00256080">
        <w:rPr>
          <w:color w:val="auto"/>
        </w:rPr>
        <w:t>а</w:t>
      </w:r>
      <w:r w:rsidRPr="00256080">
        <w:rPr>
          <w:color w:val="auto"/>
        </w:rPr>
        <w:t>раметров, за отчетный период;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 xml:space="preserve">общее количество контрольных мероприятий </w:t>
      </w:r>
      <w:r w:rsidRPr="00256080">
        <w:rPr>
          <w:color w:val="auto"/>
        </w:rPr>
        <w:br/>
        <w:t>с взаимодействием, проведенных за отчетный период;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 xml:space="preserve">количество контрольных мероприятий с взаимодействием </w:t>
      </w:r>
      <w:r w:rsidRPr="00256080">
        <w:rPr>
          <w:color w:val="auto"/>
        </w:rPr>
        <w:br/>
        <w:t>по каждому виду контрольных мероприятий, проведенных за отчетный период;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 xml:space="preserve">количество контрольных мероприятий, проведенных </w:t>
      </w:r>
      <w:r w:rsidRPr="00256080">
        <w:rPr>
          <w:color w:val="auto"/>
        </w:rPr>
        <w:br/>
        <w:t>с использованием средств дистанционного взаимодействия, за отчетный период;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 xml:space="preserve">количество обязательных профилактических визитов, проведенных </w:t>
      </w:r>
      <w:r w:rsidRPr="00256080">
        <w:rPr>
          <w:color w:val="auto"/>
        </w:rPr>
        <w:br/>
        <w:t>за отчетный период;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>количество контрольных мероприятий, по итогам которых возбуждены дела об адм</w:t>
      </w:r>
      <w:r w:rsidRPr="00256080">
        <w:rPr>
          <w:color w:val="auto"/>
        </w:rPr>
        <w:t>и</w:t>
      </w:r>
      <w:r w:rsidRPr="00256080">
        <w:rPr>
          <w:color w:val="auto"/>
        </w:rPr>
        <w:t xml:space="preserve">нистративных правонарушениях, за отчетный период; 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>сумма административных штрафов, наложенных по результатам контрольных мер</w:t>
      </w:r>
      <w:r w:rsidRPr="00256080">
        <w:rPr>
          <w:color w:val="auto"/>
        </w:rPr>
        <w:t>о</w:t>
      </w:r>
      <w:r w:rsidRPr="00256080">
        <w:rPr>
          <w:color w:val="auto"/>
        </w:rPr>
        <w:t xml:space="preserve">приятий, за отчетный период; 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>количество направленных в органы прокуратуры заявлений о согласовании провед</w:t>
      </w:r>
      <w:r w:rsidRPr="00256080">
        <w:rPr>
          <w:color w:val="auto"/>
        </w:rPr>
        <w:t>е</w:t>
      </w:r>
      <w:r w:rsidRPr="00256080">
        <w:rPr>
          <w:color w:val="auto"/>
        </w:rPr>
        <w:t xml:space="preserve">ния контрольных мероприятий, за отчетный период; 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>количество направленных в органы прокуратуры заявлений о согласовании провед</w:t>
      </w:r>
      <w:r w:rsidRPr="00256080">
        <w:rPr>
          <w:color w:val="auto"/>
        </w:rPr>
        <w:t>е</w:t>
      </w:r>
      <w:r w:rsidRPr="00256080">
        <w:rPr>
          <w:color w:val="auto"/>
        </w:rPr>
        <w:t xml:space="preserve">ния контрольных мероприятий, по которым органами прокуратуры отказано в согласовании, за отчетный период; 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>общее количество учтенных объектов контроля на конец отчетного периода;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>количество учтенных контролируемых лиц на конец отчетного периода;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>количество учтенных контролируемых лиц, в отношении которых проведены ко</w:t>
      </w:r>
      <w:r w:rsidRPr="00256080">
        <w:rPr>
          <w:color w:val="auto"/>
        </w:rPr>
        <w:t>н</w:t>
      </w:r>
      <w:r w:rsidRPr="00256080">
        <w:rPr>
          <w:color w:val="auto"/>
        </w:rPr>
        <w:t xml:space="preserve">трольные мероприятия, за отчетный период; </w:t>
      </w:r>
    </w:p>
    <w:p w:rsidR="009B117F" w:rsidRPr="00256080" w:rsidRDefault="009B117F" w:rsidP="00DF5B21">
      <w:pPr>
        <w:pStyle w:val="afc"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color w:val="auto"/>
        </w:rPr>
      </w:pPr>
      <w:r w:rsidRPr="00256080">
        <w:rPr>
          <w:color w:val="auto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9B117F" w:rsidRPr="00256080" w:rsidRDefault="009B117F" w:rsidP="00DF5B21">
      <w:pPr>
        <w:pStyle w:val="afc"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color w:val="auto"/>
        </w:rPr>
      </w:pPr>
      <w:r w:rsidRPr="00256080">
        <w:rPr>
          <w:color w:val="auto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</w:t>
      </w:r>
      <w:r w:rsidRPr="00256080">
        <w:rPr>
          <w:color w:val="auto"/>
        </w:rPr>
        <w:lastRenderedPageBreak/>
        <w:t xml:space="preserve">порядке, по которым принято решение </w:t>
      </w:r>
      <w:r w:rsidRPr="00256080">
        <w:rPr>
          <w:color w:val="auto"/>
        </w:rPr>
        <w:br/>
        <w:t>об удовлетворении заявленных требований, за отчетный период;</w:t>
      </w:r>
    </w:p>
    <w:p w:rsidR="009B117F" w:rsidRPr="00256080" w:rsidRDefault="009B117F" w:rsidP="00DF5B21">
      <w:pPr>
        <w:pStyle w:val="afc"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color w:val="auto"/>
        </w:rPr>
      </w:pPr>
      <w:r w:rsidRPr="00256080">
        <w:rPr>
          <w:color w:val="auto"/>
        </w:rPr>
        <w:t>количество контрольных мероприятий, проведенных с грубым нарушением требов</w:t>
      </w:r>
      <w:r w:rsidRPr="00256080">
        <w:rPr>
          <w:color w:val="auto"/>
        </w:rPr>
        <w:t>а</w:t>
      </w:r>
      <w:r w:rsidRPr="00256080">
        <w:rPr>
          <w:color w:val="auto"/>
        </w:rPr>
        <w:t xml:space="preserve">ний к организации и осуществлению государственного контроля и результаты которых были признаны недействительными </w:t>
      </w:r>
      <w:r w:rsidRPr="00256080">
        <w:rPr>
          <w:color w:val="auto"/>
        </w:rPr>
        <w:br/>
        <w:t>и (или) отменены, за отчетный период.</w:t>
      </w:r>
    </w:p>
    <w:p w:rsidR="009B117F" w:rsidRPr="00256080" w:rsidRDefault="009B117F" w:rsidP="00DF5B21">
      <w:pPr>
        <w:pStyle w:val="afc"/>
        <w:ind w:left="709" w:firstLine="709"/>
        <w:jc w:val="both"/>
        <w:rPr>
          <w:color w:val="auto"/>
        </w:rPr>
      </w:pPr>
    </w:p>
    <w:p w:rsidR="009B117F" w:rsidRPr="00256080" w:rsidRDefault="009B117F" w:rsidP="00DF5B2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9B117F" w:rsidRPr="00256080" w:rsidSect="00DF5B21">
      <w:headerReference w:type="default" r:id="rId8"/>
      <w:pgSz w:w="11906" w:h="16838"/>
      <w:pgMar w:top="1134" w:right="707" w:bottom="851" w:left="1134" w:header="709" w:footer="0" w:gutter="0"/>
      <w:cols w:space="720"/>
      <w:formProt w:val="0"/>
      <w:docGrid w:linePitch="272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08" w:rsidRDefault="000A6908">
      <w:pPr>
        <w:spacing w:line="240" w:lineRule="auto"/>
      </w:pPr>
      <w:r>
        <w:separator/>
      </w:r>
    </w:p>
  </w:endnote>
  <w:endnote w:type="continuationSeparator" w:id="0">
    <w:p w:rsidR="000A6908" w:rsidRDefault="000A6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08" w:rsidRDefault="000A6908">
      <w:pPr>
        <w:rPr>
          <w:sz w:val="12"/>
        </w:rPr>
      </w:pPr>
      <w:r>
        <w:separator/>
      </w:r>
    </w:p>
  </w:footnote>
  <w:footnote w:type="continuationSeparator" w:id="0">
    <w:p w:rsidR="000A6908" w:rsidRDefault="000A690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7F" w:rsidRDefault="00180E4E" w:rsidP="002068BC">
    <w:pPr>
      <w:pStyle w:val="afe"/>
      <w:jc w:val="center"/>
    </w:pPr>
    <w:r>
      <w:fldChar w:fldCharType="begin"/>
    </w:r>
    <w:r>
      <w:instrText>PAGE</w:instrText>
    </w:r>
    <w:r>
      <w:fldChar w:fldCharType="separate"/>
    </w:r>
    <w:r w:rsidR="00F32336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99"/>
    <w:rsid w:val="00006374"/>
    <w:rsid w:val="000076CF"/>
    <w:rsid w:val="000129CF"/>
    <w:rsid w:val="00023AB3"/>
    <w:rsid w:val="00047C6A"/>
    <w:rsid w:val="00067A47"/>
    <w:rsid w:val="00076DED"/>
    <w:rsid w:val="00094C33"/>
    <w:rsid w:val="000A6330"/>
    <w:rsid w:val="000A6908"/>
    <w:rsid w:val="000B370D"/>
    <w:rsid w:val="000C6088"/>
    <w:rsid w:val="000D1AB6"/>
    <w:rsid w:val="000D6408"/>
    <w:rsid w:val="000F1D7B"/>
    <w:rsid w:val="000F5495"/>
    <w:rsid w:val="0010195F"/>
    <w:rsid w:val="00101FA9"/>
    <w:rsid w:val="00103F3C"/>
    <w:rsid w:val="00116FCA"/>
    <w:rsid w:val="0012030B"/>
    <w:rsid w:val="00143D39"/>
    <w:rsid w:val="00152C52"/>
    <w:rsid w:val="00153300"/>
    <w:rsid w:val="00160B73"/>
    <w:rsid w:val="00166382"/>
    <w:rsid w:val="00180E4E"/>
    <w:rsid w:val="00182AB4"/>
    <w:rsid w:val="001B2B37"/>
    <w:rsid w:val="001C3EBC"/>
    <w:rsid w:val="001D45FF"/>
    <w:rsid w:val="0020109A"/>
    <w:rsid w:val="002068BC"/>
    <w:rsid w:val="002113D0"/>
    <w:rsid w:val="00224BD3"/>
    <w:rsid w:val="00231BF0"/>
    <w:rsid w:val="00232FFA"/>
    <w:rsid w:val="00237B79"/>
    <w:rsid w:val="00243A62"/>
    <w:rsid w:val="00247ACE"/>
    <w:rsid w:val="00253A8B"/>
    <w:rsid w:val="00254931"/>
    <w:rsid w:val="0025583D"/>
    <w:rsid w:val="00256080"/>
    <w:rsid w:val="00260E8F"/>
    <w:rsid w:val="00270AC1"/>
    <w:rsid w:val="00270BF7"/>
    <w:rsid w:val="0028270E"/>
    <w:rsid w:val="0028519C"/>
    <w:rsid w:val="002927C6"/>
    <w:rsid w:val="002A21ED"/>
    <w:rsid w:val="002A790E"/>
    <w:rsid w:val="002B654F"/>
    <w:rsid w:val="002B6AB2"/>
    <w:rsid w:val="002B7CBD"/>
    <w:rsid w:val="002D08D8"/>
    <w:rsid w:val="002D2508"/>
    <w:rsid w:val="002E6825"/>
    <w:rsid w:val="002F1C2E"/>
    <w:rsid w:val="00307E2E"/>
    <w:rsid w:val="00337501"/>
    <w:rsid w:val="003409B4"/>
    <w:rsid w:val="003409E5"/>
    <w:rsid w:val="00353369"/>
    <w:rsid w:val="003563AC"/>
    <w:rsid w:val="003A105E"/>
    <w:rsid w:val="003B1BFE"/>
    <w:rsid w:val="003B59C7"/>
    <w:rsid w:val="003C445C"/>
    <w:rsid w:val="003D4D70"/>
    <w:rsid w:val="003D5A5D"/>
    <w:rsid w:val="003F7C33"/>
    <w:rsid w:val="003F7E29"/>
    <w:rsid w:val="00402B94"/>
    <w:rsid w:val="00417EAF"/>
    <w:rsid w:val="00434B10"/>
    <w:rsid w:val="00447385"/>
    <w:rsid w:val="0045082C"/>
    <w:rsid w:val="00451384"/>
    <w:rsid w:val="00457E38"/>
    <w:rsid w:val="004A3653"/>
    <w:rsid w:val="004A64E3"/>
    <w:rsid w:val="004B73C0"/>
    <w:rsid w:val="004C0811"/>
    <w:rsid w:val="004C7DB1"/>
    <w:rsid w:val="004E3D6A"/>
    <w:rsid w:val="005152B7"/>
    <w:rsid w:val="005279DB"/>
    <w:rsid w:val="00540F93"/>
    <w:rsid w:val="00551DD9"/>
    <w:rsid w:val="00561C1A"/>
    <w:rsid w:val="00562807"/>
    <w:rsid w:val="00566FA9"/>
    <w:rsid w:val="00585A69"/>
    <w:rsid w:val="005A240A"/>
    <w:rsid w:val="005A6653"/>
    <w:rsid w:val="005F106A"/>
    <w:rsid w:val="005F787B"/>
    <w:rsid w:val="00624BBD"/>
    <w:rsid w:val="0066551F"/>
    <w:rsid w:val="006709A7"/>
    <w:rsid w:val="00675F7B"/>
    <w:rsid w:val="00687A19"/>
    <w:rsid w:val="006A539B"/>
    <w:rsid w:val="006C1547"/>
    <w:rsid w:val="006D4080"/>
    <w:rsid w:val="006E490E"/>
    <w:rsid w:val="006E54BA"/>
    <w:rsid w:val="006E62E8"/>
    <w:rsid w:val="006F5352"/>
    <w:rsid w:val="0070033A"/>
    <w:rsid w:val="00700F5E"/>
    <w:rsid w:val="0070365C"/>
    <w:rsid w:val="0072210E"/>
    <w:rsid w:val="00725791"/>
    <w:rsid w:val="00731610"/>
    <w:rsid w:val="00744C02"/>
    <w:rsid w:val="007575FA"/>
    <w:rsid w:val="00774360"/>
    <w:rsid w:val="0078313F"/>
    <w:rsid w:val="007B290A"/>
    <w:rsid w:val="007D5A90"/>
    <w:rsid w:val="007E63E7"/>
    <w:rsid w:val="007E7554"/>
    <w:rsid w:val="007F0396"/>
    <w:rsid w:val="007F187B"/>
    <w:rsid w:val="00814BFC"/>
    <w:rsid w:val="0082217C"/>
    <w:rsid w:val="008326E5"/>
    <w:rsid w:val="008648EF"/>
    <w:rsid w:val="00877E9B"/>
    <w:rsid w:val="00890C77"/>
    <w:rsid w:val="008968A6"/>
    <w:rsid w:val="008968D3"/>
    <w:rsid w:val="008A53AA"/>
    <w:rsid w:val="008A5B24"/>
    <w:rsid w:val="008B6127"/>
    <w:rsid w:val="008E6EF5"/>
    <w:rsid w:val="0090205A"/>
    <w:rsid w:val="009270F4"/>
    <w:rsid w:val="0093110E"/>
    <w:rsid w:val="00931EBD"/>
    <w:rsid w:val="009432EE"/>
    <w:rsid w:val="00946D9A"/>
    <w:rsid w:val="009731BA"/>
    <w:rsid w:val="00975DE7"/>
    <w:rsid w:val="009A3547"/>
    <w:rsid w:val="009B00D1"/>
    <w:rsid w:val="009B117F"/>
    <w:rsid w:val="009C7A4D"/>
    <w:rsid w:val="009D2617"/>
    <w:rsid w:val="009D481D"/>
    <w:rsid w:val="00A00661"/>
    <w:rsid w:val="00A27F88"/>
    <w:rsid w:val="00A34281"/>
    <w:rsid w:val="00A34629"/>
    <w:rsid w:val="00A3569F"/>
    <w:rsid w:val="00A4203B"/>
    <w:rsid w:val="00A50390"/>
    <w:rsid w:val="00A81B3E"/>
    <w:rsid w:val="00AA64B7"/>
    <w:rsid w:val="00AC7BC7"/>
    <w:rsid w:val="00AD5676"/>
    <w:rsid w:val="00AD7FAB"/>
    <w:rsid w:val="00AE538C"/>
    <w:rsid w:val="00AF3745"/>
    <w:rsid w:val="00B06334"/>
    <w:rsid w:val="00B11BDC"/>
    <w:rsid w:val="00B13542"/>
    <w:rsid w:val="00B6034A"/>
    <w:rsid w:val="00B73330"/>
    <w:rsid w:val="00B748EE"/>
    <w:rsid w:val="00B84386"/>
    <w:rsid w:val="00B979F8"/>
    <w:rsid w:val="00BB4299"/>
    <w:rsid w:val="00BC103F"/>
    <w:rsid w:val="00BC5091"/>
    <w:rsid w:val="00BC605B"/>
    <w:rsid w:val="00BC6F4D"/>
    <w:rsid w:val="00BD02F1"/>
    <w:rsid w:val="00C17D86"/>
    <w:rsid w:val="00C2298E"/>
    <w:rsid w:val="00C23534"/>
    <w:rsid w:val="00C474F8"/>
    <w:rsid w:val="00C702F9"/>
    <w:rsid w:val="00C71302"/>
    <w:rsid w:val="00C7263F"/>
    <w:rsid w:val="00C73F93"/>
    <w:rsid w:val="00C76DE6"/>
    <w:rsid w:val="00CA2A8D"/>
    <w:rsid w:val="00CA2C05"/>
    <w:rsid w:val="00CC0AEC"/>
    <w:rsid w:val="00CC6091"/>
    <w:rsid w:val="00CD0EF6"/>
    <w:rsid w:val="00CD44F0"/>
    <w:rsid w:val="00CD72CA"/>
    <w:rsid w:val="00CF5690"/>
    <w:rsid w:val="00D0346E"/>
    <w:rsid w:val="00D06148"/>
    <w:rsid w:val="00D27FD1"/>
    <w:rsid w:val="00D33D8A"/>
    <w:rsid w:val="00D37A47"/>
    <w:rsid w:val="00D55D74"/>
    <w:rsid w:val="00D570F0"/>
    <w:rsid w:val="00D70BE2"/>
    <w:rsid w:val="00D74BEB"/>
    <w:rsid w:val="00D900CF"/>
    <w:rsid w:val="00D95351"/>
    <w:rsid w:val="00DB0C06"/>
    <w:rsid w:val="00DB0ED0"/>
    <w:rsid w:val="00DB7764"/>
    <w:rsid w:val="00DC705D"/>
    <w:rsid w:val="00DD03C4"/>
    <w:rsid w:val="00DF5B21"/>
    <w:rsid w:val="00DF633C"/>
    <w:rsid w:val="00E229FF"/>
    <w:rsid w:val="00E32DAF"/>
    <w:rsid w:val="00E4006D"/>
    <w:rsid w:val="00E43EC2"/>
    <w:rsid w:val="00E94656"/>
    <w:rsid w:val="00ED0B19"/>
    <w:rsid w:val="00EF2959"/>
    <w:rsid w:val="00EF6106"/>
    <w:rsid w:val="00F06C50"/>
    <w:rsid w:val="00F13995"/>
    <w:rsid w:val="00F32336"/>
    <w:rsid w:val="00F32F4B"/>
    <w:rsid w:val="00F431CE"/>
    <w:rsid w:val="00F436D5"/>
    <w:rsid w:val="00F770A0"/>
    <w:rsid w:val="00F85C85"/>
    <w:rsid w:val="00FA2556"/>
    <w:rsid w:val="00FB73E6"/>
    <w:rsid w:val="00FD177F"/>
    <w:rsid w:val="00FD29F8"/>
    <w:rsid w:val="00FD2F63"/>
    <w:rsid w:val="00FD5B7E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9A"/>
    <w:pPr>
      <w:suppressAutoHyphens/>
      <w:spacing w:line="276" w:lineRule="auto"/>
    </w:pPr>
    <w:rPr>
      <w:sz w:val="20"/>
      <w:lang w:eastAsia="en-US"/>
    </w:rPr>
  </w:style>
  <w:style w:type="paragraph" w:styleId="1">
    <w:name w:val="heading 1"/>
    <w:basedOn w:val="11"/>
    <w:link w:val="10"/>
    <w:uiPriority w:val="99"/>
    <w:qFormat/>
    <w:rsid w:val="00ED0B1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11"/>
    <w:link w:val="20"/>
    <w:uiPriority w:val="99"/>
    <w:qFormat/>
    <w:rsid w:val="00ED0B1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11"/>
    <w:link w:val="31"/>
    <w:uiPriority w:val="99"/>
    <w:qFormat/>
    <w:rsid w:val="00ED0B19"/>
    <w:pPr>
      <w:spacing w:before="240"/>
      <w:outlineLvl w:val="2"/>
    </w:pPr>
    <w:rPr>
      <w:rFonts w:ascii="XO Thames" w:hAnsi="XO Thames"/>
      <w:b/>
      <w:i/>
    </w:rPr>
  </w:style>
  <w:style w:type="paragraph" w:styleId="4">
    <w:name w:val="heading 4"/>
    <w:basedOn w:val="11"/>
    <w:link w:val="40"/>
    <w:uiPriority w:val="99"/>
    <w:qFormat/>
    <w:rsid w:val="00ED0B1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11"/>
    <w:link w:val="50"/>
    <w:uiPriority w:val="99"/>
    <w:qFormat/>
    <w:rsid w:val="00ED0B1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B19"/>
    <w:rPr>
      <w:rFonts w:ascii="XO Thames" w:hAnsi="XO Thames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438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B8438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438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438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21">
    <w:name w:val="Оглавление 2 Знак1"/>
    <w:basedOn w:val="a0"/>
    <w:link w:val="22"/>
    <w:uiPriority w:val="99"/>
    <w:locked/>
    <w:rsid w:val="00ED0B19"/>
    <w:rPr>
      <w:rFonts w:ascii="XO Thames" w:hAnsi="XO Thames" w:cs="Times New Roman"/>
      <w:b/>
      <w:color w:val="00A0FF"/>
      <w:sz w:val="20"/>
      <w:szCs w:val="20"/>
    </w:rPr>
  </w:style>
  <w:style w:type="character" w:customStyle="1" w:styleId="30">
    <w:name w:val="Заголовок 3 Знак"/>
    <w:basedOn w:val="a0"/>
    <w:uiPriority w:val="99"/>
    <w:rsid w:val="00ED0B19"/>
    <w:rPr>
      <w:rFonts w:ascii="XO Thames" w:hAnsi="XO Thames" w:cs="Times New Roman"/>
      <w:b/>
      <w:i/>
      <w:color w:val="000000"/>
      <w:sz w:val="20"/>
      <w:szCs w:val="20"/>
    </w:rPr>
  </w:style>
  <w:style w:type="character" w:customStyle="1" w:styleId="41">
    <w:name w:val="Оглавление 4 Знак1"/>
    <w:basedOn w:val="a0"/>
    <w:link w:val="42"/>
    <w:uiPriority w:val="99"/>
    <w:locked/>
    <w:rsid w:val="00ED0B19"/>
    <w:rPr>
      <w:rFonts w:ascii="XO Thames" w:hAnsi="XO Thames" w:cs="Times New Roman"/>
      <w:b/>
      <w:color w:val="595959"/>
      <w:sz w:val="20"/>
      <w:szCs w:val="20"/>
    </w:rPr>
  </w:style>
  <w:style w:type="character" w:customStyle="1" w:styleId="51">
    <w:name w:val="Оглавление 5 Знак1"/>
    <w:basedOn w:val="a0"/>
    <w:link w:val="52"/>
    <w:uiPriority w:val="99"/>
    <w:locked/>
    <w:rsid w:val="00ED0B19"/>
    <w:rPr>
      <w:rFonts w:ascii="XO Thames" w:hAnsi="XO Thames" w:cs="Times New Roman"/>
      <w:b/>
      <w:color w:val="000000"/>
      <w:sz w:val="20"/>
      <w:szCs w:val="20"/>
    </w:rPr>
  </w:style>
  <w:style w:type="character" w:customStyle="1" w:styleId="12">
    <w:name w:val="Обычный1"/>
    <w:uiPriority w:val="99"/>
    <w:rsid w:val="00ED0B19"/>
    <w:rPr>
      <w:rFonts w:ascii="Arial" w:hAnsi="Arial"/>
      <w:sz w:val="20"/>
    </w:rPr>
  </w:style>
  <w:style w:type="character" w:customStyle="1" w:styleId="23">
    <w:name w:val="Оглавление 2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43">
    <w:name w:val="Оглавление 4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a3">
    <w:name w:val="Нижний колонтитул Знак"/>
    <w:basedOn w:val="a0"/>
    <w:uiPriority w:val="99"/>
    <w:rsid w:val="00ED0B19"/>
    <w:rPr>
      <w:rFonts w:ascii="Arial" w:hAnsi="Arial" w:cs="Times New Roman"/>
      <w:sz w:val="20"/>
      <w:szCs w:val="20"/>
    </w:rPr>
  </w:style>
  <w:style w:type="character" w:customStyle="1" w:styleId="6">
    <w:name w:val="Оглавление 6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7">
    <w:name w:val="Оглавление 7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ED0B19"/>
    <w:rPr>
      <w:rFonts w:ascii="Times New Roman" w:hAnsi="Times New Roman"/>
      <w:sz w:val="22"/>
      <w:lang w:val="ru-RU" w:eastAsia="ru-RU"/>
    </w:rPr>
  </w:style>
  <w:style w:type="character" w:customStyle="1" w:styleId="32">
    <w:name w:val="Оглавление 3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a4">
    <w:name w:val="Привязка сноски"/>
    <w:uiPriority w:val="99"/>
    <w:rsid w:val="00ED0B19"/>
    <w:rPr>
      <w:vertAlign w:val="superscript"/>
    </w:rPr>
  </w:style>
  <w:style w:type="character" w:customStyle="1" w:styleId="FootnoteCharacters">
    <w:name w:val="Footnote Characters"/>
    <w:uiPriority w:val="99"/>
    <w:rsid w:val="00ED0B19"/>
    <w:rPr>
      <w:rFonts w:ascii="Calibri" w:hAnsi="Calibri"/>
      <w:sz w:val="20"/>
      <w:vertAlign w:val="superscript"/>
    </w:rPr>
  </w:style>
  <w:style w:type="character" w:customStyle="1" w:styleId="a5">
    <w:name w:val="Текст выноски Знак"/>
    <w:basedOn w:val="a0"/>
    <w:uiPriority w:val="99"/>
    <w:rsid w:val="00ED0B19"/>
    <w:rPr>
      <w:rFonts w:ascii="Tahoma" w:hAnsi="Tahoma" w:cs="Times New Roman"/>
      <w:sz w:val="20"/>
      <w:szCs w:val="20"/>
    </w:rPr>
  </w:style>
  <w:style w:type="character" w:customStyle="1" w:styleId="a6">
    <w:name w:val="Абзац списка Знак"/>
    <w:uiPriority w:val="99"/>
    <w:locked/>
    <w:rsid w:val="00ED0B19"/>
    <w:rPr>
      <w:rFonts w:ascii="Arial" w:hAnsi="Arial"/>
      <w:sz w:val="20"/>
    </w:rPr>
  </w:style>
  <w:style w:type="character" w:customStyle="1" w:styleId="-">
    <w:name w:val="Интернет-ссылка"/>
    <w:uiPriority w:val="99"/>
    <w:rsid w:val="00ED0B19"/>
    <w:rPr>
      <w:rFonts w:ascii="Calibri" w:hAnsi="Calibri"/>
      <w:color w:val="0000FF"/>
      <w:sz w:val="20"/>
      <w:u w:val="single"/>
    </w:rPr>
  </w:style>
  <w:style w:type="character" w:customStyle="1" w:styleId="Footnote1">
    <w:name w:val="Footnote1"/>
    <w:uiPriority w:val="99"/>
    <w:locked/>
    <w:rsid w:val="00ED0B19"/>
    <w:rPr>
      <w:rFonts w:ascii="Arial" w:hAnsi="Arial"/>
      <w:sz w:val="20"/>
    </w:rPr>
  </w:style>
  <w:style w:type="character" w:customStyle="1" w:styleId="13">
    <w:name w:val="Оглавление 1 Знак"/>
    <w:link w:val="11"/>
    <w:uiPriority w:val="99"/>
    <w:locked/>
    <w:rsid w:val="00ED0B19"/>
    <w:rPr>
      <w:rFonts w:ascii="Times New Roman" w:hAnsi="Times New Roman"/>
      <w:color w:val="00000A"/>
      <w:sz w:val="24"/>
      <w:lang w:val="ru-RU" w:eastAsia="zh-CN"/>
    </w:rPr>
  </w:style>
  <w:style w:type="character" w:customStyle="1" w:styleId="HeaderandFooter1">
    <w:name w:val="Header and Footer1"/>
    <w:link w:val="a7"/>
    <w:uiPriority w:val="99"/>
    <w:locked/>
    <w:rsid w:val="00ED0B19"/>
    <w:rPr>
      <w:rFonts w:ascii="XO Thames" w:hAnsi="XO Thames"/>
      <w:color w:val="000000"/>
      <w:sz w:val="22"/>
      <w:lang w:val="ru-RU" w:eastAsia="ru-RU"/>
    </w:rPr>
  </w:style>
  <w:style w:type="character" w:customStyle="1" w:styleId="9">
    <w:name w:val="Оглавление 9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8">
    <w:name w:val="Оглавление 8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ED0B19"/>
    <w:rPr>
      <w:rFonts w:ascii="Courier New" w:hAnsi="Courier New"/>
      <w:color w:val="000000"/>
      <w:sz w:val="22"/>
      <w:lang w:val="ru-RU" w:eastAsia="ru-RU"/>
    </w:rPr>
  </w:style>
  <w:style w:type="character" w:customStyle="1" w:styleId="33">
    <w:name w:val="Основной текст с отступом 3 Знак"/>
    <w:basedOn w:val="a0"/>
    <w:uiPriority w:val="99"/>
    <w:locked/>
    <w:rsid w:val="00ED0B19"/>
    <w:rPr>
      <w:rFonts w:ascii="Times New Roman" w:hAnsi="Times New Roman" w:cs="Times New Roman"/>
      <w:sz w:val="20"/>
      <w:szCs w:val="20"/>
    </w:rPr>
  </w:style>
  <w:style w:type="character" w:customStyle="1" w:styleId="53">
    <w:name w:val="Оглавление 5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ConsPlusCell1">
    <w:name w:val="ConsPlusCell1"/>
    <w:link w:val="ConsPlusCell"/>
    <w:uiPriority w:val="99"/>
    <w:locked/>
    <w:rsid w:val="00ED0B19"/>
    <w:rPr>
      <w:rFonts w:ascii="Courier New" w:hAnsi="Courier New"/>
      <w:color w:val="000000"/>
      <w:sz w:val="22"/>
      <w:lang w:val="ru-RU" w:eastAsia="ru-RU"/>
    </w:rPr>
  </w:style>
  <w:style w:type="character" w:customStyle="1" w:styleId="a8">
    <w:name w:val="Верхний колонтитул Знак"/>
    <w:basedOn w:val="a0"/>
    <w:uiPriority w:val="99"/>
    <w:rsid w:val="00ED0B19"/>
    <w:rPr>
      <w:rFonts w:ascii="Arial" w:hAnsi="Arial" w:cs="Times New Roman"/>
      <w:sz w:val="20"/>
      <w:szCs w:val="20"/>
    </w:rPr>
  </w:style>
  <w:style w:type="character" w:customStyle="1" w:styleId="a9">
    <w:name w:val="Подзаголовок Знак"/>
    <w:basedOn w:val="a0"/>
    <w:uiPriority w:val="99"/>
    <w:rsid w:val="00ED0B19"/>
    <w:rPr>
      <w:rFonts w:ascii="XO Thames" w:hAnsi="XO Thames" w:cs="Times New Roman"/>
      <w:i/>
      <w:color w:val="616161"/>
      <w:sz w:val="20"/>
      <w:szCs w:val="20"/>
    </w:rPr>
  </w:style>
  <w:style w:type="character" w:customStyle="1" w:styleId="toc101">
    <w:name w:val="toc 101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aa">
    <w:name w:val="Название Знак"/>
    <w:basedOn w:val="a0"/>
    <w:uiPriority w:val="99"/>
    <w:rsid w:val="00ED0B19"/>
    <w:rPr>
      <w:rFonts w:ascii="XO Thames" w:hAnsi="XO Thames" w:cs="Times New Roman"/>
      <w:b/>
      <w:sz w:val="20"/>
      <w:szCs w:val="20"/>
    </w:rPr>
  </w:style>
  <w:style w:type="character" w:customStyle="1" w:styleId="ConsPlusTitle1">
    <w:name w:val="ConsPlusTitle1"/>
    <w:link w:val="ConsPlusTitle"/>
    <w:uiPriority w:val="99"/>
    <w:locked/>
    <w:rsid w:val="00ED0B19"/>
    <w:rPr>
      <w:rFonts w:ascii="Times New Roman" w:hAnsi="Times New Roman"/>
      <w:b/>
      <w:sz w:val="22"/>
      <w:lang w:val="ru-RU" w:eastAsia="ru-RU"/>
    </w:rPr>
  </w:style>
  <w:style w:type="character" w:customStyle="1" w:styleId="ab">
    <w:name w:val="Текст сноски Знак"/>
    <w:basedOn w:val="a0"/>
    <w:uiPriority w:val="99"/>
    <w:rsid w:val="00ED0B1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4">
    <w:name w:val="Неразрешенное упоминание1"/>
    <w:uiPriority w:val="99"/>
    <w:semiHidden/>
    <w:rsid w:val="00ED0B19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rsid w:val="00ED0B19"/>
    <w:rPr>
      <w:rFonts w:cs="Times New Roman"/>
      <w:sz w:val="16"/>
    </w:rPr>
  </w:style>
  <w:style w:type="character" w:customStyle="1" w:styleId="ad">
    <w:name w:val="Текст примечания Знак"/>
    <w:basedOn w:val="a0"/>
    <w:uiPriority w:val="99"/>
    <w:semiHidden/>
    <w:rsid w:val="00ED0B19"/>
    <w:rPr>
      <w:rFonts w:ascii="Arial" w:hAnsi="Arial" w:cs="Times New Roman"/>
      <w:sz w:val="20"/>
      <w:szCs w:val="20"/>
    </w:rPr>
  </w:style>
  <w:style w:type="character" w:customStyle="1" w:styleId="ae">
    <w:name w:val="Тема примечания Знак"/>
    <w:basedOn w:val="ad"/>
    <w:uiPriority w:val="99"/>
    <w:semiHidden/>
    <w:rsid w:val="00ED0B19"/>
    <w:rPr>
      <w:rFonts w:ascii="Arial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basedOn w:val="a0"/>
    <w:uiPriority w:val="99"/>
    <w:locked/>
    <w:rsid w:val="00ED0B19"/>
    <w:rPr>
      <w:rFonts w:ascii="Courier New" w:hAnsi="Courier New" w:cs="Courier New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uiPriority w:val="99"/>
    <w:semiHidden/>
    <w:rsid w:val="00ED0B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0">
    <w:name w:val="Оглавление 3 Знак1"/>
    <w:link w:val="34"/>
    <w:uiPriority w:val="99"/>
    <w:locked/>
    <w:rsid w:val="00ED0B19"/>
  </w:style>
  <w:style w:type="character" w:customStyle="1" w:styleId="af0">
    <w:name w:val="Символ сноски"/>
    <w:uiPriority w:val="99"/>
    <w:rsid w:val="00731610"/>
  </w:style>
  <w:style w:type="character" w:customStyle="1" w:styleId="af1">
    <w:name w:val="Привязка концевой сноски"/>
    <w:uiPriority w:val="99"/>
    <w:rsid w:val="00731610"/>
    <w:rPr>
      <w:vertAlign w:val="superscript"/>
    </w:rPr>
  </w:style>
  <w:style w:type="character" w:customStyle="1" w:styleId="af2">
    <w:name w:val="Символы концевой сноски"/>
    <w:uiPriority w:val="99"/>
    <w:rsid w:val="00731610"/>
  </w:style>
  <w:style w:type="character" w:customStyle="1" w:styleId="af3">
    <w:name w:val="Символ концевой сноски"/>
    <w:uiPriority w:val="99"/>
    <w:rsid w:val="00731610"/>
  </w:style>
  <w:style w:type="paragraph" w:customStyle="1" w:styleId="af4">
    <w:name w:val="Заголовок"/>
    <w:basedOn w:val="11"/>
    <w:next w:val="af5"/>
    <w:uiPriority w:val="99"/>
    <w:rsid w:val="007316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11"/>
    <w:link w:val="af6"/>
    <w:uiPriority w:val="99"/>
    <w:rsid w:val="00731610"/>
    <w:pPr>
      <w:spacing w:after="140" w:line="288" w:lineRule="auto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B84386"/>
    <w:rPr>
      <w:rFonts w:cs="Times New Roman"/>
      <w:sz w:val="20"/>
      <w:lang w:eastAsia="en-US"/>
    </w:rPr>
  </w:style>
  <w:style w:type="paragraph" w:styleId="af7">
    <w:name w:val="List"/>
    <w:basedOn w:val="af5"/>
    <w:uiPriority w:val="99"/>
    <w:rsid w:val="00731610"/>
    <w:rPr>
      <w:rFonts w:cs="Mangal"/>
    </w:rPr>
  </w:style>
  <w:style w:type="paragraph" w:styleId="af8">
    <w:name w:val="caption"/>
    <w:basedOn w:val="a"/>
    <w:uiPriority w:val="99"/>
    <w:qFormat/>
    <w:rsid w:val="00731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rsid w:val="00ED0B19"/>
    <w:pPr>
      <w:ind w:left="200" w:hanging="200"/>
    </w:pPr>
  </w:style>
  <w:style w:type="paragraph" w:styleId="af9">
    <w:name w:val="index heading"/>
    <w:basedOn w:val="11"/>
    <w:uiPriority w:val="99"/>
    <w:rsid w:val="00731610"/>
    <w:pPr>
      <w:suppressLineNumbers/>
    </w:pPr>
    <w:rPr>
      <w:rFonts w:cs="Mangal"/>
    </w:rPr>
  </w:style>
  <w:style w:type="paragraph" w:customStyle="1" w:styleId="11">
    <w:name w:val="Обычный11"/>
    <w:link w:val="13"/>
    <w:uiPriority w:val="99"/>
    <w:rsid w:val="0073161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6">
    <w:name w:val="Название1"/>
    <w:basedOn w:val="11"/>
    <w:uiPriority w:val="99"/>
    <w:rsid w:val="00ED0B19"/>
    <w:rPr>
      <w:rFonts w:ascii="XO Thames" w:hAnsi="XO Thames"/>
      <w:b/>
      <w:sz w:val="52"/>
    </w:rPr>
  </w:style>
  <w:style w:type="paragraph" w:styleId="22">
    <w:name w:val="toc 2"/>
    <w:basedOn w:val="11"/>
    <w:link w:val="21"/>
    <w:uiPriority w:val="99"/>
    <w:rsid w:val="00ED0B19"/>
    <w:pPr>
      <w:ind w:left="200"/>
    </w:pPr>
    <w:rPr>
      <w:rFonts w:ascii="Calibri" w:hAnsi="Calibri"/>
      <w:sz w:val="22"/>
    </w:rPr>
  </w:style>
  <w:style w:type="paragraph" w:styleId="42">
    <w:name w:val="toc 4"/>
    <w:basedOn w:val="11"/>
    <w:link w:val="41"/>
    <w:uiPriority w:val="99"/>
    <w:rsid w:val="00ED0B19"/>
    <w:pPr>
      <w:ind w:left="600"/>
    </w:pPr>
    <w:rPr>
      <w:rFonts w:ascii="Calibri" w:hAnsi="Calibri"/>
      <w:sz w:val="22"/>
    </w:rPr>
  </w:style>
  <w:style w:type="paragraph" w:customStyle="1" w:styleId="a7">
    <w:name w:val="Верхний и нижний колонтитулы"/>
    <w:link w:val="HeaderandFooter1"/>
    <w:uiPriority w:val="99"/>
    <w:rsid w:val="00ED0B19"/>
    <w:pPr>
      <w:suppressAutoHyphens/>
      <w:spacing w:after="200" w:line="360" w:lineRule="auto"/>
    </w:pPr>
    <w:rPr>
      <w:rFonts w:ascii="XO Thames" w:eastAsia="Times New Roman" w:hAnsi="XO Thames" w:cs="Calibri"/>
      <w:color w:val="000000"/>
      <w:sz w:val="20"/>
    </w:rPr>
  </w:style>
  <w:style w:type="paragraph" w:styleId="afa">
    <w:name w:val="footer"/>
    <w:basedOn w:val="11"/>
    <w:link w:val="17"/>
    <w:uiPriority w:val="99"/>
    <w:rsid w:val="00ED0B1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a"/>
    <w:uiPriority w:val="99"/>
    <w:semiHidden/>
    <w:locked/>
    <w:rsid w:val="00B84386"/>
    <w:rPr>
      <w:rFonts w:cs="Times New Roman"/>
      <w:sz w:val="20"/>
      <w:lang w:eastAsia="en-US"/>
    </w:rPr>
  </w:style>
  <w:style w:type="paragraph" w:styleId="60">
    <w:name w:val="toc 6"/>
    <w:basedOn w:val="11"/>
    <w:uiPriority w:val="99"/>
    <w:rsid w:val="00ED0B19"/>
    <w:pPr>
      <w:ind w:left="1000"/>
    </w:pPr>
    <w:rPr>
      <w:rFonts w:ascii="Calibri" w:hAnsi="Calibri"/>
      <w:sz w:val="22"/>
    </w:rPr>
  </w:style>
  <w:style w:type="paragraph" w:styleId="70">
    <w:name w:val="toc 7"/>
    <w:basedOn w:val="11"/>
    <w:uiPriority w:val="99"/>
    <w:rsid w:val="00ED0B19"/>
    <w:pPr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uiPriority w:val="99"/>
    <w:rsid w:val="00ED0B19"/>
    <w:pPr>
      <w:widowControl w:val="0"/>
      <w:suppressAutoHyphens/>
      <w:ind w:firstLine="720"/>
    </w:pPr>
    <w:rPr>
      <w:rFonts w:ascii="Times New Roman" w:eastAsia="Times New Roman" w:hAnsi="Times New Roman"/>
      <w:sz w:val="24"/>
    </w:rPr>
  </w:style>
  <w:style w:type="paragraph" w:customStyle="1" w:styleId="18">
    <w:name w:val="Основной шрифт абзаца1"/>
    <w:uiPriority w:val="99"/>
    <w:rsid w:val="00ED0B19"/>
    <w:pPr>
      <w:suppressAutoHyphens/>
      <w:spacing w:after="200" w:line="276" w:lineRule="auto"/>
    </w:pPr>
    <w:rPr>
      <w:rFonts w:eastAsia="Times New Roman"/>
      <w:color w:val="000000"/>
      <w:sz w:val="20"/>
      <w:szCs w:val="20"/>
    </w:rPr>
  </w:style>
  <w:style w:type="paragraph" w:styleId="34">
    <w:name w:val="toc 3"/>
    <w:basedOn w:val="11"/>
    <w:link w:val="310"/>
    <w:uiPriority w:val="99"/>
    <w:rsid w:val="00ED0B19"/>
    <w:pPr>
      <w:ind w:left="400"/>
    </w:pPr>
    <w:rPr>
      <w:rFonts w:ascii="Calibri" w:hAnsi="Calibri"/>
      <w:sz w:val="22"/>
    </w:rPr>
  </w:style>
  <w:style w:type="paragraph" w:customStyle="1" w:styleId="110">
    <w:name w:val="Оглавление 1 Знак1"/>
    <w:basedOn w:val="18"/>
    <w:uiPriority w:val="99"/>
    <w:rsid w:val="00ED0B19"/>
    <w:rPr>
      <w:color w:val="00000A"/>
      <w:vertAlign w:val="superscript"/>
    </w:rPr>
  </w:style>
  <w:style w:type="paragraph" w:styleId="afb">
    <w:name w:val="Balloon Text"/>
    <w:basedOn w:val="11"/>
    <w:link w:val="19"/>
    <w:uiPriority w:val="99"/>
    <w:rsid w:val="00ED0B19"/>
    <w:rPr>
      <w:rFonts w:ascii="Tahoma" w:hAnsi="Tahoma"/>
      <w:sz w:val="16"/>
    </w:rPr>
  </w:style>
  <w:style w:type="character" w:customStyle="1" w:styleId="19">
    <w:name w:val="Текст выноски Знак1"/>
    <w:basedOn w:val="a0"/>
    <w:link w:val="afb"/>
    <w:uiPriority w:val="99"/>
    <w:semiHidden/>
    <w:locked/>
    <w:rsid w:val="00B84386"/>
    <w:rPr>
      <w:rFonts w:ascii="Times New Roman" w:hAnsi="Times New Roman" w:cs="Times New Roman"/>
      <w:sz w:val="2"/>
      <w:lang w:eastAsia="en-US"/>
    </w:rPr>
  </w:style>
  <w:style w:type="paragraph" w:styleId="afc">
    <w:name w:val="List Paragraph"/>
    <w:basedOn w:val="11"/>
    <w:uiPriority w:val="99"/>
    <w:qFormat/>
    <w:rsid w:val="00ED0B19"/>
    <w:pPr>
      <w:spacing w:after="0"/>
      <w:ind w:left="720"/>
      <w:contextualSpacing/>
    </w:pPr>
  </w:style>
  <w:style w:type="paragraph" w:customStyle="1" w:styleId="1a">
    <w:name w:val="Гиперссылка1"/>
    <w:basedOn w:val="18"/>
    <w:uiPriority w:val="99"/>
    <w:rsid w:val="00ED0B19"/>
    <w:rPr>
      <w:color w:val="0000FF"/>
      <w:u w:val="single"/>
    </w:rPr>
  </w:style>
  <w:style w:type="paragraph" w:styleId="afd">
    <w:name w:val="footnote text"/>
    <w:basedOn w:val="11"/>
    <w:link w:val="1b"/>
    <w:uiPriority w:val="99"/>
    <w:rsid w:val="00ED0B19"/>
    <w:rPr>
      <w:lang w:eastAsia="ar-SA"/>
    </w:rPr>
  </w:style>
  <w:style w:type="character" w:customStyle="1" w:styleId="1b">
    <w:name w:val="Текст сноски Знак1"/>
    <w:basedOn w:val="a0"/>
    <w:link w:val="afd"/>
    <w:uiPriority w:val="99"/>
    <w:semiHidden/>
    <w:locked/>
    <w:rsid w:val="00B84386"/>
    <w:rPr>
      <w:rFonts w:cs="Times New Roman"/>
      <w:sz w:val="20"/>
      <w:szCs w:val="20"/>
      <w:lang w:eastAsia="en-US"/>
    </w:rPr>
  </w:style>
  <w:style w:type="paragraph" w:styleId="1c">
    <w:name w:val="toc 1"/>
    <w:basedOn w:val="11"/>
    <w:uiPriority w:val="99"/>
    <w:rsid w:val="00ED0B19"/>
    <w:rPr>
      <w:rFonts w:ascii="XO Thames" w:hAnsi="XO Thames"/>
      <w:b/>
    </w:rPr>
  </w:style>
  <w:style w:type="paragraph" w:styleId="90">
    <w:name w:val="toc 9"/>
    <w:basedOn w:val="11"/>
    <w:uiPriority w:val="99"/>
    <w:rsid w:val="00ED0B19"/>
    <w:pPr>
      <w:ind w:left="1600"/>
    </w:pPr>
    <w:rPr>
      <w:rFonts w:ascii="Calibri" w:hAnsi="Calibri"/>
      <w:sz w:val="22"/>
    </w:rPr>
  </w:style>
  <w:style w:type="paragraph" w:styleId="80">
    <w:name w:val="toc 8"/>
    <w:basedOn w:val="11"/>
    <w:uiPriority w:val="99"/>
    <w:rsid w:val="00ED0B19"/>
    <w:pPr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uiPriority w:val="99"/>
    <w:rsid w:val="00ED0B19"/>
    <w:pPr>
      <w:widowControl w:val="0"/>
      <w:suppressAutoHyphens/>
    </w:pPr>
    <w:rPr>
      <w:rFonts w:ascii="Courier New" w:eastAsia="Times New Roman" w:hAnsi="Courier New" w:cs="Calibri"/>
      <w:color w:val="000000"/>
      <w:sz w:val="20"/>
    </w:rPr>
  </w:style>
  <w:style w:type="paragraph" w:styleId="35">
    <w:name w:val="Body Text Indent 3"/>
    <w:basedOn w:val="11"/>
    <w:link w:val="311"/>
    <w:uiPriority w:val="99"/>
    <w:rsid w:val="00ED0B19"/>
    <w:pPr>
      <w:ind w:left="1418" w:hanging="1418"/>
      <w:jc w:val="both"/>
    </w:pPr>
    <w:rPr>
      <w:sz w:val="28"/>
    </w:rPr>
  </w:style>
  <w:style w:type="character" w:customStyle="1" w:styleId="311">
    <w:name w:val="Основной текст с отступом 3 Знак1"/>
    <w:basedOn w:val="a0"/>
    <w:link w:val="35"/>
    <w:uiPriority w:val="99"/>
    <w:semiHidden/>
    <w:locked/>
    <w:rsid w:val="00B84386"/>
    <w:rPr>
      <w:rFonts w:cs="Times New Roman"/>
      <w:sz w:val="16"/>
      <w:szCs w:val="16"/>
      <w:lang w:eastAsia="en-US"/>
    </w:rPr>
  </w:style>
  <w:style w:type="paragraph" w:styleId="52">
    <w:name w:val="toc 5"/>
    <w:basedOn w:val="11"/>
    <w:link w:val="51"/>
    <w:uiPriority w:val="99"/>
    <w:rsid w:val="00ED0B19"/>
    <w:pPr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uiPriority w:val="99"/>
    <w:rsid w:val="00ED0B19"/>
    <w:pPr>
      <w:suppressAutoHyphens/>
    </w:pPr>
    <w:rPr>
      <w:rFonts w:ascii="Courier New" w:eastAsia="Times New Roman" w:hAnsi="Courier New" w:cs="Calibri"/>
      <w:color w:val="000000"/>
      <w:sz w:val="20"/>
    </w:rPr>
  </w:style>
  <w:style w:type="paragraph" w:styleId="afe">
    <w:name w:val="header"/>
    <w:basedOn w:val="11"/>
    <w:link w:val="1d"/>
    <w:uiPriority w:val="99"/>
    <w:rsid w:val="00ED0B19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a0"/>
    <w:link w:val="afe"/>
    <w:uiPriority w:val="99"/>
    <w:locked/>
    <w:rsid w:val="00047C6A"/>
    <w:rPr>
      <w:rFonts w:eastAsia="Times New Roman" w:cs="Times New Roman"/>
      <w:color w:val="00000A"/>
      <w:sz w:val="24"/>
      <w:szCs w:val="24"/>
      <w:lang w:val="ru-RU" w:eastAsia="zh-CN" w:bidi="ar-SA"/>
    </w:rPr>
  </w:style>
  <w:style w:type="paragraph" w:styleId="aff">
    <w:name w:val="Subtitle"/>
    <w:basedOn w:val="11"/>
    <w:link w:val="1e"/>
    <w:uiPriority w:val="99"/>
    <w:qFormat/>
    <w:rsid w:val="00ED0B19"/>
    <w:rPr>
      <w:rFonts w:ascii="XO Thames" w:hAnsi="XO Thames"/>
      <w:i/>
      <w:color w:val="616161"/>
    </w:rPr>
  </w:style>
  <w:style w:type="character" w:customStyle="1" w:styleId="1e">
    <w:name w:val="Подзаголовок Знак1"/>
    <w:basedOn w:val="a0"/>
    <w:link w:val="aff"/>
    <w:uiPriority w:val="99"/>
    <w:locked/>
    <w:rsid w:val="00B84386"/>
    <w:rPr>
      <w:rFonts w:ascii="Cambria" w:hAnsi="Cambria" w:cs="Times New Roman"/>
      <w:sz w:val="24"/>
      <w:szCs w:val="24"/>
      <w:lang w:eastAsia="en-US"/>
    </w:rPr>
  </w:style>
  <w:style w:type="paragraph" w:customStyle="1" w:styleId="toc10">
    <w:name w:val="toc 10"/>
    <w:uiPriority w:val="99"/>
    <w:rsid w:val="00ED0B19"/>
    <w:pPr>
      <w:suppressAutoHyphens/>
      <w:spacing w:after="200" w:line="276" w:lineRule="auto"/>
      <w:ind w:left="1800"/>
    </w:pPr>
    <w:rPr>
      <w:rFonts w:eastAsia="Times New Roman"/>
      <w:color w:val="000000"/>
      <w:sz w:val="20"/>
      <w:szCs w:val="20"/>
    </w:rPr>
  </w:style>
  <w:style w:type="paragraph" w:customStyle="1" w:styleId="ConsPlusTitle">
    <w:name w:val="ConsPlusTitle"/>
    <w:link w:val="ConsPlusTitle1"/>
    <w:uiPriority w:val="99"/>
    <w:rsid w:val="00ED0B19"/>
    <w:pPr>
      <w:widowControl w:val="0"/>
      <w:suppressAutoHyphens/>
    </w:pPr>
    <w:rPr>
      <w:rFonts w:ascii="Times New Roman" w:eastAsia="Times New Roman" w:hAnsi="Times New Roman"/>
      <w:b/>
      <w:sz w:val="24"/>
    </w:rPr>
  </w:style>
  <w:style w:type="paragraph" w:styleId="aff0">
    <w:name w:val="annotation text"/>
    <w:basedOn w:val="11"/>
    <w:link w:val="1f"/>
    <w:uiPriority w:val="99"/>
    <w:semiHidden/>
    <w:rsid w:val="00ED0B19"/>
  </w:style>
  <w:style w:type="character" w:customStyle="1" w:styleId="1f">
    <w:name w:val="Текст примечания Знак1"/>
    <w:basedOn w:val="a0"/>
    <w:link w:val="aff0"/>
    <w:uiPriority w:val="99"/>
    <w:semiHidden/>
    <w:locked/>
    <w:rsid w:val="00B84386"/>
    <w:rPr>
      <w:rFonts w:cs="Times New Roman"/>
      <w:sz w:val="20"/>
      <w:szCs w:val="20"/>
      <w:lang w:eastAsia="en-US"/>
    </w:rPr>
  </w:style>
  <w:style w:type="paragraph" w:styleId="aff1">
    <w:name w:val="annotation subject"/>
    <w:basedOn w:val="aff0"/>
    <w:link w:val="1f0"/>
    <w:uiPriority w:val="99"/>
    <w:semiHidden/>
    <w:rsid w:val="00ED0B19"/>
    <w:rPr>
      <w:b/>
      <w:bCs/>
    </w:rPr>
  </w:style>
  <w:style w:type="character" w:customStyle="1" w:styleId="1f0">
    <w:name w:val="Тема примечания Знак1"/>
    <w:basedOn w:val="1f"/>
    <w:link w:val="aff1"/>
    <w:uiPriority w:val="99"/>
    <w:semiHidden/>
    <w:locked/>
    <w:rsid w:val="00B84386"/>
    <w:rPr>
      <w:rFonts w:cs="Times New Roman"/>
      <w:b/>
      <w:bCs/>
      <w:sz w:val="20"/>
      <w:szCs w:val="20"/>
      <w:lang w:eastAsia="en-US"/>
    </w:rPr>
  </w:style>
  <w:style w:type="paragraph" w:styleId="HTML0">
    <w:name w:val="HTML Preformatted"/>
    <w:basedOn w:val="11"/>
    <w:link w:val="HTML1"/>
    <w:uiPriority w:val="99"/>
    <w:rsid w:val="00ED0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B84386"/>
    <w:rPr>
      <w:rFonts w:ascii="Courier New" w:hAnsi="Courier New" w:cs="Courier New"/>
      <w:sz w:val="20"/>
      <w:szCs w:val="20"/>
      <w:lang w:eastAsia="en-US"/>
    </w:rPr>
  </w:style>
  <w:style w:type="paragraph" w:styleId="aff2">
    <w:name w:val="endnote text"/>
    <w:basedOn w:val="11"/>
    <w:link w:val="1f1"/>
    <w:uiPriority w:val="99"/>
    <w:semiHidden/>
    <w:rsid w:val="00ED0B19"/>
  </w:style>
  <w:style w:type="character" w:customStyle="1" w:styleId="1f1">
    <w:name w:val="Текст концевой сноски Знак1"/>
    <w:basedOn w:val="a0"/>
    <w:link w:val="aff2"/>
    <w:uiPriority w:val="99"/>
    <w:semiHidden/>
    <w:locked/>
    <w:rsid w:val="00B84386"/>
    <w:rPr>
      <w:rFonts w:cs="Times New Roman"/>
      <w:sz w:val="20"/>
      <w:szCs w:val="20"/>
      <w:lang w:eastAsia="en-US"/>
    </w:rPr>
  </w:style>
  <w:style w:type="paragraph" w:styleId="aff3">
    <w:name w:val="No Spacing"/>
    <w:uiPriority w:val="99"/>
    <w:qFormat/>
    <w:rsid w:val="00ED0B19"/>
    <w:pPr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ff4">
    <w:name w:val="Нормальный"/>
    <w:basedOn w:val="11"/>
    <w:uiPriority w:val="99"/>
    <w:rsid w:val="00ED0B19"/>
  </w:style>
  <w:style w:type="paragraph" w:customStyle="1" w:styleId="Default">
    <w:name w:val="Default"/>
    <w:uiPriority w:val="99"/>
    <w:rsid w:val="003B1B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61">
    <w:name w:val="Основной текст (6)_"/>
    <w:link w:val="62"/>
    <w:uiPriority w:val="99"/>
    <w:locked/>
    <w:rsid w:val="00047C6A"/>
    <w:rPr>
      <w:sz w:val="42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47C6A"/>
    <w:pPr>
      <w:widowControl w:val="0"/>
      <w:shd w:val="clear" w:color="auto" w:fill="FFFFFF"/>
      <w:suppressAutoHyphens w:val="0"/>
      <w:spacing w:line="322" w:lineRule="exact"/>
      <w:jc w:val="center"/>
    </w:pPr>
    <w:rPr>
      <w:sz w:val="42"/>
      <w:szCs w:val="20"/>
      <w:shd w:val="clear" w:color="auto" w:fill="FFFFFF"/>
      <w:lang w:eastAsia="ru-RU"/>
    </w:rPr>
  </w:style>
  <w:style w:type="character" w:customStyle="1" w:styleId="24">
    <w:name w:val="Знак Знак2"/>
    <w:uiPriority w:val="99"/>
    <w:locked/>
    <w:rsid w:val="00047C6A"/>
    <w:rPr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9A"/>
    <w:pPr>
      <w:suppressAutoHyphens/>
      <w:spacing w:line="276" w:lineRule="auto"/>
    </w:pPr>
    <w:rPr>
      <w:sz w:val="20"/>
      <w:lang w:eastAsia="en-US"/>
    </w:rPr>
  </w:style>
  <w:style w:type="paragraph" w:styleId="1">
    <w:name w:val="heading 1"/>
    <w:basedOn w:val="11"/>
    <w:link w:val="10"/>
    <w:uiPriority w:val="99"/>
    <w:qFormat/>
    <w:rsid w:val="00ED0B1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11"/>
    <w:link w:val="20"/>
    <w:uiPriority w:val="99"/>
    <w:qFormat/>
    <w:rsid w:val="00ED0B1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11"/>
    <w:link w:val="31"/>
    <w:uiPriority w:val="99"/>
    <w:qFormat/>
    <w:rsid w:val="00ED0B19"/>
    <w:pPr>
      <w:spacing w:before="240"/>
      <w:outlineLvl w:val="2"/>
    </w:pPr>
    <w:rPr>
      <w:rFonts w:ascii="XO Thames" w:hAnsi="XO Thames"/>
      <w:b/>
      <w:i/>
    </w:rPr>
  </w:style>
  <w:style w:type="paragraph" w:styleId="4">
    <w:name w:val="heading 4"/>
    <w:basedOn w:val="11"/>
    <w:link w:val="40"/>
    <w:uiPriority w:val="99"/>
    <w:qFormat/>
    <w:rsid w:val="00ED0B1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11"/>
    <w:link w:val="50"/>
    <w:uiPriority w:val="99"/>
    <w:qFormat/>
    <w:rsid w:val="00ED0B1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B19"/>
    <w:rPr>
      <w:rFonts w:ascii="XO Thames" w:hAnsi="XO Thames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438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B8438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438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438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21">
    <w:name w:val="Оглавление 2 Знак1"/>
    <w:basedOn w:val="a0"/>
    <w:link w:val="22"/>
    <w:uiPriority w:val="99"/>
    <w:locked/>
    <w:rsid w:val="00ED0B19"/>
    <w:rPr>
      <w:rFonts w:ascii="XO Thames" w:hAnsi="XO Thames" w:cs="Times New Roman"/>
      <w:b/>
      <w:color w:val="00A0FF"/>
      <w:sz w:val="20"/>
      <w:szCs w:val="20"/>
    </w:rPr>
  </w:style>
  <w:style w:type="character" w:customStyle="1" w:styleId="30">
    <w:name w:val="Заголовок 3 Знак"/>
    <w:basedOn w:val="a0"/>
    <w:uiPriority w:val="99"/>
    <w:rsid w:val="00ED0B19"/>
    <w:rPr>
      <w:rFonts w:ascii="XO Thames" w:hAnsi="XO Thames" w:cs="Times New Roman"/>
      <w:b/>
      <w:i/>
      <w:color w:val="000000"/>
      <w:sz w:val="20"/>
      <w:szCs w:val="20"/>
    </w:rPr>
  </w:style>
  <w:style w:type="character" w:customStyle="1" w:styleId="41">
    <w:name w:val="Оглавление 4 Знак1"/>
    <w:basedOn w:val="a0"/>
    <w:link w:val="42"/>
    <w:uiPriority w:val="99"/>
    <w:locked/>
    <w:rsid w:val="00ED0B19"/>
    <w:rPr>
      <w:rFonts w:ascii="XO Thames" w:hAnsi="XO Thames" w:cs="Times New Roman"/>
      <w:b/>
      <w:color w:val="595959"/>
      <w:sz w:val="20"/>
      <w:szCs w:val="20"/>
    </w:rPr>
  </w:style>
  <w:style w:type="character" w:customStyle="1" w:styleId="51">
    <w:name w:val="Оглавление 5 Знак1"/>
    <w:basedOn w:val="a0"/>
    <w:link w:val="52"/>
    <w:uiPriority w:val="99"/>
    <w:locked/>
    <w:rsid w:val="00ED0B19"/>
    <w:rPr>
      <w:rFonts w:ascii="XO Thames" w:hAnsi="XO Thames" w:cs="Times New Roman"/>
      <w:b/>
      <w:color w:val="000000"/>
      <w:sz w:val="20"/>
      <w:szCs w:val="20"/>
    </w:rPr>
  </w:style>
  <w:style w:type="character" w:customStyle="1" w:styleId="12">
    <w:name w:val="Обычный1"/>
    <w:uiPriority w:val="99"/>
    <w:rsid w:val="00ED0B19"/>
    <w:rPr>
      <w:rFonts w:ascii="Arial" w:hAnsi="Arial"/>
      <w:sz w:val="20"/>
    </w:rPr>
  </w:style>
  <w:style w:type="character" w:customStyle="1" w:styleId="23">
    <w:name w:val="Оглавление 2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43">
    <w:name w:val="Оглавление 4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a3">
    <w:name w:val="Нижний колонтитул Знак"/>
    <w:basedOn w:val="a0"/>
    <w:uiPriority w:val="99"/>
    <w:rsid w:val="00ED0B19"/>
    <w:rPr>
      <w:rFonts w:ascii="Arial" w:hAnsi="Arial" w:cs="Times New Roman"/>
      <w:sz w:val="20"/>
      <w:szCs w:val="20"/>
    </w:rPr>
  </w:style>
  <w:style w:type="character" w:customStyle="1" w:styleId="6">
    <w:name w:val="Оглавление 6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7">
    <w:name w:val="Оглавление 7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ED0B19"/>
    <w:rPr>
      <w:rFonts w:ascii="Times New Roman" w:hAnsi="Times New Roman"/>
      <w:sz w:val="22"/>
      <w:lang w:val="ru-RU" w:eastAsia="ru-RU"/>
    </w:rPr>
  </w:style>
  <w:style w:type="character" w:customStyle="1" w:styleId="32">
    <w:name w:val="Оглавление 3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a4">
    <w:name w:val="Привязка сноски"/>
    <w:uiPriority w:val="99"/>
    <w:rsid w:val="00ED0B19"/>
    <w:rPr>
      <w:vertAlign w:val="superscript"/>
    </w:rPr>
  </w:style>
  <w:style w:type="character" w:customStyle="1" w:styleId="FootnoteCharacters">
    <w:name w:val="Footnote Characters"/>
    <w:uiPriority w:val="99"/>
    <w:rsid w:val="00ED0B19"/>
    <w:rPr>
      <w:rFonts w:ascii="Calibri" w:hAnsi="Calibri"/>
      <w:sz w:val="20"/>
      <w:vertAlign w:val="superscript"/>
    </w:rPr>
  </w:style>
  <w:style w:type="character" w:customStyle="1" w:styleId="a5">
    <w:name w:val="Текст выноски Знак"/>
    <w:basedOn w:val="a0"/>
    <w:uiPriority w:val="99"/>
    <w:rsid w:val="00ED0B19"/>
    <w:rPr>
      <w:rFonts w:ascii="Tahoma" w:hAnsi="Tahoma" w:cs="Times New Roman"/>
      <w:sz w:val="20"/>
      <w:szCs w:val="20"/>
    </w:rPr>
  </w:style>
  <w:style w:type="character" w:customStyle="1" w:styleId="a6">
    <w:name w:val="Абзац списка Знак"/>
    <w:uiPriority w:val="99"/>
    <w:locked/>
    <w:rsid w:val="00ED0B19"/>
    <w:rPr>
      <w:rFonts w:ascii="Arial" w:hAnsi="Arial"/>
      <w:sz w:val="20"/>
    </w:rPr>
  </w:style>
  <w:style w:type="character" w:customStyle="1" w:styleId="-">
    <w:name w:val="Интернет-ссылка"/>
    <w:uiPriority w:val="99"/>
    <w:rsid w:val="00ED0B19"/>
    <w:rPr>
      <w:rFonts w:ascii="Calibri" w:hAnsi="Calibri"/>
      <w:color w:val="0000FF"/>
      <w:sz w:val="20"/>
      <w:u w:val="single"/>
    </w:rPr>
  </w:style>
  <w:style w:type="character" w:customStyle="1" w:styleId="Footnote1">
    <w:name w:val="Footnote1"/>
    <w:uiPriority w:val="99"/>
    <w:locked/>
    <w:rsid w:val="00ED0B19"/>
    <w:rPr>
      <w:rFonts w:ascii="Arial" w:hAnsi="Arial"/>
      <w:sz w:val="20"/>
    </w:rPr>
  </w:style>
  <w:style w:type="character" w:customStyle="1" w:styleId="13">
    <w:name w:val="Оглавление 1 Знак"/>
    <w:link w:val="11"/>
    <w:uiPriority w:val="99"/>
    <w:locked/>
    <w:rsid w:val="00ED0B19"/>
    <w:rPr>
      <w:rFonts w:ascii="Times New Roman" w:hAnsi="Times New Roman"/>
      <w:color w:val="00000A"/>
      <w:sz w:val="24"/>
      <w:lang w:val="ru-RU" w:eastAsia="zh-CN"/>
    </w:rPr>
  </w:style>
  <w:style w:type="character" w:customStyle="1" w:styleId="HeaderandFooter1">
    <w:name w:val="Header and Footer1"/>
    <w:link w:val="a7"/>
    <w:uiPriority w:val="99"/>
    <w:locked/>
    <w:rsid w:val="00ED0B19"/>
    <w:rPr>
      <w:rFonts w:ascii="XO Thames" w:hAnsi="XO Thames"/>
      <w:color w:val="000000"/>
      <w:sz w:val="22"/>
      <w:lang w:val="ru-RU" w:eastAsia="ru-RU"/>
    </w:rPr>
  </w:style>
  <w:style w:type="character" w:customStyle="1" w:styleId="9">
    <w:name w:val="Оглавление 9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8">
    <w:name w:val="Оглавление 8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ED0B19"/>
    <w:rPr>
      <w:rFonts w:ascii="Courier New" w:hAnsi="Courier New"/>
      <w:color w:val="000000"/>
      <w:sz w:val="22"/>
      <w:lang w:val="ru-RU" w:eastAsia="ru-RU"/>
    </w:rPr>
  </w:style>
  <w:style w:type="character" w:customStyle="1" w:styleId="33">
    <w:name w:val="Основной текст с отступом 3 Знак"/>
    <w:basedOn w:val="a0"/>
    <w:uiPriority w:val="99"/>
    <w:locked/>
    <w:rsid w:val="00ED0B19"/>
    <w:rPr>
      <w:rFonts w:ascii="Times New Roman" w:hAnsi="Times New Roman" w:cs="Times New Roman"/>
      <w:sz w:val="20"/>
      <w:szCs w:val="20"/>
    </w:rPr>
  </w:style>
  <w:style w:type="character" w:customStyle="1" w:styleId="53">
    <w:name w:val="Оглавление 5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ConsPlusCell1">
    <w:name w:val="ConsPlusCell1"/>
    <w:link w:val="ConsPlusCell"/>
    <w:uiPriority w:val="99"/>
    <w:locked/>
    <w:rsid w:val="00ED0B19"/>
    <w:rPr>
      <w:rFonts w:ascii="Courier New" w:hAnsi="Courier New"/>
      <w:color w:val="000000"/>
      <w:sz w:val="22"/>
      <w:lang w:val="ru-RU" w:eastAsia="ru-RU"/>
    </w:rPr>
  </w:style>
  <w:style w:type="character" w:customStyle="1" w:styleId="a8">
    <w:name w:val="Верхний колонтитул Знак"/>
    <w:basedOn w:val="a0"/>
    <w:uiPriority w:val="99"/>
    <w:rsid w:val="00ED0B19"/>
    <w:rPr>
      <w:rFonts w:ascii="Arial" w:hAnsi="Arial" w:cs="Times New Roman"/>
      <w:sz w:val="20"/>
      <w:szCs w:val="20"/>
    </w:rPr>
  </w:style>
  <w:style w:type="character" w:customStyle="1" w:styleId="a9">
    <w:name w:val="Подзаголовок Знак"/>
    <w:basedOn w:val="a0"/>
    <w:uiPriority w:val="99"/>
    <w:rsid w:val="00ED0B19"/>
    <w:rPr>
      <w:rFonts w:ascii="XO Thames" w:hAnsi="XO Thames" w:cs="Times New Roman"/>
      <w:i/>
      <w:color w:val="616161"/>
      <w:sz w:val="20"/>
      <w:szCs w:val="20"/>
    </w:rPr>
  </w:style>
  <w:style w:type="character" w:customStyle="1" w:styleId="toc101">
    <w:name w:val="toc 101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aa">
    <w:name w:val="Название Знак"/>
    <w:basedOn w:val="a0"/>
    <w:uiPriority w:val="99"/>
    <w:rsid w:val="00ED0B19"/>
    <w:rPr>
      <w:rFonts w:ascii="XO Thames" w:hAnsi="XO Thames" w:cs="Times New Roman"/>
      <w:b/>
      <w:sz w:val="20"/>
      <w:szCs w:val="20"/>
    </w:rPr>
  </w:style>
  <w:style w:type="character" w:customStyle="1" w:styleId="ConsPlusTitle1">
    <w:name w:val="ConsPlusTitle1"/>
    <w:link w:val="ConsPlusTitle"/>
    <w:uiPriority w:val="99"/>
    <w:locked/>
    <w:rsid w:val="00ED0B19"/>
    <w:rPr>
      <w:rFonts w:ascii="Times New Roman" w:hAnsi="Times New Roman"/>
      <w:b/>
      <w:sz w:val="22"/>
      <w:lang w:val="ru-RU" w:eastAsia="ru-RU"/>
    </w:rPr>
  </w:style>
  <w:style w:type="character" w:customStyle="1" w:styleId="ab">
    <w:name w:val="Текст сноски Знак"/>
    <w:basedOn w:val="a0"/>
    <w:uiPriority w:val="99"/>
    <w:rsid w:val="00ED0B1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4">
    <w:name w:val="Неразрешенное упоминание1"/>
    <w:uiPriority w:val="99"/>
    <w:semiHidden/>
    <w:rsid w:val="00ED0B19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rsid w:val="00ED0B19"/>
    <w:rPr>
      <w:rFonts w:cs="Times New Roman"/>
      <w:sz w:val="16"/>
    </w:rPr>
  </w:style>
  <w:style w:type="character" w:customStyle="1" w:styleId="ad">
    <w:name w:val="Текст примечания Знак"/>
    <w:basedOn w:val="a0"/>
    <w:uiPriority w:val="99"/>
    <w:semiHidden/>
    <w:rsid w:val="00ED0B19"/>
    <w:rPr>
      <w:rFonts w:ascii="Arial" w:hAnsi="Arial" w:cs="Times New Roman"/>
      <w:sz w:val="20"/>
      <w:szCs w:val="20"/>
    </w:rPr>
  </w:style>
  <w:style w:type="character" w:customStyle="1" w:styleId="ae">
    <w:name w:val="Тема примечания Знак"/>
    <w:basedOn w:val="ad"/>
    <w:uiPriority w:val="99"/>
    <w:semiHidden/>
    <w:rsid w:val="00ED0B19"/>
    <w:rPr>
      <w:rFonts w:ascii="Arial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basedOn w:val="a0"/>
    <w:uiPriority w:val="99"/>
    <w:locked/>
    <w:rsid w:val="00ED0B19"/>
    <w:rPr>
      <w:rFonts w:ascii="Courier New" w:hAnsi="Courier New" w:cs="Courier New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uiPriority w:val="99"/>
    <w:semiHidden/>
    <w:rsid w:val="00ED0B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0">
    <w:name w:val="Оглавление 3 Знак1"/>
    <w:link w:val="34"/>
    <w:uiPriority w:val="99"/>
    <w:locked/>
    <w:rsid w:val="00ED0B19"/>
  </w:style>
  <w:style w:type="character" w:customStyle="1" w:styleId="af0">
    <w:name w:val="Символ сноски"/>
    <w:uiPriority w:val="99"/>
    <w:rsid w:val="00731610"/>
  </w:style>
  <w:style w:type="character" w:customStyle="1" w:styleId="af1">
    <w:name w:val="Привязка концевой сноски"/>
    <w:uiPriority w:val="99"/>
    <w:rsid w:val="00731610"/>
    <w:rPr>
      <w:vertAlign w:val="superscript"/>
    </w:rPr>
  </w:style>
  <w:style w:type="character" w:customStyle="1" w:styleId="af2">
    <w:name w:val="Символы концевой сноски"/>
    <w:uiPriority w:val="99"/>
    <w:rsid w:val="00731610"/>
  </w:style>
  <w:style w:type="character" w:customStyle="1" w:styleId="af3">
    <w:name w:val="Символ концевой сноски"/>
    <w:uiPriority w:val="99"/>
    <w:rsid w:val="00731610"/>
  </w:style>
  <w:style w:type="paragraph" w:customStyle="1" w:styleId="af4">
    <w:name w:val="Заголовок"/>
    <w:basedOn w:val="11"/>
    <w:next w:val="af5"/>
    <w:uiPriority w:val="99"/>
    <w:rsid w:val="007316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11"/>
    <w:link w:val="af6"/>
    <w:uiPriority w:val="99"/>
    <w:rsid w:val="00731610"/>
    <w:pPr>
      <w:spacing w:after="140" w:line="288" w:lineRule="auto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B84386"/>
    <w:rPr>
      <w:rFonts w:cs="Times New Roman"/>
      <w:sz w:val="20"/>
      <w:lang w:eastAsia="en-US"/>
    </w:rPr>
  </w:style>
  <w:style w:type="paragraph" w:styleId="af7">
    <w:name w:val="List"/>
    <w:basedOn w:val="af5"/>
    <w:uiPriority w:val="99"/>
    <w:rsid w:val="00731610"/>
    <w:rPr>
      <w:rFonts w:cs="Mangal"/>
    </w:rPr>
  </w:style>
  <w:style w:type="paragraph" w:styleId="af8">
    <w:name w:val="caption"/>
    <w:basedOn w:val="a"/>
    <w:uiPriority w:val="99"/>
    <w:qFormat/>
    <w:rsid w:val="00731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rsid w:val="00ED0B19"/>
    <w:pPr>
      <w:ind w:left="200" w:hanging="200"/>
    </w:pPr>
  </w:style>
  <w:style w:type="paragraph" w:styleId="af9">
    <w:name w:val="index heading"/>
    <w:basedOn w:val="11"/>
    <w:uiPriority w:val="99"/>
    <w:rsid w:val="00731610"/>
    <w:pPr>
      <w:suppressLineNumbers/>
    </w:pPr>
    <w:rPr>
      <w:rFonts w:cs="Mangal"/>
    </w:rPr>
  </w:style>
  <w:style w:type="paragraph" w:customStyle="1" w:styleId="11">
    <w:name w:val="Обычный11"/>
    <w:link w:val="13"/>
    <w:uiPriority w:val="99"/>
    <w:rsid w:val="0073161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6">
    <w:name w:val="Название1"/>
    <w:basedOn w:val="11"/>
    <w:uiPriority w:val="99"/>
    <w:rsid w:val="00ED0B19"/>
    <w:rPr>
      <w:rFonts w:ascii="XO Thames" w:hAnsi="XO Thames"/>
      <w:b/>
      <w:sz w:val="52"/>
    </w:rPr>
  </w:style>
  <w:style w:type="paragraph" w:styleId="22">
    <w:name w:val="toc 2"/>
    <w:basedOn w:val="11"/>
    <w:link w:val="21"/>
    <w:uiPriority w:val="99"/>
    <w:rsid w:val="00ED0B19"/>
    <w:pPr>
      <w:ind w:left="200"/>
    </w:pPr>
    <w:rPr>
      <w:rFonts w:ascii="Calibri" w:hAnsi="Calibri"/>
      <w:sz w:val="22"/>
    </w:rPr>
  </w:style>
  <w:style w:type="paragraph" w:styleId="42">
    <w:name w:val="toc 4"/>
    <w:basedOn w:val="11"/>
    <w:link w:val="41"/>
    <w:uiPriority w:val="99"/>
    <w:rsid w:val="00ED0B19"/>
    <w:pPr>
      <w:ind w:left="600"/>
    </w:pPr>
    <w:rPr>
      <w:rFonts w:ascii="Calibri" w:hAnsi="Calibri"/>
      <w:sz w:val="22"/>
    </w:rPr>
  </w:style>
  <w:style w:type="paragraph" w:customStyle="1" w:styleId="a7">
    <w:name w:val="Верхний и нижний колонтитулы"/>
    <w:link w:val="HeaderandFooter1"/>
    <w:uiPriority w:val="99"/>
    <w:rsid w:val="00ED0B19"/>
    <w:pPr>
      <w:suppressAutoHyphens/>
      <w:spacing w:after="200" w:line="360" w:lineRule="auto"/>
    </w:pPr>
    <w:rPr>
      <w:rFonts w:ascii="XO Thames" w:eastAsia="Times New Roman" w:hAnsi="XO Thames" w:cs="Calibri"/>
      <w:color w:val="000000"/>
      <w:sz w:val="20"/>
    </w:rPr>
  </w:style>
  <w:style w:type="paragraph" w:styleId="afa">
    <w:name w:val="footer"/>
    <w:basedOn w:val="11"/>
    <w:link w:val="17"/>
    <w:uiPriority w:val="99"/>
    <w:rsid w:val="00ED0B1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a"/>
    <w:uiPriority w:val="99"/>
    <w:semiHidden/>
    <w:locked/>
    <w:rsid w:val="00B84386"/>
    <w:rPr>
      <w:rFonts w:cs="Times New Roman"/>
      <w:sz w:val="20"/>
      <w:lang w:eastAsia="en-US"/>
    </w:rPr>
  </w:style>
  <w:style w:type="paragraph" w:styleId="60">
    <w:name w:val="toc 6"/>
    <w:basedOn w:val="11"/>
    <w:uiPriority w:val="99"/>
    <w:rsid w:val="00ED0B19"/>
    <w:pPr>
      <w:ind w:left="1000"/>
    </w:pPr>
    <w:rPr>
      <w:rFonts w:ascii="Calibri" w:hAnsi="Calibri"/>
      <w:sz w:val="22"/>
    </w:rPr>
  </w:style>
  <w:style w:type="paragraph" w:styleId="70">
    <w:name w:val="toc 7"/>
    <w:basedOn w:val="11"/>
    <w:uiPriority w:val="99"/>
    <w:rsid w:val="00ED0B19"/>
    <w:pPr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uiPriority w:val="99"/>
    <w:rsid w:val="00ED0B19"/>
    <w:pPr>
      <w:widowControl w:val="0"/>
      <w:suppressAutoHyphens/>
      <w:ind w:firstLine="720"/>
    </w:pPr>
    <w:rPr>
      <w:rFonts w:ascii="Times New Roman" w:eastAsia="Times New Roman" w:hAnsi="Times New Roman"/>
      <w:sz w:val="24"/>
    </w:rPr>
  </w:style>
  <w:style w:type="paragraph" w:customStyle="1" w:styleId="18">
    <w:name w:val="Основной шрифт абзаца1"/>
    <w:uiPriority w:val="99"/>
    <w:rsid w:val="00ED0B19"/>
    <w:pPr>
      <w:suppressAutoHyphens/>
      <w:spacing w:after="200" w:line="276" w:lineRule="auto"/>
    </w:pPr>
    <w:rPr>
      <w:rFonts w:eastAsia="Times New Roman"/>
      <w:color w:val="000000"/>
      <w:sz w:val="20"/>
      <w:szCs w:val="20"/>
    </w:rPr>
  </w:style>
  <w:style w:type="paragraph" w:styleId="34">
    <w:name w:val="toc 3"/>
    <w:basedOn w:val="11"/>
    <w:link w:val="310"/>
    <w:uiPriority w:val="99"/>
    <w:rsid w:val="00ED0B19"/>
    <w:pPr>
      <w:ind w:left="400"/>
    </w:pPr>
    <w:rPr>
      <w:rFonts w:ascii="Calibri" w:hAnsi="Calibri"/>
      <w:sz w:val="22"/>
    </w:rPr>
  </w:style>
  <w:style w:type="paragraph" w:customStyle="1" w:styleId="110">
    <w:name w:val="Оглавление 1 Знак1"/>
    <w:basedOn w:val="18"/>
    <w:uiPriority w:val="99"/>
    <w:rsid w:val="00ED0B19"/>
    <w:rPr>
      <w:color w:val="00000A"/>
      <w:vertAlign w:val="superscript"/>
    </w:rPr>
  </w:style>
  <w:style w:type="paragraph" w:styleId="afb">
    <w:name w:val="Balloon Text"/>
    <w:basedOn w:val="11"/>
    <w:link w:val="19"/>
    <w:uiPriority w:val="99"/>
    <w:rsid w:val="00ED0B19"/>
    <w:rPr>
      <w:rFonts w:ascii="Tahoma" w:hAnsi="Tahoma"/>
      <w:sz w:val="16"/>
    </w:rPr>
  </w:style>
  <w:style w:type="character" w:customStyle="1" w:styleId="19">
    <w:name w:val="Текст выноски Знак1"/>
    <w:basedOn w:val="a0"/>
    <w:link w:val="afb"/>
    <w:uiPriority w:val="99"/>
    <w:semiHidden/>
    <w:locked/>
    <w:rsid w:val="00B84386"/>
    <w:rPr>
      <w:rFonts w:ascii="Times New Roman" w:hAnsi="Times New Roman" w:cs="Times New Roman"/>
      <w:sz w:val="2"/>
      <w:lang w:eastAsia="en-US"/>
    </w:rPr>
  </w:style>
  <w:style w:type="paragraph" w:styleId="afc">
    <w:name w:val="List Paragraph"/>
    <w:basedOn w:val="11"/>
    <w:uiPriority w:val="99"/>
    <w:qFormat/>
    <w:rsid w:val="00ED0B19"/>
    <w:pPr>
      <w:spacing w:after="0"/>
      <w:ind w:left="720"/>
      <w:contextualSpacing/>
    </w:pPr>
  </w:style>
  <w:style w:type="paragraph" w:customStyle="1" w:styleId="1a">
    <w:name w:val="Гиперссылка1"/>
    <w:basedOn w:val="18"/>
    <w:uiPriority w:val="99"/>
    <w:rsid w:val="00ED0B19"/>
    <w:rPr>
      <w:color w:val="0000FF"/>
      <w:u w:val="single"/>
    </w:rPr>
  </w:style>
  <w:style w:type="paragraph" w:styleId="afd">
    <w:name w:val="footnote text"/>
    <w:basedOn w:val="11"/>
    <w:link w:val="1b"/>
    <w:uiPriority w:val="99"/>
    <w:rsid w:val="00ED0B19"/>
    <w:rPr>
      <w:lang w:eastAsia="ar-SA"/>
    </w:rPr>
  </w:style>
  <w:style w:type="character" w:customStyle="1" w:styleId="1b">
    <w:name w:val="Текст сноски Знак1"/>
    <w:basedOn w:val="a0"/>
    <w:link w:val="afd"/>
    <w:uiPriority w:val="99"/>
    <w:semiHidden/>
    <w:locked/>
    <w:rsid w:val="00B84386"/>
    <w:rPr>
      <w:rFonts w:cs="Times New Roman"/>
      <w:sz w:val="20"/>
      <w:szCs w:val="20"/>
      <w:lang w:eastAsia="en-US"/>
    </w:rPr>
  </w:style>
  <w:style w:type="paragraph" w:styleId="1c">
    <w:name w:val="toc 1"/>
    <w:basedOn w:val="11"/>
    <w:uiPriority w:val="99"/>
    <w:rsid w:val="00ED0B19"/>
    <w:rPr>
      <w:rFonts w:ascii="XO Thames" w:hAnsi="XO Thames"/>
      <w:b/>
    </w:rPr>
  </w:style>
  <w:style w:type="paragraph" w:styleId="90">
    <w:name w:val="toc 9"/>
    <w:basedOn w:val="11"/>
    <w:uiPriority w:val="99"/>
    <w:rsid w:val="00ED0B19"/>
    <w:pPr>
      <w:ind w:left="1600"/>
    </w:pPr>
    <w:rPr>
      <w:rFonts w:ascii="Calibri" w:hAnsi="Calibri"/>
      <w:sz w:val="22"/>
    </w:rPr>
  </w:style>
  <w:style w:type="paragraph" w:styleId="80">
    <w:name w:val="toc 8"/>
    <w:basedOn w:val="11"/>
    <w:uiPriority w:val="99"/>
    <w:rsid w:val="00ED0B19"/>
    <w:pPr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uiPriority w:val="99"/>
    <w:rsid w:val="00ED0B19"/>
    <w:pPr>
      <w:widowControl w:val="0"/>
      <w:suppressAutoHyphens/>
    </w:pPr>
    <w:rPr>
      <w:rFonts w:ascii="Courier New" w:eastAsia="Times New Roman" w:hAnsi="Courier New" w:cs="Calibri"/>
      <w:color w:val="000000"/>
      <w:sz w:val="20"/>
    </w:rPr>
  </w:style>
  <w:style w:type="paragraph" w:styleId="35">
    <w:name w:val="Body Text Indent 3"/>
    <w:basedOn w:val="11"/>
    <w:link w:val="311"/>
    <w:uiPriority w:val="99"/>
    <w:rsid w:val="00ED0B19"/>
    <w:pPr>
      <w:ind w:left="1418" w:hanging="1418"/>
      <w:jc w:val="both"/>
    </w:pPr>
    <w:rPr>
      <w:sz w:val="28"/>
    </w:rPr>
  </w:style>
  <w:style w:type="character" w:customStyle="1" w:styleId="311">
    <w:name w:val="Основной текст с отступом 3 Знак1"/>
    <w:basedOn w:val="a0"/>
    <w:link w:val="35"/>
    <w:uiPriority w:val="99"/>
    <w:semiHidden/>
    <w:locked/>
    <w:rsid w:val="00B84386"/>
    <w:rPr>
      <w:rFonts w:cs="Times New Roman"/>
      <w:sz w:val="16"/>
      <w:szCs w:val="16"/>
      <w:lang w:eastAsia="en-US"/>
    </w:rPr>
  </w:style>
  <w:style w:type="paragraph" w:styleId="52">
    <w:name w:val="toc 5"/>
    <w:basedOn w:val="11"/>
    <w:link w:val="51"/>
    <w:uiPriority w:val="99"/>
    <w:rsid w:val="00ED0B19"/>
    <w:pPr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uiPriority w:val="99"/>
    <w:rsid w:val="00ED0B19"/>
    <w:pPr>
      <w:suppressAutoHyphens/>
    </w:pPr>
    <w:rPr>
      <w:rFonts w:ascii="Courier New" w:eastAsia="Times New Roman" w:hAnsi="Courier New" w:cs="Calibri"/>
      <w:color w:val="000000"/>
      <w:sz w:val="20"/>
    </w:rPr>
  </w:style>
  <w:style w:type="paragraph" w:styleId="afe">
    <w:name w:val="header"/>
    <w:basedOn w:val="11"/>
    <w:link w:val="1d"/>
    <w:uiPriority w:val="99"/>
    <w:rsid w:val="00ED0B19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a0"/>
    <w:link w:val="afe"/>
    <w:uiPriority w:val="99"/>
    <w:locked/>
    <w:rsid w:val="00047C6A"/>
    <w:rPr>
      <w:rFonts w:eastAsia="Times New Roman" w:cs="Times New Roman"/>
      <w:color w:val="00000A"/>
      <w:sz w:val="24"/>
      <w:szCs w:val="24"/>
      <w:lang w:val="ru-RU" w:eastAsia="zh-CN" w:bidi="ar-SA"/>
    </w:rPr>
  </w:style>
  <w:style w:type="paragraph" w:styleId="aff">
    <w:name w:val="Subtitle"/>
    <w:basedOn w:val="11"/>
    <w:link w:val="1e"/>
    <w:uiPriority w:val="99"/>
    <w:qFormat/>
    <w:rsid w:val="00ED0B19"/>
    <w:rPr>
      <w:rFonts w:ascii="XO Thames" w:hAnsi="XO Thames"/>
      <w:i/>
      <w:color w:val="616161"/>
    </w:rPr>
  </w:style>
  <w:style w:type="character" w:customStyle="1" w:styleId="1e">
    <w:name w:val="Подзаголовок Знак1"/>
    <w:basedOn w:val="a0"/>
    <w:link w:val="aff"/>
    <w:uiPriority w:val="99"/>
    <w:locked/>
    <w:rsid w:val="00B84386"/>
    <w:rPr>
      <w:rFonts w:ascii="Cambria" w:hAnsi="Cambria" w:cs="Times New Roman"/>
      <w:sz w:val="24"/>
      <w:szCs w:val="24"/>
      <w:lang w:eastAsia="en-US"/>
    </w:rPr>
  </w:style>
  <w:style w:type="paragraph" w:customStyle="1" w:styleId="toc10">
    <w:name w:val="toc 10"/>
    <w:uiPriority w:val="99"/>
    <w:rsid w:val="00ED0B19"/>
    <w:pPr>
      <w:suppressAutoHyphens/>
      <w:spacing w:after="200" w:line="276" w:lineRule="auto"/>
      <w:ind w:left="1800"/>
    </w:pPr>
    <w:rPr>
      <w:rFonts w:eastAsia="Times New Roman"/>
      <w:color w:val="000000"/>
      <w:sz w:val="20"/>
      <w:szCs w:val="20"/>
    </w:rPr>
  </w:style>
  <w:style w:type="paragraph" w:customStyle="1" w:styleId="ConsPlusTitle">
    <w:name w:val="ConsPlusTitle"/>
    <w:link w:val="ConsPlusTitle1"/>
    <w:uiPriority w:val="99"/>
    <w:rsid w:val="00ED0B19"/>
    <w:pPr>
      <w:widowControl w:val="0"/>
      <w:suppressAutoHyphens/>
    </w:pPr>
    <w:rPr>
      <w:rFonts w:ascii="Times New Roman" w:eastAsia="Times New Roman" w:hAnsi="Times New Roman"/>
      <w:b/>
      <w:sz w:val="24"/>
    </w:rPr>
  </w:style>
  <w:style w:type="paragraph" w:styleId="aff0">
    <w:name w:val="annotation text"/>
    <w:basedOn w:val="11"/>
    <w:link w:val="1f"/>
    <w:uiPriority w:val="99"/>
    <w:semiHidden/>
    <w:rsid w:val="00ED0B19"/>
  </w:style>
  <w:style w:type="character" w:customStyle="1" w:styleId="1f">
    <w:name w:val="Текст примечания Знак1"/>
    <w:basedOn w:val="a0"/>
    <w:link w:val="aff0"/>
    <w:uiPriority w:val="99"/>
    <w:semiHidden/>
    <w:locked/>
    <w:rsid w:val="00B84386"/>
    <w:rPr>
      <w:rFonts w:cs="Times New Roman"/>
      <w:sz w:val="20"/>
      <w:szCs w:val="20"/>
      <w:lang w:eastAsia="en-US"/>
    </w:rPr>
  </w:style>
  <w:style w:type="paragraph" w:styleId="aff1">
    <w:name w:val="annotation subject"/>
    <w:basedOn w:val="aff0"/>
    <w:link w:val="1f0"/>
    <w:uiPriority w:val="99"/>
    <w:semiHidden/>
    <w:rsid w:val="00ED0B19"/>
    <w:rPr>
      <w:b/>
      <w:bCs/>
    </w:rPr>
  </w:style>
  <w:style w:type="character" w:customStyle="1" w:styleId="1f0">
    <w:name w:val="Тема примечания Знак1"/>
    <w:basedOn w:val="1f"/>
    <w:link w:val="aff1"/>
    <w:uiPriority w:val="99"/>
    <w:semiHidden/>
    <w:locked/>
    <w:rsid w:val="00B84386"/>
    <w:rPr>
      <w:rFonts w:cs="Times New Roman"/>
      <w:b/>
      <w:bCs/>
      <w:sz w:val="20"/>
      <w:szCs w:val="20"/>
      <w:lang w:eastAsia="en-US"/>
    </w:rPr>
  </w:style>
  <w:style w:type="paragraph" w:styleId="HTML0">
    <w:name w:val="HTML Preformatted"/>
    <w:basedOn w:val="11"/>
    <w:link w:val="HTML1"/>
    <w:uiPriority w:val="99"/>
    <w:rsid w:val="00ED0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B84386"/>
    <w:rPr>
      <w:rFonts w:ascii="Courier New" w:hAnsi="Courier New" w:cs="Courier New"/>
      <w:sz w:val="20"/>
      <w:szCs w:val="20"/>
      <w:lang w:eastAsia="en-US"/>
    </w:rPr>
  </w:style>
  <w:style w:type="paragraph" w:styleId="aff2">
    <w:name w:val="endnote text"/>
    <w:basedOn w:val="11"/>
    <w:link w:val="1f1"/>
    <w:uiPriority w:val="99"/>
    <w:semiHidden/>
    <w:rsid w:val="00ED0B19"/>
  </w:style>
  <w:style w:type="character" w:customStyle="1" w:styleId="1f1">
    <w:name w:val="Текст концевой сноски Знак1"/>
    <w:basedOn w:val="a0"/>
    <w:link w:val="aff2"/>
    <w:uiPriority w:val="99"/>
    <w:semiHidden/>
    <w:locked/>
    <w:rsid w:val="00B84386"/>
    <w:rPr>
      <w:rFonts w:cs="Times New Roman"/>
      <w:sz w:val="20"/>
      <w:szCs w:val="20"/>
      <w:lang w:eastAsia="en-US"/>
    </w:rPr>
  </w:style>
  <w:style w:type="paragraph" w:styleId="aff3">
    <w:name w:val="No Spacing"/>
    <w:uiPriority w:val="99"/>
    <w:qFormat/>
    <w:rsid w:val="00ED0B19"/>
    <w:pPr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ff4">
    <w:name w:val="Нормальный"/>
    <w:basedOn w:val="11"/>
    <w:uiPriority w:val="99"/>
    <w:rsid w:val="00ED0B19"/>
  </w:style>
  <w:style w:type="paragraph" w:customStyle="1" w:styleId="Default">
    <w:name w:val="Default"/>
    <w:uiPriority w:val="99"/>
    <w:rsid w:val="003B1B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61">
    <w:name w:val="Основной текст (6)_"/>
    <w:link w:val="62"/>
    <w:uiPriority w:val="99"/>
    <w:locked/>
    <w:rsid w:val="00047C6A"/>
    <w:rPr>
      <w:sz w:val="42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47C6A"/>
    <w:pPr>
      <w:widowControl w:val="0"/>
      <w:shd w:val="clear" w:color="auto" w:fill="FFFFFF"/>
      <w:suppressAutoHyphens w:val="0"/>
      <w:spacing w:line="322" w:lineRule="exact"/>
      <w:jc w:val="center"/>
    </w:pPr>
    <w:rPr>
      <w:sz w:val="42"/>
      <w:szCs w:val="20"/>
      <w:shd w:val="clear" w:color="auto" w:fill="FFFFFF"/>
      <w:lang w:eastAsia="ru-RU"/>
    </w:rPr>
  </w:style>
  <w:style w:type="character" w:customStyle="1" w:styleId="24">
    <w:name w:val="Знак Знак2"/>
    <w:uiPriority w:val="99"/>
    <w:locked/>
    <w:rsid w:val="00047C6A"/>
    <w:rPr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21.07.2014 N 209-ФЗ(ред. от 11.06.2021)"О государственной информационной системе жилищно-коммунального хозяйства"</vt:lpstr>
    </vt:vector>
  </TitlesOfParts>
  <Company>КонсультантПлюс Версия 4021.00.27</Company>
  <LinksUpToDate>false</LinksUpToDate>
  <CharactersWithSpaces>20860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21.07.2014 N 209-ФЗ(ред. от 11.06.2021)"О государственной информационной системе жилищно-коммунального хозяйства"</dc:title>
  <dc:creator>SASHA</dc:creator>
  <cp:lastModifiedBy>User</cp:lastModifiedBy>
  <cp:revision>5</cp:revision>
  <cp:lastPrinted>2023-06-13T12:49:00Z</cp:lastPrinted>
  <dcterms:created xsi:type="dcterms:W3CDTF">2023-06-13T12:36:00Z</dcterms:created>
  <dcterms:modified xsi:type="dcterms:W3CDTF">2023-06-13T12:50:00Z</dcterms:modified>
</cp:coreProperties>
</file>