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1ED" w:rsidRPr="00296FE2" w:rsidRDefault="006D41ED" w:rsidP="00296FE2">
      <w:pPr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296FE2" w:rsidRPr="00296FE2" w:rsidRDefault="00296FE2" w:rsidP="00296FE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96FE2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        </w:t>
      </w:r>
      <w:r w:rsidRPr="00296FE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Приложение</w:t>
      </w:r>
    </w:p>
    <w:p w:rsidR="00296FE2" w:rsidRPr="00296FE2" w:rsidRDefault="00296FE2" w:rsidP="006D41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96FE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 к  постановлению  16.07.2019г. №</w:t>
      </w:r>
      <w:r w:rsidR="006D41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38/а</w:t>
      </w:r>
      <w:r w:rsidRPr="00296FE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</w:p>
    <w:p w:rsidR="00296FE2" w:rsidRPr="00296FE2" w:rsidRDefault="00296FE2" w:rsidP="00296FE2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96FE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296FE2" w:rsidRPr="00296FE2" w:rsidRDefault="00296FE2" w:rsidP="00296F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96FE2"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  <w:lang w:eastAsia="ru-RU"/>
        </w:rPr>
        <w:t xml:space="preserve">Реестр  муниципальных услуг сельского поселения </w:t>
      </w:r>
      <w:r w:rsidR="004D7E3E"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  <w:lang w:eastAsia="ru-RU"/>
        </w:rPr>
        <w:t>Купино</w:t>
      </w:r>
      <w:r w:rsidRPr="00296FE2"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  <w:lang w:eastAsia="ru-RU"/>
        </w:rPr>
        <w:t xml:space="preserve"> муниципального района Безенчукский Самарской области</w:t>
      </w:r>
    </w:p>
    <w:p w:rsidR="00296FE2" w:rsidRPr="00296FE2" w:rsidRDefault="00296FE2" w:rsidP="00296F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96FE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tbl>
      <w:tblPr>
        <w:tblW w:w="155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5"/>
        <w:gridCol w:w="2654"/>
        <w:gridCol w:w="4110"/>
        <w:gridCol w:w="4322"/>
        <w:gridCol w:w="1638"/>
        <w:gridCol w:w="2116"/>
      </w:tblGrid>
      <w:tr w:rsidR="00296FE2" w:rsidRPr="00296FE2" w:rsidTr="004D7E3E">
        <w:trPr>
          <w:trHeight w:val="1405"/>
        </w:trPr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FE2" w:rsidRPr="004D7E3E" w:rsidRDefault="00296FE2" w:rsidP="004D7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E3E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№</w:t>
            </w:r>
          </w:p>
          <w:p w:rsidR="00296FE2" w:rsidRPr="004D7E3E" w:rsidRDefault="00296FE2" w:rsidP="004D7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E3E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FE2" w:rsidRPr="004D7E3E" w:rsidRDefault="00296FE2" w:rsidP="004D7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E3E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Наименование</w:t>
            </w:r>
          </w:p>
          <w:p w:rsidR="00296FE2" w:rsidRPr="004D7E3E" w:rsidRDefault="00296FE2" w:rsidP="004D7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E3E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муниципальной услуги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FE2" w:rsidRPr="004D7E3E" w:rsidRDefault="00296FE2" w:rsidP="004D7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E3E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Нормативный акт, устанавливающий осуществление муниципальной услуги</w:t>
            </w:r>
          </w:p>
        </w:tc>
        <w:tc>
          <w:tcPr>
            <w:tcW w:w="4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E3E" w:rsidRDefault="00296FE2" w:rsidP="004D7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D7E3E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Исполнитель</w:t>
            </w:r>
          </w:p>
          <w:p w:rsidR="00296FE2" w:rsidRPr="004D7E3E" w:rsidRDefault="00296FE2" w:rsidP="004D7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E3E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 xml:space="preserve"> муниципальной услуги</w:t>
            </w:r>
          </w:p>
        </w:tc>
        <w:tc>
          <w:tcPr>
            <w:tcW w:w="1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FE2" w:rsidRPr="00296FE2" w:rsidRDefault="00296FE2" w:rsidP="004D7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E2">
              <w:rPr>
                <w:rFonts w:ascii="Times New Roman" w:eastAsia="Times New Roman" w:hAnsi="Times New Roman" w:cs="Times New Roman"/>
                <w:b/>
                <w:bCs/>
                <w:color w:val="000080"/>
                <w:sz w:val="26"/>
                <w:lang w:eastAsia="ru-RU"/>
              </w:rPr>
              <w:t xml:space="preserve">Вид </w:t>
            </w:r>
            <w:proofErr w:type="spellStart"/>
            <w:r w:rsidRPr="00296FE2">
              <w:rPr>
                <w:rFonts w:ascii="Times New Roman" w:eastAsia="Times New Roman" w:hAnsi="Times New Roman" w:cs="Times New Roman"/>
                <w:b/>
                <w:bCs/>
                <w:color w:val="000080"/>
                <w:sz w:val="26"/>
                <w:lang w:eastAsia="ru-RU"/>
              </w:rPr>
              <w:t>муницип</w:t>
            </w:r>
            <w:proofErr w:type="spellEnd"/>
            <w:r w:rsidRPr="00296FE2">
              <w:rPr>
                <w:rFonts w:ascii="Times New Roman" w:eastAsia="Times New Roman" w:hAnsi="Times New Roman" w:cs="Times New Roman"/>
                <w:b/>
                <w:bCs/>
                <w:color w:val="000080"/>
                <w:sz w:val="26"/>
                <w:lang w:eastAsia="ru-RU"/>
              </w:rPr>
              <w:t>. Услуги  (платная, бесплатная)</w:t>
            </w:r>
          </w:p>
        </w:tc>
        <w:tc>
          <w:tcPr>
            <w:tcW w:w="2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FE2" w:rsidRPr="00296FE2" w:rsidRDefault="00296FE2" w:rsidP="004D7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E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 w:rsidRPr="00296FE2">
              <w:rPr>
                <w:rFonts w:ascii="Times New Roman" w:eastAsia="Times New Roman" w:hAnsi="Times New Roman" w:cs="Times New Roman"/>
                <w:b/>
                <w:bCs/>
                <w:color w:val="000080"/>
                <w:sz w:val="26"/>
                <w:lang w:eastAsia="ru-RU"/>
              </w:rPr>
              <w:t>Получатель муниципальной услуги</w:t>
            </w:r>
          </w:p>
        </w:tc>
      </w:tr>
      <w:tr w:rsidR="00296FE2" w:rsidRPr="00296FE2" w:rsidTr="004D7E3E">
        <w:trPr>
          <w:trHeight w:val="2056"/>
        </w:trPr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FE2" w:rsidRPr="004D7E3E" w:rsidRDefault="00296FE2" w:rsidP="004D7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96FE2" w:rsidRPr="004D7E3E" w:rsidRDefault="00296FE2" w:rsidP="004D7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E3E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FE2" w:rsidRPr="004D7E3E" w:rsidRDefault="00296FE2" w:rsidP="004D7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96FE2" w:rsidRPr="004D7E3E" w:rsidRDefault="00296FE2" w:rsidP="004D7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Дача письменных разъяснений налогоплательщикам и налоговым агентам по вопросам применения муниципальных правовых актов о местных налогах и сборах.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FE2" w:rsidRPr="004D7E3E" w:rsidRDefault="00296FE2" w:rsidP="004D7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96FE2" w:rsidRPr="004D7E3E" w:rsidRDefault="00296FE2" w:rsidP="004D7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E3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Постановление </w:t>
            </w:r>
            <w:r w:rsidR="0055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Pr="004D7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16.07.2019г. №</w:t>
            </w:r>
            <w:r w:rsidR="0055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38/а</w:t>
            </w:r>
            <w:proofErr w:type="gramStart"/>
            <w:r w:rsidR="0055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</w:t>
            </w:r>
            <w:proofErr w:type="gramEnd"/>
            <w:r w:rsidR="0055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</w:t>
            </w:r>
            <w:r w:rsidRPr="004D7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утверждении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местных налогах и сборах.</w:t>
            </w:r>
          </w:p>
          <w:p w:rsidR="00296FE2" w:rsidRPr="004D7E3E" w:rsidRDefault="00296FE2" w:rsidP="004D7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96FE2" w:rsidRPr="004D7E3E" w:rsidRDefault="00296FE2" w:rsidP="004D7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bookmarkStart w:id="0" w:name="Par2391"/>
            <w:bookmarkEnd w:id="0"/>
          </w:p>
        </w:tc>
        <w:tc>
          <w:tcPr>
            <w:tcW w:w="4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FE2" w:rsidRPr="004D7E3E" w:rsidRDefault="00296FE2" w:rsidP="004D7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E3E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 w:rsidR="004D7E3E" w:rsidRPr="004D7E3E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Купино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FE2" w:rsidRPr="00296FE2" w:rsidRDefault="00296FE2" w:rsidP="004D7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E2">
              <w:rPr>
                <w:rFonts w:ascii="Times New Roman" w:eastAsia="Times New Roman" w:hAnsi="Times New Roman" w:cs="Times New Roman"/>
                <w:b/>
                <w:bCs/>
                <w:color w:val="000080"/>
                <w:sz w:val="26"/>
                <w:lang w:eastAsia="ru-RU"/>
              </w:rPr>
              <w:t>бесплатная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FE2" w:rsidRPr="00296FE2" w:rsidRDefault="00296FE2" w:rsidP="004D7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E2">
              <w:rPr>
                <w:rFonts w:ascii="Times New Roman" w:eastAsia="Times New Roman" w:hAnsi="Times New Roman" w:cs="Times New Roman"/>
                <w:b/>
                <w:bCs/>
                <w:color w:val="000080"/>
                <w:sz w:val="26"/>
                <w:lang w:eastAsia="ru-RU"/>
              </w:rPr>
              <w:t>Физическое  и юридическое лицо</w:t>
            </w:r>
          </w:p>
        </w:tc>
      </w:tr>
    </w:tbl>
    <w:p w:rsidR="009020C8" w:rsidRDefault="009020C8" w:rsidP="004D7E3E">
      <w:pPr>
        <w:jc w:val="both"/>
      </w:pPr>
    </w:p>
    <w:sectPr w:rsidR="009020C8" w:rsidSect="006D41ED">
      <w:pgSz w:w="16838" w:h="11906" w:orient="landscape"/>
      <w:pgMar w:top="147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E6694"/>
    <w:multiLevelType w:val="multilevel"/>
    <w:tmpl w:val="F2F41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727E04"/>
    <w:multiLevelType w:val="multilevel"/>
    <w:tmpl w:val="63D089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CC4B3E"/>
    <w:multiLevelType w:val="multilevel"/>
    <w:tmpl w:val="43708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574DE7"/>
    <w:multiLevelType w:val="multilevel"/>
    <w:tmpl w:val="A8344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2E7760"/>
    <w:multiLevelType w:val="multilevel"/>
    <w:tmpl w:val="05C81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characterSpacingControl w:val="doNotCompress"/>
  <w:savePreviewPicture/>
  <w:compat/>
  <w:rsids>
    <w:rsidRoot w:val="00296FE2"/>
    <w:rsid w:val="000C0A60"/>
    <w:rsid w:val="001D7CE3"/>
    <w:rsid w:val="00296FE2"/>
    <w:rsid w:val="004D7E3E"/>
    <w:rsid w:val="0055584B"/>
    <w:rsid w:val="006015D8"/>
    <w:rsid w:val="006D41ED"/>
    <w:rsid w:val="009020C8"/>
    <w:rsid w:val="00A13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0C8"/>
  </w:style>
  <w:style w:type="paragraph" w:styleId="1">
    <w:name w:val="heading 1"/>
    <w:basedOn w:val="a"/>
    <w:link w:val="10"/>
    <w:uiPriority w:val="9"/>
    <w:qFormat/>
    <w:rsid w:val="00296F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6F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96FE2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96FE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96FE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96FE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96FE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unhideWhenUsed/>
    <w:rsid w:val="00296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296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a"/>
    <w:basedOn w:val="a0"/>
    <w:rsid w:val="00296FE2"/>
  </w:style>
  <w:style w:type="paragraph" w:customStyle="1" w:styleId="consplustitle">
    <w:name w:val="consplustitle"/>
    <w:basedOn w:val="a"/>
    <w:rsid w:val="00296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296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96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6F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1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2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68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60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215374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9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0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3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63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326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8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0913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344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9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670662">
                                      <w:marLeft w:val="0"/>
                                      <w:marRight w:val="3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0782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900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3527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1952841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775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941908">
                                          <w:marLeft w:val="0"/>
                                          <w:marRight w:val="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7358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1927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8824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33107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690334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6327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64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2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05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30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23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73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703324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9107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324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2BE870-EE45-4FD5-8A44-50720260A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2019-11-11T09:12:00Z</cp:lastPrinted>
  <dcterms:created xsi:type="dcterms:W3CDTF">2019-11-11T09:08:00Z</dcterms:created>
  <dcterms:modified xsi:type="dcterms:W3CDTF">2019-11-11T09:14:00Z</dcterms:modified>
</cp:coreProperties>
</file>