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50" w:rsidRPr="00A27E50" w:rsidRDefault="00A27E50" w:rsidP="00A27E50">
      <w:pPr>
        <w:tabs>
          <w:tab w:val="left" w:pos="8085"/>
        </w:tabs>
        <w:spacing w:after="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Российская Федерация</w:t>
      </w: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7E50" w:rsidRPr="00A27E50" w:rsidRDefault="00A27E50" w:rsidP="00A27E5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7E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Собрание представителей </w:t>
      </w:r>
    </w:p>
    <w:p w:rsidR="00A27E50" w:rsidRPr="00A27E50" w:rsidRDefault="00A27E50" w:rsidP="00A27E50">
      <w:pPr>
        <w:widowControl w:val="0"/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27E5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сельского поселения</w:t>
      </w:r>
      <w:r w:rsidRPr="00A27E5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A27E50" w:rsidRPr="00A27E50" w:rsidRDefault="00A27E50" w:rsidP="00A27E5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27E5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СРЕДНЕЕ АВЕРКИНО</w:t>
      </w:r>
    </w:p>
    <w:p w:rsidR="00A27E50" w:rsidRPr="00A27E50" w:rsidRDefault="00A27E50" w:rsidP="00A27E5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A27E50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муниципального района Похвистневский</w:t>
      </w:r>
    </w:p>
    <w:p w:rsidR="00A27E50" w:rsidRPr="00A27E50" w:rsidRDefault="00A27E50" w:rsidP="00A27E5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lang w:eastAsia="ar-SA"/>
        </w:rPr>
      </w:pPr>
      <w:r w:rsidRPr="00A27E50">
        <w:rPr>
          <w:rFonts w:ascii="Times New Roman" w:eastAsia="Arial" w:hAnsi="Times New Roman" w:cs="Times New Roman"/>
          <w:bCs/>
          <w:kern w:val="1"/>
          <w:sz w:val="24"/>
          <w:lang w:eastAsia="ar-SA"/>
        </w:rPr>
        <w:t xml:space="preserve">                  Самарской области  </w:t>
      </w:r>
    </w:p>
    <w:p w:rsidR="00A27E50" w:rsidRPr="00A27E50" w:rsidRDefault="00A27E50" w:rsidP="00A27E5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lang w:eastAsia="ar-SA"/>
        </w:rPr>
      </w:pPr>
      <w:r w:rsidRPr="00A27E50">
        <w:rPr>
          <w:rFonts w:ascii="Times New Roman" w:eastAsia="Arial" w:hAnsi="Times New Roman" w:cs="Times New Roman"/>
          <w:bCs/>
          <w:kern w:val="1"/>
          <w:sz w:val="24"/>
          <w:lang w:eastAsia="ar-SA"/>
        </w:rPr>
        <w:t xml:space="preserve">                   четвертого созыва</w:t>
      </w:r>
    </w:p>
    <w:p w:rsidR="00A27E50" w:rsidRPr="00A27E50" w:rsidRDefault="00A27E50" w:rsidP="00A27E5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A27E5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</w:t>
      </w:r>
      <w:proofErr w:type="gramStart"/>
      <w:r w:rsidRPr="00A27E5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Р</w:t>
      </w:r>
      <w:proofErr w:type="gramEnd"/>
      <w:r w:rsidRPr="00A27E50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Е  Ш  Е  Н  И  Е</w:t>
      </w:r>
    </w:p>
    <w:p w:rsidR="00A27E50" w:rsidRPr="00A27E50" w:rsidRDefault="00A27E50" w:rsidP="00A2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27E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27.04.2021</w:t>
      </w:r>
      <w:r w:rsidRPr="00A27E50">
        <w:rPr>
          <w:rFonts w:ascii="Times New Roman" w:eastAsia="Times New Roman" w:hAnsi="Times New Roman" w:cs="Arial"/>
          <w:bCs/>
          <w:color w:val="FF0000"/>
          <w:sz w:val="28"/>
          <w:szCs w:val="28"/>
          <w:lang w:eastAsia="ru-RU"/>
        </w:rPr>
        <w:t xml:space="preserve"> </w:t>
      </w:r>
      <w:r w:rsidRPr="00A27E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№3</w:t>
      </w:r>
      <w:r w:rsidR="00135BF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</w:t>
      </w:r>
    </w:p>
    <w:p w:rsidR="00A27E50" w:rsidRDefault="00A27E50" w:rsidP="00A2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A27E5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</w:t>
      </w:r>
      <w:proofErr w:type="spellStart"/>
      <w:r w:rsidRPr="00A27E5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</w:t>
      </w:r>
      <w:proofErr w:type="gramStart"/>
      <w:r w:rsidRPr="00A27E5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.С</w:t>
      </w:r>
      <w:proofErr w:type="gramEnd"/>
      <w:r w:rsidRPr="00A27E5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реднее</w:t>
      </w:r>
      <w:proofErr w:type="spellEnd"/>
      <w:r w:rsidRPr="00A27E5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Аверкино</w:t>
      </w:r>
    </w:p>
    <w:p w:rsidR="00A27E50" w:rsidRPr="00A27E50" w:rsidRDefault="00A27E50" w:rsidP="00A2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 поселения Среднее Аверкино</w:t>
      </w:r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2021  год и на плановый период 2022 и 2023 годов» </w:t>
      </w:r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2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Собрания представителей сельского поселения Среднее Аверкино муниципального района Похвистневский от 17.12.2020г. №19 «О бюджете сельского поселения Среднее Аверкино муниципального района Похвистневский на 2021 год и на плановый период 2022 и 2023 годов» (с изм. от 25.03.2021г. №32) </w:t>
      </w: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27E50" w:rsidRPr="00A27E50" w:rsidRDefault="00A27E50" w:rsidP="00A27E5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1: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абзаце втором сумму «18752,3» заменить суммой «19439,8»,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абзаце третьем сумму «19923,3» заменить суммой «20610,8».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В пункте 4 сумму «11200,8»  заменить суммой «11538,3».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5 сумму «11200,8» заменить суммой «11538,3».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Приложение № 3 изложить в следующей редакции: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A2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Аверкино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Среднее Аверкино муниципального района Похвистневский на 2021 год</w:t>
      </w: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A27E50" w:rsidRPr="00A27E50" w:rsidTr="002444D5">
        <w:tc>
          <w:tcPr>
            <w:tcW w:w="720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27E50" w:rsidRPr="00A27E50" w:rsidTr="002444D5">
        <w:tc>
          <w:tcPr>
            <w:tcW w:w="720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средств безвозмездных поступлений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Среднее Аверкино муниципального района Похвистневский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20610,8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5626,6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930,5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240,4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имущества в сельском поселении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62В0000000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62В0000000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«Оценка недвижимости, признания и регулирования отношений муниципальной собственности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62Е0000000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62Е0000000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Среднее Аверкино муниципального района Похвистневский Самарской </w:t>
            </w: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Среднее Аверкино» 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7573,5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5363,9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2389,7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5363,9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2389,7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3565,9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3470,3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«Реализация  мероприятий  </w:t>
            </w:r>
            <w:r w:rsidRPr="00A27E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поддержке инициатив населения</w:t>
            </w: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Среднее Аверкино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62А0000000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</w:t>
            </w:r>
          </w:p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389,8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62А0000000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</w:t>
            </w:r>
          </w:p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389,8</w:t>
            </w: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1295,7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3653,4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3653,4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62Д0000000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3653,4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62Д0000000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62Д0000000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Комлексное</w:t>
            </w:r>
            <w:proofErr w:type="spellEnd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сельского поселения Среднее Аверкино муниципального района Похвистневский Самарской области на 2021-2025 годы"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сельского поселения Среднее Аверкино </w:t>
            </w:r>
            <w:proofErr w:type="spell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99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635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305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305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305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305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Среднее Аверкино»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62Г0000000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305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62Г0000000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305"/>
        </w:trPr>
        <w:tc>
          <w:tcPr>
            <w:tcW w:w="72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20610,8</w:t>
            </w:r>
          </w:p>
        </w:tc>
        <w:tc>
          <w:tcPr>
            <w:tcW w:w="156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5626,6</w:t>
            </w:r>
          </w:p>
        </w:tc>
      </w:tr>
    </w:tbl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Приложение № 5 изложить в следующей редакции: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A2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Аверкино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A2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A2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Среднее Аверкино муниципального района Похвистневский на 2021 год</w:t>
      </w:r>
    </w:p>
    <w:p w:rsidR="00A27E50" w:rsidRPr="00A27E50" w:rsidRDefault="00A27E50" w:rsidP="00A2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A27E50" w:rsidRPr="00A27E50" w:rsidTr="002444D5">
        <w:tc>
          <w:tcPr>
            <w:tcW w:w="5867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43" w:type="dxa"/>
            <w:gridSpan w:val="2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27E50" w:rsidRPr="00A27E50" w:rsidTr="002444D5">
        <w:tc>
          <w:tcPr>
            <w:tcW w:w="5867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A27E50" w:rsidRPr="00A27E50" w:rsidRDefault="00A27E50" w:rsidP="00A2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средств безвозмездных поступлений</w:t>
            </w: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20610,8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5626,6</w:t>
            </w:r>
          </w:p>
        </w:tc>
      </w:tr>
      <w:tr w:rsidR="00A27E50" w:rsidRPr="00A27E50" w:rsidTr="002444D5"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сельского поселения Среднее Аверкино"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благоустройство территории сельского поселения Среднее Аверкино 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3565,9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</w:t>
            </w: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3470,3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</w:t>
            </w: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сельского поселения Среднее Аверкино"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Среднее Аверкино 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национальной экономики на территории сельского поселения Среднее Аверкино</w:t>
            </w: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сельского поселения Среднее Аверкино 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Среднее Аверкино 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279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279"/>
        </w:trPr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сельского поселения Среднее Аверкино"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1295,7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1295,7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Среднее Аверкино"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7677,7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7573,5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Среднее Аверкино»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62А0000000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389,8</w:t>
            </w: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62А0000000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389,8</w:t>
            </w: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Администрации сельского поселения Среднее Аверкино "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1908,4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240,4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62Б0000000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информационного общества </w:t>
            </w:r>
            <w:proofErr w:type="gram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Среднее Аверкино»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62В0000000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62В0000000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"Информирование населения сельского поселения Среднее Аверкино»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62Г0000000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62Г0000000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  <w:vAlign w:val="center"/>
          </w:tcPr>
          <w:p w:rsidR="00A27E50" w:rsidRPr="00A27E50" w:rsidRDefault="00A27E50" w:rsidP="00A27E5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на территории сельского поселения Среднее Аверкино»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62Д0000000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3653,4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106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62Д0000000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439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62Д0000000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439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Среднее Аверкино»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62Ж0000000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439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62Ж0000000</w:t>
            </w: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7E50" w:rsidRPr="00A27E50" w:rsidTr="002444D5">
        <w:trPr>
          <w:trHeight w:val="439"/>
        </w:trPr>
        <w:tc>
          <w:tcPr>
            <w:tcW w:w="5867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20610,8</w:t>
            </w:r>
          </w:p>
        </w:tc>
        <w:tc>
          <w:tcPr>
            <w:tcW w:w="1770" w:type="dxa"/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5626,6</w:t>
            </w:r>
          </w:p>
        </w:tc>
      </w:tr>
    </w:tbl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Приложение № 11 изложить в следующей редакции: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Аверкино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A27E50" w:rsidRPr="00A27E50" w:rsidRDefault="00A27E50" w:rsidP="00A27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E50" w:rsidRPr="00A27E50" w:rsidRDefault="00A27E50" w:rsidP="00A27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финансирования дефицита бюджета сельского поселения Среднее Аверкино муниципального района Похвистневский на 2021 год 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6000"/>
        <w:gridCol w:w="1079"/>
      </w:tblGrid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1171,0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-19439,8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-19439,8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-19439,8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-19439,8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20610,8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20610,8</w:t>
            </w:r>
          </w:p>
        </w:tc>
      </w:tr>
      <w:tr w:rsidR="00A27E50" w:rsidRPr="00A27E50" w:rsidTr="00244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0" w:rsidRPr="00A27E50" w:rsidRDefault="00A27E50" w:rsidP="00A2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1171,0</w:t>
            </w:r>
          </w:p>
        </w:tc>
      </w:tr>
    </w:tbl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«Вестник сельского поселения Среднее Аверкино».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Председатель собрания представителей                                                             Л.А. </w:t>
      </w:r>
      <w:proofErr w:type="spellStart"/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Захарычева</w:t>
      </w:r>
      <w:proofErr w:type="spellEnd"/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Глава поселения                                                                                           Ф.М. </w:t>
      </w:r>
      <w:proofErr w:type="spellStart"/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Просвиркина</w:t>
      </w:r>
      <w:proofErr w:type="spellEnd"/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50" w:rsidRPr="00A27E50" w:rsidRDefault="00A27E50" w:rsidP="00A2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65757" w:rsidRDefault="00965757"/>
    <w:sectPr w:rsidR="00965757" w:rsidSect="00673452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8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F2"/>
    <w:rsid w:val="00135BFD"/>
    <w:rsid w:val="003F1BF2"/>
    <w:rsid w:val="00965757"/>
    <w:rsid w:val="00A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E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7E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27E50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7E50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7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7E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E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7E50"/>
  </w:style>
  <w:style w:type="paragraph" w:styleId="a3">
    <w:name w:val="footer"/>
    <w:basedOn w:val="a"/>
    <w:link w:val="a4"/>
    <w:rsid w:val="00A27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A27E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A27E50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A27E50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27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A27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27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27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2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27E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27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7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A27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A27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27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A27E50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E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7E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27E50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7E50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7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7E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E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7E50"/>
  </w:style>
  <w:style w:type="paragraph" w:styleId="a3">
    <w:name w:val="footer"/>
    <w:basedOn w:val="a"/>
    <w:link w:val="a4"/>
    <w:rsid w:val="00A27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A27E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A27E50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A27E50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27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A27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27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27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2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27E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27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7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A27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A27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27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A27E50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2894</Words>
  <Characters>16497</Characters>
  <Application>Microsoft Office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2021-04-27T11:38:00Z</dcterms:created>
  <dcterms:modified xsi:type="dcterms:W3CDTF">2021-04-30T08:53:00Z</dcterms:modified>
</cp:coreProperties>
</file>