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1" w:rsidRPr="00275151" w:rsidRDefault="00AF62C8" w:rsidP="0027515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AF62C8">
        <w:rPr>
          <w:rFonts w:ascii="Calibri" w:eastAsia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8.75pt;height:58.5pt;visibility:visible;mso-wrap-style:square">
            <v:imagedata r:id="rId8" o:title="г" croptop="8959f" cropbottom="7975f" cropleft="4940f" cropright="4050f"/>
          </v:shape>
        </w:pict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rFonts w:eastAsia="Calibri"/>
          <w:b/>
          <w:bCs/>
          <w:i/>
          <w:sz w:val="36"/>
          <w:szCs w:val="36"/>
          <w:lang w:eastAsia="en-US"/>
        </w:rPr>
      </w:pPr>
      <w:r>
        <w:rPr>
          <w:b/>
          <w:bCs/>
          <w:i/>
          <w:iCs/>
          <w:sz w:val="36"/>
          <w:szCs w:val="36"/>
        </w:rPr>
        <w:t xml:space="preserve">Администрация </w:t>
      </w:r>
      <w:r w:rsidR="005377DD">
        <w:rPr>
          <w:rFonts w:eastAsia="Calibri"/>
          <w:b/>
          <w:bCs/>
          <w:i/>
          <w:sz w:val="36"/>
          <w:szCs w:val="36"/>
          <w:lang w:eastAsia="en-US"/>
        </w:rPr>
        <w:t>Нижнекисляйского город</w:t>
      </w:r>
      <w:r w:rsidRPr="00275151">
        <w:rPr>
          <w:rFonts w:eastAsia="Calibri"/>
          <w:b/>
          <w:bCs/>
          <w:i/>
          <w:sz w:val="36"/>
          <w:szCs w:val="36"/>
          <w:lang w:eastAsia="en-US"/>
        </w:rPr>
        <w:t>ского поселения</w:t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i/>
          <w:iCs/>
          <w:sz w:val="36"/>
          <w:szCs w:val="36"/>
        </w:rPr>
      </w:pPr>
      <w:r w:rsidRPr="00275151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275151" w:rsidRPr="00275151" w:rsidRDefault="00275151" w:rsidP="00275151">
      <w:pPr>
        <w:keepNext/>
        <w:widowControl w:val="0"/>
        <w:suppressAutoHyphens/>
        <w:autoSpaceDE w:val="0"/>
        <w:ind w:right="-142"/>
        <w:jc w:val="center"/>
        <w:outlineLvl w:val="0"/>
        <w:rPr>
          <w:rFonts w:eastAsia="Calibri"/>
          <w:b/>
          <w:bCs/>
          <w:i/>
          <w:sz w:val="36"/>
          <w:szCs w:val="36"/>
          <w:lang w:eastAsia="ar-SA"/>
        </w:rPr>
      </w:pPr>
      <w:r w:rsidRPr="00275151">
        <w:rPr>
          <w:rFonts w:eastAsia="Calibri"/>
          <w:b/>
          <w:bCs/>
          <w:i/>
          <w:sz w:val="36"/>
          <w:szCs w:val="36"/>
          <w:lang w:eastAsia="ar-SA"/>
        </w:rPr>
        <w:t>Воронежской области</w:t>
      </w:r>
    </w:p>
    <w:p w:rsidR="00275151" w:rsidRPr="00275151" w:rsidRDefault="00275151" w:rsidP="00275151">
      <w:pPr>
        <w:keepNext/>
        <w:spacing w:before="240" w:after="60" w:line="276" w:lineRule="auto"/>
        <w:jc w:val="center"/>
        <w:outlineLvl w:val="1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ПОСТАНОВЛЕНИЕ</w:t>
      </w:r>
    </w:p>
    <w:p w:rsidR="00275151" w:rsidRPr="000E1961" w:rsidRDefault="007F52ED" w:rsidP="00275151">
      <w:pPr>
        <w:keepNext/>
        <w:spacing w:before="240" w:after="60"/>
        <w:ind w:left="-284"/>
        <w:outlineLvl w:val="1"/>
        <w:rPr>
          <w:b/>
          <w:bCs/>
          <w:i/>
          <w:sz w:val="27"/>
          <w:szCs w:val="27"/>
          <w:u w:val="single"/>
          <w:lang w:eastAsia="en-US"/>
        </w:rPr>
      </w:pPr>
      <w:r w:rsidRPr="000E1961">
        <w:rPr>
          <w:b/>
          <w:bCs/>
          <w:i/>
          <w:iCs/>
          <w:sz w:val="27"/>
          <w:szCs w:val="27"/>
          <w:lang w:eastAsia="en-US"/>
        </w:rPr>
        <w:t xml:space="preserve"> </w:t>
      </w:r>
      <w:r w:rsidR="00275151" w:rsidRPr="000E1961">
        <w:rPr>
          <w:b/>
          <w:bCs/>
          <w:i/>
          <w:iCs/>
          <w:sz w:val="27"/>
          <w:szCs w:val="27"/>
          <w:lang w:eastAsia="en-US"/>
        </w:rPr>
        <w:t xml:space="preserve"> </w:t>
      </w:r>
      <w:r w:rsidRPr="000E1961">
        <w:rPr>
          <w:b/>
          <w:bCs/>
          <w:i/>
          <w:iCs/>
          <w:sz w:val="27"/>
          <w:szCs w:val="27"/>
          <w:lang w:eastAsia="en-US"/>
        </w:rPr>
        <w:t xml:space="preserve">   </w:t>
      </w:r>
      <w:r w:rsidR="00275151" w:rsidRPr="000E1961">
        <w:rPr>
          <w:b/>
          <w:bCs/>
          <w:i/>
          <w:iCs/>
          <w:sz w:val="27"/>
          <w:szCs w:val="27"/>
          <w:u w:val="single"/>
          <w:lang w:eastAsia="en-US"/>
        </w:rPr>
        <w:t xml:space="preserve">от </w:t>
      </w:r>
      <w:r w:rsidR="00312431" w:rsidRPr="000E1961">
        <w:rPr>
          <w:b/>
          <w:bCs/>
          <w:i/>
          <w:iCs/>
          <w:sz w:val="27"/>
          <w:szCs w:val="27"/>
          <w:u w:val="single"/>
          <w:lang w:eastAsia="en-US"/>
        </w:rPr>
        <w:t>15</w:t>
      </w:r>
      <w:r w:rsidR="001261C7" w:rsidRPr="000E1961">
        <w:rPr>
          <w:b/>
          <w:bCs/>
          <w:i/>
          <w:iCs/>
          <w:sz w:val="27"/>
          <w:szCs w:val="27"/>
          <w:u w:val="single"/>
          <w:lang w:eastAsia="en-US"/>
        </w:rPr>
        <w:t xml:space="preserve"> </w:t>
      </w:r>
      <w:r w:rsidR="00566797" w:rsidRPr="000E1961">
        <w:rPr>
          <w:b/>
          <w:bCs/>
          <w:i/>
          <w:iCs/>
          <w:sz w:val="27"/>
          <w:szCs w:val="27"/>
          <w:u w:val="single"/>
          <w:lang w:eastAsia="en-US"/>
        </w:rPr>
        <w:t>дека</w:t>
      </w:r>
      <w:r w:rsidR="001261C7" w:rsidRPr="000E1961">
        <w:rPr>
          <w:b/>
          <w:bCs/>
          <w:i/>
          <w:iCs/>
          <w:sz w:val="27"/>
          <w:szCs w:val="27"/>
          <w:u w:val="single"/>
          <w:lang w:eastAsia="en-US"/>
        </w:rPr>
        <w:t xml:space="preserve">бря </w:t>
      </w:r>
      <w:r w:rsidR="000F205E" w:rsidRPr="000E1961">
        <w:rPr>
          <w:b/>
          <w:bCs/>
          <w:i/>
          <w:iCs/>
          <w:sz w:val="27"/>
          <w:szCs w:val="27"/>
          <w:u w:val="single"/>
          <w:lang w:eastAsia="en-US"/>
        </w:rPr>
        <w:t>20</w:t>
      </w:r>
      <w:r w:rsidR="00566797" w:rsidRPr="000E1961">
        <w:rPr>
          <w:b/>
          <w:bCs/>
          <w:i/>
          <w:iCs/>
          <w:sz w:val="27"/>
          <w:szCs w:val="27"/>
          <w:u w:val="single"/>
          <w:lang w:eastAsia="en-US"/>
        </w:rPr>
        <w:t>20</w:t>
      </w:r>
      <w:r w:rsidR="00275151" w:rsidRPr="000E1961">
        <w:rPr>
          <w:b/>
          <w:bCs/>
          <w:i/>
          <w:iCs/>
          <w:sz w:val="27"/>
          <w:szCs w:val="27"/>
          <w:u w:val="single"/>
          <w:lang w:eastAsia="en-US"/>
        </w:rPr>
        <w:t xml:space="preserve"> г</w:t>
      </w:r>
      <w:r w:rsidR="001261C7" w:rsidRPr="000E1961">
        <w:rPr>
          <w:b/>
          <w:bCs/>
          <w:i/>
          <w:iCs/>
          <w:sz w:val="27"/>
          <w:szCs w:val="27"/>
          <w:u w:val="single"/>
          <w:lang w:eastAsia="en-US"/>
        </w:rPr>
        <w:t>ода</w:t>
      </w:r>
      <w:r w:rsidRPr="000E1961">
        <w:rPr>
          <w:b/>
          <w:bCs/>
          <w:i/>
          <w:iCs/>
          <w:sz w:val="27"/>
          <w:szCs w:val="27"/>
          <w:lang w:eastAsia="en-US"/>
        </w:rPr>
        <w:t xml:space="preserve">            </w:t>
      </w:r>
      <w:r w:rsidR="00275151" w:rsidRPr="000E1961">
        <w:rPr>
          <w:b/>
          <w:bCs/>
          <w:i/>
          <w:iCs/>
          <w:sz w:val="27"/>
          <w:szCs w:val="27"/>
          <w:lang w:eastAsia="en-US"/>
        </w:rPr>
        <w:t xml:space="preserve">  </w:t>
      </w:r>
      <w:r w:rsidR="00275151" w:rsidRPr="000E1961">
        <w:rPr>
          <w:b/>
          <w:bCs/>
          <w:i/>
          <w:iCs/>
          <w:sz w:val="27"/>
          <w:szCs w:val="27"/>
          <w:u w:val="single"/>
          <w:lang w:eastAsia="en-US"/>
        </w:rPr>
        <w:t xml:space="preserve">№ </w:t>
      </w:r>
      <w:r w:rsidR="00312431" w:rsidRPr="000E1961">
        <w:rPr>
          <w:b/>
          <w:bCs/>
          <w:i/>
          <w:iCs/>
          <w:sz w:val="27"/>
          <w:szCs w:val="27"/>
          <w:u w:val="single"/>
          <w:lang w:eastAsia="en-US"/>
        </w:rPr>
        <w:t>104</w:t>
      </w:r>
    </w:p>
    <w:p w:rsidR="00275151" w:rsidRPr="000E1961" w:rsidRDefault="007F52ED" w:rsidP="00275151">
      <w:pPr>
        <w:spacing w:after="200"/>
        <w:rPr>
          <w:rFonts w:eastAsia="Calibri"/>
          <w:sz w:val="27"/>
          <w:szCs w:val="27"/>
          <w:vertAlign w:val="superscript"/>
          <w:lang w:eastAsia="en-US"/>
        </w:rPr>
      </w:pPr>
      <w:r w:rsidRPr="000E1961">
        <w:rPr>
          <w:rFonts w:eastAsia="Calibri"/>
          <w:sz w:val="27"/>
          <w:szCs w:val="27"/>
          <w:vertAlign w:val="superscript"/>
          <w:lang w:eastAsia="en-US"/>
        </w:rPr>
        <w:t xml:space="preserve">                     </w:t>
      </w:r>
      <w:r w:rsidR="001261C7" w:rsidRPr="000E1961">
        <w:rPr>
          <w:rFonts w:eastAsia="Calibri"/>
          <w:sz w:val="27"/>
          <w:szCs w:val="27"/>
          <w:vertAlign w:val="superscript"/>
          <w:lang w:eastAsia="en-US"/>
        </w:rPr>
        <w:t>р</w:t>
      </w:r>
      <w:r w:rsidR="00275151" w:rsidRPr="000E1961">
        <w:rPr>
          <w:rFonts w:eastAsia="Calibri"/>
          <w:sz w:val="27"/>
          <w:szCs w:val="27"/>
          <w:vertAlign w:val="superscript"/>
          <w:lang w:eastAsia="en-US"/>
        </w:rPr>
        <w:t>.</w:t>
      </w:r>
      <w:r w:rsidR="001261C7" w:rsidRPr="000E1961">
        <w:rPr>
          <w:rFonts w:eastAsia="Calibri"/>
          <w:sz w:val="27"/>
          <w:szCs w:val="27"/>
          <w:vertAlign w:val="superscript"/>
          <w:lang w:eastAsia="en-US"/>
        </w:rPr>
        <w:t>п.</w:t>
      </w:r>
      <w:r w:rsidR="00275151" w:rsidRPr="000E1961">
        <w:rPr>
          <w:rFonts w:eastAsia="Calibri"/>
          <w:sz w:val="27"/>
          <w:szCs w:val="27"/>
          <w:vertAlign w:val="superscript"/>
          <w:lang w:eastAsia="en-US"/>
        </w:rPr>
        <w:t xml:space="preserve"> </w:t>
      </w:r>
      <w:r w:rsidR="001261C7" w:rsidRPr="000E1961">
        <w:rPr>
          <w:rFonts w:eastAsia="Calibri"/>
          <w:sz w:val="27"/>
          <w:szCs w:val="27"/>
          <w:vertAlign w:val="superscript"/>
          <w:lang w:eastAsia="en-US"/>
        </w:rPr>
        <w:t>Нижний Кис</w:t>
      </w:r>
      <w:r w:rsidRPr="000E1961">
        <w:rPr>
          <w:rFonts w:eastAsia="Calibri"/>
          <w:sz w:val="27"/>
          <w:szCs w:val="27"/>
          <w:vertAlign w:val="superscript"/>
          <w:lang w:eastAsia="en-US"/>
        </w:rPr>
        <w:t>ляй</w:t>
      </w:r>
    </w:p>
    <w:p w:rsidR="00312431" w:rsidRPr="000E1961" w:rsidRDefault="00312431" w:rsidP="00275151">
      <w:pPr>
        <w:ind w:right="5386"/>
        <w:jc w:val="both"/>
        <w:rPr>
          <w:b/>
          <w:sz w:val="27"/>
          <w:szCs w:val="27"/>
        </w:rPr>
      </w:pPr>
      <w:r w:rsidRPr="000E1961">
        <w:rPr>
          <w:sz w:val="27"/>
          <w:szCs w:val="27"/>
        </w:rPr>
        <w:t xml:space="preserve">Об утверждении муниципальной программы «Энергосбережение и повышение энергетической эффективности администрации Нижнекисляйского городского поселения </w:t>
      </w:r>
      <w:r w:rsidRPr="000E1961">
        <w:rPr>
          <w:bCs/>
          <w:sz w:val="27"/>
          <w:szCs w:val="27"/>
        </w:rPr>
        <w:t>Бутурлиновского муниципального района Воронежской области</w:t>
      </w:r>
      <w:r w:rsidRPr="000E1961">
        <w:rPr>
          <w:sz w:val="27"/>
          <w:szCs w:val="27"/>
        </w:rPr>
        <w:t xml:space="preserve"> на 2021-2023 годы»</w:t>
      </w:r>
    </w:p>
    <w:p w:rsidR="00FC3A9A" w:rsidRPr="000E1961" w:rsidRDefault="00FC3A9A" w:rsidP="00275151">
      <w:pPr>
        <w:ind w:right="-1"/>
        <w:jc w:val="both"/>
        <w:rPr>
          <w:sz w:val="27"/>
          <w:szCs w:val="27"/>
        </w:rPr>
      </w:pPr>
    </w:p>
    <w:p w:rsidR="00312431" w:rsidRPr="000E1961" w:rsidRDefault="00312431" w:rsidP="00312431">
      <w:pPr>
        <w:ind w:firstLine="709"/>
        <w:jc w:val="both"/>
        <w:rPr>
          <w:sz w:val="27"/>
          <w:szCs w:val="27"/>
        </w:rPr>
      </w:pPr>
      <w:r w:rsidRPr="000E1961">
        <w:rPr>
          <w:sz w:val="27"/>
          <w:szCs w:val="27"/>
        </w:rPr>
        <w:t>В соответствии с требованиями Федерального закона от 23.11.2009 г. № 261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эффективности», администрация Нижнекисляйского городского поселения Бутурлиновского муниципального района Воронежской области</w:t>
      </w:r>
    </w:p>
    <w:p w:rsidR="00275151" w:rsidRPr="000E196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7"/>
          <w:szCs w:val="27"/>
          <w:lang w:eastAsia="ar-SA"/>
        </w:rPr>
      </w:pPr>
    </w:p>
    <w:p w:rsidR="00275151" w:rsidRPr="000E1961" w:rsidRDefault="00FC3A9A" w:rsidP="00275151">
      <w:pPr>
        <w:widowControl w:val="0"/>
        <w:suppressAutoHyphens/>
        <w:autoSpaceDE w:val="0"/>
        <w:ind w:firstLine="720"/>
        <w:jc w:val="center"/>
        <w:rPr>
          <w:b/>
          <w:sz w:val="27"/>
          <w:szCs w:val="27"/>
          <w:lang w:eastAsia="ar-SA"/>
        </w:rPr>
      </w:pPr>
      <w:r w:rsidRPr="000E1961">
        <w:rPr>
          <w:b/>
          <w:sz w:val="27"/>
          <w:szCs w:val="27"/>
          <w:lang w:eastAsia="ar-SA"/>
        </w:rPr>
        <w:t>ПОСТАНОВЛЯЕТ</w:t>
      </w:r>
      <w:r w:rsidR="00275151" w:rsidRPr="000E1961">
        <w:rPr>
          <w:b/>
          <w:sz w:val="27"/>
          <w:szCs w:val="27"/>
          <w:lang w:eastAsia="ar-SA"/>
        </w:rPr>
        <w:t>:</w:t>
      </w:r>
    </w:p>
    <w:p w:rsidR="00275151" w:rsidRPr="000E196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7"/>
          <w:szCs w:val="27"/>
          <w:lang w:eastAsia="ar-SA"/>
        </w:rPr>
      </w:pPr>
    </w:p>
    <w:p w:rsidR="00312431" w:rsidRPr="000E1961" w:rsidRDefault="00312431" w:rsidP="00312431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E1961">
        <w:rPr>
          <w:sz w:val="27"/>
          <w:szCs w:val="27"/>
        </w:rPr>
        <w:t>Утвердить муниципальную программу «Энергосбережение и повышение энергетической эффективности администрации Нижнекисляйского городского поселения Бутурлиновского муниципального района Воронежской области на 2021-2023 годы».</w:t>
      </w:r>
    </w:p>
    <w:p w:rsidR="00312431" w:rsidRPr="000E1961" w:rsidRDefault="00312431" w:rsidP="00312431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E1961">
        <w:rPr>
          <w:sz w:val="27"/>
          <w:szCs w:val="27"/>
        </w:rPr>
        <w:t>Опубликовать настоящее постановление в официальном периодическом печатном издании «</w:t>
      </w:r>
      <w:r w:rsidRPr="000E1961">
        <w:rPr>
          <w:bCs/>
          <w:sz w:val="27"/>
          <w:szCs w:val="27"/>
        </w:rPr>
        <w:t>Вестник муниципальных правовых актов Нижнекисляйского городского поселения Бутурлиновского муниципального района Воронежской области</w:t>
      </w:r>
      <w:r w:rsidRPr="000E1961">
        <w:rPr>
          <w:sz w:val="27"/>
          <w:szCs w:val="27"/>
        </w:rPr>
        <w:t>» и разместить в сети Интернет на официальном сайте органов местного самоуправления Нижнекисляйского городского поселения Бутурлиновского муниципального района Воронежской области.</w:t>
      </w:r>
    </w:p>
    <w:p w:rsidR="00312431" w:rsidRPr="000E1961" w:rsidRDefault="00312431" w:rsidP="00312431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0E1961">
        <w:rPr>
          <w:sz w:val="27"/>
          <w:szCs w:val="27"/>
        </w:rPr>
        <w:t>Контроль за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3276"/>
        <w:gridCol w:w="3277"/>
        <w:gridCol w:w="3277"/>
      </w:tblGrid>
      <w:tr w:rsidR="00312431" w:rsidRPr="000E1961" w:rsidTr="004E5979">
        <w:tc>
          <w:tcPr>
            <w:tcW w:w="3276" w:type="dxa"/>
            <w:shd w:val="clear" w:color="auto" w:fill="auto"/>
          </w:tcPr>
          <w:p w:rsidR="00312431" w:rsidRPr="000E1961" w:rsidRDefault="00312431" w:rsidP="004E5979">
            <w:pPr>
              <w:pStyle w:val="a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1961">
              <w:rPr>
                <w:rFonts w:ascii="Times New Roman" w:hAnsi="Times New Roman"/>
                <w:sz w:val="27"/>
                <w:szCs w:val="27"/>
              </w:rPr>
              <w:t>Глава Нижнекисляйского</w:t>
            </w:r>
          </w:p>
          <w:p w:rsidR="00312431" w:rsidRPr="000E1961" w:rsidRDefault="00312431" w:rsidP="004E5979">
            <w:pPr>
              <w:pStyle w:val="a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1961">
              <w:rPr>
                <w:rFonts w:ascii="Times New Roman" w:hAnsi="Times New Roman"/>
                <w:sz w:val="27"/>
                <w:szCs w:val="27"/>
              </w:rPr>
              <w:t xml:space="preserve">городского поселения </w:t>
            </w:r>
          </w:p>
        </w:tc>
        <w:tc>
          <w:tcPr>
            <w:tcW w:w="3277" w:type="dxa"/>
            <w:shd w:val="clear" w:color="auto" w:fill="auto"/>
          </w:tcPr>
          <w:p w:rsidR="00312431" w:rsidRPr="000E1961" w:rsidRDefault="00312431" w:rsidP="004E5979">
            <w:pPr>
              <w:pStyle w:val="a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7" w:type="dxa"/>
            <w:shd w:val="clear" w:color="auto" w:fill="auto"/>
          </w:tcPr>
          <w:p w:rsidR="00312431" w:rsidRPr="000E1961" w:rsidRDefault="00312431" w:rsidP="004E5979">
            <w:pPr>
              <w:pStyle w:val="a9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12431" w:rsidRPr="000E1961" w:rsidRDefault="00312431" w:rsidP="004E5979">
            <w:pPr>
              <w:pStyle w:val="a9"/>
              <w:ind w:firstLine="709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E1961">
              <w:rPr>
                <w:rFonts w:ascii="Times New Roman" w:hAnsi="Times New Roman"/>
                <w:sz w:val="27"/>
                <w:szCs w:val="27"/>
              </w:rPr>
              <w:t>С.А. Заварзина</w:t>
            </w:r>
          </w:p>
        </w:tc>
      </w:tr>
    </w:tbl>
    <w:p w:rsidR="00312431" w:rsidRPr="00C61F18" w:rsidRDefault="00312431" w:rsidP="00C61F18">
      <w:pPr>
        <w:jc w:val="right"/>
        <w:rPr>
          <w:sz w:val="27"/>
          <w:szCs w:val="27"/>
        </w:rPr>
      </w:pPr>
      <w:r w:rsidRPr="006F5372">
        <w:br w:type="page"/>
      </w:r>
      <w:r w:rsidRPr="00C61F18">
        <w:rPr>
          <w:sz w:val="27"/>
          <w:szCs w:val="27"/>
        </w:rPr>
        <w:lastRenderedPageBreak/>
        <w:t>УТВЕРЖДЕНА:</w:t>
      </w:r>
    </w:p>
    <w:p w:rsidR="00312431" w:rsidRPr="00C61F18" w:rsidRDefault="00312431" w:rsidP="00C61F18">
      <w:pPr>
        <w:jc w:val="right"/>
        <w:rPr>
          <w:sz w:val="27"/>
          <w:szCs w:val="27"/>
        </w:rPr>
      </w:pPr>
      <w:r w:rsidRPr="00C61F18">
        <w:rPr>
          <w:sz w:val="27"/>
          <w:szCs w:val="27"/>
        </w:rPr>
        <w:t xml:space="preserve">постановлением администрации </w:t>
      </w:r>
    </w:p>
    <w:p w:rsidR="00C61F18" w:rsidRPr="00C61F18" w:rsidRDefault="00312431" w:rsidP="00C61F18">
      <w:pPr>
        <w:jc w:val="right"/>
        <w:rPr>
          <w:sz w:val="27"/>
          <w:szCs w:val="27"/>
        </w:rPr>
      </w:pPr>
      <w:r w:rsidRPr="00C61F18">
        <w:rPr>
          <w:sz w:val="27"/>
          <w:szCs w:val="27"/>
        </w:rPr>
        <w:t>Нижнекисляйского  городского поселения</w:t>
      </w:r>
    </w:p>
    <w:p w:rsidR="00C61F18" w:rsidRPr="00C61F18" w:rsidRDefault="00312431" w:rsidP="00C61F18">
      <w:pPr>
        <w:jc w:val="right"/>
        <w:rPr>
          <w:sz w:val="27"/>
          <w:szCs w:val="27"/>
        </w:rPr>
      </w:pPr>
      <w:r w:rsidRPr="00C61F18">
        <w:rPr>
          <w:sz w:val="27"/>
          <w:szCs w:val="27"/>
        </w:rPr>
        <w:t xml:space="preserve"> Бутурлиновского муниципального района</w:t>
      </w:r>
    </w:p>
    <w:p w:rsidR="00312431" w:rsidRPr="00C61F18" w:rsidRDefault="00312431" w:rsidP="00C61F18">
      <w:pPr>
        <w:jc w:val="right"/>
        <w:rPr>
          <w:sz w:val="27"/>
          <w:szCs w:val="27"/>
        </w:rPr>
      </w:pPr>
      <w:r w:rsidRPr="00C61F18">
        <w:rPr>
          <w:sz w:val="27"/>
          <w:szCs w:val="27"/>
        </w:rPr>
        <w:t xml:space="preserve"> Воронежской области</w:t>
      </w:r>
    </w:p>
    <w:p w:rsidR="00312431" w:rsidRPr="00C61F18" w:rsidRDefault="00312431" w:rsidP="00C61F18">
      <w:pPr>
        <w:jc w:val="right"/>
        <w:rPr>
          <w:sz w:val="27"/>
          <w:szCs w:val="27"/>
        </w:rPr>
      </w:pPr>
      <w:r w:rsidRPr="00C61F18">
        <w:rPr>
          <w:sz w:val="27"/>
          <w:szCs w:val="27"/>
        </w:rPr>
        <w:t>от 15 декабря 2020 года  № 104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Муниципальная программа</w:t>
      </w:r>
    </w:p>
    <w:p w:rsidR="00312431" w:rsidRPr="00C61F18" w:rsidRDefault="000E196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 xml:space="preserve">«Энергосбережение </w:t>
      </w:r>
      <w:r w:rsidR="00312431" w:rsidRPr="00C61F18">
        <w:rPr>
          <w:sz w:val="27"/>
          <w:szCs w:val="27"/>
        </w:rPr>
        <w:t>и повышение энергетической эффективности администрации Нижнекисляйского городского поселения Бутурлиновского муниципального района Воронежской области на 2021-2023 годы».</w:t>
      </w:r>
    </w:p>
    <w:p w:rsidR="00312431" w:rsidRPr="00C61F18" w:rsidRDefault="00312431" w:rsidP="00C61F18">
      <w:pPr>
        <w:jc w:val="center"/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C61F18" w:rsidRPr="00C61F18" w:rsidRDefault="00C61F18" w:rsidP="00C61F18">
      <w:pPr>
        <w:jc w:val="center"/>
        <w:rPr>
          <w:sz w:val="27"/>
          <w:szCs w:val="27"/>
        </w:rPr>
      </w:pPr>
    </w:p>
    <w:p w:rsidR="00C61F18" w:rsidRPr="00C61F18" w:rsidRDefault="00C61F18" w:rsidP="00C61F18">
      <w:pPr>
        <w:jc w:val="center"/>
        <w:rPr>
          <w:sz w:val="27"/>
          <w:szCs w:val="27"/>
        </w:rPr>
      </w:pPr>
    </w:p>
    <w:p w:rsidR="00C61F18" w:rsidRPr="00C61F18" w:rsidRDefault="00C61F18" w:rsidP="00C61F18">
      <w:pPr>
        <w:jc w:val="center"/>
        <w:rPr>
          <w:sz w:val="27"/>
          <w:szCs w:val="27"/>
        </w:rPr>
      </w:pPr>
    </w:p>
    <w:p w:rsidR="00C61F18" w:rsidRPr="00C61F18" w:rsidRDefault="00C61F18" w:rsidP="00C61F18">
      <w:pPr>
        <w:jc w:val="center"/>
        <w:rPr>
          <w:sz w:val="27"/>
          <w:szCs w:val="27"/>
        </w:rPr>
      </w:pP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р.п. Нижний Кисляй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  <w:sectPr w:rsidR="00312431" w:rsidRPr="00C61F18" w:rsidSect="00312431">
          <w:pgSz w:w="11900" w:h="16838"/>
          <w:pgMar w:top="851" w:right="846" w:bottom="732" w:left="1440" w:header="0" w:footer="0" w:gutter="0"/>
          <w:cols w:space="720" w:equalWidth="0">
            <w:col w:w="9620"/>
          </w:cols>
        </w:sectPr>
      </w:pP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lastRenderedPageBreak/>
        <w:t>Содержание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9E59F6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312431" w:rsidRPr="00C61F18">
        <w:rPr>
          <w:sz w:val="27"/>
          <w:szCs w:val="27"/>
        </w:rPr>
        <w:t>ПАСПОРТ ПРОГРАММЫ…………………………….………………………</w:t>
      </w:r>
      <w:r w:rsidR="00DF21D0">
        <w:rPr>
          <w:sz w:val="27"/>
          <w:szCs w:val="27"/>
        </w:rPr>
        <w:t>…</w:t>
      </w:r>
      <w:r w:rsidR="00312431" w:rsidRPr="00C61F18">
        <w:rPr>
          <w:sz w:val="27"/>
          <w:szCs w:val="27"/>
        </w:rPr>
        <w:t>..3-4</w:t>
      </w:r>
    </w:p>
    <w:p w:rsidR="00312431" w:rsidRPr="00C61F18" w:rsidRDefault="00312431" w:rsidP="009E59F6">
      <w:pPr>
        <w:jc w:val="both"/>
        <w:rPr>
          <w:sz w:val="27"/>
          <w:szCs w:val="27"/>
        </w:rPr>
      </w:pPr>
    </w:p>
    <w:p w:rsidR="00312431" w:rsidRPr="00C61F18" w:rsidRDefault="009E59F6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312431" w:rsidRPr="00C61F18">
        <w:rPr>
          <w:sz w:val="27"/>
          <w:szCs w:val="27"/>
        </w:rPr>
        <w:t>ВВЕДЕНИЕ……………………………………………………………………</w:t>
      </w:r>
      <w:r w:rsidR="00DF21D0">
        <w:rPr>
          <w:sz w:val="27"/>
          <w:szCs w:val="27"/>
        </w:rPr>
        <w:t>....</w:t>
      </w:r>
      <w:r w:rsidR="00312431" w:rsidRPr="00C61F18">
        <w:rPr>
          <w:sz w:val="27"/>
          <w:szCs w:val="27"/>
        </w:rPr>
        <w:t>…5</w:t>
      </w:r>
    </w:p>
    <w:p w:rsidR="00312431" w:rsidRPr="00C61F18" w:rsidRDefault="00312431" w:rsidP="009E59F6">
      <w:pPr>
        <w:jc w:val="both"/>
        <w:rPr>
          <w:sz w:val="27"/>
          <w:szCs w:val="27"/>
        </w:rPr>
      </w:pPr>
    </w:p>
    <w:p w:rsidR="00312431" w:rsidRPr="00C61F18" w:rsidRDefault="009E59F6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312431" w:rsidRPr="00C61F18">
        <w:rPr>
          <w:sz w:val="27"/>
          <w:szCs w:val="27"/>
        </w:rPr>
        <w:t>ОБЩИЕ ПОЛОЖЕНИЯ……………………………………………………</w:t>
      </w:r>
      <w:r w:rsidR="00DF21D0">
        <w:rPr>
          <w:sz w:val="27"/>
          <w:szCs w:val="27"/>
        </w:rPr>
        <w:t>.</w:t>
      </w:r>
      <w:r w:rsidR="00312431" w:rsidRPr="00C61F18">
        <w:rPr>
          <w:sz w:val="27"/>
          <w:szCs w:val="27"/>
        </w:rPr>
        <w:t>…</w:t>
      </w:r>
      <w:r w:rsidR="00DF21D0">
        <w:rPr>
          <w:sz w:val="27"/>
          <w:szCs w:val="27"/>
        </w:rPr>
        <w:t>…</w:t>
      </w:r>
      <w:r w:rsidR="00312431" w:rsidRPr="00C61F18">
        <w:rPr>
          <w:sz w:val="27"/>
          <w:szCs w:val="27"/>
        </w:rPr>
        <w:t>…6</w:t>
      </w:r>
    </w:p>
    <w:p w:rsidR="00312431" w:rsidRPr="00C61F18" w:rsidRDefault="00312431" w:rsidP="009E59F6">
      <w:pPr>
        <w:jc w:val="both"/>
        <w:rPr>
          <w:sz w:val="27"/>
          <w:szCs w:val="27"/>
        </w:rPr>
      </w:pPr>
    </w:p>
    <w:p w:rsidR="00312431" w:rsidRPr="00C61F18" w:rsidRDefault="009E59F6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312431" w:rsidRPr="00C61F18">
        <w:rPr>
          <w:sz w:val="27"/>
          <w:szCs w:val="27"/>
        </w:rPr>
        <w:t>ЦЕЛИ, ЗАДАЧИ И СРОК РЕАЛИЗАЦИИ ПРОГРАММЫ…………</w:t>
      </w:r>
      <w:r w:rsidR="00DF21D0">
        <w:rPr>
          <w:sz w:val="27"/>
          <w:szCs w:val="27"/>
        </w:rPr>
        <w:t>..</w:t>
      </w:r>
      <w:r w:rsidR="00312431" w:rsidRPr="00C61F18">
        <w:rPr>
          <w:sz w:val="27"/>
          <w:szCs w:val="27"/>
        </w:rPr>
        <w:t>…</w:t>
      </w:r>
      <w:r w:rsidR="00DF21D0">
        <w:rPr>
          <w:sz w:val="27"/>
          <w:szCs w:val="27"/>
        </w:rPr>
        <w:t>..</w:t>
      </w:r>
      <w:r w:rsidR="00312431" w:rsidRPr="00C61F18">
        <w:rPr>
          <w:sz w:val="27"/>
          <w:szCs w:val="27"/>
        </w:rPr>
        <w:t>…</w:t>
      </w:r>
      <w:r w:rsidR="00DF21D0">
        <w:rPr>
          <w:sz w:val="27"/>
          <w:szCs w:val="27"/>
        </w:rPr>
        <w:t>.</w:t>
      </w:r>
      <w:r w:rsidR="009D68A8">
        <w:rPr>
          <w:sz w:val="27"/>
          <w:szCs w:val="27"/>
        </w:rPr>
        <w:t>…</w:t>
      </w:r>
      <w:r w:rsidR="00312431" w:rsidRPr="00C61F18">
        <w:rPr>
          <w:sz w:val="27"/>
          <w:szCs w:val="27"/>
        </w:rPr>
        <w:t>.7</w:t>
      </w:r>
    </w:p>
    <w:p w:rsidR="00312431" w:rsidRPr="00C61F18" w:rsidRDefault="00312431" w:rsidP="009E59F6">
      <w:pPr>
        <w:jc w:val="both"/>
        <w:rPr>
          <w:sz w:val="27"/>
          <w:szCs w:val="27"/>
        </w:rPr>
      </w:pPr>
    </w:p>
    <w:p w:rsidR="00312431" w:rsidRPr="00C61F18" w:rsidRDefault="009E59F6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312431" w:rsidRPr="00C61F18">
        <w:rPr>
          <w:sz w:val="27"/>
          <w:szCs w:val="27"/>
        </w:rPr>
        <w:t>ЦЕЛЕВЫЕ ПОКАЗАТЕЛИ ЭНЕРГОСБЕРЕЖЕНИЯ И ПОВЫШЕНИЯ ЭНЕРГЕТИЧЕСКОЙ ЭФФЕКТИВНОСТИ ПРОГРАММЫ…………………</w:t>
      </w:r>
      <w:r w:rsidR="009D68A8">
        <w:rPr>
          <w:sz w:val="27"/>
          <w:szCs w:val="27"/>
        </w:rPr>
        <w:t>...</w:t>
      </w:r>
      <w:r w:rsidR="00312431" w:rsidRPr="00C61F18">
        <w:rPr>
          <w:sz w:val="27"/>
          <w:szCs w:val="27"/>
        </w:rPr>
        <w:t>….8-9</w:t>
      </w:r>
    </w:p>
    <w:p w:rsidR="00312431" w:rsidRPr="00C61F18" w:rsidRDefault="00312431" w:rsidP="009E59F6">
      <w:pPr>
        <w:jc w:val="both"/>
        <w:rPr>
          <w:sz w:val="27"/>
          <w:szCs w:val="27"/>
        </w:rPr>
      </w:pPr>
    </w:p>
    <w:p w:rsidR="00312431" w:rsidRPr="00C61F18" w:rsidRDefault="009E59F6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312431" w:rsidRPr="00C61F18">
        <w:rPr>
          <w:sz w:val="27"/>
          <w:szCs w:val="27"/>
        </w:rPr>
        <w:t>ПЕРЕЧЕНЬ МЕРОПРИЯТИЙ ПРОГРАММЫ………………...……………</w:t>
      </w:r>
      <w:r w:rsidR="009D68A8">
        <w:rPr>
          <w:sz w:val="27"/>
          <w:szCs w:val="27"/>
        </w:rPr>
        <w:t>..</w:t>
      </w:r>
      <w:r w:rsidR="00312431" w:rsidRPr="00C61F18">
        <w:rPr>
          <w:sz w:val="27"/>
          <w:szCs w:val="27"/>
        </w:rPr>
        <w:t>.10-12</w:t>
      </w:r>
    </w:p>
    <w:p w:rsidR="00312431" w:rsidRPr="00C61F18" w:rsidRDefault="00312431" w:rsidP="009E59F6">
      <w:pPr>
        <w:jc w:val="both"/>
        <w:rPr>
          <w:sz w:val="27"/>
          <w:szCs w:val="27"/>
        </w:rPr>
      </w:pPr>
    </w:p>
    <w:p w:rsidR="00312431" w:rsidRPr="00C61F18" w:rsidRDefault="009E59F6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312431" w:rsidRPr="00C61F18">
        <w:rPr>
          <w:sz w:val="27"/>
          <w:szCs w:val="27"/>
        </w:rPr>
        <w:t>РЕСУРСНОЕ ОБЕСПЕЧЕНИЕ ПРОГРАММЫ………………………...…...</w:t>
      </w:r>
      <w:r w:rsidR="009D68A8">
        <w:rPr>
          <w:sz w:val="27"/>
          <w:szCs w:val="27"/>
        </w:rPr>
        <w:t>.....</w:t>
      </w:r>
      <w:r w:rsidR="00312431" w:rsidRPr="00C61F18">
        <w:rPr>
          <w:sz w:val="27"/>
          <w:szCs w:val="27"/>
        </w:rPr>
        <w:t>13</w:t>
      </w:r>
    </w:p>
    <w:p w:rsidR="00312431" w:rsidRPr="00C61F18" w:rsidRDefault="00312431" w:rsidP="009E59F6">
      <w:pPr>
        <w:jc w:val="both"/>
        <w:rPr>
          <w:sz w:val="27"/>
          <w:szCs w:val="27"/>
        </w:rPr>
      </w:pPr>
    </w:p>
    <w:p w:rsidR="00312431" w:rsidRPr="00C61F18" w:rsidRDefault="009E59F6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 w:rsidR="00312431" w:rsidRPr="00C61F18">
        <w:rPr>
          <w:sz w:val="27"/>
          <w:szCs w:val="27"/>
        </w:rPr>
        <w:t>МЕХАНИЗМ РЕАЛИЗАЦИИ ПРОГРАММЫ И КОНТРОЛЬ ЗА ЕЕ ИСПОЛНЕНИЕМ………………...………………………………………………13-15</w:t>
      </w:r>
    </w:p>
    <w:p w:rsidR="00312431" w:rsidRPr="00C61F18" w:rsidRDefault="00312431" w:rsidP="009E59F6">
      <w:pPr>
        <w:jc w:val="both"/>
        <w:rPr>
          <w:sz w:val="27"/>
          <w:szCs w:val="27"/>
        </w:rPr>
      </w:pPr>
    </w:p>
    <w:p w:rsidR="00312431" w:rsidRPr="00C61F18" w:rsidRDefault="009D68A8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 w:rsidR="00312431" w:rsidRPr="00C61F18">
        <w:rPr>
          <w:sz w:val="27"/>
          <w:szCs w:val="27"/>
        </w:rPr>
        <w:t>ОЖИДАЕМЫЕ КОНЕЧНЫЕ РЕЗУЛЬТАТЫ РЕАЛИЗАЦИИ ПРОГРАММЫ…………………………………………………………….…………16</w:t>
      </w:r>
    </w:p>
    <w:p w:rsidR="00312431" w:rsidRPr="00C61F18" w:rsidRDefault="00312431" w:rsidP="009E59F6">
      <w:pPr>
        <w:jc w:val="both"/>
        <w:rPr>
          <w:sz w:val="27"/>
          <w:szCs w:val="27"/>
        </w:rPr>
      </w:pPr>
    </w:p>
    <w:p w:rsidR="00312431" w:rsidRPr="00C61F18" w:rsidRDefault="009D68A8" w:rsidP="009E59F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="00312431" w:rsidRPr="00C61F18">
        <w:rPr>
          <w:sz w:val="27"/>
          <w:szCs w:val="27"/>
        </w:rPr>
        <w:t>ЗАКЛЮЧЕНИЕ………………………………………………………………….16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  <w:sectPr w:rsidR="00312431" w:rsidRPr="00C61F18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lastRenderedPageBreak/>
        <w:t>ПАСПОРТ</w:t>
      </w:r>
    </w:p>
    <w:p w:rsidR="00312431" w:rsidRPr="00C61F18" w:rsidRDefault="00312431" w:rsidP="00C61F18">
      <w:pPr>
        <w:jc w:val="center"/>
        <w:rPr>
          <w:sz w:val="27"/>
          <w:szCs w:val="27"/>
        </w:rPr>
      </w:pP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МУНИЦИПАЛЬНОЙ ПРОГРАММЫ ЭНЕРГОСБЕРЕЖЕНИЯ И ПОВЫШЕНИЯ</w:t>
      </w: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ЭНЕРГЕТИЧЕСКОЙ ЭФФЕКТИВНОСТИ</w:t>
      </w:r>
    </w:p>
    <w:p w:rsidR="00312431" w:rsidRPr="00C61F18" w:rsidRDefault="00312431" w:rsidP="00C61F18">
      <w:pPr>
        <w:rPr>
          <w:sz w:val="27"/>
          <w:szCs w:val="27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324"/>
        <w:gridCol w:w="6"/>
      </w:tblGrid>
      <w:tr w:rsidR="00312431" w:rsidRPr="00C61F18" w:rsidTr="004E5979"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Полное наименование организации</w:t>
            </w:r>
          </w:p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 xml:space="preserve">Администрация Нижнекисляйского городского </w:t>
            </w:r>
            <w:r w:rsidR="009D68A8">
              <w:rPr>
                <w:sz w:val="27"/>
                <w:szCs w:val="27"/>
              </w:rPr>
              <w:t>поселения</w:t>
            </w:r>
            <w:r w:rsidRPr="00C61F18">
              <w:rPr>
                <w:sz w:val="27"/>
                <w:szCs w:val="27"/>
              </w:rPr>
              <w:t xml:space="preserve"> Бутурлиновского муниципального района</w:t>
            </w:r>
            <w:r w:rsidR="009D68A8">
              <w:rPr>
                <w:sz w:val="27"/>
                <w:szCs w:val="27"/>
              </w:rPr>
              <w:t xml:space="preserve"> </w:t>
            </w:r>
            <w:r w:rsidRPr="00C61F18">
              <w:rPr>
                <w:sz w:val="27"/>
                <w:szCs w:val="27"/>
              </w:rPr>
              <w:t xml:space="preserve">Воронежской области </w:t>
            </w:r>
          </w:p>
        </w:tc>
      </w:tr>
      <w:tr w:rsidR="00312431" w:rsidRPr="00C61F18" w:rsidTr="004E5979"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 xml:space="preserve">Основание для разработки </w:t>
            </w:r>
          </w:p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программы</w:t>
            </w:r>
          </w:p>
        </w:tc>
        <w:tc>
          <w:tcPr>
            <w:tcW w:w="5330" w:type="dxa"/>
            <w:gridSpan w:val="2"/>
            <w:shd w:val="clear" w:color="auto" w:fill="auto"/>
          </w:tcPr>
          <w:p w:rsidR="00312431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</w:t>
            </w:r>
            <w:r w:rsidR="00DF21D0">
              <w:rPr>
                <w:sz w:val="27"/>
                <w:szCs w:val="27"/>
              </w:rPr>
              <w:t xml:space="preserve"> </w:t>
            </w:r>
            <w:r w:rsidRPr="00C61F18">
              <w:rPr>
                <w:sz w:val="27"/>
                <w:szCs w:val="27"/>
              </w:rPr>
              <w:t>Федеральный закон от 23.11.2009№261-ФЗ«Об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8A8" w:rsidRPr="00C61F18" w:rsidRDefault="009D68A8" w:rsidP="009D68A8">
            <w:pPr>
              <w:jc w:val="both"/>
              <w:rPr>
                <w:sz w:val="27"/>
                <w:szCs w:val="27"/>
              </w:rPr>
            </w:pPr>
          </w:p>
          <w:p w:rsidR="00312431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Федеральный закон от 28.12.2013 № 399-ФЗ « 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9D68A8" w:rsidRPr="00C61F18" w:rsidRDefault="009D68A8" w:rsidP="009D68A8">
            <w:pPr>
              <w:jc w:val="both"/>
              <w:rPr>
                <w:sz w:val="27"/>
                <w:szCs w:val="27"/>
              </w:rPr>
            </w:pPr>
          </w:p>
          <w:p w:rsidR="00312431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Постановление Правительства Российской Федерации от 31.12.2009 № 1225 «О требованиях к региональным и муниципальным программам в</w:t>
            </w:r>
            <w:r w:rsidR="009D68A8">
              <w:rPr>
                <w:sz w:val="27"/>
                <w:szCs w:val="27"/>
              </w:rPr>
              <w:t xml:space="preserve"> </w:t>
            </w:r>
            <w:r w:rsidRPr="00C61F18">
              <w:rPr>
                <w:sz w:val="27"/>
                <w:szCs w:val="27"/>
              </w:rPr>
              <w:t>области энергосбережения и повышения энергетической эффективности»;</w:t>
            </w:r>
          </w:p>
          <w:p w:rsidR="009D68A8" w:rsidRPr="00C61F18" w:rsidRDefault="009D68A8" w:rsidP="009D68A8">
            <w:pPr>
              <w:jc w:val="both"/>
              <w:rPr>
                <w:sz w:val="27"/>
                <w:szCs w:val="27"/>
              </w:rPr>
            </w:pPr>
          </w:p>
          <w:p w:rsidR="00312431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9D68A8" w:rsidRPr="00C61F18" w:rsidRDefault="009D68A8" w:rsidP="009D68A8">
            <w:pPr>
              <w:jc w:val="both"/>
              <w:rPr>
                <w:sz w:val="27"/>
                <w:szCs w:val="27"/>
              </w:rPr>
            </w:pPr>
          </w:p>
          <w:p w:rsidR="00312431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Приказ Министерства регионального развития Российской Федерации от 17.02.2010 № 61 «Об утверждении примерного перечня мероприятий в</w:t>
            </w:r>
            <w:r w:rsidR="009D68A8">
              <w:rPr>
                <w:sz w:val="27"/>
                <w:szCs w:val="27"/>
              </w:rPr>
              <w:t xml:space="preserve"> </w:t>
            </w:r>
            <w:r w:rsidRPr="00C61F18">
              <w:rPr>
                <w:sz w:val="27"/>
                <w:szCs w:val="27"/>
              </w:rPr>
              <w:t>области энергосбережения и повышения энергетической эффективности»;</w:t>
            </w:r>
          </w:p>
          <w:p w:rsidR="009D68A8" w:rsidRPr="00C61F18" w:rsidRDefault="009D68A8" w:rsidP="009D68A8">
            <w:pPr>
              <w:jc w:val="both"/>
              <w:rPr>
                <w:sz w:val="27"/>
                <w:szCs w:val="27"/>
              </w:rPr>
            </w:pPr>
          </w:p>
          <w:p w:rsidR="00312431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 xml:space="preserve">- Приказ Министерства экономического развития Российской Федерации от 24.10.2011 № 591 «О порядке определения объемов снижения потребляемых </w:t>
            </w:r>
            <w:r w:rsidRPr="00C61F18">
              <w:rPr>
                <w:sz w:val="27"/>
                <w:szCs w:val="27"/>
              </w:rPr>
              <w:lastRenderedPageBreak/>
              <w:t xml:space="preserve">государственным учреждением ресурсов в сопоставимых условиях»; </w:t>
            </w:r>
          </w:p>
          <w:p w:rsidR="009D68A8" w:rsidRPr="00C61F18" w:rsidRDefault="009D68A8" w:rsidP="009D68A8">
            <w:pPr>
              <w:jc w:val="both"/>
              <w:rPr>
                <w:sz w:val="27"/>
                <w:szCs w:val="27"/>
              </w:rPr>
            </w:pPr>
          </w:p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Приказ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 о ходе их реализации»;</w:t>
            </w:r>
          </w:p>
        </w:tc>
      </w:tr>
      <w:tr w:rsidR="00312431" w:rsidRPr="00C61F18" w:rsidTr="004E5979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5324" w:type="dxa"/>
            <w:shd w:val="clear" w:color="auto" w:fill="auto"/>
          </w:tcPr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Приказ Минэнерго России от 30.06.2014г.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условиях»;</w:t>
            </w:r>
          </w:p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Постановление Правительства Российской Федерации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топливо, мазута, природного газа, тепловой энергии, электрической энергии, угля, а также объема потребляемой ими воды»</w:t>
            </w:r>
          </w:p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 xml:space="preserve">- </w:t>
            </w:r>
            <w:r w:rsidR="00DF21D0">
              <w:rPr>
                <w:sz w:val="27"/>
                <w:szCs w:val="27"/>
              </w:rPr>
              <w:t>П</w:t>
            </w:r>
            <w:r w:rsidRPr="00C61F18">
              <w:rPr>
                <w:sz w:val="27"/>
                <w:szCs w:val="27"/>
              </w:rPr>
              <w:t>риказ Минэкономразвития России от 15 июля 2020 года №425 «Методические рекомендации по определению целевого уровня снижения потребления государственными (муниципальными учреждениями суммарного объема потребляемых ими энергетических ресурсов и воды»;</w:t>
            </w:r>
          </w:p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Постановление Правительства Российской Федерации от 23 июня 2020г. №914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</w:tc>
      </w:tr>
      <w:tr w:rsidR="00312431" w:rsidRPr="00C61F18" w:rsidTr="004E5979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Полное наименование исполнителей</w:t>
            </w:r>
          </w:p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и (или) соисполнителей программы</w:t>
            </w:r>
          </w:p>
        </w:tc>
        <w:tc>
          <w:tcPr>
            <w:tcW w:w="5324" w:type="dxa"/>
            <w:shd w:val="clear" w:color="auto" w:fill="auto"/>
          </w:tcPr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 xml:space="preserve">Администрация Нижнекисляйского городского поселения Бутурлиновского муниципального района Воронежской </w:t>
            </w:r>
            <w:r w:rsidRPr="00C61F18">
              <w:rPr>
                <w:sz w:val="27"/>
                <w:szCs w:val="27"/>
              </w:rPr>
              <w:lastRenderedPageBreak/>
              <w:t>области</w:t>
            </w:r>
          </w:p>
        </w:tc>
      </w:tr>
      <w:tr w:rsidR="00312431" w:rsidRPr="00C61F18" w:rsidTr="004E5979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lastRenderedPageBreak/>
              <w:t>Полное наименование разработчиков</w:t>
            </w:r>
          </w:p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программы</w:t>
            </w:r>
          </w:p>
        </w:tc>
        <w:tc>
          <w:tcPr>
            <w:tcW w:w="5324" w:type="dxa"/>
            <w:shd w:val="clear" w:color="auto" w:fill="auto"/>
          </w:tcPr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Администрация Нижнекисляйского городского поселения Бутурлиновского  муниципального района Воронежской области</w:t>
            </w:r>
          </w:p>
        </w:tc>
      </w:tr>
      <w:tr w:rsidR="00312431" w:rsidRPr="00C61F18" w:rsidTr="004E5979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5324" w:type="dxa"/>
            <w:shd w:val="clear" w:color="auto" w:fill="auto"/>
          </w:tcPr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      </w:r>
          </w:p>
        </w:tc>
      </w:tr>
      <w:tr w:rsidR="00312431" w:rsidRPr="00C61F18" w:rsidTr="004E5979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5324" w:type="dxa"/>
            <w:shd w:val="clear" w:color="auto" w:fill="auto"/>
          </w:tcPr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Реализация мероприятий по энергосбережению и повышению энергетической эффективности.</w:t>
            </w:r>
          </w:p>
        </w:tc>
      </w:tr>
      <w:tr w:rsidR="00312431" w:rsidRPr="00C61F18" w:rsidTr="004E5979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Целевые показатели программы</w:t>
            </w:r>
          </w:p>
        </w:tc>
        <w:tc>
          <w:tcPr>
            <w:tcW w:w="5324" w:type="dxa"/>
            <w:shd w:val="clear" w:color="auto" w:fill="auto"/>
          </w:tcPr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Снижение удельного веса расхода потребления энергоресурсов, в том числе: электроэнергии и холодной воды</w:t>
            </w:r>
          </w:p>
        </w:tc>
      </w:tr>
      <w:tr w:rsidR="00312431" w:rsidRPr="00C61F18" w:rsidTr="004E5979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5324" w:type="dxa"/>
            <w:shd w:val="clear" w:color="auto" w:fill="auto"/>
          </w:tcPr>
          <w:p w:rsidR="00312431" w:rsidRPr="00C61F18" w:rsidRDefault="00312431" w:rsidP="00DF21D0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2021-2023 год</w:t>
            </w:r>
            <w:r w:rsidR="00DF21D0">
              <w:rPr>
                <w:sz w:val="27"/>
                <w:szCs w:val="27"/>
              </w:rPr>
              <w:t>ы</w:t>
            </w:r>
          </w:p>
        </w:tc>
      </w:tr>
      <w:tr w:rsidR="00312431" w:rsidRPr="00C61F18" w:rsidTr="004E5979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Источники и объемы финансового</w:t>
            </w:r>
          </w:p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обеспечения реализации программы</w:t>
            </w:r>
          </w:p>
        </w:tc>
        <w:tc>
          <w:tcPr>
            <w:tcW w:w="5324" w:type="dxa"/>
            <w:shd w:val="clear" w:color="auto" w:fill="auto"/>
          </w:tcPr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Источниками средств для реализации Программы являются:</w:t>
            </w:r>
          </w:p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средства местного бюджета.</w:t>
            </w:r>
          </w:p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Объемы финансирования, пре</w:t>
            </w:r>
            <w:r w:rsidR="00DD3443">
              <w:rPr>
                <w:sz w:val="27"/>
                <w:szCs w:val="27"/>
              </w:rPr>
              <w:t>дусмотренные Программой</w:t>
            </w:r>
            <w:r w:rsidRPr="00C61F18">
              <w:rPr>
                <w:sz w:val="27"/>
                <w:szCs w:val="27"/>
              </w:rPr>
              <w:t>, носят ориентировочный характер и подлежат корректировке при формировании и утверждении бюджета</w:t>
            </w:r>
          </w:p>
        </w:tc>
      </w:tr>
      <w:tr w:rsidR="00312431" w:rsidRPr="00C61F18" w:rsidTr="004E5979">
        <w:trPr>
          <w:gridAfter w:val="1"/>
          <w:wAfter w:w="6" w:type="dxa"/>
        </w:trPr>
        <w:tc>
          <w:tcPr>
            <w:tcW w:w="4786" w:type="dxa"/>
            <w:shd w:val="clear" w:color="auto" w:fill="auto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Планируемые результаты реализации</w:t>
            </w:r>
          </w:p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программы</w:t>
            </w:r>
          </w:p>
        </w:tc>
        <w:tc>
          <w:tcPr>
            <w:tcW w:w="5324" w:type="dxa"/>
            <w:shd w:val="clear" w:color="auto" w:fill="auto"/>
          </w:tcPr>
          <w:p w:rsidR="00312431" w:rsidRPr="00C61F18" w:rsidRDefault="00312431" w:rsidP="009D68A8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- Экономия энергетических ресурсов и снижения затрат</w:t>
            </w:r>
          </w:p>
          <w:p w:rsidR="00312431" w:rsidRPr="00C61F18" w:rsidRDefault="00DF21D0" w:rsidP="009D68A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формирование</w:t>
            </w:r>
            <w:r w:rsidR="00312431" w:rsidRPr="00C61F1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«</w:t>
            </w:r>
            <w:r w:rsidR="00312431" w:rsidRPr="00C61F18">
              <w:rPr>
                <w:sz w:val="27"/>
                <w:szCs w:val="27"/>
              </w:rPr>
              <w:t>энергосберегающего»  мышления у работников администрации</w:t>
            </w:r>
          </w:p>
        </w:tc>
      </w:tr>
    </w:tbl>
    <w:p w:rsidR="00312431" w:rsidRPr="00C61F18" w:rsidRDefault="00312431" w:rsidP="00C61F18">
      <w:pPr>
        <w:rPr>
          <w:sz w:val="27"/>
          <w:szCs w:val="27"/>
        </w:rPr>
        <w:sectPr w:rsidR="00312431" w:rsidRPr="00C61F18">
          <w:pgSz w:w="11900" w:h="16838"/>
          <w:pgMar w:top="1112" w:right="506" w:bottom="419" w:left="1440" w:header="0" w:footer="0" w:gutter="0"/>
          <w:cols w:space="720" w:equalWidth="0">
            <w:col w:w="9960"/>
          </w:cols>
        </w:sectPr>
      </w:pP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lastRenderedPageBreak/>
        <w:t>ВВЕДЕНИЕ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9D68A8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Муниципальная программа в области энергосбережения и повышения энергетической эффективности на 2021-2023 годы (далее - Программа) является системным документом, определяющим цели и задачи администрации в области энергосбережения и повышения энергетической эффективности на период с 2021 по 2023 год, пути и средства их достижения, выявленные на основе анализа проблем в сфере энергосбережения.</w:t>
      </w:r>
    </w:p>
    <w:p w:rsidR="00312431" w:rsidRPr="00C61F18" w:rsidRDefault="00312431" w:rsidP="00C61F18">
      <w:pPr>
        <w:jc w:val="both"/>
        <w:rPr>
          <w:sz w:val="27"/>
          <w:szCs w:val="27"/>
        </w:rPr>
      </w:pPr>
    </w:p>
    <w:p w:rsidR="00312431" w:rsidRPr="00C61F18" w:rsidRDefault="00312431" w:rsidP="009D68A8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312431" w:rsidRPr="00C61F18" w:rsidRDefault="00312431" w:rsidP="00C61F18">
      <w:pPr>
        <w:jc w:val="both"/>
        <w:rPr>
          <w:sz w:val="27"/>
          <w:szCs w:val="27"/>
        </w:rPr>
      </w:pPr>
    </w:p>
    <w:p w:rsidR="00312431" w:rsidRPr="00C61F18" w:rsidRDefault="00312431" w:rsidP="009D68A8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312431" w:rsidRPr="00C61F18" w:rsidRDefault="00312431" w:rsidP="00C61F18">
      <w:pPr>
        <w:jc w:val="both"/>
        <w:rPr>
          <w:sz w:val="27"/>
          <w:szCs w:val="27"/>
        </w:rPr>
      </w:pPr>
    </w:p>
    <w:p w:rsidR="00312431" w:rsidRDefault="00312431" w:rsidP="009D68A8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Программа энергосбережения должна обеспечить снижение потр</w:t>
      </w:r>
      <w:r w:rsidR="00DD3443">
        <w:rPr>
          <w:sz w:val="27"/>
          <w:szCs w:val="27"/>
        </w:rPr>
        <w:t>ебления энергетических ресурсов,</w:t>
      </w:r>
      <w:r w:rsidRPr="00C61F18">
        <w:rPr>
          <w:sz w:val="27"/>
          <w:szCs w:val="27"/>
        </w:rPr>
        <w:t xml:space="preserve"> электроэнергии и холодной воды, за счет внедрения энергосберегающих мероприятий и превратить энергосбережение в решающий фактор функционирования администрации.</w:t>
      </w:r>
    </w:p>
    <w:p w:rsidR="00DF21D0" w:rsidRPr="00C61F18" w:rsidRDefault="00DF21D0" w:rsidP="009D68A8">
      <w:pPr>
        <w:ind w:firstLine="708"/>
        <w:jc w:val="both"/>
        <w:rPr>
          <w:sz w:val="27"/>
          <w:szCs w:val="27"/>
        </w:rPr>
      </w:pPr>
    </w:p>
    <w:p w:rsidR="00312431" w:rsidRPr="00C61F18" w:rsidRDefault="00312431" w:rsidP="009D68A8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br w:type="page"/>
      </w:r>
      <w:r w:rsidRPr="00C61F18">
        <w:rPr>
          <w:sz w:val="27"/>
          <w:szCs w:val="27"/>
        </w:rPr>
        <w:lastRenderedPageBreak/>
        <w:t>I. ОБЩИЕ ПОЛОЖЕНИЯ</w:t>
      </w:r>
    </w:p>
    <w:p w:rsidR="00312431" w:rsidRPr="00C61F18" w:rsidRDefault="00312431" w:rsidP="00C61F18">
      <w:pPr>
        <w:jc w:val="center"/>
        <w:rPr>
          <w:sz w:val="27"/>
          <w:szCs w:val="27"/>
        </w:rPr>
      </w:pP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1.1. Основания для разработки Программы</w:t>
      </w:r>
    </w:p>
    <w:p w:rsidR="00312431" w:rsidRPr="00C61F18" w:rsidRDefault="00312431" w:rsidP="00C61F18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Программа разработана в соответствии с Федеральным законом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реализации», постановлением Правительства Российской Федерации от 07.10.2019г.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топливо, мазута, природного газа, тепловой энергии, электрической энергии, угля, а также объема потребляемой ими воды», приказом Минэкономразвития России от 15 июля 2020 года №425 «Методические рекомендации по определению целевого уровня снижения потребления государственными (муниципальными учреждениями суммарного объема потребляемых ими энергетических ресурсов и воды», постановление Правительства Российской Федерации от 23 июня 2020</w:t>
      </w:r>
      <w:r w:rsidR="00DF21D0">
        <w:rPr>
          <w:sz w:val="27"/>
          <w:szCs w:val="27"/>
        </w:rPr>
        <w:t xml:space="preserve"> </w:t>
      </w:r>
      <w:r w:rsidRPr="00C61F18">
        <w:rPr>
          <w:sz w:val="27"/>
          <w:szCs w:val="27"/>
        </w:rPr>
        <w:t>г. №</w:t>
      </w:r>
      <w:r w:rsidR="00DF21D0">
        <w:rPr>
          <w:sz w:val="27"/>
          <w:szCs w:val="27"/>
        </w:rPr>
        <w:t xml:space="preserve"> </w:t>
      </w:r>
      <w:r w:rsidRPr="00C61F18">
        <w:rPr>
          <w:sz w:val="27"/>
          <w:szCs w:val="27"/>
        </w:rPr>
        <w:t>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</w:r>
    </w:p>
    <w:p w:rsidR="00312431" w:rsidRPr="00C61F18" w:rsidRDefault="00312431" w:rsidP="00C61F18">
      <w:pPr>
        <w:jc w:val="both"/>
        <w:rPr>
          <w:sz w:val="27"/>
          <w:szCs w:val="27"/>
        </w:rPr>
      </w:pPr>
    </w:p>
    <w:p w:rsidR="00312431" w:rsidRPr="00C61F18" w:rsidRDefault="00312431" w:rsidP="00C61F18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1.2. Основные сведения</w:t>
      </w:r>
    </w:p>
    <w:p w:rsidR="00312431" w:rsidRPr="00C61F18" w:rsidRDefault="00312431" w:rsidP="00154A6E">
      <w:pPr>
        <w:jc w:val="right"/>
        <w:rPr>
          <w:sz w:val="27"/>
          <w:szCs w:val="27"/>
        </w:rPr>
      </w:pPr>
      <w:r w:rsidRPr="00C61F18">
        <w:rPr>
          <w:sz w:val="27"/>
          <w:szCs w:val="27"/>
        </w:rPr>
        <w:t>Таблица 1 Основные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5"/>
        <w:gridCol w:w="4915"/>
      </w:tblGrid>
      <w:tr w:rsidR="004763A6" w:rsidRPr="00253CF4" w:rsidTr="00253CF4">
        <w:tc>
          <w:tcPr>
            <w:tcW w:w="4915" w:type="dxa"/>
          </w:tcPr>
          <w:p w:rsidR="004763A6" w:rsidRPr="00253CF4" w:rsidRDefault="004763A6" w:rsidP="00253CF4">
            <w:pPr>
              <w:jc w:val="center"/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4915" w:type="dxa"/>
          </w:tcPr>
          <w:p w:rsidR="004763A6" w:rsidRPr="00253CF4" w:rsidRDefault="004763A6" w:rsidP="00253CF4">
            <w:pPr>
              <w:jc w:val="center"/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Значение</w:t>
            </w:r>
          </w:p>
        </w:tc>
      </w:tr>
      <w:tr w:rsidR="004763A6" w:rsidRPr="00253CF4" w:rsidTr="00253CF4"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Полное наименование учреждения</w:t>
            </w:r>
          </w:p>
        </w:tc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4763A6" w:rsidRPr="00253CF4" w:rsidTr="00253CF4"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Сокращенное наименование учреждения</w:t>
            </w:r>
          </w:p>
        </w:tc>
        <w:tc>
          <w:tcPr>
            <w:tcW w:w="4915" w:type="dxa"/>
          </w:tcPr>
          <w:p w:rsidR="004763A6" w:rsidRPr="00253CF4" w:rsidRDefault="004763A6" w:rsidP="00DF21D0">
            <w:pPr>
              <w:jc w:val="center"/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-</w:t>
            </w:r>
          </w:p>
        </w:tc>
      </w:tr>
      <w:tr w:rsidR="004763A6" w:rsidRPr="00253CF4" w:rsidTr="00253CF4"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Юридический адрес учреждения</w:t>
            </w:r>
          </w:p>
        </w:tc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397535, рабочий поселок Нижний Кисляй, улица Октябрьская, дом 4, Бутурлиновский район, Воронежская область</w:t>
            </w:r>
          </w:p>
        </w:tc>
      </w:tr>
      <w:tr w:rsidR="004763A6" w:rsidRPr="00253CF4" w:rsidTr="00253CF4"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Фактический адрес учреждения</w:t>
            </w:r>
          </w:p>
        </w:tc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397535, рабочий поселок Нижний Кисляй, улица Октябрьская, дом 4, Бутурлиновский район, Воронежская область</w:t>
            </w:r>
          </w:p>
        </w:tc>
      </w:tr>
      <w:tr w:rsidR="004763A6" w:rsidRPr="00253CF4" w:rsidTr="00253CF4"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ИНН</w:t>
            </w:r>
          </w:p>
        </w:tc>
        <w:tc>
          <w:tcPr>
            <w:tcW w:w="4915" w:type="dxa"/>
          </w:tcPr>
          <w:p w:rsidR="004763A6" w:rsidRPr="00253CF4" w:rsidRDefault="00DD3443" w:rsidP="00C61F1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3605</w:t>
            </w:r>
            <w:r w:rsidR="004763A6" w:rsidRPr="00253CF4">
              <w:rPr>
                <w:sz w:val="27"/>
                <w:szCs w:val="27"/>
              </w:rPr>
              <w:t>002337</w:t>
            </w:r>
          </w:p>
        </w:tc>
      </w:tr>
      <w:tr w:rsidR="004763A6" w:rsidRPr="00253CF4" w:rsidTr="00253CF4"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ФИО Руководителя учреждения</w:t>
            </w:r>
          </w:p>
        </w:tc>
        <w:tc>
          <w:tcPr>
            <w:tcW w:w="4915" w:type="dxa"/>
          </w:tcPr>
          <w:p w:rsidR="004763A6" w:rsidRPr="00253CF4" w:rsidRDefault="004763A6" w:rsidP="00DF21D0">
            <w:pPr>
              <w:jc w:val="both"/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Заварзина Светлана Александровна</w:t>
            </w:r>
          </w:p>
        </w:tc>
      </w:tr>
      <w:tr w:rsidR="004763A6" w:rsidRPr="00253CF4" w:rsidTr="00253CF4">
        <w:tc>
          <w:tcPr>
            <w:tcW w:w="4915" w:type="dxa"/>
          </w:tcPr>
          <w:p w:rsidR="004763A6" w:rsidRPr="00253CF4" w:rsidRDefault="004763A6" w:rsidP="00C61F18">
            <w:pPr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Должность руководителя</w:t>
            </w:r>
          </w:p>
        </w:tc>
        <w:tc>
          <w:tcPr>
            <w:tcW w:w="4915" w:type="dxa"/>
          </w:tcPr>
          <w:p w:rsidR="004763A6" w:rsidRPr="00253CF4" w:rsidRDefault="004763A6" w:rsidP="00DF21D0">
            <w:pPr>
              <w:jc w:val="both"/>
              <w:rPr>
                <w:sz w:val="27"/>
                <w:szCs w:val="27"/>
              </w:rPr>
            </w:pPr>
            <w:r w:rsidRPr="00253CF4">
              <w:rPr>
                <w:sz w:val="27"/>
                <w:szCs w:val="27"/>
              </w:rPr>
              <w:t>Глава Нижнекисляйского городского поселения Бутурлиновского муниципального района Воронежской области</w:t>
            </w:r>
          </w:p>
        </w:tc>
      </w:tr>
    </w:tbl>
    <w:p w:rsidR="00312431" w:rsidRPr="00C61F18" w:rsidRDefault="00312431" w:rsidP="00C61F18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lastRenderedPageBreak/>
        <w:t>Администрация Нижнекисляйского городского поселения Бутурлиновского района Воронежской области представлена одним зданием, в учреждении назначен ответственный за проведение энергосберегающих мероприятий: Заварзина Светлана Александровна - глава Нижнекисляйского городского поселения.</w:t>
      </w:r>
    </w:p>
    <w:p w:rsidR="00312431" w:rsidRPr="00C61F18" w:rsidRDefault="00312431" w:rsidP="00C61F18">
      <w:pPr>
        <w:jc w:val="both"/>
        <w:rPr>
          <w:sz w:val="27"/>
          <w:szCs w:val="27"/>
        </w:rPr>
      </w:pPr>
    </w:p>
    <w:p w:rsidR="00312431" w:rsidRPr="00C61F18" w:rsidRDefault="009D68A8" w:rsidP="009D68A8">
      <w:pPr>
        <w:ind w:firstLine="708"/>
        <w:jc w:val="both"/>
        <w:rPr>
          <w:sz w:val="27"/>
          <w:szCs w:val="27"/>
        </w:rPr>
      </w:pPr>
      <w:r w:rsidRPr="009D68A8">
        <w:rPr>
          <w:sz w:val="27"/>
          <w:szCs w:val="27"/>
        </w:rPr>
        <w:t xml:space="preserve">В </w:t>
      </w:r>
      <w:r w:rsidR="00312431" w:rsidRPr="009D68A8">
        <w:rPr>
          <w:sz w:val="27"/>
          <w:szCs w:val="27"/>
        </w:rPr>
        <w:t>ситуации, когда энергоресурсы становятся рыночным фактором и формируют значительную</w:t>
      </w:r>
      <w:r w:rsidR="00312431" w:rsidRPr="00C61F18">
        <w:rPr>
          <w:sz w:val="27"/>
          <w:szCs w:val="27"/>
        </w:rPr>
        <w:t xml:space="preserve"> часть затрат бюджета учреждения, возникает необходимость в энергосбережении и повышении энергетической эффективности здания, находящегося введении администрации,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9D68A8" w:rsidP="00B81813">
      <w:pPr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 w:rsidRPr="009D68A8">
        <w:rPr>
          <w:sz w:val="27"/>
          <w:szCs w:val="27"/>
        </w:rPr>
        <w:t xml:space="preserve">. </w:t>
      </w:r>
      <w:r w:rsidR="00312431" w:rsidRPr="00C61F18">
        <w:rPr>
          <w:sz w:val="27"/>
          <w:szCs w:val="27"/>
        </w:rPr>
        <w:t>ЦЕЛИ, ЗАДАЧИ И СРОК РЕАЛИЗАЦИИ ПРОГРАММЫ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9D68A8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312431" w:rsidRPr="00C61F18" w:rsidRDefault="00312431" w:rsidP="00B81813">
      <w:pPr>
        <w:jc w:val="both"/>
        <w:rPr>
          <w:sz w:val="27"/>
          <w:szCs w:val="27"/>
        </w:rPr>
      </w:pPr>
    </w:p>
    <w:p w:rsidR="00312431" w:rsidRPr="00C61F18" w:rsidRDefault="00312431" w:rsidP="00B81813">
      <w:pPr>
        <w:jc w:val="both"/>
        <w:rPr>
          <w:sz w:val="27"/>
          <w:szCs w:val="27"/>
        </w:rPr>
      </w:pPr>
      <w:r w:rsidRPr="00C61F18">
        <w:rPr>
          <w:sz w:val="27"/>
          <w:szCs w:val="27"/>
        </w:rPr>
        <w:t>Так же целями Программы является:</w:t>
      </w:r>
    </w:p>
    <w:p w:rsidR="00312431" w:rsidRPr="00C61F18" w:rsidRDefault="00312431" w:rsidP="00B81813">
      <w:pPr>
        <w:jc w:val="both"/>
        <w:rPr>
          <w:sz w:val="27"/>
          <w:szCs w:val="27"/>
        </w:rPr>
      </w:pPr>
    </w:p>
    <w:p w:rsidR="00312431" w:rsidRPr="00C61F18" w:rsidRDefault="009D68A8" w:rsidP="00B818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12431" w:rsidRPr="00C61F18">
        <w:rPr>
          <w:sz w:val="27"/>
          <w:szCs w:val="27"/>
        </w:rPr>
        <w:t>снижение потерь потребляемых энергетических ресурсов в течение 3 лет;</w:t>
      </w:r>
    </w:p>
    <w:p w:rsidR="00312431" w:rsidRPr="00C61F18" w:rsidRDefault="00312431" w:rsidP="00B81813">
      <w:pPr>
        <w:jc w:val="both"/>
        <w:rPr>
          <w:sz w:val="27"/>
          <w:szCs w:val="27"/>
        </w:rPr>
      </w:pPr>
    </w:p>
    <w:p w:rsidR="00312431" w:rsidRPr="00C61F18" w:rsidRDefault="009D68A8" w:rsidP="00B818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12431" w:rsidRPr="00C61F18">
        <w:rPr>
          <w:sz w:val="27"/>
          <w:szCs w:val="27"/>
        </w:rPr>
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312431" w:rsidRPr="00C61F18" w:rsidRDefault="00312431" w:rsidP="00B81813">
      <w:pPr>
        <w:jc w:val="both"/>
        <w:rPr>
          <w:sz w:val="27"/>
          <w:szCs w:val="27"/>
        </w:rPr>
      </w:pPr>
    </w:p>
    <w:p w:rsidR="00312431" w:rsidRPr="00C61F18" w:rsidRDefault="00312431" w:rsidP="00B81813">
      <w:pPr>
        <w:jc w:val="both"/>
        <w:rPr>
          <w:sz w:val="27"/>
          <w:szCs w:val="27"/>
        </w:rPr>
      </w:pPr>
      <w:r w:rsidRPr="00C61F18">
        <w:rPr>
          <w:sz w:val="27"/>
          <w:szCs w:val="27"/>
        </w:rPr>
        <w:t>Для достижения поставленных целей необходимо выполнение следующих задач:</w:t>
      </w:r>
    </w:p>
    <w:p w:rsidR="00312431" w:rsidRPr="00C61F18" w:rsidRDefault="00312431" w:rsidP="00B81813">
      <w:pPr>
        <w:jc w:val="both"/>
        <w:rPr>
          <w:sz w:val="27"/>
          <w:szCs w:val="27"/>
        </w:rPr>
      </w:pPr>
    </w:p>
    <w:p w:rsidR="00312431" w:rsidRPr="00C61F18" w:rsidRDefault="009D68A8" w:rsidP="00B818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12431" w:rsidRPr="00C61F18">
        <w:rPr>
          <w:sz w:val="27"/>
          <w:szCs w:val="27"/>
        </w:rPr>
        <w:t>сокращение потребления топливно-энергетических ресурсов за счет повышения энергетической эффективности использования;</w:t>
      </w:r>
    </w:p>
    <w:p w:rsidR="00312431" w:rsidRPr="00C61F18" w:rsidRDefault="00312431" w:rsidP="00B81813">
      <w:pPr>
        <w:jc w:val="both"/>
        <w:rPr>
          <w:sz w:val="27"/>
          <w:szCs w:val="27"/>
        </w:rPr>
      </w:pPr>
    </w:p>
    <w:p w:rsidR="00312431" w:rsidRPr="00C61F18" w:rsidRDefault="009D68A8" w:rsidP="00B8181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12431" w:rsidRPr="00C61F18">
        <w:rPr>
          <w:sz w:val="27"/>
          <w:szCs w:val="27"/>
        </w:rPr>
        <w:t>выполнение мероприятий в области энергосбережения, предусмотренных Программой;</w:t>
      </w:r>
    </w:p>
    <w:p w:rsidR="00312431" w:rsidRPr="00C61F18" w:rsidRDefault="009D68A8" w:rsidP="00C61F18">
      <w:pPr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12431" w:rsidRPr="00C61F18">
        <w:rPr>
          <w:sz w:val="27"/>
          <w:szCs w:val="27"/>
        </w:rPr>
        <w:t>достижение установленных целевых показателей Программы.</w:t>
      </w:r>
    </w:p>
    <w:p w:rsidR="009D68A8" w:rsidRDefault="009D68A8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  <w:r w:rsidRPr="00C61F18">
        <w:rPr>
          <w:sz w:val="27"/>
          <w:szCs w:val="27"/>
        </w:rPr>
        <w:t>Срок реализации Программы: 2021–2023 годы.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653E91" w:rsidP="00B81813">
      <w:pPr>
        <w:jc w:val="center"/>
        <w:rPr>
          <w:sz w:val="27"/>
          <w:szCs w:val="27"/>
        </w:rPr>
      </w:pPr>
      <w:r>
        <w:rPr>
          <w:sz w:val="27"/>
          <w:szCs w:val="27"/>
          <w:lang w:val="en-US"/>
        </w:rPr>
        <w:t>III</w:t>
      </w:r>
      <w:r w:rsidRPr="009D68A8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312431" w:rsidRPr="00C61F18">
        <w:rPr>
          <w:sz w:val="27"/>
          <w:szCs w:val="27"/>
        </w:rPr>
        <w:t>ЦЕЛЕВЫЕ ПОКАЗАТЕЛИ ЭНЕРГОСБЕРЕЖЕНИЯ И ПОВЫШЕНИЯ</w:t>
      </w:r>
    </w:p>
    <w:p w:rsidR="00312431" w:rsidRPr="00C61F18" w:rsidRDefault="00312431" w:rsidP="00B81813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ЭНЕРГЕТИЧЕСКОЙ ЭФФЕКТИВНОСТИ ПРОГРАММЫ</w:t>
      </w:r>
    </w:p>
    <w:p w:rsidR="00312431" w:rsidRPr="00C61F18" w:rsidRDefault="00312431" w:rsidP="00DF21D0">
      <w:pPr>
        <w:jc w:val="both"/>
        <w:rPr>
          <w:sz w:val="27"/>
          <w:szCs w:val="27"/>
        </w:rPr>
      </w:pPr>
      <w:r w:rsidRPr="00C61F18">
        <w:rPr>
          <w:sz w:val="27"/>
          <w:szCs w:val="27"/>
        </w:rPr>
        <w:t>3.1 Целевые показатели Программы выражены показателями администрации Нижнекисляйского городского поселения, представленными в таблице 1:</w:t>
      </w:r>
    </w:p>
    <w:p w:rsidR="00312431" w:rsidRPr="00C61F18" w:rsidRDefault="00312431" w:rsidP="00DF21D0">
      <w:pPr>
        <w:jc w:val="both"/>
        <w:rPr>
          <w:sz w:val="27"/>
          <w:szCs w:val="27"/>
        </w:rPr>
      </w:pPr>
      <w:r w:rsidRPr="00C61F18">
        <w:rPr>
          <w:sz w:val="27"/>
          <w:szCs w:val="27"/>
        </w:rPr>
        <w:t>- удельное потребление электроэнергии,</w:t>
      </w:r>
    </w:p>
    <w:p w:rsidR="00312431" w:rsidRPr="00C61F18" w:rsidRDefault="00312431" w:rsidP="00DF21D0">
      <w:pPr>
        <w:jc w:val="both"/>
        <w:rPr>
          <w:sz w:val="27"/>
          <w:szCs w:val="27"/>
        </w:rPr>
      </w:pPr>
      <w:r w:rsidRPr="00C61F18">
        <w:rPr>
          <w:sz w:val="27"/>
          <w:szCs w:val="27"/>
        </w:rPr>
        <w:t>- удельное потребление воды</w:t>
      </w:r>
    </w:p>
    <w:p w:rsidR="00312431" w:rsidRPr="00C61F18" w:rsidRDefault="009D68A8" w:rsidP="00DF21D0">
      <w:pPr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312431" w:rsidRPr="00C61F18">
        <w:rPr>
          <w:sz w:val="27"/>
          <w:szCs w:val="27"/>
        </w:rPr>
        <w:t xml:space="preserve"> Целевые показатели Программы выражены показателями администрации Нижнекисляйского городского поселения  представленными в таблице 1:</w:t>
      </w:r>
    </w:p>
    <w:p w:rsidR="00312431" w:rsidRPr="00C61F18" w:rsidRDefault="009D68A8" w:rsidP="00DF21D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12431" w:rsidRPr="00C61F18">
        <w:rPr>
          <w:sz w:val="27"/>
          <w:szCs w:val="27"/>
        </w:rPr>
        <w:t>удельное потребление электроэнергии,</w:t>
      </w:r>
    </w:p>
    <w:p w:rsidR="00312431" w:rsidRDefault="009D68A8" w:rsidP="00DF21D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12431" w:rsidRPr="00C61F18">
        <w:rPr>
          <w:sz w:val="27"/>
          <w:szCs w:val="27"/>
        </w:rPr>
        <w:t>удельное потребление воды.</w:t>
      </w:r>
    </w:p>
    <w:p w:rsidR="00DF21D0" w:rsidRDefault="00DF21D0" w:rsidP="00DF21D0">
      <w:pPr>
        <w:jc w:val="both"/>
        <w:rPr>
          <w:sz w:val="27"/>
          <w:szCs w:val="27"/>
        </w:rPr>
      </w:pPr>
    </w:p>
    <w:p w:rsidR="00DF21D0" w:rsidRPr="00C61F18" w:rsidRDefault="00DF21D0" w:rsidP="00C61F18">
      <w:pPr>
        <w:rPr>
          <w:sz w:val="27"/>
          <w:szCs w:val="27"/>
        </w:rPr>
        <w:sectPr w:rsidR="00DF21D0" w:rsidRPr="00C61F18" w:rsidSect="009D68A8">
          <w:pgSz w:w="11900" w:h="16838"/>
          <w:pgMar w:top="993" w:right="846" w:bottom="426" w:left="1440" w:header="0" w:footer="0" w:gutter="0"/>
          <w:cols w:space="720" w:equalWidth="0">
            <w:col w:w="9620"/>
          </w:cols>
        </w:sect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B81813">
      <w:pPr>
        <w:jc w:val="right"/>
        <w:rPr>
          <w:sz w:val="27"/>
          <w:szCs w:val="27"/>
        </w:rPr>
      </w:pPr>
      <w:bookmarkStart w:id="0" w:name="bookmark6"/>
      <w:r w:rsidRPr="00C61F18">
        <w:rPr>
          <w:sz w:val="27"/>
          <w:szCs w:val="27"/>
        </w:rPr>
        <w:tab/>
        <w:t>Таблица 1.</w:t>
      </w:r>
    </w:p>
    <w:p w:rsidR="00312431" w:rsidRPr="00C61F18" w:rsidRDefault="00312431" w:rsidP="00B81813">
      <w:pPr>
        <w:jc w:val="right"/>
        <w:rPr>
          <w:sz w:val="27"/>
          <w:szCs w:val="27"/>
        </w:rPr>
      </w:pPr>
    </w:p>
    <w:p w:rsidR="00312431" w:rsidRPr="008B58AE" w:rsidRDefault="00312431" w:rsidP="008B58AE">
      <w:pPr>
        <w:jc w:val="center"/>
        <w:rPr>
          <w:b/>
          <w:sz w:val="27"/>
          <w:szCs w:val="27"/>
        </w:rPr>
      </w:pPr>
      <w:r w:rsidRPr="008B58AE">
        <w:rPr>
          <w:b/>
          <w:sz w:val="27"/>
          <w:szCs w:val="27"/>
        </w:rPr>
        <w:t>Сведения</w:t>
      </w:r>
      <w:bookmarkEnd w:id="0"/>
    </w:p>
    <w:p w:rsidR="00312431" w:rsidRPr="008B58AE" w:rsidRDefault="00312431" w:rsidP="008B58AE">
      <w:pPr>
        <w:jc w:val="center"/>
        <w:rPr>
          <w:b/>
          <w:sz w:val="27"/>
          <w:szCs w:val="27"/>
        </w:rPr>
      </w:pPr>
      <w:r w:rsidRPr="008B58AE">
        <w:rPr>
          <w:b/>
          <w:sz w:val="27"/>
          <w:szCs w:val="27"/>
        </w:rPr>
        <w:t>о целевых показателях программы энергосбережения</w:t>
      </w:r>
      <w:r w:rsidRPr="008B58AE">
        <w:rPr>
          <w:b/>
          <w:sz w:val="27"/>
          <w:szCs w:val="27"/>
        </w:rPr>
        <w:br/>
        <w:t>и повышения энергетической эффективности</w:t>
      </w:r>
    </w:p>
    <w:p w:rsidR="00312431" w:rsidRPr="00C61F18" w:rsidRDefault="00312431" w:rsidP="00C61F18">
      <w:pPr>
        <w:rPr>
          <w:sz w:val="27"/>
          <w:szCs w:val="27"/>
        </w:rPr>
      </w:pPr>
    </w:p>
    <w:tbl>
      <w:tblPr>
        <w:tblW w:w="14033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269"/>
        <w:gridCol w:w="1560"/>
        <w:gridCol w:w="1967"/>
        <w:gridCol w:w="1701"/>
        <w:gridCol w:w="1843"/>
        <w:gridCol w:w="1984"/>
      </w:tblGrid>
      <w:tr w:rsidR="00312431" w:rsidRPr="00B81813" w:rsidTr="004763A6">
        <w:trPr>
          <w:trHeight w:hRule="exact" w:val="432"/>
        </w:trPr>
        <w:tc>
          <w:tcPr>
            <w:tcW w:w="709" w:type="dxa"/>
            <w:vMerge w:val="restart"/>
            <w:shd w:val="clear" w:color="auto" w:fill="FFFFFF"/>
          </w:tcPr>
          <w:p w:rsidR="00312431" w:rsidRPr="008B58AE" w:rsidRDefault="00312431" w:rsidP="00B81813">
            <w:pPr>
              <w:jc w:val="center"/>
              <w:rPr>
                <w:b/>
              </w:rPr>
            </w:pPr>
            <w:r w:rsidRPr="008B58AE">
              <w:rPr>
                <w:b/>
              </w:rPr>
              <w:t>№</w:t>
            </w:r>
          </w:p>
          <w:p w:rsidR="00312431" w:rsidRPr="008B58AE" w:rsidRDefault="00312431" w:rsidP="00B81813">
            <w:pPr>
              <w:jc w:val="center"/>
              <w:rPr>
                <w:b/>
              </w:rPr>
            </w:pPr>
            <w:r w:rsidRPr="008B58AE">
              <w:rPr>
                <w:b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FFFFFF"/>
          </w:tcPr>
          <w:p w:rsidR="00312431" w:rsidRPr="008B58AE" w:rsidRDefault="00312431" w:rsidP="00B81813">
            <w:pPr>
              <w:jc w:val="center"/>
              <w:rPr>
                <w:b/>
              </w:rPr>
            </w:pPr>
            <w:r w:rsidRPr="008B58AE">
              <w:rPr>
                <w:b/>
              </w:rPr>
              <w:t>Наименование показателя 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312431" w:rsidRPr="008B58AE" w:rsidRDefault="00312431" w:rsidP="00B81813">
            <w:pPr>
              <w:jc w:val="center"/>
              <w:rPr>
                <w:b/>
              </w:rPr>
            </w:pPr>
            <w:r w:rsidRPr="008B58AE">
              <w:rPr>
                <w:b/>
              </w:rPr>
              <w:t>Единица</w:t>
            </w:r>
          </w:p>
          <w:p w:rsidR="00312431" w:rsidRPr="008B58AE" w:rsidRDefault="00312431" w:rsidP="00B81813">
            <w:pPr>
              <w:jc w:val="center"/>
              <w:rPr>
                <w:b/>
              </w:rPr>
            </w:pPr>
            <w:r w:rsidRPr="008B58AE">
              <w:rPr>
                <w:b/>
              </w:rPr>
              <w:t>измерения</w:t>
            </w:r>
          </w:p>
        </w:tc>
        <w:tc>
          <w:tcPr>
            <w:tcW w:w="7495" w:type="dxa"/>
            <w:gridSpan w:val="4"/>
            <w:shd w:val="clear" w:color="auto" w:fill="FFFFFF"/>
            <w:vAlign w:val="bottom"/>
          </w:tcPr>
          <w:p w:rsidR="00312431" w:rsidRPr="008B58AE" w:rsidRDefault="00312431" w:rsidP="00B81813">
            <w:pPr>
              <w:jc w:val="center"/>
              <w:rPr>
                <w:b/>
              </w:rPr>
            </w:pPr>
            <w:r w:rsidRPr="008B58AE">
              <w:rPr>
                <w:b/>
              </w:rPr>
              <w:t>Плановые значения целевых показателей программы</w:t>
            </w:r>
          </w:p>
        </w:tc>
      </w:tr>
      <w:tr w:rsidR="00312431" w:rsidRPr="00B81813" w:rsidTr="004763A6">
        <w:trPr>
          <w:trHeight w:hRule="exact" w:val="619"/>
        </w:trPr>
        <w:tc>
          <w:tcPr>
            <w:tcW w:w="709" w:type="dxa"/>
            <w:vMerge/>
            <w:shd w:val="clear" w:color="auto" w:fill="FFFFFF"/>
          </w:tcPr>
          <w:p w:rsidR="00312431" w:rsidRPr="00B81813" w:rsidRDefault="00312431" w:rsidP="00B81813">
            <w:pPr>
              <w:jc w:val="center"/>
            </w:pPr>
          </w:p>
        </w:tc>
        <w:tc>
          <w:tcPr>
            <w:tcW w:w="4269" w:type="dxa"/>
            <w:vMerge/>
            <w:shd w:val="clear" w:color="auto" w:fill="FFFFFF"/>
          </w:tcPr>
          <w:p w:rsidR="00312431" w:rsidRPr="00B81813" w:rsidRDefault="00312431" w:rsidP="00B81813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312431" w:rsidRPr="00B81813" w:rsidRDefault="00312431" w:rsidP="00B81813">
            <w:pPr>
              <w:jc w:val="center"/>
            </w:pPr>
          </w:p>
        </w:tc>
        <w:tc>
          <w:tcPr>
            <w:tcW w:w="1967" w:type="dxa"/>
            <w:shd w:val="clear" w:color="auto" w:fill="FFFFFF"/>
          </w:tcPr>
          <w:p w:rsidR="00312431" w:rsidRPr="00B81813" w:rsidRDefault="00312431" w:rsidP="00B81813">
            <w:pPr>
              <w:jc w:val="center"/>
            </w:pPr>
            <w:r w:rsidRPr="00B81813">
              <w:t>2019 г.</w:t>
            </w:r>
          </w:p>
        </w:tc>
        <w:tc>
          <w:tcPr>
            <w:tcW w:w="1701" w:type="dxa"/>
            <w:shd w:val="clear" w:color="auto" w:fill="FFFFFF"/>
          </w:tcPr>
          <w:p w:rsidR="00312431" w:rsidRPr="00B81813" w:rsidRDefault="00312431" w:rsidP="00B81813">
            <w:pPr>
              <w:jc w:val="center"/>
            </w:pPr>
            <w:r w:rsidRPr="00B81813">
              <w:t>2021 г.</w:t>
            </w:r>
          </w:p>
        </w:tc>
        <w:tc>
          <w:tcPr>
            <w:tcW w:w="1843" w:type="dxa"/>
            <w:shd w:val="clear" w:color="auto" w:fill="FFFFFF"/>
          </w:tcPr>
          <w:p w:rsidR="00312431" w:rsidRPr="00B81813" w:rsidRDefault="00312431" w:rsidP="00B81813">
            <w:pPr>
              <w:jc w:val="center"/>
            </w:pPr>
            <w:r w:rsidRPr="00B81813">
              <w:t>2022 г.</w:t>
            </w:r>
          </w:p>
        </w:tc>
        <w:tc>
          <w:tcPr>
            <w:tcW w:w="1984" w:type="dxa"/>
            <w:shd w:val="clear" w:color="auto" w:fill="FFFFFF"/>
          </w:tcPr>
          <w:p w:rsidR="00312431" w:rsidRPr="00B81813" w:rsidRDefault="00312431" w:rsidP="00B81813">
            <w:pPr>
              <w:jc w:val="center"/>
            </w:pPr>
            <w:r w:rsidRPr="00B81813">
              <w:t>2023 г.</w:t>
            </w:r>
          </w:p>
        </w:tc>
      </w:tr>
      <w:tr w:rsidR="004763A6" w:rsidRPr="00B81813" w:rsidTr="004763A6">
        <w:trPr>
          <w:trHeight w:hRule="exact" w:val="619"/>
        </w:trPr>
        <w:tc>
          <w:tcPr>
            <w:tcW w:w="709" w:type="dxa"/>
            <w:shd w:val="clear" w:color="auto" w:fill="FFFFFF"/>
          </w:tcPr>
          <w:p w:rsidR="004763A6" w:rsidRPr="008431CC" w:rsidRDefault="00C61F18" w:rsidP="00B81813">
            <w:pPr>
              <w:jc w:val="center"/>
              <w:rPr>
                <w:b/>
              </w:rPr>
            </w:pPr>
            <w:r w:rsidRPr="008431CC">
              <w:rPr>
                <w:b/>
              </w:rPr>
              <w:t>1</w:t>
            </w:r>
          </w:p>
        </w:tc>
        <w:tc>
          <w:tcPr>
            <w:tcW w:w="4269" w:type="dxa"/>
            <w:shd w:val="clear" w:color="auto" w:fill="FFFFFF"/>
          </w:tcPr>
          <w:p w:rsidR="004763A6" w:rsidRPr="008431CC" w:rsidRDefault="00C61F18" w:rsidP="00B81813">
            <w:pPr>
              <w:jc w:val="center"/>
              <w:rPr>
                <w:b/>
              </w:rPr>
            </w:pPr>
            <w:r w:rsidRPr="008431CC">
              <w:rPr>
                <w:b/>
              </w:rPr>
              <w:t>2</w:t>
            </w:r>
          </w:p>
        </w:tc>
        <w:tc>
          <w:tcPr>
            <w:tcW w:w="1560" w:type="dxa"/>
            <w:shd w:val="clear" w:color="auto" w:fill="FFFFFF"/>
          </w:tcPr>
          <w:p w:rsidR="004763A6" w:rsidRPr="008431CC" w:rsidRDefault="00C61F18" w:rsidP="00B81813">
            <w:pPr>
              <w:jc w:val="center"/>
              <w:rPr>
                <w:b/>
              </w:rPr>
            </w:pPr>
            <w:r w:rsidRPr="008431CC">
              <w:rPr>
                <w:b/>
              </w:rPr>
              <w:t>3</w:t>
            </w:r>
          </w:p>
        </w:tc>
        <w:tc>
          <w:tcPr>
            <w:tcW w:w="1967" w:type="dxa"/>
            <w:shd w:val="clear" w:color="auto" w:fill="FFFFFF"/>
          </w:tcPr>
          <w:p w:rsidR="004763A6" w:rsidRPr="008431CC" w:rsidRDefault="00C61F18" w:rsidP="00B81813">
            <w:pPr>
              <w:jc w:val="center"/>
              <w:rPr>
                <w:b/>
              </w:rPr>
            </w:pPr>
            <w:r w:rsidRPr="008431CC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4763A6" w:rsidRPr="008431CC" w:rsidRDefault="00C61F18" w:rsidP="00B81813">
            <w:pPr>
              <w:jc w:val="center"/>
              <w:rPr>
                <w:b/>
              </w:rPr>
            </w:pPr>
            <w:r w:rsidRPr="008431CC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4763A6" w:rsidRPr="008431CC" w:rsidRDefault="00C61F18" w:rsidP="00B81813">
            <w:pPr>
              <w:jc w:val="center"/>
              <w:rPr>
                <w:b/>
              </w:rPr>
            </w:pPr>
            <w:r w:rsidRPr="008431CC">
              <w:rPr>
                <w:b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4763A6" w:rsidRPr="008431CC" w:rsidRDefault="00C61F18" w:rsidP="00B81813">
            <w:pPr>
              <w:jc w:val="center"/>
              <w:rPr>
                <w:b/>
              </w:rPr>
            </w:pPr>
            <w:r w:rsidRPr="008431CC">
              <w:rPr>
                <w:b/>
              </w:rPr>
              <w:t>7</w:t>
            </w:r>
          </w:p>
        </w:tc>
      </w:tr>
      <w:tr w:rsidR="00312431" w:rsidRPr="00B81813" w:rsidTr="00653E91">
        <w:trPr>
          <w:trHeight w:hRule="exact" w:val="995"/>
        </w:trPr>
        <w:tc>
          <w:tcPr>
            <w:tcW w:w="709" w:type="dxa"/>
            <w:shd w:val="clear" w:color="auto" w:fill="FFFFFF"/>
          </w:tcPr>
          <w:p w:rsidR="00312431" w:rsidRPr="00B81813" w:rsidRDefault="00312431" w:rsidP="008B58AE">
            <w:pPr>
              <w:jc w:val="center"/>
            </w:pPr>
            <w:r w:rsidRPr="00B81813">
              <w:t>1</w:t>
            </w:r>
          </w:p>
        </w:tc>
        <w:tc>
          <w:tcPr>
            <w:tcW w:w="4269" w:type="dxa"/>
            <w:shd w:val="clear" w:color="auto" w:fill="FFFFFF"/>
            <w:vAlign w:val="bottom"/>
          </w:tcPr>
          <w:p w:rsidR="00312431" w:rsidRPr="00B81813" w:rsidRDefault="00312431" w:rsidP="00C61F18">
            <w:r w:rsidRPr="00B81813"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560" w:type="dxa"/>
            <w:shd w:val="clear" w:color="auto" w:fill="FFFFFF"/>
          </w:tcPr>
          <w:p w:rsidR="00653E91" w:rsidRDefault="00653E91" w:rsidP="008B58AE">
            <w:pPr>
              <w:jc w:val="center"/>
            </w:pPr>
          </w:p>
          <w:p w:rsidR="00312431" w:rsidRPr="00B81813" w:rsidRDefault="00312431" w:rsidP="008B58AE">
            <w:pPr>
              <w:jc w:val="center"/>
            </w:pPr>
            <w:r w:rsidRPr="00B81813">
              <w:t>%</w:t>
            </w:r>
          </w:p>
        </w:tc>
        <w:tc>
          <w:tcPr>
            <w:tcW w:w="1967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100</w:t>
            </w:r>
          </w:p>
        </w:tc>
        <w:tc>
          <w:tcPr>
            <w:tcW w:w="1701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100</w:t>
            </w:r>
          </w:p>
        </w:tc>
        <w:tc>
          <w:tcPr>
            <w:tcW w:w="1843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100</w:t>
            </w:r>
          </w:p>
        </w:tc>
        <w:tc>
          <w:tcPr>
            <w:tcW w:w="1984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100</w:t>
            </w:r>
          </w:p>
        </w:tc>
      </w:tr>
      <w:tr w:rsidR="00312431" w:rsidRPr="00B81813" w:rsidTr="00653E91">
        <w:trPr>
          <w:trHeight w:hRule="exact" w:val="993"/>
        </w:trPr>
        <w:tc>
          <w:tcPr>
            <w:tcW w:w="709" w:type="dxa"/>
            <w:shd w:val="clear" w:color="auto" w:fill="FFFFFF"/>
          </w:tcPr>
          <w:p w:rsidR="00312431" w:rsidRPr="00B81813" w:rsidRDefault="00312431" w:rsidP="008B58AE">
            <w:pPr>
              <w:jc w:val="center"/>
            </w:pPr>
            <w:r w:rsidRPr="00B81813">
              <w:t>2</w:t>
            </w:r>
          </w:p>
        </w:tc>
        <w:tc>
          <w:tcPr>
            <w:tcW w:w="4269" w:type="dxa"/>
            <w:shd w:val="clear" w:color="auto" w:fill="FFFFFF"/>
            <w:vAlign w:val="bottom"/>
          </w:tcPr>
          <w:p w:rsidR="00653E91" w:rsidRPr="00B81813" w:rsidRDefault="00312431" w:rsidP="00653E91">
            <w:r w:rsidRPr="00B81813"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560" w:type="dxa"/>
            <w:shd w:val="clear" w:color="auto" w:fill="FFFFFF"/>
          </w:tcPr>
          <w:p w:rsidR="00312431" w:rsidRPr="00B81813" w:rsidRDefault="00312431" w:rsidP="008B58AE">
            <w:pPr>
              <w:jc w:val="center"/>
            </w:pPr>
          </w:p>
          <w:p w:rsidR="00312431" w:rsidRPr="00B81813" w:rsidRDefault="00312431" w:rsidP="008B58AE">
            <w:pPr>
              <w:jc w:val="center"/>
            </w:pPr>
            <w:r w:rsidRPr="00B81813">
              <w:t>%</w:t>
            </w:r>
          </w:p>
        </w:tc>
        <w:tc>
          <w:tcPr>
            <w:tcW w:w="1967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100</w:t>
            </w:r>
          </w:p>
        </w:tc>
        <w:tc>
          <w:tcPr>
            <w:tcW w:w="1701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100</w:t>
            </w:r>
          </w:p>
        </w:tc>
        <w:tc>
          <w:tcPr>
            <w:tcW w:w="1843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100</w:t>
            </w:r>
          </w:p>
        </w:tc>
        <w:tc>
          <w:tcPr>
            <w:tcW w:w="1984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100</w:t>
            </w:r>
          </w:p>
        </w:tc>
      </w:tr>
      <w:tr w:rsidR="00312431" w:rsidRPr="00B81813" w:rsidTr="004763A6">
        <w:trPr>
          <w:trHeight w:hRule="exact" w:val="1013"/>
        </w:trPr>
        <w:tc>
          <w:tcPr>
            <w:tcW w:w="709" w:type="dxa"/>
            <w:shd w:val="clear" w:color="auto" w:fill="FFFFFF"/>
          </w:tcPr>
          <w:p w:rsidR="00312431" w:rsidRPr="00B81813" w:rsidRDefault="00312431" w:rsidP="008B58AE">
            <w:pPr>
              <w:jc w:val="center"/>
            </w:pPr>
            <w:r w:rsidRPr="00B81813">
              <w:t>3</w:t>
            </w:r>
          </w:p>
        </w:tc>
        <w:tc>
          <w:tcPr>
            <w:tcW w:w="4269" w:type="dxa"/>
            <w:shd w:val="clear" w:color="auto" w:fill="FFFFFF"/>
            <w:vAlign w:val="bottom"/>
          </w:tcPr>
          <w:p w:rsidR="00312431" w:rsidRPr="00B81813" w:rsidRDefault="00312431" w:rsidP="00C61F18">
            <w:r w:rsidRPr="00B81813">
              <w:t xml:space="preserve">Удельный расход электрической </w:t>
            </w:r>
            <w:r w:rsidR="00DD3443">
              <w:t xml:space="preserve">энергии на снабжение </w:t>
            </w:r>
            <w:r w:rsidRPr="00B81813">
              <w:t xml:space="preserve"> (в расчёте на 1 квадратный метр общей площади)</w:t>
            </w:r>
          </w:p>
        </w:tc>
        <w:tc>
          <w:tcPr>
            <w:tcW w:w="1560" w:type="dxa"/>
            <w:shd w:val="clear" w:color="auto" w:fill="FFFFFF"/>
          </w:tcPr>
          <w:p w:rsidR="00312431" w:rsidRPr="00B81813" w:rsidRDefault="00312431" w:rsidP="008B58AE">
            <w:pPr>
              <w:jc w:val="center"/>
            </w:pPr>
          </w:p>
          <w:p w:rsidR="00312431" w:rsidRPr="00B81813" w:rsidRDefault="00312431" w:rsidP="008B58AE">
            <w:pPr>
              <w:jc w:val="center"/>
            </w:pPr>
            <w:r w:rsidRPr="00B81813">
              <w:t>кВт*ч/кв.м</w:t>
            </w:r>
          </w:p>
        </w:tc>
        <w:tc>
          <w:tcPr>
            <w:tcW w:w="1967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161,4</w:t>
            </w:r>
          </w:p>
        </w:tc>
        <w:tc>
          <w:tcPr>
            <w:tcW w:w="1701" w:type="dxa"/>
            <w:shd w:val="clear" w:color="auto" w:fill="FFFFFF"/>
          </w:tcPr>
          <w:p w:rsidR="00312431" w:rsidRPr="00B81813" w:rsidRDefault="00312431" w:rsidP="008431CC">
            <w:pPr>
              <w:jc w:val="center"/>
              <w:rPr>
                <w:rFonts w:eastAsia="BatangChe"/>
              </w:rPr>
            </w:pPr>
          </w:p>
          <w:p w:rsidR="00312431" w:rsidRPr="00B81813" w:rsidRDefault="00312431" w:rsidP="008431CC">
            <w:pPr>
              <w:jc w:val="center"/>
              <w:rPr>
                <w:rFonts w:eastAsia="BatangChe"/>
              </w:rPr>
            </w:pPr>
            <w:r w:rsidRPr="00B81813">
              <w:rPr>
                <w:rFonts w:eastAsia="BatangChe"/>
              </w:rPr>
              <w:t>159,8</w:t>
            </w:r>
          </w:p>
        </w:tc>
        <w:tc>
          <w:tcPr>
            <w:tcW w:w="1843" w:type="dxa"/>
            <w:shd w:val="clear" w:color="auto" w:fill="FFFFFF"/>
          </w:tcPr>
          <w:p w:rsidR="00312431" w:rsidRPr="00B81813" w:rsidRDefault="00312431" w:rsidP="008431CC">
            <w:pPr>
              <w:jc w:val="center"/>
              <w:rPr>
                <w:rFonts w:eastAsia="BatangChe"/>
              </w:rPr>
            </w:pPr>
          </w:p>
          <w:p w:rsidR="00312431" w:rsidRPr="00B81813" w:rsidRDefault="00312431" w:rsidP="008431CC">
            <w:pPr>
              <w:jc w:val="center"/>
              <w:rPr>
                <w:rFonts w:eastAsia="BatangChe"/>
              </w:rPr>
            </w:pPr>
            <w:r w:rsidRPr="00B81813">
              <w:rPr>
                <w:rFonts w:eastAsia="BatangChe"/>
              </w:rPr>
              <w:t>158,2</w:t>
            </w:r>
          </w:p>
        </w:tc>
        <w:tc>
          <w:tcPr>
            <w:tcW w:w="1984" w:type="dxa"/>
            <w:shd w:val="clear" w:color="auto" w:fill="FFFFFF"/>
          </w:tcPr>
          <w:p w:rsidR="00312431" w:rsidRPr="00B81813" w:rsidRDefault="00312431" w:rsidP="008431CC">
            <w:pPr>
              <w:jc w:val="center"/>
              <w:rPr>
                <w:rFonts w:eastAsia="BatangChe"/>
              </w:rPr>
            </w:pPr>
          </w:p>
          <w:p w:rsidR="00312431" w:rsidRPr="00B81813" w:rsidRDefault="00312431" w:rsidP="008431CC">
            <w:pPr>
              <w:jc w:val="center"/>
              <w:rPr>
                <w:rFonts w:eastAsia="BatangChe"/>
              </w:rPr>
            </w:pPr>
            <w:r w:rsidRPr="00B81813">
              <w:rPr>
                <w:rFonts w:eastAsia="BatangChe"/>
              </w:rPr>
              <w:t>156,6</w:t>
            </w:r>
          </w:p>
        </w:tc>
      </w:tr>
      <w:tr w:rsidR="00312431" w:rsidRPr="00B81813" w:rsidTr="004763A6">
        <w:trPr>
          <w:trHeight w:hRule="exact" w:val="710"/>
        </w:trPr>
        <w:tc>
          <w:tcPr>
            <w:tcW w:w="709" w:type="dxa"/>
            <w:shd w:val="clear" w:color="auto" w:fill="FFFFFF"/>
          </w:tcPr>
          <w:p w:rsidR="00312431" w:rsidRPr="00B81813" w:rsidRDefault="00312431" w:rsidP="008B58AE">
            <w:pPr>
              <w:jc w:val="center"/>
            </w:pPr>
            <w:r w:rsidRPr="00B81813">
              <w:t>4</w:t>
            </w:r>
          </w:p>
        </w:tc>
        <w:tc>
          <w:tcPr>
            <w:tcW w:w="4269" w:type="dxa"/>
            <w:shd w:val="clear" w:color="auto" w:fill="FFFFFF"/>
            <w:vAlign w:val="bottom"/>
          </w:tcPr>
          <w:p w:rsidR="00312431" w:rsidRPr="00B81813" w:rsidRDefault="00312431" w:rsidP="00C61F18">
            <w:r w:rsidRPr="00B81813">
              <w:t>Удельный расход холодной воды (в расчёте на 1 человека)</w:t>
            </w:r>
          </w:p>
        </w:tc>
        <w:tc>
          <w:tcPr>
            <w:tcW w:w="1560" w:type="dxa"/>
            <w:shd w:val="clear" w:color="auto" w:fill="FFFFFF"/>
          </w:tcPr>
          <w:p w:rsidR="00312431" w:rsidRPr="00B81813" w:rsidRDefault="00312431" w:rsidP="008B58AE">
            <w:pPr>
              <w:jc w:val="center"/>
            </w:pPr>
            <w:r w:rsidRPr="00B81813">
              <w:t>куб.м/чел.</w:t>
            </w:r>
          </w:p>
        </w:tc>
        <w:tc>
          <w:tcPr>
            <w:tcW w:w="1967" w:type="dxa"/>
            <w:shd w:val="clear" w:color="auto" w:fill="FFFFFF"/>
            <w:vAlign w:val="center"/>
          </w:tcPr>
          <w:p w:rsidR="00312431" w:rsidRPr="00B81813" w:rsidRDefault="00312431" w:rsidP="008431CC">
            <w:pPr>
              <w:jc w:val="center"/>
            </w:pPr>
            <w:r w:rsidRPr="00B81813">
              <w:t>4,2</w:t>
            </w:r>
          </w:p>
        </w:tc>
        <w:tc>
          <w:tcPr>
            <w:tcW w:w="1701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4,16</w:t>
            </w:r>
          </w:p>
        </w:tc>
        <w:tc>
          <w:tcPr>
            <w:tcW w:w="1843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4,12</w:t>
            </w:r>
          </w:p>
        </w:tc>
        <w:tc>
          <w:tcPr>
            <w:tcW w:w="1984" w:type="dxa"/>
            <w:shd w:val="clear" w:color="auto" w:fill="FFFFFF"/>
          </w:tcPr>
          <w:p w:rsidR="00312431" w:rsidRPr="00B81813" w:rsidRDefault="00312431" w:rsidP="008431CC">
            <w:pPr>
              <w:jc w:val="center"/>
            </w:pPr>
          </w:p>
          <w:p w:rsidR="00312431" w:rsidRPr="00B81813" w:rsidRDefault="00312431" w:rsidP="008431CC">
            <w:pPr>
              <w:jc w:val="center"/>
            </w:pPr>
            <w:r w:rsidRPr="00B81813">
              <w:t>4,08</w:t>
            </w:r>
          </w:p>
        </w:tc>
      </w:tr>
    </w:tbl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  <w:sectPr w:rsidR="00312431" w:rsidRPr="00C61F18" w:rsidSect="004E5979">
          <w:pgSz w:w="16838" w:h="11900" w:orient="landscape"/>
          <w:pgMar w:top="-47" w:right="536" w:bottom="284" w:left="419" w:header="0" w:footer="0" w:gutter="0"/>
          <w:cols w:space="720" w:equalWidth="0">
            <w:col w:w="15883"/>
          </w:cols>
          <w:docGrid w:linePitch="299"/>
        </w:sect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B81813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IV. ПЕРЕЧЕНЬ МЕРОПРИЯТИЙ ПРОГРАММЫ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884E9F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Система мероприятий по реализации Программы состоит из следующих рекомендованных мероприятий: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884E9F" w:rsidP="00884E9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312431" w:rsidRPr="00C61F18">
        <w:rPr>
          <w:sz w:val="27"/>
          <w:szCs w:val="27"/>
        </w:rPr>
        <w:t>Организационные и малозатратные мероприятия: обучение персонала, разработка памяток, табличек и стендов, проведение собраний и т.п.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884E9F" w:rsidP="00C61F18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312431" w:rsidRPr="00C61F18">
        <w:rPr>
          <w:sz w:val="27"/>
          <w:szCs w:val="27"/>
        </w:rPr>
        <w:t>Среднезатратные: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  <w:r w:rsidRPr="00C61F18">
        <w:rPr>
          <w:sz w:val="27"/>
          <w:szCs w:val="27"/>
        </w:rPr>
        <w:t>2.1. Замена оконных блоков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884E9F" w:rsidP="00C61F18">
      <w:pPr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312431" w:rsidRPr="00C61F18">
        <w:rPr>
          <w:sz w:val="27"/>
          <w:szCs w:val="27"/>
        </w:rPr>
        <w:t>Крупнозатратные: не предусмотрен.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  <w:sectPr w:rsidR="00312431" w:rsidRPr="00C61F18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312431" w:rsidRPr="00C61F18" w:rsidRDefault="00312431" w:rsidP="00B81813">
      <w:pPr>
        <w:jc w:val="right"/>
        <w:rPr>
          <w:sz w:val="27"/>
          <w:szCs w:val="27"/>
        </w:rPr>
      </w:pPr>
      <w:bookmarkStart w:id="1" w:name="bookmark7"/>
      <w:r w:rsidRPr="00C61F18">
        <w:rPr>
          <w:sz w:val="27"/>
          <w:szCs w:val="27"/>
        </w:rPr>
        <w:lastRenderedPageBreak/>
        <w:t>Таблица 2</w:t>
      </w:r>
    </w:p>
    <w:p w:rsidR="00312431" w:rsidRPr="00C61F18" w:rsidRDefault="00312431" w:rsidP="00B81813">
      <w:pPr>
        <w:jc w:val="right"/>
        <w:rPr>
          <w:sz w:val="27"/>
          <w:szCs w:val="27"/>
        </w:rPr>
      </w:pPr>
    </w:p>
    <w:p w:rsidR="00312431" w:rsidRPr="00884E9F" w:rsidRDefault="00312431" w:rsidP="00884E9F">
      <w:pPr>
        <w:jc w:val="center"/>
        <w:rPr>
          <w:b/>
          <w:sz w:val="27"/>
          <w:szCs w:val="27"/>
        </w:rPr>
      </w:pPr>
      <w:r w:rsidRPr="00884E9F">
        <w:rPr>
          <w:b/>
          <w:sz w:val="27"/>
          <w:szCs w:val="27"/>
        </w:rPr>
        <w:t>Перечень</w:t>
      </w:r>
      <w:bookmarkEnd w:id="1"/>
    </w:p>
    <w:p w:rsidR="00312431" w:rsidRPr="00884E9F" w:rsidRDefault="00312431" w:rsidP="00884E9F">
      <w:pPr>
        <w:jc w:val="center"/>
        <w:rPr>
          <w:b/>
          <w:sz w:val="27"/>
          <w:szCs w:val="27"/>
        </w:rPr>
      </w:pPr>
      <w:r w:rsidRPr="00884E9F">
        <w:rPr>
          <w:b/>
          <w:sz w:val="27"/>
          <w:szCs w:val="27"/>
        </w:rPr>
        <w:t>мероприятий программы энергосбережения и повышения</w:t>
      </w:r>
      <w:r w:rsidRPr="00884E9F">
        <w:rPr>
          <w:b/>
          <w:sz w:val="27"/>
          <w:szCs w:val="27"/>
        </w:rPr>
        <w:br/>
        <w:t>энергетической эффективности</w:t>
      </w:r>
    </w:p>
    <w:p w:rsidR="00312431" w:rsidRPr="00C61F18" w:rsidRDefault="00312431" w:rsidP="00C61F18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987"/>
        <w:gridCol w:w="850"/>
        <w:gridCol w:w="811"/>
        <w:gridCol w:w="874"/>
        <w:gridCol w:w="883"/>
        <w:gridCol w:w="883"/>
        <w:gridCol w:w="869"/>
        <w:gridCol w:w="883"/>
        <w:gridCol w:w="874"/>
        <w:gridCol w:w="869"/>
        <w:gridCol w:w="874"/>
        <w:gridCol w:w="883"/>
        <w:gridCol w:w="854"/>
        <w:gridCol w:w="84"/>
        <w:gridCol w:w="814"/>
        <w:gridCol w:w="864"/>
        <w:gridCol w:w="888"/>
      </w:tblGrid>
      <w:tr w:rsidR="00312431" w:rsidRPr="00884E9F" w:rsidTr="004E5979">
        <w:trPr>
          <w:trHeight w:hRule="exact" w:val="37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№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2021 г.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2022г.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2023 г.</w:t>
            </w:r>
          </w:p>
        </w:tc>
      </w:tr>
      <w:tr w:rsidR="00312431" w:rsidRPr="00884E9F" w:rsidTr="004E5979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Финансовое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обеспечение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реализации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мероприятий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Финансовое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обеспечение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реализации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мероприятий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Экономия топливно-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энергетических ресурсов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Финансовое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обеспечение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реализации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мероприятий</w:t>
            </w:r>
          </w:p>
        </w:tc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312431" w:rsidRPr="00884E9F" w:rsidTr="004E5979">
        <w:trPr>
          <w:trHeight w:hRule="exact" w:val="686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7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82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в стоимостном выражении, тыс.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руб.</w:t>
            </w:r>
          </w:p>
        </w:tc>
      </w:tr>
      <w:tr w:rsidR="00312431" w:rsidRPr="00884E9F" w:rsidTr="004E5979">
        <w:trPr>
          <w:trHeight w:hRule="exact" w:val="1450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источник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единицы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измерения</w:t>
            </w: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источник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кол-во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единицы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измерения</w:t>
            </w: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источник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кол-во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единицы</w:t>
            </w:r>
          </w:p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измерения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</w:p>
        </w:tc>
      </w:tr>
      <w:tr w:rsidR="00312431" w:rsidRPr="00884E9F" w:rsidTr="004E5979">
        <w:trPr>
          <w:trHeight w:hRule="exact"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17</w:t>
            </w:r>
          </w:p>
        </w:tc>
      </w:tr>
      <w:tr w:rsidR="00312431" w:rsidRPr="00884E9F" w:rsidTr="004E5979">
        <w:trPr>
          <w:trHeight w:hRule="exact" w:val="379"/>
        </w:trPr>
        <w:tc>
          <w:tcPr>
            <w:tcW w:w="1547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C61F18">
            <w:pPr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Организационные мероприятия</w:t>
            </w:r>
          </w:p>
        </w:tc>
      </w:tr>
      <w:tr w:rsidR="00312431" w:rsidRPr="00884E9F" w:rsidTr="00884E9F">
        <w:trPr>
          <w:trHeight w:hRule="exact" w:val="8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Обучение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ответственных лиц по электробезопасности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МБ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</w:tr>
      <w:tr w:rsidR="00312431" w:rsidRPr="00884E9F" w:rsidTr="004E5979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Проведение инструктажей по методам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энергосбережения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без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без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без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</w:tr>
      <w:tr w:rsidR="00312431" w:rsidRPr="00884E9F" w:rsidTr="004E5979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Установка средств наглядной агитации по энергосбережению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без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без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без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</w:tr>
      <w:tr w:rsidR="00312431" w:rsidRPr="00884E9F" w:rsidTr="004E5979">
        <w:trPr>
          <w:trHeight w:hRule="exact" w:val="7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Проведение своевременной сверки учета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без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без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без</w:t>
            </w:r>
          </w:p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затрат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884E9F" w:rsidRDefault="00312431" w:rsidP="004E1759">
            <w:pPr>
              <w:jc w:val="center"/>
              <w:rPr>
                <w:sz w:val="20"/>
                <w:szCs w:val="20"/>
              </w:rPr>
            </w:pPr>
            <w:r w:rsidRPr="00884E9F">
              <w:rPr>
                <w:sz w:val="20"/>
                <w:szCs w:val="20"/>
              </w:rPr>
              <w:t>-</w:t>
            </w:r>
          </w:p>
        </w:tc>
      </w:tr>
    </w:tbl>
    <w:p w:rsidR="00312431" w:rsidRPr="00C61F18" w:rsidRDefault="00312431" w:rsidP="004E1759">
      <w:pPr>
        <w:jc w:val="center"/>
        <w:rPr>
          <w:sz w:val="27"/>
          <w:szCs w:val="27"/>
        </w:rPr>
      </w:pPr>
    </w:p>
    <w:p w:rsidR="00312431" w:rsidRPr="00C61F18" w:rsidRDefault="00312431" w:rsidP="004E1759">
      <w:pPr>
        <w:jc w:val="center"/>
        <w:rPr>
          <w:sz w:val="27"/>
          <w:szCs w:val="27"/>
        </w:rPr>
      </w:pPr>
    </w:p>
    <w:p w:rsidR="00312431" w:rsidRPr="00C61F18" w:rsidRDefault="00312431" w:rsidP="004E1759">
      <w:pPr>
        <w:jc w:val="center"/>
        <w:rPr>
          <w:sz w:val="27"/>
          <w:szCs w:val="27"/>
        </w:rPr>
      </w:pPr>
    </w:p>
    <w:p w:rsidR="00312431" w:rsidRPr="00C61F18" w:rsidRDefault="00312431" w:rsidP="004E1759">
      <w:pPr>
        <w:jc w:val="center"/>
        <w:rPr>
          <w:sz w:val="27"/>
          <w:szCs w:val="27"/>
        </w:rPr>
      </w:pPr>
    </w:p>
    <w:p w:rsidR="00312431" w:rsidRPr="00C61F18" w:rsidRDefault="00312431" w:rsidP="004E1759">
      <w:pPr>
        <w:jc w:val="center"/>
        <w:rPr>
          <w:sz w:val="27"/>
          <w:szCs w:val="27"/>
        </w:rPr>
      </w:pPr>
    </w:p>
    <w:p w:rsidR="00312431" w:rsidRPr="00C61F18" w:rsidRDefault="00312431" w:rsidP="004E1759">
      <w:pPr>
        <w:jc w:val="center"/>
        <w:rPr>
          <w:sz w:val="27"/>
          <w:szCs w:val="27"/>
        </w:rPr>
      </w:pPr>
    </w:p>
    <w:p w:rsidR="00312431" w:rsidRPr="00C61F18" w:rsidRDefault="00312431" w:rsidP="004E1759">
      <w:pPr>
        <w:jc w:val="center"/>
        <w:rPr>
          <w:sz w:val="27"/>
          <w:szCs w:val="27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1988"/>
        <w:gridCol w:w="831"/>
        <w:gridCol w:w="20"/>
        <w:gridCol w:w="811"/>
        <w:gridCol w:w="874"/>
        <w:gridCol w:w="883"/>
        <w:gridCol w:w="883"/>
        <w:gridCol w:w="869"/>
        <w:gridCol w:w="883"/>
        <w:gridCol w:w="874"/>
        <w:gridCol w:w="869"/>
        <w:gridCol w:w="874"/>
        <w:gridCol w:w="883"/>
        <w:gridCol w:w="854"/>
        <w:gridCol w:w="898"/>
        <w:gridCol w:w="864"/>
        <w:gridCol w:w="888"/>
      </w:tblGrid>
      <w:tr w:rsidR="00312431" w:rsidRPr="004E1759" w:rsidTr="004E5979">
        <w:trPr>
          <w:trHeight w:hRule="exact" w:val="51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энергоресурсов и счетов поставщиков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</w:tr>
      <w:tr w:rsidR="00312431" w:rsidRPr="004E1759" w:rsidTr="004E5979">
        <w:trPr>
          <w:trHeight w:hRule="exact" w:val="7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Контроль за соблюдением графика светового режима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без</w:t>
            </w: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</w:tr>
      <w:tr w:rsidR="00312431" w:rsidRPr="004E1759" w:rsidTr="004E5979">
        <w:trPr>
          <w:trHeight w:hRule="exact" w:val="7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Контроль и управление уличным освещением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без</w:t>
            </w: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</w:tr>
      <w:tr w:rsidR="00312431" w:rsidRPr="004E1759" w:rsidTr="004E5979">
        <w:trPr>
          <w:trHeight w:hRule="exact"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Контроль</w:t>
            </w: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ежемесячного анализа потребления холодной воды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без</w:t>
            </w: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затрат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</w:tr>
      <w:tr w:rsidR="00312431" w:rsidRPr="004E1759" w:rsidTr="004E5979">
        <w:trPr>
          <w:trHeight w:hRule="exact" w:val="374"/>
        </w:trPr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C61F18">
            <w:pPr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4E1759" w:rsidRDefault="00312431" w:rsidP="00C61F18">
            <w:pPr>
              <w:rPr>
                <w:sz w:val="20"/>
                <w:szCs w:val="20"/>
              </w:rPr>
            </w:pPr>
          </w:p>
        </w:tc>
      </w:tr>
      <w:tr w:rsidR="00312431" w:rsidRPr="004E1759" w:rsidTr="004E5979">
        <w:trPr>
          <w:trHeight w:hRule="exact" w:val="379"/>
        </w:trPr>
        <w:tc>
          <w:tcPr>
            <w:tcW w:w="1547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431" w:rsidRPr="004E1759" w:rsidRDefault="00312431" w:rsidP="00C61F18">
            <w:pPr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Технические и технологические мероприятия</w:t>
            </w:r>
          </w:p>
        </w:tc>
      </w:tr>
      <w:tr w:rsidR="00312431" w:rsidRPr="004E1759" w:rsidTr="004E1759">
        <w:trPr>
          <w:trHeight w:hRule="exact" w:val="10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C61F18">
            <w:pPr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4E1759" w:rsidRDefault="00312431" w:rsidP="00C61F18">
            <w:pPr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Поверка счетчиков потребления холодной воды и энергоснабжения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МБ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</w:tr>
      <w:tr w:rsidR="00312431" w:rsidRPr="004E1759" w:rsidTr="004E1759">
        <w:trPr>
          <w:trHeight w:hRule="exact" w:val="12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C61F18">
            <w:pPr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DD3443" w:rsidRDefault="00312431" w:rsidP="00C61F18">
            <w:pPr>
              <w:rPr>
                <w:sz w:val="20"/>
                <w:szCs w:val="20"/>
              </w:rPr>
            </w:pPr>
            <w:r w:rsidRPr="00DD3443">
              <w:rPr>
                <w:sz w:val="20"/>
                <w:szCs w:val="20"/>
              </w:rPr>
              <w:t>Замена оконных блоков</w:t>
            </w:r>
          </w:p>
          <w:p w:rsidR="00312431" w:rsidRPr="00D95DCD" w:rsidRDefault="00312431" w:rsidP="00C61F18">
            <w:pPr>
              <w:rPr>
                <w:sz w:val="20"/>
                <w:szCs w:val="20"/>
                <w:highlight w:val="yellow"/>
              </w:rPr>
            </w:pPr>
            <w:r w:rsidRPr="00DD3443">
              <w:rPr>
                <w:sz w:val="20"/>
                <w:szCs w:val="20"/>
              </w:rPr>
              <w:t xml:space="preserve">энергоэффективными стеклопакетами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МБ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120,0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МБ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МБ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130,0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-</w:t>
            </w:r>
          </w:p>
        </w:tc>
      </w:tr>
      <w:tr w:rsidR="00312431" w:rsidRPr="004E1759" w:rsidTr="00C61F18">
        <w:trPr>
          <w:trHeight w:hRule="exact" w:val="501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C61F18">
            <w:pPr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Итого по мероприятию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121,0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125,0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133,0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</w:tr>
      <w:tr w:rsidR="00312431" w:rsidRPr="004E1759" w:rsidTr="00C61F18">
        <w:trPr>
          <w:trHeight w:hRule="exact" w:val="524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C61F18">
            <w:pPr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Х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121,0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128,0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133,0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  <w:r w:rsidRPr="004E1759"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4E1759" w:rsidRDefault="00312431" w:rsidP="004E17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  <w:sectPr w:rsidR="00312431" w:rsidRPr="00C61F18" w:rsidSect="004E5979">
          <w:pgSz w:w="16838" w:h="11900" w:orient="landscape"/>
          <w:pgMar w:top="284" w:right="536" w:bottom="284" w:left="419" w:header="0" w:footer="0" w:gutter="0"/>
          <w:cols w:space="720" w:equalWidth="0">
            <w:col w:w="15883"/>
          </w:cols>
          <w:docGrid w:linePitch="326"/>
        </w:sectPr>
      </w:pPr>
    </w:p>
    <w:p w:rsidR="00312431" w:rsidRPr="00C61F18" w:rsidRDefault="00312431" w:rsidP="00B81813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lastRenderedPageBreak/>
        <w:t>V. РЕСУРСНОЕ ОБЕСПЕЧЕНИЕ ПРОГРАММЫ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B81813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Общий объем финансирования Программы составляет 382,0 тыс. рублей.</w:t>
      </w:r>
    </w:p>
    <w:p w:rsidR="00312431" w:rsidRPr="00C61F18" w:rsidRDefault="00312431" w:rsidP="00B81813">
      <w:pPr>
        <w:jc w:val="center"/>
        <w:rPr>
          <w:sz w:val="27"/>
          <w:szCs w:val="27"/>
        </w:rPr>
      </w:pPr>
    </w:p>
    <w:p w:rsidR="00312431" w:rsidRPr="00C61F18" w:rsidRDefault="00312431" w:rsidP="00B81813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Таблица 3 Финансирование мероприятий Программы</w:t>
      </w:r>
    </w:p>
    <w:p w:rsidR="00312431" w:rsidRPr="00C61F18" w:rsidRDefault="00312431" w:rsidP="00B81813">
      <w:pPr>
        <w:jc w:val="center"/>
        <w:rPr>
          <w:sz w:val="27"/>
          <w:szCs w:val="27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73"/>
        <w:gridCol w:w="13"/>
        <w:gridCol w:w="4677"/>
      </w:tblGrid>
      <w:tr w:rsidR="00312431" w:rsidRPr="00C61F18" w:rsidTr="00C61F18">
        <w:trPr>
          <w:trHeight w:val="278"/>
        </w:trPr>
        <w:tc>
          <w:tcPr>
            <w:tcW w:w="3673" w:type="dxa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Годы</w:t>
            </w:r>
          </w:p>
        </w:tc>
        <w:tc>
          <w:tcPr>
            <w:tcW w:w="4690" w:type="dxa"/>
            <w:gridSpan w:val="2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Объемы затрат по источникам</w:t>
            </w:r>
          </w:p>
        </w:tc>
      </w:tr>
      <w:tr w:rsidR="00312431" w:rsidRPr="00C61F18" w:rsidTr="00C61F18">
        <w:trPr>
          <w:trHeight w:val="317"/>
        </w:trPr>
        <w:tc>
          <w:tcPr>
            <w:tcW w:w="3673" w:type="dxa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реализации Программы</w:t>
            </w:r>
          </w:p>
        </w:tc>
        <w:tc>
          <w:tcPr>
            <w:tcW w:w="4690" w:type="dxa"/>
            <w:gridSpan w:val="2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финансирования, тыс. рублей</w:t>
            </w:r>
          </w:p>
        </w:tc>
      </w:tr>
      <w:tr w:rsidR="00312431" w:rsidRPr="00C61F18" w:rsidTr="00C61F18">
        <w:trPr>
          <w:trHeight w:val="70"/>
        </w:trPr>
        <w:tc>
          <w:tcPr>
            <w:tcW w:w="3673" w:type="dxa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4690" w:type="dxa"/>
            <w:gridSpan w:val="2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</w:tr>
      <w:tr w:rsidR="00312431" w:rsidRPr="00C61F18" w:rsidTr="00C61F18">
        <w:trPr>
          <w:trHeight w:val="268"/>
        </w:trPr>
        <w:tc>
          <w:tcPr>
            <w:tcW w:w="3686" w:type="dxa"/>
            <w:gridSpan w:val="2"/>
            <w:vAlign w:val="bottom"/>
          </w:tcPr>
          <w:p w:rsidR="00312431" w:rsidRPr="00C61F18" w:rsidRDefault="00C61F18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2021</w:t>
            </w:r>
          </w:p>
        </w:tc>
        <w:tc>
          <w:tcPr>
            <w:tcW w:w="4677" w:type="dxa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121,0</w:t>
            </w:r>
          </w:p>
        </w:tc>
      </w:tr>
      <w:tr w:rsidR="00312431" w:rsidRPr="00C61F18" w:rsidTr="00C61F18">
        <w:trPr>
          <w:trHeight w:val="317"/>
        </w:trPr>
        <w:tc>
          <w:tcPr>
            <w:tcW w:w="3686" w:type="dxa"/>
            <w:gridSpan w:val="2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2022</w:t>
            </w:r>
          </w:p>
        </w:tc>
        <w:tc>
          <w:tcPr>
            <w:tcW w:w="4677" w:type="dxa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128,0</w:t>
            </w:r>
          </w:p>
        </w:tc>
      </w:tr>
      <w:tr w:rsidR="00312431" w:rsidRPr="00C61F18" w:rsidTr="00C61F18">
        <w:trPr>
          <w:trHeight w:val="320"/>
        </w:trPr>
        <w:tc>
          <w:tcPr>
            <w:tcW w:w="3686" w:type="dxa"/>
            <w:gridSpan w:val="2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2023</w:t>
            </w:r>
          </w:p>
        </w:tc>
        <w:tc>
          <w:tcPr>
            <w:tcW w:w="4677" w:type="dxa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133,0</w:t>
            </w:r>
          </w:p>
        </w:tc>
      </w:tr>
      <w:tr w:rsidR="00312431" w:rsidRPr="00C61F18" w:rsidTr="00C61F18">
        <w:trPr>
          <w:trHeight w:val="322"/>
        </w:trPr>
        <w:tc>
          <w:tcPr>
            <w:tcW w:w="3686" w:type="dxa"/>
            <w:gridSpan w:val="2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Итого</w:t>
            </w:r>
          </w:p>
        </w:tc>
        <w:tc>
          <w:tcPr>
            <w:tcW w:w="4677" w:type="dxa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382,0</w:t>
            </w:r>
          </w:p>
        </w:tc>
      </w:tr>
    </w:tbl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893DA7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Основными источниками финансирования Программы являются собственные средства учреждения, либо средства, полученные в рамках софинансирования из бюджетов любых уровней или кредитные ресурсы банков.</w:t>
      </w:r>
    </w:p>
    <w:p w:rsidR="00312431" w:rsidRPr="00C61F18" w:rsidRDefault="00312431" w:rsidP="004E1759">
      <w:pPr>
        <w:jc w:val="both"/>
        <w:rPr>
          <w:sz w:val="27"/>
          <w:szCs w:val="27"/>
        </w:rPr>
      </w:pPr>
    </w:p>
    <w:p w:rsidR="00312431" w:rsidRPr="00C61F18" w:rsidRDefault="00312431" w:rsidP="00893DA7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B81813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VI. МЕХАНИЗМ РЕАЛИЗАЦИИ ПРОГРАММЫИ КОНТРОЛЬ ЗА ЕЕ ИСПОЛНЕНИЕМ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893DA7">
      <w:pPr>
        <w:ind w:firstLine="567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312431" w:rsidRPr="00C61F18" w:rsidRDefault="00312431" w:rsidP="004E1759">
      <w:pPr>
        <w:jc w:val="both"/>
        <w:rPr>
          <w:sz w:val="27"/>
          <w:szCs w:val="27"/>
        </w:rPr>
      </w:pPr>
    </w:p>
    <w:p w:rsidR="00312431" w:rsidRPr="00C61F18" w:rsidRDefault="00312431" w:rsidP="004E1759">
      <w:pPr>
        <w:ind w:firstLine="567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Государственным заказчиком Программы является администрация Нижнекисляйского городского  поселения Бутурлиновского  района Воронежской области.</w:t>
      </w:r>
    </w:p>
    <w:p w:rsidR="00312431" w:rsidRPr="00C61F18" w:rsidRDefault="00312431" w:rsidP="004E1759">
      <w:pPr>
        <w:jc w:val="both"/>
        <w:rPr>
          <w:sz w:val="27"/>
          <w:szCs w:val="27"/>
        </w:rPr>
      </w:pPr>
    </w:p>
    <w:p w:rsidR="00312431" w:rsidRPr="00C61F18" w:rsidRDefault="00312431" w:rsidP="004E1759">
      <w:pPr>
        <w:ind w:firstLine="567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Контроль за выполнением Программы осуществляется главой Нижнекисляйского городского поселения.</w:t>
      </w:r>
    </w:p>
    <w:p w:rsidR="00312431" w:rsidRPr="00C61F18" w:rsidRDefault="00312431" w:rsidP="004E1759">
      <w:pPr>
        <w:jc w:val="both"/>
        <w:rPr>
          <w:sz w:val="27"/>
          <w:szCs w:val="27"/>
        </w:rPr>
      </w:pPr>
    </w:p>
    <w:p w:rsidR="00312431" w:rsidRPr="00C61F18" w:rsidRDefault="004E1759" w:rsidP="004E175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312431" w:rsidRPr="00C61F18">
        <w:rPr>
          <w:sz w:val="27"/>
          <w:szCs w:val="27"/>
        </w:rPr>
        <w:t>таблицах 4.1. и 4.2.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эффективности.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  <w:sectPr w:rsidR="00312431" w:rsidRPr="00C61F18" w:rsidSect="004E1759">
          <w:pgSz w:w="11900" w:h="16840"/>
          <w:pgMar w:top="360" w:right="843" w:bottom="360" w:left="993" w:header="0" w:footer="3" w:gutter="0"/>
          <w:cols w:space="720"/>
          <w:noEndnote/>
          <w:docGrid w:linePitch="360"/>
        </w:sectPr>
      </w:pPr>
    </w:p>
    <w:p w:rsidR="00312431" w:rsidRPr="00C61F18" w:rsidRDefault="00312431" w:rsidP="00C61F18">
      <w:pPr>
        <w:rPr>
          <w:sz w:val="27"/>
          <w:szCs w:val="27"/>
        </w:rPr>
      </w:pPr>
    </w:p>
    <w:p w:rsidR="00C61F18" w:rsidRPr="00C61F18" w:rsidRDefault="00C61F18" w:rsidP="00C61F18">
      <w:pPr>
        <w:rPr>
          <w:sz w:val="27"/>
          <w:szCs w:val="27"/>
        </w:rPr>
      </w:pPr>
    </w:p>
    <w:p w:rsidR="00312431" w:rsidRPr="00C61F18" w:rsidRDefault="00312431" w:rsidP="00893DA7">
      <w:pPr>
        <w:jc w:val="right"/>
        <w:rPr>
          <w:sz w:val="27"/>
          <w:szCs w:val="27"/>
        </w:rPr>
      </w:pPr>
      <w:r w:rsidRPr="00C61F18">
        <w:rPr>
          <w:sz w:val="27"/>
          <w:szCs w:val="27"/>
        </w:rPr>
        <w:t>Таблица 4.1</w:t>
      </w:r>
    </w:p>
    <w:p w:rsidR="00312431" w:rsidRPr="00C61F18" w:rsidRDefault="00312431" w:rsidP="00C61F18">
      <w:pPr>
        <w:rPr>
          <w:sz w:val="27"/>
          <w:szCs w:val="27"/>
        </w:rPr>
      </w:pPr>
    </w:p>
    <w:p w:rsidR="00893DA7" w:rsidRDefault="00312431" w:rsidP="00893DA7">
      <w:pPr>
        <w:jc w:val="center"/>
        <w:rPr>
          <w:b/>
          <w:sz w:val="27"/>
          <w:szCs w:val="27"/>
        </w:rPr>
      </w:pPr>
      <w:r w:rsidRPr="00893DA7">
        <w:rPr>
          <w:b/>
          <w:sz w:val="27"/>
          <w:szCs w:val="27"/>
        </w:rPr>
        <w:t>Отчет о достижении значений целевых показателей программы энергосбережения</w:t>
      </w:r>
    </w:p>
    <w:p w:rsidR="00312431" w:rsidRPr="00893DA7" w:rsidRDefault="00312431" w:rsidP="00893DA7">
      <w:pPr>
        <w:jc w:val="center"/>
        <w:rPr>
          <w:b/>
          <w:sz w:val="27"/>
          <w:szCs w:val="27"/>
        </w:rPr>
      </w:pPr>
      <w:r w:rsidRPr="00893DA7">
        <w:rPr>
          <w:b/>
          <w:sz w:val="27"/>
          <w:szCs w:val="27"/>
        </w:rPr>
        <w:t xml:space="preserve"> и повышения энергетической эффективности</w:t>
      </w:r>
    </w:p>
    <w:p w:rsidR="00312431" w:rsidRPr="00893DA7" w:rsidRDefault="00312431" w:rsidP="00893DA7">
      <w:pPr>
        <w:jc w:val="center"/>
        <w:rPr>
          <w:b/>
          <w:sz w:val="27"/>
          <w:szCs w:val="27"/>
        </w:rPr>
      </w:pPr>
      <w:r w:rsidRPr="00893DA7">
        <w:rPr>
          <w:b/>
          <w:sz w:val="27"/>
          <w:szCs w:val="27"/>
        </w:rPr>
        <w:t>на 1 января 20</w:t>
      </w:r>
      <w:r w:rsidR="00893DA7" w:rsidRPr="00893DA7">
        <w:rPr>
          <w:b/>
          <w:sz w:val="27"/>
          <w:szCs w:val="27"/>
        </w:rPr>
        <w:t xml:space="preserve"> __ </w:t>
      </w:r>
      <w:r w:rsidRPr="00893DA7">
        <w:rPr>
          <w:b/>
          <w:sz w:val="27"/>
          <w:szCs w:val="27"/>
        </w:rPr>
        <w:t>г.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154A6E">
      <w:pPr>
        <w:jc w:val="center"/>
        <w:rPr>
          <w:sz w:val="27"/>
          <w:szCs w:val="27"/>
        </w:rPr>
      </w:pPr>
      <w:bookmarkStart w:id="2" w:name="bookmark11"/>
      <w:r w:rsidRPr="00C61F18">
        <w:rPr>
          <w:rFonts w:eastAsia="Calibri"/>
          <w:sz w:val="27"/>
          <w:szCs w:val="27"/>
        </w:rPr>
        <w:t>Наименование организации:</w:t>
      </w:r>
      <w:bookmarkEnd w:id="2"/>
      <w:r w:rsidRPr="00C61F18">
        <w:rPr>
          <w:rFonts w:eastAsia="Calibri"/>
          <w:sz w:val="27"/>
          <w:szCs w:val="27"/>
        </w:rPr>
        <w:t xml:space="preserve"> Администрация Нижнекисляйского городского поселения</w:t>
      </w:r>
    </w:p>
    <w:tbl>
      <w:tblPr>
        <w:tblpPr w:leftFromText="180" w:rightFromText="180" w:vertAnchor="text" w:horzAnchor="margin" w:tblpXSpec="center" w:tblpY="59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3"/>
        <w:gridCol w:w="7574"/>
        <w:gridCol w:w="1742"/>
        <w:gridCol w:w="1531"/>
        <w:gridCol w:w="1339"/>
        <w:gridCol w:w="1915"/>
      </w:tblGrid>
      <w:tr w:rsidR="00312431" w:rsidRPr="00C61F18" w:rsidTr="004E5979">
        <w:trPr>
          <w:trHeight w:hRule="exact" w:val="37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93DA7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893DA7">
              <w:rPr>
                <w:b/>
                <w:sz w:val="27"/>
                <w:szCs w:val="27"/>
              </w:rPr>
              <w:t>№</w:t>
            </w:r>
          </w:p>
          <w:p w:rsidR="00312431" w:rsidRPr="00893DA7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893DA7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7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893DA7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893DA7">
              <w:rPr>
                <w:b/>
                <w:sz w:val="27"/>
                <w:szCs w:val="27"/>
              </w:rPr>
              <w:t>Наименование показателя программы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893DA7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893DA7">
              <w:rPr>
                <w:b/>
                <w:sz w:val="27"/>
                <w:szCs w:val="27"/>
              </w:rPr>
              <w:t>Единица</w:t>
            </w:r>
          </w:p>
          <w:p w:rsidR="00312431" w:rsidRPr="00893DA7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893DA7">
              <w:rPr>
                <w:b/>
                <w:sz w:val="27"/>
                <w:szCs w:val="27"/>
              </w:rPr>
              <w:t>измерения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431" w:rsidRPr="00893DA7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893DA7">
              <w:rPr>
                <w:b/>
                <w:sz w:val="27"/>
                <w:szCs w:val="27"/>
              </w:rPr>
              <w:t>Значения целевых показателей программы</w:t>
            </w:r>
          </w:p>
        </w:tc>
      </w:tr>
      <w:tr w:rsidR="00312431" w:rsidRPr="00C61F18" w:rsidTr="004E5979">
        <w:trPr>
          <w:trHeight w:hRule="exact" w:val="370"/>
        </w:trPr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7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план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факт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отклонение</w:t>
            </w:r>
          </w:p>
        </w:tc>
      </w:tr>
      <w:tr w:rsidR="00312431" w:rsidRPr="00C61F18" w:rsidTr="004E5979">
        <w:trPr>
          <w:trHeight w:hRule="exact" w:val="31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6</w:t>
            </w:r>
          </w:p>
        </w:tc>
      </w:tr>
      <w:tr w:rsidR="00312431" w:rsidRPr="00C61F18" w:rsidTr="004E5979">
        <w:trPr>
          <w:trHeight w:hRule="exact" w:val="6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C61F18" w:rsidRDefault="00312431" w:rsidP="00154A6E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Доля зданий, оснащённых приборами учёта потребляемых энергетических ресурсов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69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C61F18" w:rsidRDefault="00312431" w:rsidP="00154A6E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Доля современных энергоэффективных светильников в общем количестве светильников внутреннего освещения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6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3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C61F18" w:rsidRDefault="00312431" w:rsidP="00154A6E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Удельный расход электрической энергии на снабжение ДОУ (в расчёте на 1 квадратный метр общей площади)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кВт*ч/кв.м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4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4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154A6E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Удельный расход холодной воды (в расчёте на 1 человека)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куб.м/чел.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7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5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431" w:rsidRPr="00C61F18" w:rsidRDefault="00312431" w:rsidP="00154A6E">
            <w:pPr>
              <w:jc w:val="both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Доля объёма холодной воды, расчёты за которую осуществляются с использованием приборов учёта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C61F18" w:rsidRDefault="00312431" w:rsidP="00893DA7">
            <w:pPr>
              <w:jc w:val="center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C61F18" w:rsidRDefault="00312431" w:rsidP="00C61F18">
            <w:pPr>
              <w:rPr>
                <w:sz w:val="27"/>
                <w:szCs w:val="27"/>
              </w:rPr>
            </w:pPr>
          </w:p>
        </w:tc>
      </w:tr>
    </w:tbl>
    <w:p w:rsidR="00893DA7" w:rsidRDefault="00893DA7" w:rsidP="00C61F18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Pr="00893DA7" w:rsidRDefault="00893DA7" w:rsidP="00893DA7">
      <w:pPr>
        <w:rPr>
          <w:sz w:val="27"/>
          <w:szCs w:val="27"/>
        </w:rPr>
      </w:pPr>
    </w:p>
    <w:p w:rsidR="00893DA7" w:rsidRDefault="00893DA7" w:rsidP="00893DA7">
      <w:pPr>
        <w:rPr>
          <w:sz w:val="27"/>
          <w:szCs w:val="27"/>
        </w:rPr>
      </w:pPr>
    </w:p>
    <w:p w:rsidR="00893DA7" w:rsidRPr="00C61F18" w:rsidRDefault="00893DA7" w:rsidP="00893DA7">
      <w:pPr>
        <w:ind w:firstLine="708"/>
        <w:rPr>
          <w:sz w:val="27"/>
          <w:szCs w:val="27"/>
        </w:rPr>
      </w:pPr>
      <w:r w:rsidRPr="00C61F18">
        <w:rPr>
          <w:sz w:val="27"/>
          <w:szCs w:val="27"/>
        </w:rPr>
        <w:t xml:space="preserve">Глава Нижнекисляйского </w:t>
      </w:r>
    </w:p>
    <w:p w:rsidR="00893DA7" w:rsidRPr="00C61F18" w:rsidRDefault="00893DA7" w:rsidP="00893DA7">
      <w:pPr>
        <w:ind w:firstLine="708"/>
        <w:rPr>
          <w:sz w:val="27"/>
          <w:szCs w:val="27"/>
        </w:rPr>
      </w:pPr>
      <w:r w:rsidRPr="00C61F18">
        <w:rPr>
          <w:sz w:val="27"/>
          <w:szCs w:val="27"/>
        </w:rPr>
        <w:t>городского поселения:</w:t>
      </w:r>
      <w:r>
        <w:rPr>
          <w:sz w:val="27"/>
          <w:szCs w:val="27"/>
        </w:rPr>
        <w:t xml:space="preserve">                                                                 </w:t>
      </w:r>
      <w:r w:rsidRPr="00C61F18">
        <w:rPr>
          <w:sz w:val="27"/>
          <w:szCs w:val="27"/>
        </w:rPr>
        <w:t>С.А. Заварзина</w:t>
      </w:r>
      <w:r>
        <w:rPr>
          <w:sz w:val="27"/>
          <w:szCs w:val="27"/>
        </w:rPr>
        <w:t xml:space="preserve">                                </w:t>
      </w:r>
      <w:r w:rsidRPr="00C61F18">
        <w:rPr>
          <w:sz w:val="27"/>
          <w:szCs w:val="27"/>
        </w:rPr>
        <w:t>«         »</w:t>
      </w:r>
      <w:r>
        <w:rPr>
          <w:sz w:val="27"/>
          <w:szCs w:val="27"/>
        </w:rPr>
        <w:t xml:space="preserve">                                   </w:t>
      </w:r>
      <w:r w:rsidRPr="00C61F18">
        <w:rPr>
          <w:sz w:val="27"/>
          <w:szCs w:val="27"/>
        </w:rPr>
        <w:t>20</w:t>
      </w:r>
      <w:r>
        <w:rPr>
          <w:sz w:val="27"/>
          <w:szCs w:val="27"/>
        </w:rPr>
        <w:t xml:space="preserve">      </w:t>
      </w:r>
      <w:r w:rsidRPr="00C61F18">
        <w:rPr>
          <w:sz w:val="27"/>
          <w:szCs w:val="27"/>
        </w:rPr>
        <w:t>г</w:t>
      </w:r>
    </w:p>
    <w:p w:rsidR="00893DA7" w:rsidRDefault="00893DA7" w:rsidP="00893DA7">
      <w:pPr>
        <w:rPr>
          <w:sz w:val="27"/>
          <w:szCs w:val="27"/>
        </w:rPr>
      </w:pPr>
    </w:p>
    <w:p w:rsidR="00893DA7" w:rsidRDefault="00893DA7" w:rsidP="00893DA7">
      <w:pPr>
        <w:rPr>
          <w:sz w:val="27"/>
          <w:szCs w:val="27"/>
        </w:rPr>
      </w:pPr>
    </w:p>
    <w:p w:rsidR="00312431" w:rsidRPr="00893DA7" w:rsidRDefault="00312431" w:rsidP="00893DA7">
      <w:pPr>
        <w:rPr>
          <w:sz w:val="27"/>
          <w:szCs w:val="27"/>
        </w:rPr>
        <w:sectPr w:rsidR="00312431" w:rsidRPr="00893DA7" w:rsidSect="004E597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2431" w:rsidRDefault="00312431" w:rsidP="00893DA7">
      <w:pPr>
        <w:jc w:val="right"/>
        <w:rPr>
          <w:sz w:val="27"/>
          <w:szCs w:val="27"/>
        </w:rPr>
      </w:pPr>
      <w:r w:rsidRPr="00C61F18">
        <w:rPr>
          <w:sz w:val="27"/>
          <w:szCs w:val="27"/>
        </w:rPr>
        <w:lastRenderedPageBreak/>
        <w:t xml:space="preserve">   Таблица 4.2</w:t>
      </w:r>
    </w:p>
    <w:p w:rsidR="00154A6E" w:rsidRDefault="00312431" w:rsidP="00154A6E">
      <w:pPr>
        <w:jc w:val="center"/>
        <w:rPr>
          <w:b/>
          <w:sz w:val="27"/>
          <w:szCs w:val="27"/>
        </w:rPr>
      </w:pPr>
      <w:r w:rsidRPr="00154A6E">
        <w:rPr>
          <w:b/>
          <w:sz w:val="27"/>
          <w:szCs w:val="27"/>
        </w:rPr>
        <w:t>Отчет о реализации мероприятий программы энергосбережения</w:t>
      </w:r>
    </w:p>
    <w:p w:rsidR="00312431" w:rsidRPr="00154A6E" w:rsidRDefault="00312431" w:rsidP="00154A6E">
      <w:pPr>
        <w:jc w:val="center"/>
        <w:rPr>
          <w:b/>
          <w:sz w:val="27"/>
          <w:szCs w:val="27"/>
        </w:rPr>
      </w:pPr>
      <w:r w:rsidRPr="00154A6E">
        <w:rPr>
          <w:b/>
          <w:sz w:val="27"/>
          <w:szCs w:val="27"/>
        </w:rPr>
        <w:t>и повышения энергетической эффективности на 1 января 20</w:t>
      </w:r>
      <w:r w:rsidRPr="00154A6E">
        <w:rPr>
          <w:b/>
          <w:sz w:val="27"/>
          <w:szCs w:val="27"/>
        </w:rPr>
        <w:tab/>
        <w:t>г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Default="00312431" w:rsidP="00154A6E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Наименование организации: Администрация Нижнекисляйского городского поселения</w:t>
      </w:r>
    </w:p>
    <w:p w:rsidR="00154A6E" w:rsidRPr="00C61F18" w:rsidRDefault="00154A6E" w:rsidP="00C61F18">
      <w:pPr>
        <w:rPr>
          <w:sz w:val="27"/>
          <w:szCs w:val="27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3840"/>
        <w:gridCol w:w="850"/>
        <w:gridCol w:w="850"/>
        <w:gridCol w:w="850"/>
        <w:gridCol w:w="854"/>
        <w:gridCol w:w="850"/>
        <w:gridCol w:w="850"/>
        <w:gridCol w:w="850"/>
        <w:gridCol w:w="994"/>
        <w:gridCol w:w="1133"/>
        <w:gridCol w:w="1133"/>
        <w:gridCol w:w="1152"/>
      </w:tblGrid>
      <w:tr w:rsidR="00312431" w:rsidRPr="00C61F18" w:rsidTr="004E5979">
        <w:trPr>
          <w:trHeight w:hRule="exact" w:val="542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№</w:t>
            </w:r>
          </w:p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Наименование мероприятия программы</w:t>
            </w:r>
          </w:p>
        </w:tc>
        <w:tc>
          <w:tcPr>
            <w:tcW w:w="3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Финансовое обеспечение реализации мероприятий</w:t>
            </w: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Экономия топливно-энергетических ресурсов</w:t>
            </w:r>
          </w:p>
        </w:tc>
      </w:tr>
      <w:tr w:rsidR="00312431" w:rsidRPr="00C61F18" w:rsidTr="004E5979">
        <w:trPr>
          <w:trHeight w:hRule="exact" w:val="28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в натуральном выражении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в стоимостном выражении, тыс. руб.</w:t>
            </w:r>
          </w:p>
        </w:tc>
      </w:tr>
      <w:tr w:rsidR="00312431" w:rsidRPr="00C61F18" w:rsidTr="004E5979">
        <w:trPr>
          <w:trHeight w:hRule="exact" w:val="518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источник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объем, тыс. руб.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количество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Единицы</w:t>
            </w:r>
          </w:p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измерения.</w:t>
            </w:r>
          </w:p>
        </w:tc>
        <w:tc>
          <w:tcPr>
            <w:tcW w:w="3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989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откло</w:t>
            </w:r>
          </w:p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откло</w:t>
            </w:r>
          </w:p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нение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факт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откло</w:t>
            </w:r>
          </w:p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нение</w:t>
            </w:r>
          </w:p>
        </w:tc>
      </w:tr>
      <w:tr w:rsidR="00312431" w:rsidRPr="00C61F18" w:rsidTr="004E5979">
        <w:trPr>
          <w:trHeight w:hRule="exact" w:val="3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13</w:t>
            </w:r>
          </w:p>
        </w:tc>
      </w:tr>
      <w:tr w:rsidR="00312431" w:rsidRPr="00C61F18" w:rsidTr="004E597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3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3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370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Итого по мероприятию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312431" w:rsidRPr="00C61F18" w:rsidTr="004E5979">
        <w:trPr>
          <w:trHeight w:hRule="exact" w:val="379"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  <w:r w:rsidRPr="00154A6E">
              <w:rPr>
                <w:b/>
                <w:sz w:val="27"/>
                <w:szCs w:val="27"/>
              </w:rPr>
              <w:t>Всего по мероприятиям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431" w:rsidRPr="00154A6E" w:rsidRDefault="00312431" w:rsidP="00154A6E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154A6E" w:rsidRDefault="00154A6E" w:rsidP="00154A6E">
      <w:pPr>
        <w:jc w:val="both"/>
        <w:rPr>
          <w:sz w:val="27"/>
          <w:szCs w:val="27"/>
        </w:rPr>
      </w:pPr>
    </w:p>
    <w:p w:rsidR="00312431" w:rsidRPr="00154A6E" w:rsidRDefault="00154A6E" w:rsidP="00154A6E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312431" w:rsidRPr="00154A6E">
        <w:rPr>
          <w:b/>
          <w:sz w:val="27"/>
          <w:szCs w:val="27"/>
        </w:rPr>
        <w:t>СПРАВОЧНО:</w:t>
      </w:r>
    </w:p>
    <w:tbl>
      <w:tblPr>
        <w:tblpPr w:leftFromText="180" w:rightFromText="180" w:vertAnchor="text" w:horzAnchor="margin" w:tblpXSpec="right" w:tblpY="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629"/>
        <w:gridCol w:w="658"/>
        <w:gridCol w:w="658"/>
        <w:gridCol w:w="605"/>
        <w:gridCol w:w="600"/>
        <w:gridCol w:w="643"/>
        <w:gridCol w:w="658"/>
        <w:gridCol w:w="605"/>
        <w:gridCol w:w="667"/>
      </w:tblGrid>
      <w:tr w:rsidR="00154A6E" w:rsidRPr="00C61F18" w:rsidTr="00154A6E">
        <w:trPr>
          <w:trHeight w:hRule="exact" w:val="7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  <w:r w:rsidRPr="00C61F18">
              <w:rPr>
                <w:sz w:val="27"/>
                <w:szCs w:val="27"/>
              </w:rPr>
              <w:t>X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A6E" w:rsidRPr="00C61F18" w:rsidRDefault="00154A6E" w:rsidP="00154A6E">
            <w:pPr>
              <w:jc w:val="right"/>
              <w:rPr>
                <w:sz w:val="27"/>
                <w:szCs w:val="27"/>
              </w:rPr>
            </w:pPr>
          </w:p>
        </w:tc>
      </w:tr>
    </w:tbl>
    <w:p w:rsidR="00154A6E" w:rsidRDefault="00154A6E" w:rsidP="00154A6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="00312431" w:rsidRPr="00C61F18">
        <w:rPr>
          <w:sz w:val="27"/>
          <w:szCs w:val="27"/>
        </w:rPr>
        <w:t>Всего с начала года</w:t>
      </w:r>
    </w:p>
    <w:p w:rsidR="00312431" w:rsidRPr="00C61F18" w:rsidRDefault="00154A6E" w:rsidP="00154A6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</w:t>
      </w:r>
      <w:r w:rsidR="00312431" w:rsidRPr="00C61F18">
        <w:rPr>
          <w:sz w:val="27"/>
          <w:szCs w:val="27"/>
        </w:rPr>
        <w:t>реализации программы</w:t>
      </w:r>
    </w:p>
    <w:p w:rsidR="00154A6E" w:rsidRDefault="00154A6E" w:rsidP="00C61F18">
      <w:pPr>
        <w:rPr>
          <w:sz w:val="27"/>
          <w:szCs w:val="27"/>
        </w:rPr>
      </w:pPr>
    </w:p>
    <w:p w:rsidR="00154A6E" w:rsidRPr="00C61F18" w:rsidRDefault="00154A6E" w:rsidP="00154A6E">
      <w:pPr>
        <w:jc w:val="right"/>
        <w:rPr>
          <w:sz w:val="27"/>
          <w:szCs w:val="27"/>
        </w:rPr>
      </w:pPr>
      <w:r w:rsidRPr="00C61F18">
        <w:rPr>
          <w:sz w:val="27"/>
          <w:szCs w:val="27"/>
        </w:rPr>
        <w:t>«</w:t>
      </w:r>
      <w:r>
        <w:rPr>
          <w:sz w:val="27"/>
          <w:szCs w:val="27"/>
        </w:rPr>
        <w:t xml:space="preserve">          </w:t>
      </w:r>
      <w:r w:rsidRPr="00C61F18">
        <w:rPr>
          <w:sz w:val="27"/>
          <w:szCs w:val="27"/>
        </w:rPr>
        <w:t xml:space="preserve"> »</w:t>
      </w:r>
      <w:r>
        <w:rPr>
          <w:sz w:val="27"/>
          <w:szCs w:val="27"/>
        </w:rPr>
        <w:t xml:space="preserve">                              </w:t>
      </w:r>
      <w:r w:rsidRPr="00C61F18">
        <w:rPr>
          <w:sz w:val="27"/>
          <w:szCs w:val="27"/>
        </w:rPr>
        <w:t xml:space="preserve">20 </w:t>
      </w:r>
      <w:r>
        <w:rPr>
          <w:sz w:val="27"/>
          <w:szCs w:val="27"/>
        </w:rPr>
        <w:t xml:space="preserve">    </w:t>
      </w:r>
      <w:r w:rsidRPr="00C61F18">
        <w:rPr>
          <w:sz w:val="27"/>
          <w:szCs w:val="27"/>
        </w:rPr>
        <w:t>г</w:t>
      </w:r>
    </w:p>
    <w:p w:rsidR="00154A6E" w:rsidRDefault="00154A6E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  <w:r w:rsidRPr="00C61F18">
        <w:rPr>
          <w:sz w:val="27"/>
          <w:szCs w:val="27"/>
        </w:rPr>
        <w:t xml:space="preserve">Глава Нижнекисляйского </w:t>
      </w:r>
    </w:p>
    <w:p w:rsidR="00312431" w:rsidRPr="00C61F18" w:rsidRDefault="00312431" w:rsidP="00C61F18">
      <w:pPr>
        <w:rPr>
          <w:sz w:val="27"/>
          <w:szCs w:val="27"/>
        </w:rPr>
      </w:pPr>
      <w:r w:rsidRPr="00C61F18">
        <w:rPr>
          <w:sz w:val="27"/>
          <w:szCs w:val="27"/>
        </w:rPr>
        <w:t>городского поселения                                                   С.А.</w:t>
      </w:r>
      <w:r w:rsidR="00154A6E">
        <w:rPr>
          <w:sz w:val="27"/>
          <w:szCs w:val="27"/>
        </w:rPr>
        <w:t xml:space="preserve"> </w:t>
      </w:r>
      <w:r w:rsidRPr="00C61F18">
        <w:rPr>
          <w:sz w:val="27"/>
          <w:szCs w:val="27"/>
        </w:rPr>
        <w:t>Заварзин</w:t>
      </w:r>
      <w:r w:rsidR="00154A6E">
        <w:rPr>
          <w:sz w:val="27"/>
          <w:szCs w:val="27"/>
        </w:rPr>
        <w:t>а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  <w:sectPr w:rsidR="00312431" w:rsidRPr="00C61F18" w:rsidSect="004E5979">
          <w:pgSz w:w="16840" w:h="11906" w:orient="landscape"/>
          <w:pgMar w:top="426" w:right="1138" w:bottom="419" w:left="1140" w:header="0" w:footer="0" w:gutter="0"/>
          <w:cols w:space="720" w:equalWidth="0">
            <w:col w:w="14560"/>
          </w:cols>
        </w:sectPr>
      </w:pPr>
    </w:p>
    <w:p w:rsidR="00312431" w:rsidRPr="00C61F18" w:rsidRDefault="00312431" w:rsidP="00C61F18">
      <w:pPr>
        <w:rPr>
          <w:sz w:val="27"/>
          <w:szCs w:val="27"/>
        </w:rPr>
      </w:pPr>
      <w:r w:rsidRPr="00C61F18">
        <w:rPr>
          <w:sz w:val="27"/>
          <w:szCs w:val="27"/>
        </w:rPr>
        <w:lastRenderedPageBreak/>
        <w:t>VII. ОЖИДАЕМЫЕ КОНЕЧНЫЕ РЕЗУЛЬТАТЫ РЕАЛИЗАЦИИ ПРОГРАММЫ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  <w:r w:rsidRPr="00C61F18">
        <w:rPr>
          <w:sz w:val="27"/>
          <w:szCs w:val="27"/>
        </w:rPr>
        <w:t>Ожидаемыми результатами реализации Программы является снижение   к 2023 году: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154A6E" w:rsidP="00C61F18">
      <w:pPr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12431" w:rsidRPr="00C61F18">
        <w:rPr>
          <w:sz w:val="27"/>
          <w:szCs w:val="27"/>
        </w:rPr>
        <w:t>удельного потребления  электрической энергии,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154A6E" w:rsidP="00C61F18">
      <w:pPr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312431" w:rsidRPr="00C61F18">
        <w:rPr>
          <w:sz w:val="27"/>
          <w:szCs w:val="27"/>
        </w:rPr>
        <w:t>удельного потребления воды,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154A6E">
      <w:pPr>
        <w:jc w:val="center"/>
        <w:rPr>
          <w:sz w:val="27"/>
          <w:szCs w:val="27"/>
        </w:rPr>
      </w:pPr>
      <w:r w:rsidRPr="00C61F18">
        <w:rPr>
          <w:sz w:val="27"/>
          <w:szCs w:val="27"/>
        </w:rPr>
        <w:t>ЗАКЛЮЧЕНИЕ</w:t>
      </w:r>
    </w:p>
    <w:p w:rsidR="00312431" w:rsidRPr="00C61F18" w:rsidRDefault="00312431" w:rsidP="00C61F18">
      <w:pPr>
        <w:rPr>
          <w:sz w:val="27"/>
          <w:szCs w:val="27"/>
        </w:rPr>
      </w:pPr>
    </w:p>
    <w:p w:rsidR="00312431" w:rsidRPr="00C61F18" w:rsidRDefault="00312431" w:rsidP="00154A6E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Программа в области энергосбережения и повышения энергетической эффективности на 2021-2023 годы обеспечивает переход на энергоэффективный путь развития - минимальные затраты на ТЭР.</w:t>
      </w:r>
    </w:p>
    <w:p w:rsidR="00312431" w:rsidRPr="00C61F18" w:rsidRDefault="00312431" w:rsidP="00154A6E">
      <w:pPr>
        <w:jc w:val="both"/>
        <w:rPr>
          <w:sz w:val="27"/>
          <w:szCs w:val="27"/>
        </w:rPr>
      </w:pPr>
    </w:p>
    <w:p w:rsidR="00312431" w:rsidRPr="00C61F18" w:rsidRDefault="00312431" w:rsidP="00154A6E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Программа предусматривает:</w:t>
      </w:r>
    </w:p>
    <w:p w:rsidR="00312431" w:rsidRPr="00C61F18" w:rsidRDefault="00312431" w:rsidP="00154A6E">
      <w:pPr>
        <w:jc w:val="both"/>
        <w:rPr>
          <w:sz w:val="27"/>
          <w:szCs w:val="27"/>
        </w:rPr>
      </w:pPr>
      <w:r w:rsidRPr="00C61F18">
        <w:rPr>
          <w:sz w:val="27"/>
          <w:szCs w:val="27"/>
        </w:rPr>
        <w:t xml:space="preserve">-организацию учета и контроля по рациональному использованию, нормированию и </w:t>
      </w:r>
      <w:r w:rsidR="00154A6E">
        <w:rPr>
          <w:sz w:val="27"/>
          <w:szCs w:val="27"/>
        </w:rPr>
        <w:t xml:space="preserve">лимитированию </w:t>
      </w:r>
      <w:r w:rsidRPr="00C61F18">
        <w:rPr>
          <w:sz w:val="27"/>
          <w:szCs w:val="27"/>
        </w:rPr>
        <w:t>энергоресурсов;</w:t>
      </w:r>
    </w:p>
    <w:p w:rsidR="00312431" w:rsidRPr="00C61F18" w:rsidRDefault="00312431" w:rsidP="00154A6E">
      <w:pPr>
        <w:jc w:val="both"/>
        <w:rPr>
          <w:sz w:val="27"/>
          <w:szCs w:val="27"/>
        </w:rPr>
      </w:pPr>
      <w:r w:rsidRPr="00C61F18">
        <w:rPr>
          <w:sz w:val="27"/>
          <w:szCs w:val="27"/>
        </w:rPr>
        <w:t>- систему отслеживания потребления энергоресурсов;</w:t>
      </w:r>
    </w:p>
    <w:p w:rsidR="00312431" w:rsidRPr="00C61F18" w:rsidRDefault="00312431" w:rsidP="00154A6E">
      <w:pPr>
        <w:jc w:val="both"/>
        <w:rPr>
          <w:sz w:val="27"/>
          <w:szCs w:val="27"/>
        </w:rPr>
      </w:pPr>
      <w:r w:rsidRPr="00C61F18">
        <w:rPr>
          <w:sz w:val="27"/>
          <w:szCs w:val="27"/>
        </w:rPr>
        <w:t>-разработку и реализацию энергосберегающих мероприятий.</w:t>
      </w:r>
    </w:p>
    <w:p w:rsidR="00312431" w:rsidRPr="00C61F18" w:rsidRDefault="00312431" w:rsidP="00154A6E">
      <w:pPr>
        <w:jc w:val="both"/>
        <w:rPr>
          <w:sz w:val="27"/>
          <w:szCs w:val="27"/>
        </w:rPr>
      </w:pPr>
    </w:p>
    <w:p w:rsidR="00312431" w:rsidRPr="00C61F18" w:rsidRDefault="00312431" w:rsidP="00154A6E">
      <w:pPr>
        <w:ind w:firstLine="708"/>
        <w:jc w:val="both"/>
        <w:rPr>
          <w:sz w:val="27"/>
          <w:szCs w:val="27"/>
        </w:rPr>
      </w:pPr>
      <w:r w:rsidRPr="00C61F18">
        <w:rPr>
          <w:sz w:val="27"/>
          <w:szCs w:val="27"/>
        </w:rPr>
        <w:t>Учет топливно-энергетических ресурсов, их экономия, нормирование и лимитирование, оптимизация топливно-энергетического баланса позволяет снизить удельные показатели расхода энергоносителей, уменьшить бюджетные затраты на приобретение энергоресурсов.</w:t>
      </w:r>
    </w:p>
    <w:sectPr w:rsidR="00312431" w:rsidRPr="00C61F18" w:rsidSect="00E4204E">
      <w:footerReference w:type="default" r:id="rId9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2A" w:rsidRDefault="00CE762A" w:rsidP="00533F34">
      <w:r>
        <w:separator/>
      </w:r>
    </w:p>
  </w:endnote>
  <w:endnote w:type="continuationSeparator" w:id="1">
    <w:p w:rsidR="00CE762A" w:rsidRDefault="00CE762A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1D0" w:rsidRDefault="00DF21D0">
    <w:pPr>
      <w:pStyle w:val="a7"/>
      <w:jc w:val="right"/>
    </w:pPr>
    <w:fldSimple w:instr="PAGE   \* MERGEFORMAT">
      <w:r w:rsidR="00653E91">
        <w:rPr>
          <w:noProof/>
        </w:rPr>
        <w:t>17</w:t>
      </w:r>
    </w:fldSimple>
  </w:p>
  <w:p w:rsidR="00DF21D0" w:rsidRDefault="00DF21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2A" w:rsidRDefault="00CE762A" w:rsidP="00533F34">
      <w:r>
        <w:separator/>
      </w:r>
    </w:p>
  </w:footnote>
  <w:footnote w:type="continuationSeparator" w:id="1">
    <w:p w:rsidR="00CE762A" w:rsidRDefault="00CE762A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99"/>
    <w:multiLevelType w:val="hybridMultilevel"/>
    <w:tmpl w:val="C98CABEA"/>
    <w:lvl w:ilvl="0" w:tplc="9DA68BA8">
      <w:start w:val="1"/>
      <w:numFmt w:val="bullet"/>
      <w:lvlText w:val="-"/>
      <w:lvlJc w:val="left"/>
    </w:lvl>
    <w:lvl w:ilvl="1" w:tplc="47EEE972">
      <w:numFmt w:val="decimal"/>
      <w:lvlText w:val=""/>
      <w:lvlJc w:val="left"/>
    </w:lvl>
    <w:lvl w:ilvl="2" w:tplc="63B80F86">
      <w:numFmt w:val="decimal"/>
      <w:lvlText w:val=""/>
      <w:lvlJc w:val="left"/>
    </w:lvl>
    <w:lvl w:ilvl="3" w:tplc="0E088452">
      <w:numFmt w:val="decimal"/>
      <w:lvlText w:val=""/>
      <w:lvlJc w:val="left"/>
    </w:lvl>
    <w:lvl w:ilvl="4" w:tplc="BC56C98E">
      <w:numFmt w:val="decimal"/>
      <w:lvlText w:val=""/>
      <w:lvlJc w:val="left"/>
    </w:lvl>
    <w:lvl w:ilvl="5" w:tplc="C246A78A">
      <w:numFmt w:val="decimal"/>
      <w:lvlText w:val=""/>
      <w:lvlJc w:val="left"/>
    </w:lvl>
    <w:lvl w:ilvl="6" w:tplc="F81E5D92">
      <w:numFmt w:val="decimal"/>
      <w:lvlText w:val=""/>
      <w:lvlJc w:val="left"/>
    </w:lvl>
    <w:lvl w:ilvl="7" w:tplc="2CBED8E4">
      <w:numFmt w:val="decimal"/>
      <w:lvlText w:val=""/>
      <w:lvlJc w:val="left"/>
    </w:lvl>
    <w:lvl w:ilvl="8" w:tplc="21C01CD8">
      <w:numFmt w:val="decimal"/>
      <w:lvlText w:val=""/>
      <w:lvlJc w:val="left"/>
    </w:lvl>
  </w:abstractNum>
  <w:abstractNum w:abstractNumId="3">
    <w:nsid w:val="00000124"/>
    <w:multiLevelType w:val="hybridMultilevel"/>
    <w:tmpl w:val="D7AA38C8"/>
    <w:lvl w:ilvl="0" w:tplc="BE36BC2A">
      <w:start w:val="61"/>
      <w:numFmt w:val="upperLetter"/>
      <w:lvlText w:val="%1."/>
      <w:lvlJc w:val="left"/>
    </w:lvl>
    <w:lvl w:ilvl="1" w:tplc="38A6810A">
      <w:numFmt w:val="decimal"/>
      <w:lvlText w:val=""/>
      <w:lvlJc w:val="left"/>
    </w:lvl>
    <w:lvl w:ilvl="2" w:tplc="E71CE07E">
      <w:numFmt w:val="decimal"/>
      <w:lvlText w:val=""/>
      <w:lvlJc w:val="left"/>
    </w:lvl>
    <w:lvl w:ilvl="3" w:tplc="E614301A">
      <w:numFmt w:val="decimal"/>
      <w:lvlText w:val=""/>
      <w:lvlJc w:val="left"/>
    </w:lvl>
    <w:lvl w:ilvl="4" w:tplc="C72A0F0A">
      <w:numFmt w:val="decimal"/>
      <w:lvlText w:val=""/>
      <w:lvlJc w:val="left"/>
    </w:lvl>
    <w:lvl w:ilvl="5" w:tplc="525CEA9E">
      <w:numFmt w:val="decimal"/>
      <w:lvlText w:val=""/>
      <w:lvlJc w:val="left"/>
    </w:lvl>
    <w:lvl w:ilvl="6" w:tplc="3364D99A">
      <w:numFmt w:val="decimal"/>
      <w:lvlText w:val=""/>
      <w:lvlJc w:val="left"/>
    </w:lvl>
    <w:lvl w:ilvl="7" w:tplc="A2B0E352">
      <w:numFmt w:val="decimal"/>
      <w:lvlText w:val=""/>
      <w:lvlJc w:val="left"/>
    </w:lvl>
    <w:lvl w:ilvl="8" w:tplc="4D1EF1FA">
      <w:numFmt w:val="decimal"/>
      <w:lvlText w:val=""/>
      <w:lvlJc w:val="left"/>
    </w:lvl>
  </w:abstractNum>
  <w:abstractNum w:abstractNumId="4">
    <w:nsid w:val="00000BB3"/>
    <w:multiLevelType w:val="hybridMultilevel"/>
    <w:tmpl w:val="4D64660A"/>
    <w:lvl w:ilvl="0" w:tplc="FAC2B0CA">
      <w:start w:val="1"/>
      <w:numFmt w:val="bullet"/>
      <w:lvlText w:val="в"/>
      <w:lvlJc w:val="left"/>
    </w:lvl>
    <w:lvl w:ilvl="1" w:tplc="EBE0ADB8">
      <w:numFmt w:val="decimal"/>
      <w:lvlText w:val=""/>
      <w:lvlJc w:val="left"/>
    </w:lvl>
    <w:lvl w:ilvl="2" w:tplc="E0582FE0">
      <w:numFmt w:val="decimal"/>
      <w:lvlText w:val=""/>
      <w:lvlJc w:val="left"/>
    </w:lvl>
    <w:lvl w:ilvl="3" w:tplc="10CCDA52">
      <w:numFmt w:val="decimal"/>
      <w:lvlText w:val=""/>
      <w:lvlJc w:val="left"/>
    </w:lvl>
    <w:lvl w:ilvl="4" w:tplc="3A760D78">
      <w:numFmt w:val="decimal"/>
      <w:lvlText w:val=""/>
      <w:lvlJc w:val="left"/>
    </w:lvl>
    <w:lvl w:ilvl="5" w:tplc="FC8E5DA8">
      <w:numFmt w:val="decimal"/>
      <w:lvlText w:val=""/>
      <w:lvlJc w:val="left"/>
    </w:lvl>
    <w:lvl w:ilvl="6" w:tplc="50765890">
      <w:numFmt w:val="decimal"/>
      <w:lvlText w:val=""/>
      <w:lvlJc w:val="left"/>
    </w:lvl>
    <w:lvl w:ilvl="7" w:tplc="E852330C">
      <w:numFmt w:val="decimal"/>
      <w:lvlText w:val=""/>
      <w:lvlJc w:val="left"/>
    </w:lvl>
    <w:lvl w:ilvl="8" w:tplc="A9E8D2EC">
      <w:numFmt w:val="decimal"/>
      <w:lvlText w:val=""/>
      <w:lvlJc w:val="left"/>
    </w:lvl>
  </w:abstractNum>
  <w:abstractNum w:abstractNumId="5">
    <w:nsid w:val="00000F3E"/>
    <w:multiLevelType w:val="hybridMultilevel"/>
    <w:tmpl w:val="EB06DBC8"/>
    <w:lvl w:ilvl="0" w:tplc="3238F7C2">
      <w:start w:val="35"/>
      <w:numFmt w:val="upperLetter"/>
      <w:lvlText w:val="%1."/>
      <w:lvlJc w:val="left"/>
    </w:lvl>
    <w:lvl w:ilvl="1" w:tplc="53DEEC1E">
      <w:numFmt w:val="decimal"/>
      <w:lvlText w:val=""/>
      <w:lvlJc w:val="left"/>
    </w:lvl>
    <w:lvl w:ilvl="2" w:tplc="BE9AA5CA">
      <w:numFmt w:val="decimal"/>
      <w:lvlText w:val=""/>
      <w:lvlJc w:val="left"/>
    </w:lvl>
    <w:lvl w:ilvl="3" w:tplc="B90CB194">
      <w:numFmt w:val="decimal"/>
      <w:lvlText w:val=""/>
      <w:lvlJc w:val="left"/>
    </w:lvl>
    <w:lvl w:ilvl="4" w:tplc="0FBC0ACA">
      <w:numFmt w:val="decimal"/>
      <w:lvlText w:val=""/>
      <w:lvlJc w:val="left"/>
    </w:lvl>
    <w:lvl w:ilvl="5" w:tplc="45CE861E">
      <w:numFmt w:val="decimal"/>
      <w:lvlText w:val=""/>
      <w:lvlJc w:val="left"/>
    </w:lvl>
    <w:lvl w:ilvl="6" w:tplc="C0006C6C">
      <w:numFmt w:val="decimal"/>
      <w:lvlText w:val=""/>
      <w:lvlJc w:val="left"/>
    </w:lvl>
    <w:lvl w:ilvl="7" w:tplc="F406111C">
      <w:numFmt w:val="decimal"/>
      <w:lvlText w:val=""/>
      <w:lvlJc w:val="left"/>
    </w:lvl>
    <w:lvl w:ilvl="8" w:tplc="E0D8427A">
      <w:numFmt w:val="decimal"/>
      <w:lvlText w:val=""/>
      <w:lvlJc w:val="left"/>
    </w:lvl>
  </w:abstractNum>
  <w:abstractNum w:abstractNumId="6">
    <w:nsid w:val="000012DB"/>
    <w:multiLevelType w:val="hybridMultilevel"/>
    <w:tmpl w:val="FD9E4BDA"/>
    <w:lvl w:ilvl="0" w:tplc="4156E030">
      <w:start w:val="1"/>
      <w:numFmt w:val="bullet"/>
      <w:lvlText w:val="-"/>
      <w:lvlJc w:val="left"/>
    </w:lvl>
    <w:lvl w:ilvl="1" w:tplc="35CE6EFA">
      <w:numFmt w:val="decimal"/>
      <w:lvlText w:val=""/>
      <w:lvlJc w:val="left"/>
    </w:lvl>
    <w:lvl w:ilvl="2" w:tplc="F774AB2C">
      <w:numFmt w:val="decimal"/>
      <w:lvlText w:val=""/>
      <w:lvlJc w:val="left"/>
    </w:lvl>
    <w:lvl w:ilvl="3" w:tplc="4C4087A8">
      <w:numFmt w:val="decimal"/>
      <w:lvlText w:val=""/>
      <w:lvlJc w:val="left"/>
    </w:lvl>
    <w:lvl w:ilvl="4" w:tplc="C1243D40">
      <w:numFmt w:val="decimal"/>
      <w:lvlText w:val=""/>
      <w:lvlJc w:val="left"/>
    </w:lvl>
    <w:lvl w:ilvl="5" w:tplc="500AF326">
      <w:numFmt w:val="decimal"/>
      <w:lvlText w:val=""/>
      <w:lvlJc w:val="left"/>
    </w:lvl>
    <w:lvl w:ilvl="6" w:tplc="88466986">
      <w:numFmt w:val="decimal"/>
      <w:lvlText w:val=""/>
      <w:lvlJc w:val="left"/>
    </w:lvl>
    <w:lvl w:ilvl="7" w:tplc="B88451FA">
      <w:numFmt w:val="decimal"/>
      <w:lvlText w:val=""/>
      <w:lvlJc w:val="left"/>
    </w:lvl>
    <w:lvl w:ilvl="8" w:tplc="4E60244E">
      <w:numFmt w:val="decimal"/>
      <w:lvlText w:val=""/>
      <w:lvlJc w:val="left"/>
    </w:lvl>
  </w:abstractNum>
  <w:abstractNum w:abstractNumId="7">
    <w:nsid w:val="0000153C"/>
    <w:multiLevelType w:val="hybridMultilevel"/>
    <w:tmpl w:val="3092AD94"/>
    <w:lvl w:ilvl="0" w:tplc="72B04D26">
      <w:start w:val="1"/>
      <w:numFmt w:val="bullet"/>
      <w:lvlText w:val="г."/>
      <w:lvlJc w:val="left"/>
    </w:lvl>
    <w:lvl w:ilvl="1" w:tplc="10969132">
      <w:numFmt w:val="decimal"/>
      <w:lvlText w:val=""/>
      <w:lvlJc w:val="left"/>
    </w:lvl>
    <w:lvl w:ilvl="2" w:tplc="C9F8D998">
      <w:numFmt w:val="decimal"/>
      <w:lvlText w:val=""/>
      <w:lvlJc w:val="left"/>
    </w:lvl>
    <w:lvl w:ilvl="3" w:tplc="5EB81CFE">
      <w:numFmt w:val="decimal"/>
      <w:lvlText w:val=""/>
      <w:lvlJc w:val="left"/>
    </w:lvl>
    <w:lvl w:ilvl="4" w:tplc="C6008154">
      <w:numFmt w:val="decimal"/>
      <w:lvlText w:val=""/>
      <w:lvlJc w:val="left"/>
    </w:lvl>
    <w:lvl w:ilvl="5" w:tplc="D6A064FE">
      <w:numFmt w:val="decimal"/>
      <w:lvlText w:val=""/>
      <w:lvlJc w:val="left"/>
    </w:lvl>
    <w:lvl w:ilvl="6" w:tplc="027CBA1A">
      <w:numFmt w:val="decimal"/>
      <w:lvlText w:val=""/>
      <w:lvlJc w:val="left"/>
    </w:lvl>
    <w:lvl w:ilvl="7" w:tplc="11E4C26C">
      <w:numFmt w:val="decimal"/>
      <w:lvlText w:val=""/>
      <w:lvlJc w:val="left"/>
    </w:lvl>
    <w:lvl w:ilvl="8" w:tplc="2F58A722">
      <w:numFmt w:val="decimal"/>
      <w:lvlText w:val=""/>
      <w:lvlJc w:val="left"/>
    </w:lvl>
  </w:abstractNum>
  <w:abstractNum w:abstractNumId="8">
    <w:nsid w:val="00001547"/>
    <w:multiLevelType w:val="hybridMultilevel"/>
    <w:tmpl w:val="015EB464"/>
    <w:lvl w:ilvl="0" w:tplc="DCE6208A">
      <w:start w:val="1"/>
      <w:numFmt w:val="bullet"/>
      <w:lvlText w:val="О"/>
      <w:lvlJc w:val="left"/>
    </w:lvl>
    <w:lvl w:ilvl="1" w:tplc="BF5843C8">
      <w:start w:val="1"/>
      <w:numFmt w:val="bullet"/>
      <w:lvlText w:val="И"/>
      <w:lvlJc w:val="left"/>
    </w:lvl>
    <w:lvl w:ilvl="2" w:tplc="A9F4629A">
      <w:numFmt w:val="decimal"/>
      <w:lvlText w:val=""/>
      <w:lvlJc w:val="left"/>
    </w:lvl>
    <w:lvl w:ilvl="3" w:tplc="37DA0F32">
      <w:numFmt w:val="decimal"/>
      <w:lvlText w:val=""/>
      <w:lvlJc w:val="left"/>
    </w:lvl>
    <w:lvl w:ilvl="4" w:tplc="5E3231EC">
      <w:numFmt w:val="decimal"/>
      <w:lvlText w:val=""/>
      <w:lvlJc w:val="left"/>
    </w:lvl>
    <w:lvl w:ilvl="5" w:tplc="A740B0D6">
      <w:numFmt w:val="decimal"/>
      <w:lvlText w:val=""/>
      <w:lvlJc w:val="left"/>
    </w:lvl>
    <w:lvl w:ilvl="6" w:tplc="A6CC799C">
      <w:numFmt w:val="decimal"/>
      <w:lvlText w:val=""/>
      <w:lvlJc w:val="left"/>
    </w:lvl>
    <w:lvl w:ilvl="7" w:tplc="DBA63386">
      <w:numFmt w:val="decimal"/>
      <w:lvlText w:val=""/>
      <w:lvlJc w:val="left"/>
    </w:lvl>
    <w:lvl w:ilvl="8" w:tplc="12349AFA">
      <w:numFmt w:val="decimal"/>
      <w:lvlText w:val=""/>
      <w:lvlJc w:val="left"/>
    </w:lvl>
  </w:abstractNum>
  <w:abstractNum w:abstractNumId="9">
    <w:nsid w:val="00002EA6"/>
    <w:multiLevelType w:val="hybridMultilevel"/>
    <w:tmpl w:val="4D784FA8"/>
    <w:lvl w:ilvl="0" w:tplc="78A82836">
      <w:start w:val="1"/>
      <w:numFmt w:val="decimal"/>
      <w:lvlText w:val="%1."/>
      <w:lvlJc w:val="left"/>
    </w:lvl>
    <w:lvl w:ilvl="1" w:tplc="27F2C352">
      <w:numFmt w:val="decimal"/>
      <w:lvlText w:val=""/>
      <w:lvlJc w:val="left"/>
    </w:lvl>
    <w:lvl w:ilvl="2" w:tplc="D020E802">
      <w:numFmt w:val="decimal"/>
      <w:lvlText w:val=""/>
      <w:lvlJc w:val="left"/>
    </w:lvl>
    <w:lvl w:ilvl="3" w:tplc="251631A0">
      <w:numFmt w:val="decimal"/>
      <w:lvlText w:val=""/>
      <w:lvlJc w:val="left"/>
    </w:lvl>
    <w:lvl w:ilvl="4" w:tplc="4C70D198">
      <w:numFmt w:val="decimal"/>
      <w:lvlText w:val=""/>
      <w:lvlJc w:val="left"/>
    </w:lvl>
    <w:lvl w:ilvl="5" w:tplc="2E7A6BD8">
      <w:numFmt w:val="decimal"/>
      <w:lvlText w:val=""/>
      <w:lvlJc w:val="left"/>
    </w:lvl>
    <w:lvl w:ilvl="6" w:tplc="B93822B4">
      <w:numFmt w:val="decimal"/>
      <w:lvlText w:val=""/>
      <w:lvlJc w:val="left"/>
    </w:lvl>
    <w:lvl w:ilvl="7" w:tplc="A59E24E6">
      <w:numFmt w:val="decimal"/>
      <w:lvlText w:val=""/>
      <w:lvlJc w:val="left"/>
    </w:lvl>
    <w:lvl w:ilvl="8" w:tplc="0290B8F4">
      <w:numFmt w:val="decimal"/>
      <w:lvlText w:val=""/>
      <w:lvlJc w:val="left"/>
    </w:lvl>
  </w:abstractNum>
  <w:abstractNum w:abstractNumId="10">
    <w:nsid w:val="0000305E"/>
    <w:multiLevelType w:val="hybridMultilevel"/>
    <w:tmpl w:val="CB980540"/>
    <w:lvl w:ilvl="0" w:tplc="ACDCFFF4">
      <w:start w:val="1"/>
      <w:numFmt w:val="bullet"/>
      <w:lvlText w:val="-"/>
      <w:lvlJc w:val="left"/>
    </w:lvl>
    <w:lvl w:ilvl="1" w:tplc="C08A0640">
      <w:numFmt w:val="decimal"/>
      <w:lvlText w:val=""/>
      <w:lvlJc w:val="left"/>
    </w:lvl>
    <w:lvl w:ilvl="2" w:tplc="29669CE6">
      <w:numFmt w:val="decimal"/>
      <w:lvlText w:val=""/>
      <w:lvlJc w:val="left"/>
    </w:lvl>
    <w:lvl w:ilvl="3" w:tplc="C88083E8">
      <w:numFmt w:val="decimal"/>
      <w:lvlText w:val=""/>
      <w:lvlJc w:val="left"/>
    </w:lvl>
    <w:lvl w:ilvl="4" w:tplc="DEAABB7E">
      <w:numFmt w:val="decimal"/>
      <w:lvlText w:val=""/>
      <w:lvlJc w:val="left"/>
    </w:lvl>
    <w:lvl w:ilvl="5" w:tplc="55F4068C">
      <w:numFmt w:val="decimal"/>
      <w:lvlText w:val=""/>
      <w:lvlJc w:val="left"/>
    </w:lvl>
    <w:lvl w:ilvl="6" w:tplc="A8429F90">
      <w:numFmt w:val="decimal"/>
      <w:lvlText w:val=""/>
      <w:lvlJc w:val="left"/>
    </w:lvl>
    <w:lvl w:ilvl="7" w:tplc="ED74FC74">
      <w:numFmt w:val="decimal"/>
      <w:lvlText w:val=""/>
      <w:lvlJc w:val="left"/>
    </w:lvl>
    <w:lvl w:ilvl="8" w:tplc="8E8645B0">
      <w:numFmt w:val="decimal"/>
      <w:lvlText w:val=""/>
      <w:lvlJc w:val="left"/>
    </w:lvl>
  </w:abstractNum>
  <w:abstractNum w:abstractNumId="11">
    <w:nsid w:val="0000390C"/>
    <w:multiLevelType w:val="hybridMultilevel"/>
    <w:tmpl w:val="ADC00BF8"/>
    <w:lvl w:ilvl="0" w:tplc="8A5A3DE6">
      <w:start w:val="1"/>
      <w:numFmt w:val="bullet"/>
      <w:lvlText w:val="В"/>
      <w:lvlJc w:val="left"/>
    </w:lvl>
    <w:lvl w:ilvl="1" w:tplc="04B8476E">
      <w:numFmt w:val="decimal"/>
      <w:lvlText w:val=""/>
      <w:lvlJc w:val="left"/>
    </w:lvl>
    <w:lvl w:ilvl="2" w:tplc="9C68B130">
      <w:numFmt w:val="decimal"/>
      <w:lvlText w:val=""/>
      <w:lvlJc w:val="left"/>
    </w:lvl>
    <w:lvl w:ilvl="3" w:tplc="FEFA53C8">
      <w:numFmt w:val="decimal"/>
      <w:lvlText w:val=""/>
      <w:lvlJc w:val="left"/>
    </w:lvl>
    <w:lvl w:ilvl="4" w:tplc="B79C4CFE">
      <w:numFmt w:val="decimal"/>
      <w:lvlText w:val=""/>
      <w:lvlJc w:val="left"/>
    </w:lvl>
    <w:lvl w:ilvl="5" w:tplc="2A705982">
      <w:numFmt w:val="decimal"/>
      <w:lvlText w:val=""/>
      <w:lvlJc w:val="left"/>
    </w:lvl>
    <w:lvl w:ilvl="6" w:tplc="51326E52">
      <w:numFmt w:val="decimal"/>
      <w:lvlText w:val=""/>
      <w:lvlJc w:val="left"/>
    </w:lvl>
    <w:lvl w:ilvl="7" w:tplc="BC2ED358">
      <w:numFmt w:val="decimal"/>
      <w:lvlText w:val=""/>
      <w:lvlJc w:val="left"/>
    </w:lvl>
    <w:lvl w:ilvl="8" w:tplc="77D00122">
      <w:numFmt w:val="decimal"/>
      <w:lvlText w:val=""/>
      <w:lvlJc w:val="left"/>
    </w:lvl>
  </w:abstractNum>
  <w:abstractNum w:abstractNumId="12">
    <w:nsid w:val="0000440D"/>
    <w:multiLevelType w:val="hybridMultilevel"/>
    <w:tmpl w:val="D91E129C"/>
    <w:lvl w:ilvl="0" w:tplc="5CFA3FA4">
      <w:start w:val="1"/>
      <w:numFmt w:val="decimal"/>
      <w:lvlText w:val="%1."/>
      <w:lvlJc w:val="left"/>
    </w:lvl>
    <w:lvl w:ilvl="1" w:tplc="E40E9322">
      <w:numFmt w:val="decimal"/>
      <w:lvlText w:val=""/>
      <w:lvlJc w:val="left"/>
    </w:lvl>
    <w:lvl w:ilvl="2" w:tplc="27BCE416">
      <w:numFmt w:val="decimal"/>
      <w:lvlText w:val=""/>
      <w:lvlJc w:val="left"/>
    </w:lvl>
    <w:lvl w:ilvl="3" w:tplc="E06C3708">
      <w:numFmt w:val="decimal"/>
      <w:lvlText w:val=""/>
      <w:lvlJc w:val="left"/>
    </w:lvl>
    <w:lvl w:ilvl="4" w:tplc="7D825DCE">
      <w:numFmt w:val="decimal"/>
      <w:lvlText w:val=""/>
      <w:lvlJc w:val="left"/>
    </w:lvl>
    <w:lvl w:ilvl="5" w:tplc="39B40B00">
      <w:numFmt w:val="decimal"/>
      <w:lvlText w:val=""/>
      <w:lvlJc w:val="left"/>
    </w:lvl>
    <w:lvl w:ilvl="6" w:tplc="6B3A19BE">
      <w:numFmt w:val="decimal"/>
      <w:lvlText w:val=""/>
      <w:lvlJc w:val="left"/>
    </w:lvl>
    <w:lvl w:ilvl="7" w:tplc="DA2A019E">
      <w:numFmt w:val="decimal"/>
      <w:lvlText w:val=""/>
      <w:lvlJc w:val="left"/>
    </w:lvl>
    <w:lvl w:ilvl="8" w:tplc="7F60E48C">
      <w:numFmt w:val="decimal"/>
      <w:lvlText w:val=""/>
      <w:lvlJc w:val="left"/>
    </w:lvl>
  </w:abstractNum>
  <w:abstractNum w:abstractNumId="13">
    <w:nsid w:val="0000491C"/>
    <w:multiLevelType w:val="hybridMultilevel"/>
    <w:tmpl w:val="6F9419DE"/>
    <w:lvl w:ilvl="0" w:tplc="D13453DA">
      <w:start w:val="3"/>
      <w:numFmt w:val="decimal"/>
      <w:lvlText w:val="%1."/>
      <w:lvlJc w:val="left"/>
    </w:lvl>
    <w:lvl w:ilvl="1" w:tplc="3314FF5E">
      <w:numFmt w:val="decimal"/>
      <w:lvlText w:val=""/>
      <w:lvlJc w:val="left"/>
    </w:lvl>
    <w:lvl w:ilvl="2" w:tplc="8354952A">
      <w:numFmt w:val="decimal"/>
      <w:lvlText w:val=""/>
      <w:lvlJc w:val="left"/>
    </w:lvl>
    <w:lvl w:ilvl="3" w:tplc="F766A86E">
      <w:numFmt w:val="decimal"/>
      <w:lvlText w:val=""/>
      <w:lvlJc w:val="left"/>
    </w:lvl>
    <w:lvl w:ilvl="4" w:tplc="1DA6D506">
      <w:numFmt w:val="decimal"/>
      <w:lvlText w:val=""/>
      <w:lvlJc w:val="left"/>
    </w:lvl>
    <w:lvl w:ilvl="5" w:tplc="E83E4184">
      <w:numFmt w:val="decimal"/>
      <w:lvlText w:val=""/>
      <w:lvlJc w:val="left"/>
    </w:lvl>
    <w:lvl w:ilvl="6" w:tplc="B1689A12">
      <w:numFmt w:val="decimal"/>
      <w:lvlText w:val=""/>
      <w:lvlJc w:val="left"/>
    </w:lvl>
    <w:lvl w:ilvl="7" w:tplc="31A4CE14">
      <w:numFmt w:val="decimal"/>
      <w:lvlText w:val=""/>
      <w:lvlJc w:val="left"/>
    </w:lvl>
    <w:lvl w:ilvl="8" w:tplc="52EC9EB0">
      <w:numFmt w:val="decimal"/>
      <w:lvlText w:val=""/>
      <w:lvlJc w:val="left"/>
    </w:lvl>
  </w:abstractNum>
  <w:abstractNum w:abstractNumId="14">
    <w:nsid w:val="00004D06"/>
    <w:multiLevelType w:val="hybridMultilevel"/>
    <w:tmpl w:val="369089B8"/>
    <w:lvl w:ilvl="0" w:tplc="E8AC9382">
      <w:start w:val="1"/>
      <w:numFmt w:val="bullet"/>
      <w:lvlText w:val="В"/>
      <w:lvlJc w:val="left"/>
    </w:lvl>
    <w:lvl w:ilvl="1" w:tplc="802E0606">
      <w:numFmt w:val="decimal"/>
      <w:lvlText w:val=""/>
      <w:lvlJc w:val="left"/>
    </w:lvl>
    <w:lvl w:ilvl="2" w:tplc="741EFC82">
      <w:numFmt w:val="decimal"/>
      <w:lvlText w:val=""/>
      <w:lvlJc w:val="left"/>
    </w:lvl>
    <w:lvl w:ilvl="3" w:tplc="CBF296A8">
      <w:numFmt w:val="decimal"/>
      <w:lvlText w:val=""/>
      <w:lvlJc w:val="left"/>
    </w:lvl>
    <w:lvl w:ilvl="4" w:tplc="5AE80048">
      <w:numFmt w:val="decimal"/>
      <w:lvlText w:val=""/>
      <w:lvlJc w:val="left"/>
    </w:lvl>
    <w:lvl w:ilvl="5" w:tplc="1452E63C">
      <w:numFmt w:val="decimal"/>
      <w:lvlText w:val=""/>
      <w:lvlJc w:val="left"/>
    </w:lvl>
    <w:lvl w:ilvl="6" w:tplc="5088CCB6">
      <w:numFmt w:val="decimal"/>
      <w:lvlText w:val=""/>
      <w:lvlJc w:val="left"/>
    </w:lvl>
    <w:lvl w:ilvl="7" w:tplc="E86C032C">
      <w:numFmt w:val="decimal"/>
      <w:lvlText w:val=""/>
      <w:lvlJc w:val="left"/>
    </w:lvl>
    <w:lvl w:ilvl="8" w:tplc="1DC6BDAC">
      <w:numFmt w:val="decimal"/>
      <w:lvlText w:val=""/>
      <w:lvlJc w:val="left"/>
    </w:lvl>
  </w:abstractNum>
  <w:abstractNum w:abstractNumId="15">
    <w:nsid w:val="00004DB7"/>
    <w:multiLevelType w:val="hybridMultilevel"/>
    <w:tmpl w:val="269A4266"/>
    <w:lvl w:ilvl="0" w:tplc="96C6A8FA">
      <w:start w:val="1"/>
      <w:numFmt w:val="bullet"/>
      <w:lvlText w:val="О"/>
      <w:lvlJc w:val="left"/>
    </w:lvl>
    <w:lvl w:ilvl="1" w:tplc="25F8109A">
      <w:start w:val="1"/>
      <w:numFmt w:val="bullet"/>
      <w:lvlText w:val="И"/>
      <w:lvlJc w:val="left"/>
    </w:lvl>
    <w:lvl w:ilvl="2" w:tplc="4308F0F0">
      <w:numFmt w:val="decimal"/>
      <w:lvlText w:val=""/>
      <w:lvlJc w:val="left"/>
    </w:lvl>
    <w:lvl w:ilvl="3" w:tplc="B8A07D2C">
      <w:numFmt w:val="decimal"/>
      <w:lvlText w:val=""/>
      <w:lvlJc w:val="left"/>
    </w:lvl>
    <w:lvl w:ilvl="4" w:tplc="A044EC48">
      <w:numFmt w:val="decimal"/>
      <w:lvlText w:val=""/>
      <w:lvlJc w:val="left"/>
    </w:lvl>
    <w:lvl w:ilvl="5" w:tplc="262244F4">
      <w:numFmt w:val="decimal"/>
      <w:lvlText w:val=""/>
      <w:lvlJc w:val="left"/>
    </w:lvl>
    <w:lvl w:ilvl="6" w:tplc="BEE0421C">
      <w:numFmt w:val="decimal"/>
      <w:lvlText w:val=""/>
      <w:lvlJc w:val="left"/>
    </w:lvl>
    <w:lvl w:ilvl="7" w:tplc="BF047704">
      <w:numFmt w:val="decimal"/>
      <w:lvlText w:val=""/>
      <w:lvlJc w:val="left"/>
    </w:lvl>
    <w:lvl w:ilvl="8" w:tplc="63566DD4">
      <w:numFmt w:val="decimal"/>
      <w:lvlText w:val=""/>
      <w:lvlJc w:val="left"/>
    </w:lvl>
  </w:abstractNum>
  <w:abstractNum w:abstractNumId="16">
    <w:nsid w:val="000054DE"/>
    <w:multiLevelType w:val="hybridMultilevel"/>
    <w:tmpl w:val="FAA897EC"/>
    <w:lvl w:ilvl="0" w:tplc="BBD0C736">
      <w:start w:val="1"/>
      <w:numFmt w:val="bullet"/>
      <w:lvlText w:val="-"/>
      <w:lvlJc w:val="left"/>
    </w:lvl>
    <w:lvl w:ilvl="1" w:tplc="1C381536">
      <w:numFmt w:val="decimal"/>
      <w:lvlText w:val=""/>
      <w:lvlJc w:val="left"/>
    </w:lvl>
    <w:lvl w:ilvl="2" w:tplc="1FA67846">
      <w:numFmt w:val="decimal"/>
      <w:lvlText w:val=""/>
      <w:lvlJc w:val="left"/>
    </w:lvl>
    <w:lvl w:ilvl="3" w:tplc="72A4563E">
      <w:numFmt w:val="decimal"/>
      <w:lvlText w:val=""/>
      <w:lvlJc w:val="left"/>
    </w:lvl>
    <w:lvl w:ilvl="4" w:tplc="F85ECE8A">
      <w:numFmt w:val="decimal"/>
      <w:lvlText w:val=""/>
      <w:lvlJc w:val="left"/>
    </w:lvl>
    <w:lvl w:ilvl="5" w:tplc="24E6F540">
      <w:numFmt w:val="decimal"/>
      <w:lvlText w:val=""/>
      <w:lvlJc w:val="left"/>
    </w:lvl>
    <w:lvl w:ilvl="6" w:tplc="6308A698">
      <w:numFmt w:val="decimal"/>
      <w:lvlText w:val=""/>
      <w:lvlJc w:val="left"/>
    </w:lvl>
    <w:lvl w:ilvl="7" w:tplc="8D2A2E80">
      <w:numFmt w:val="decimal"/>
      <w:lvlText w:val=""/>
      <w:lvlJc w:val="left"/>
    </w:lvl>
    <w:lvl w:ilvl="8" w:tplc="4F46C8D8">
      <w:numFmt w:val="decimal"/>
      <w:lvlText w:val=""/>
      <w:lvlJc w:val="left"/>
    </w:lvl>
  </w:abstractNum>
  <w:abstractNum w:abstractNumId="17">
    <w:nsid w:val="00007E87"/>
    <w:multiLevelType w:val="hybridMultilevel"/>
    <w:tmpl w:val="48BE192A"/>
    <w:lvl w:ilvl="0" w:tplc="A002E0C2">
      <w:start w:val="1"/>
      <w:numFmt w:val="bullet"/>
      <w:lvlText w:val="В"/>
      <w:lvlJc w:val="left"/>
    </w:lvl>
    <w:lvl w:ilvl="1" w:tplc="1AEA0BA6">
      <w:numFmt w:val="decimal"/>
      <w:lvlText w:val=""/>
      <w:lvlJc w:val="left"/>
    </w:lvl>
    <w:lvl w:ilvl="2" w:tplc="372C261E">
      <w:numFmt w:val="decimal"/>
      <w:lvlText w:val=""/>
      <w:lvlJc w:val="left"/>
    </w:lvl>
    <w:lvl w:ilvl="3" w:tplc="C786EF76">
      <w:numFmt w:val="decimal"/>
      <w:lvlText w:val=""/>
      <w:lvlJc w:val="left"/>
    </w:lvl>
    <w:lvl w:ilvl="4" w:tplc="3F68F14C">
      <w:numFmt w:val="decimal"/>
      <w:lvlText w:val=""/>
      <w:lvlJc w:val="left"/>
    </w:lvl>
    <w:lvl w:ilvl="5" w:tplc="B7AA844C">
      <w:numFmt w:val="decimal"/>
      <w:lvlText w:val=""/>
      <w:lvlJc w:val="left"/>
    </w:lvl>
    <w:lvl w:ilvl="6" w:tplc="BC744D1A">
      <w:numFmt w:val="decimal"/>
      <w:lvlText w:val=""/>
      <w:lvlJc w:val="left"/>
    </w:lvl>
    <w:lvl w:ilvl="7" w:tplc="745C6870">
      <w:numFmt w:val="decimal"/>
      <w:lvlText w:val=""/>
      <w:lvlJc w:val="left"/>
    </w:lvl>
    <w:lvl w:ilvl="8" w:tplc="068A45F2">
      <w:numFmt w:val="decimal"/>
      <w:lvlText w:val=""/>
      <w:lvlJc w:val="left"/>
    </w:lvl>
  </w:abstractNum>
  <w:abstractNum w:abstractNumId="18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0C0131DF"/>
    <w:multiLevelType w:val="multilevel"/>
    <w:tmpl w:val="086EB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5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959740C"/>
    <w:multiLevelType w:val="multilevel"/>
    <w:tmpl w:val="A134EA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2E9543B3"/>
    <w:multiLevelType w:val="hybridMultilevel"/>
    <w:tmpl w:val="E8CE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381E19ED"/>
    <w:multiLevelType w:val="multilevel"/>
    <w:tmpl w:val="B20E6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0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4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2"/>
  </w:num>
  <w:num w:numId="2">
    <w:abstractNumId w:val="18"/>
  </w:num>
  <w:num w:numId="3">
    <w:abstractNumId w:val="33"/>
  </w:num>
  <w:num w:numId="4">
    <w:abstractNumId w:val="30"/>
  </w:num>
  <w:num w:numId="5">
    <w:abstractNumId w:val="24"/>
  </w:num>
  <w:num w:numId="6">
    <w:abstractNumId w:val="34"/>
  </w:num>
  <w:num w:numId="7">
    <w:abstractNumId w:val="21"/>
  </w:num>
  <w:num w:numId="8">
    <w:abstractNumId w:val="35"/>
  </w:num>
  <w:num w:numId="9">
    <w:abstractNumId w:val="36"/>
  </w:num>
  <w:num w:numId="1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38"/>
  </w:num>
  <w:num w:numId="16">
    <w:abstractNumId w:val="20"/>
  </w:num>
  <w:num w:numId="17">
    <w:abstractNumId w:val="39"/>
  </w:num>
  <w:num w:numId="18">
    <w:abstractNumId w:val="28"/>
  </w:num>
  <w:num w:numId="19">
    <w:abstractNumId w:val="23"/>
  </w:num>
  <w:num w:numId="20">
    <w:abstractNumId w:val="29"/>
  </w:num>
  <w:num w:numId="21">
    <w:abstractNumId w:val="26"/>
  </w:num>
  <w:num w:numId="22">
    <w:abstractNumId w:val="4"/>
  </w:num>
  <w:num w:numId="23">
    <w:abstractNumId w:val="9"/>
  </w:num>
  <w:num w:numId="24">
    <w:abstractNumId w:val="6"/>
  </w:num>
  <w:num w:numId="25">
    <w:abstractNumId w:val="7"/>
  </w:num>
  <w:num w:numId="26">
    <w:abstractNumId w:val="17"/>
  </w:num>
  <w:num w:numId="27">
    <w:abstractNumId w:val="11"/>
  </w:num>
  <w:num w:numId="28">
    <w:abstractNumId w:val="5"/>
  </w:num>
  <w:num w:numId="29">
    <w:abstractNumId w:val="2"/>
  </w:num>
  <w:num w:numId="30">
    <w:abstractNumId w:val="3"/>
  </w:num>
  <w:num w:numId="31">
    <w:abstractNumId w:val="10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8"/>
  </w:num>
  <w:num w:numId="37">
    <w:abstractNumId w:val="16"/>
  </w:num>
  <w:num w:numId="38">
    <w:abstractNumId w:val="32"/>
  </w:num>
  <w:num w:numId="39">
    <w:abstractNumId w:val="19"/>
  </w:num>
  <w:num w:numId="40">
    <w:abstractNumId w:val="40"/>
  </w:num>
  <w:num w:numId="41">
    <w:abstractNumId w:val="37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20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69FB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77641"/>
    <w:rsid w:val="00080011"/>
    <w:rsid w:val="00080808"/>
    <w:rsid w:val="00080E11"/>
    <w:rsid w:val="00080FDA"/>
    <w:rsid w:val="00081603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8C0"/>
    <w:rsid w:val="000C196F"/>
    <w:rsid w:val="000C3332"/>
    <w:rsid w:val="000C3B5C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1961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7C8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3E1B"/>
    <w:rsid w:val="000F4201"/>
    <w:rsid w:val="000F43FF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160"/>
    <w:rsid w:val="00120860"/>
    <w:rsid w:val="001208B9"/>
    <w:rsid w:val="00120C76"/>
    <w:rsid w:val="00120F3E"/>
    <w:rsid w:val="0012175C"/>
    <w:rsid w:val="001217F8"/>
    <w:rsid w:val="0012220B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1C7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A6E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1B1F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EF5"/>
    <w:rsid w:val="001B2F02"/>
    <w:rsid w:val="001B3409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5FC1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3CF4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AD0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A7E36"/>
    <w:rsid w:val="002B0449"/>
    <w:rsid w:val="002B058B"/>
    <w:rsid w:val="002B05D9"/>
    <w:rsid w:val="002B05DF"/>
    <w:rsid w:val="002B0CB9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C7E2C"/>
    <w:rsid w:val="002D032D"/>
    <w:rsid w:val="002D08BA"/>
    <w:rsid w:val="002D1299"/>
    <w:rsid w:val="002D1360"/>
    <w:rsid w:val="002D182C"/>
    <w:rsid w:val="002D190E"/>
    <w:rsid w:val="002D213F"/>
    <w:rsid w:val="002D2320"/>
    <w:rsid w:val="002D25EA"/>
    <w:rsid w:val="002D3662"/>
    <w:rsid w:val="002D4170"/>
    <w:rsid w:val="002D4248"/>
    <w:rsid w:val="002D4400"/>
    <w:rsid w:val="002D4529"/>
    <w:rsid w:val="002D4E5C"/>
    <w:rsid w:val="002D5007"/>
    <w:rsid w:val="002D5155"/>
    <w:rsid w:val="002D5755"/>
    <w:rsid w:val="002D60A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A80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4DF2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86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3CDF"/>
    <w:rsid w:val="00304102"/>
    <w:rsid w:val="003041AD"/>
    <w:rsid w:val="00304458"/>
    <w:rsid w:val="003047F2"/>
    <w:rsid w:val="00304925"/>
    <w:rsid w:val="00304DEC"/>
    <w:rsid w:val="00304E0F"/>
    <w:rsid w:val="003052DF"/>
    <w:rsid w:val="003059F9"/>
    <w:rsid w:val="00305DB0"/>
    <w:rsid w:val="00306878"/>
    <w:rsid w:val="003074D4"/>
    <w:rsid w:val="003075E6"/>
    <w:rsid w:val="003077FA"/>
    <w:rsid w:val="003109B1"/>
    <w:rsid w:val="00310F62"/>
    <w:rsid w:val="003116F4"/>
    <w:rsid w:val="0031186C"/>
    <w:rsid w:val="00311F19"/>
    <w:rsid w:val="00312431"/>
    <w:rsid w:val="00312611"/>
    <w:rsid w:val="003126D3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2F44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CFB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74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6FC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000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3A6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AF2"/>
    <w:rsid w:val="004B3D8D"/>
    <w:rsid w:val="004B4422"/>
    <w:rsid w:val="004B4921"/>
    <w:rsid w:val="004B556F"/>
    <w:rsid w:val="004B582A"/>
    <w:rsid w:val="004B5B62"/>
    <w:rsid w:val="004B5C59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1759"/>
    <w:rsid w:val="004E2E0B"/>
    <w:rsid w:val="004E30B9"/>
    <w:rsid w:val="004E37CB"/>
    <w:rsid w:val="004E3AB9"/>
    <w:rsid w:val="004E48F7"/>
    <w:rsid w:val="004E50B5"/>
    <w:rsid w:val="004E5979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7DD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4C5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6797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0856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5C0"/>
    <w:rsid w:val="00641632"/>
    <w:rsid w:val="006425DE"/>
    <w:rsid w:val="0064286B"/>
    <w:rsid w:val="00642EFA"/>
    <w:rsid w:val="006433CA"/>
    <w:rsid w:val="00643421"/>
    <w:rsid w:val="006435BE"/>
    <w:rsid w:val="00643BF6"/>
    <w:rsid w:val="00644287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1CF0"/>
    <w:rsid w:val="0065277D"/>
    <w:rsid w:val="00652786"/>
    <w:rsid w:val="00652D6F"/>
    <w:rsid w:val="00652DDE"/>
    <w:rsid w:val="00653B64"/>
    <w:rsid w:val="00653E91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95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397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24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C70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671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1C1A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1F9C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227F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52ED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862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31CC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A77"/>
    <w:rsid w:val="00884B5D"/>
    <w:rsid w:val="00884E9F"/>
    <w:rsid w:val="00885351"/>
    <w:rsid w:val="00885677"/>
    <w:rsid w:val="00885D9D"/>
    <w:rsid w:val="008868EE"/>
    <w:rsid w:val="00887526"/>
    <w:rsid w:val="00887A0B"/>
    <w:rsid w:val="00887F71"/>
    <w:rsid w:val="008906FF"/>
    <w:rsid w:val="00890B08"/>
    <w:rsid w:val="00890F4B"/>
    <w:rsid w:val="008914F5"/>
    <w:rsid w:val="00891A95"/>
    <w:rsid w:val="00891B08"/>
    <w:rsid w:val="0089210C"/>
    <w:rsid w:val="0089275A"/>
    <w:rsid w:val="00892AB0"/>
    <w:rsid w:val="00893568"/>
    <w:rsid w:val="00893DA7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50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8AE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9B2"/>
    <w:rsid w:val="008C7A7F"/>
    <w:rsid w:val="008D0087"/>
    <w:rsid w:val="008D0B0C"/>
    <w:rsid w:val="008D132A"/>
    <w:rsid w:val="008D16CB"/>
    <w:rsid w:val="008D199B"/>
    <w:rsid w:val="008D1DAA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57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458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4096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47C17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57E88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384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8A8"/>
    <w:rsid w:val="009D6C14"/>
    <w:rsid w:val="009D7B36"/>
    <w:rsid w:val="009E01E6"/>
    <w:rsid w:val="009E021A"/>
    <w:rsid w:val="009E079E"/>
    <w:rsid w:val="009E1608"/>
    <w:rsid w:val="009E17B2"/>
    <w:rsid w:val="009E1BE9"/>
    <w:rsid w:val="009E20C1"/>
    <w:rsid w:val="009E217E"/>
    <w:rsid w:val="009E2A64"/>
    <w:rsid w:val="009E480E"/>
    <w:rsid w:val="009E4AA5"/>
    <w:rsid w:val="009E59F6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418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5A19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46D0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EBF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2C8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16B"/>
    <w:rsid w:val="00B20A0A"/>
    <w:rsid w:val="00B20A34"/>
    <w:rsid w:val="00B20FEB"/>
    <w:rsid w:val="00B21DBE"/>
    <w:rsid w:val="00B22D68"/>
    <w:rsid w:val="00B22F63"/>
    <w:rsid w:val="00B23AF5"/>
    <w:rsid w:val="00B23B7B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5BE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37B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813"/>
    <w:rsid w:val="00B81CD1"/>
    <w:rsid w:val="00B8289D"/>
    <w:rsid w:val="00B839F1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4B7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AE1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2F78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E6C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3C15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1F18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78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2DE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62A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5F35"/>
    <w:rsid w:val="00CF648C"/>
    <w:rsid w:val="00CF6F75"/>
    <w:rsid w:val="00CF772C"/>
    <w:rsid w:val="00CF7A82"/>
    <w:rsid w:val="00D00B0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573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5DC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2F9"/>
    <w:rsid w:val="00DC0817"/>
    <w:rsid w:val="00DC0A45"/>
    <w:rsid w:val="00DC0B26"/>
    <w:rsid w:val="00DC13E4"/>
    <w:rsid w:val="00DC1888"/>
    <w:rsid w:val="00DC2805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3443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21D0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3E1A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08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04E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BD6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9A2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B6B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3EFE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7B4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5A3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  <w:lang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  <w:lang/>
    </w:rPr>
  </w:style>
  <w:style w:type="paragraph" w:styleId="3">
    <w:name w:val="heading 3"/>
    <w:aliases w:val="!Главы документа"/>
    <w:basedOn w:val="a"/>
    <w:link w:val="30"/>
    <w:qFormat/>
    <w:rsid w:val="0031243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84BD6"/>
    <w:pPr>
      <w:keepNext/>
      <w:tabs>
        <w:tab w:val="num" w:pos="0"/>
        <w:tab w:val="left" w:pos="4395"/>
        <w:tab w:val="left" w:pos="5245"/>
        <w:tab w:val="left" w:pos="5812"/>
        <w:tab w:val="right" w:pos="8647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9E160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4BD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E160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unhideWhenUsed/>
    <w:rsid w:val="00852ABF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C02F9"/>
    <w:rPr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51CF0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WW-Absatz-Standardschriftart11">
    <w:name w:val="WW-Absatz-Standardschriftart11"/>
    <w:rsid w:val="00651CF0"/>
  </w:style>
  <w:style w:type="paragraph" w:customStyle="1" w:styleId="ab">
    <w:name w:val="обычныйЖир"/>
    <w:basedOn w:val="a"/>
    <w:rsid w:val="00651CF0"/>
    <w:pPr>
      <w:ind w:firstLine="709"/>
      <w:jc w:val="both"/>
    </w:pPr>
    <w:rPr>
      <w:b/>
      <w:sz w:val="28"/>
      <w:szCs w:val="28"/>
      <w:lang w:eastAsia="ar-SA"/>
    </w:rPr>
  </w:style>
  <w:style w:type="paragraph" w:customStyle="1" w:styleId="12">
    <w:name w:val="Статья1"/>
    <w:basedOn w:val="ab"/>
    <w:next w:val="ab"/>
    <w:rsid w:val="00651C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651C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651CF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ConsPlusTitle">
    <w:name w:val="ConsPlusTitle"/>
    <w:rsid w:val="00C12E6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p3">
    <w:name w:val="p3"/>
    <w:basedOn w:val="a"/>
    <w:rsid w:val="00AA6EBF"/>
    <w:pPr>
      <w:spacing w:before="100" w:beforeAutospacing="1" w:after="100" w:afterAutospacing="1"/>
    </w:pPr>
  </w:style>
  <w:style w:type="paragraph" w:customStyle="1" w:styleId="p4">
    <w:name w:val="p4"/>
    <w:basedOn w:val="a"/>
    <w:rsid w:val="00AA6EBF"/>
    <w:pPr>
      <w:spacing w:before="100" w:beforeAutospacing="1" w:after="100" w:afterAutospacing="1"/>
    </w:pPr>
  </w:style>
  <w:style w:type="character" w:customStyle="1" w:styleId="s2">
    <w:name w:val="s2"/>
    <w:basedOn w:val="a0"/>
    <w:rsid w:val="00AA6EBF"/>
  </w:style>
  <w:style w:type="character" w:customStyle="1" w:styleId="s3">
    <w:name w:val="s3"/>
    <w:basedOn w:val="a0"/>
    <w:rsid w:val="00AA6EBF"/>
  </w:style>
  <w:style w:type="paragraph" w:styleId="13">
    <w:name w:val="toc 1"/>
    <w:basedOn w:val="a"/>
    <w:next w:val="a"/>
    <w:rsid w:val="009E1608"/>
    <w:pPr>
      <w:widowControl w:val="0"/>
      <w:autoSpaceDE w:val="0"/>
    </w:pPr>
    <w:rPr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C2805"/>
    <w:rPr>
      <w:b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F43E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3EFE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84BD6"/>
  </w:style>
  <w:style w:type="character" w:customStyle="1" w:styleId="WW-Absatz-Standardschriftart">
    <w:name w:val="WW-Absatz-Standardschriftart"/>
    <w:rsid w:val="00E84BD6"/>
  </w:style>
  <w:style w:type="character" w:customStyle="1" w:styleId="WW-Absatz-Standardschriftart1">
    <w:name w:val="WW-Absatz-Standardschriftart1"/>
    <w:rsid w:val="00E84BD6"/>
  </w:style>
  <w:style w:type="character" w:customStyle="1" w:styleId="WW-Absatz-Standardschriftart111">
    <w:name w:val="WW-Absatz-Standardschriftart111"/>
    <w:rsid w:val="00E84BD6"/>
  </w:style>
  <w:style w:type="character" w:customStyle="1" w:styleId="WW-Absatz-Standardschriftart1111">
    <w:name w:val="WW-Absatz-Standardschriftart1111"/>
    <w:rsid w:val="00E84BD6"/>
  </w:style>
  <w:style w:type="character" w:customStyle="1" w:styleId="WW-Absatz-Standardschriftart11111">
    <w:name w:val="WW-Absatz-Standardschriftart11111"/>
    <w:rsid w:val="00E84BD6"/>
  </w:style>
  <w:style w:type="character" w:customStyle="1" w:styleId="WW-Absatz-Standardschriftart111111">
    <w:name w:val="WW-Absatz-Standardschriftart111111"/>
    <w:rsid w:val="00E84BD6"/>
  </w:style>
  <w:style w:type="character" w:customStyle="1" w:styleId="WW-Absatz-Standardschriftart1111111">
    <w:name w:val="WW-Absatz-Standardschriftart1111111"/>
    <w:rsid w:val="00E84BD6"/>
  </w:style>
  <w:style w:type="character" w:customStyle="1" w:styleId="WW-Absatz-Standardschriftart11111111">
    <w:name w:val="WW-Absatz-Standardschriftart11111111"/>
    <w:rsid w:val="00E84BD6"/>
  </w:style>
  <w:style w:type="character" w:customStyle="1" w:styleId="WW-Absatz-Standardschriftart111111111">
    <w:name w:val="WW-Absatz-Standardschriftart111111111"/>
    <w:rsid w:val="00E84BD6"/>
  </w:style>
  <w:style w:type="character" w:customStyle="1" w:styleId="WW-Absatz-Standardschriftart1111111111">
    <w:name w:val="WW-Absatz-Standardschriftart1111111111"/>
    <w:rsid w:val="00E84BD6"/>
  </w:style>
  <w:style w:type="character" w:customStyle="1" w:styleId="WW-Absatz-Standardschriftart11111111111">
    <w:name w:val="WW-Absatz-Standardschriftart11111111111"/>
    <w:rsid w:val="00E84BD6"/>
  </w:style>
  <w:style w:type="character" w:customStyle="1" w:styleId="WW8Num2z0">
    <w:name w:val="WW8Num2z0"/>
    <w:rsid w:val="00E84BD6"/>
    <w:rPr>
      <w:b/>
      <w:color w:val="000000"/>
      <w:sz w:val="28"/>
      <w:szCs w:val="28"/>
    </w:rPr>
  </w:style>
  <w:style w:type="character" w:customStyle="1" w:styleId="WW8Num2z1">
    <w:name w:val="WW8Num2z1"/>
    <w:rsid w:val="00E84BD6"/>
    <w:rPr>
      <w:b w:val="0"/>
      <w:color w:val="000000"/>
      <w:sz w:val="28"/>
      <w:szCs w:val="28"/>
    </w:rPr>
  </w:style>
  <w:style w:type="character" w:customStyle="1" w:styleId="WW8Num3z0">
    <w:name w:val="WW8Num3z0"/>
    <w:rsid w:val="00E84BD6"/>
    <w:rPr>
      <w:b/>
      <w:sz w:val="28"/>
      <w:szCs w:val="28"/>
    </w:rPr>
  </w:style>
  <w:style w:type="character" w:customStyle="1" w:styleId="WW8Num3z1">
    <w:name w:val="WW8Num3z1"/>
    <w:rsid w:val="00E84BD6"/>
    <w:rPr>
      <w:b w:val="0"/>
      <w:sz w:val="28"/>
      <w:szCs w:val="28"/>
    </w:rPr>
  </w:style>
  <w:style w:type="character" w:customStyle="1" w:styleId="WW-Absatz-Standardschriftart111111111111">
    <w:name w:val="WW-Absatz-Standardschriftart111111111111"/>
    <w:rsid w:val="00E84BD6"/>
  </w:style>
  <w:style w:type="character" w:customStyle="1" w:styleId="WW-Absatz-Standardschriftart1111111111111">
    <w:name w:val="WW-Absatz-Standardschriftart1111111111111"/>
    <w:rsid w:val="00E84BD6"/>
  </w:style>
  <w:style w:type="character" w:customStyle="1" w:styleId="WW-Absatz-Standardschriftart11111111111111">
    <w:name w:val="WW-Absatz-Standardschriftart11111111111111"/>
    <w:rsid w:val="00E84BD6"/>
  </w:style>
  <w:style w:type="character" w:customStyle="1" w:styleId="WW8Num3z2">
    <w:name w:val="WW8Num3z2"/>
    <w:rsid w:val="00E84BD6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E84BD6"/>
  </w:style>
  <w:style w:type="character" w:customStyle="1" w:styleId="WW8Num4z0">
    <w:name w:val="WW8Num4z0"/>
    <w:rsid w:val="00E84BD6"/>
    <w:rPr>
      <w:b/>
      <w:bCs/>
      <w:sz w:val="28"/>
      <w:szCs w:val="28"/>
    </w:rPr>
  </w:style>
  <w:style w:type="character" w:customStyle="1" w:styleId="WW8Num4z1">
    <w:name w:val="WW8Num4z1"/>
    <w:rsid w:val="00E84BD6"/>
    <w:rPr>
      <w:b w:val="0"/>
      <w:sz w:val="28"/>
      <w:szCs w:val="28"/>
    </w:rPr>
  </w:style>
  <w:style w:type="character" w:customStyle="1" w:styleId="WW8Num5z0">
    <w:name w:val="WW8Num5z0"/>
    <w:rsid w:val="00E84BD6"/>
    <w:rPr>
      <w:b/>
      <w:sz w:val="28"/>
      <w:szCs w:val="28"/>
    </w:rPr>
  </w:style>
  <w:style w:type="character" w:customStyle="1" w:styleId="WW8Num5z1">
    <w:name w:val="WW8Num5z1"/>
    <w:rsid w:val="00E84BD6"/>
    <w:rPr>
      <w:b w:val="0"/>
    </w:rPr>
  </w:style>
  <w:style w:type="character" w:customStyle="1" w:styleId="WW8Num5z2">
    <w:name w:val="WW8Num5z2"/>
    <w:rsid w:val="00E84BD6"/>
    <w:rPr>
      <w:b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E84BD6"/>
  </w:style>
  <w:style w:type="character" w:customStyle="1" w:styleId="WW-Absatz-Standardschriftart11111111111111111">
    <w:name w:val="WW-Absatz-Standardschriftart11111111111111111"/>
    <w:rsid w:val="00E84BD6"/>
  </w:style>
  <w:style w:type="character" w:customStyle="1" w:styleId="WW-Absatz-Standardschriftart111111111111111111">
    <w:name w:val="WW-Absatz-Standardschriftart111111111111111111"/>
    <w:rsid w:val="00E84BD6"/>
  </w:style>
  <w:style w:type="character" w:customStyle="1" w:styleId="WW-Absatz-Standardschriftart1111111111111111111">
    <w:name w:val="WW-Absatz-Standardschriftart1111111111111111111"/>
    <w:rsid w:val="00E84BD6"/>
  </w:style>
  <w:style w:type="character" w:customStyle="1" w:styleId="WW-Absatz-Standardschriftart11111111111111111111">
    <w:name w:val="WW-Absatz-Standardschriftart11111111111111111111"/>
    <w:rsid w:val="00E84BD6"/>
  </w:style>
  <w:style w:type="character" w:customStyle="1" w:styleId="WW-Absatz-Standardschriftart111111111111111111111">
    <w:name w:val="WW-Absatz-Standardschriftart111111111111111111111"/>
    <w:rsid w:val="00E84BD6"/>
  </w:style>
  <w:style w:type="character" w:customStyle="1" w:styleId="WW-Absatz-Standardschriftart1111111111111111111111">
    <w:name w:val="WW-Absatz-Standardschriftart1111111111111111111111"/>
    <w:rsid w:val="00E84BD6"/>
  </w:style>
  <w:style w:type="character" w:customStyle="1" w:styleId="WW-Absatz-Standardschriftart11111111111111111111111">
    <w:name w:val="WW-Absatz-Standardschriftart11111111111111111111111"/>
    <w:rsid w:val="00E84BD6"/>
  </w:style>
  <w:style w:type="character" w:customStyle="1" w:styleId="WW-Absatz-Standardschriftart111111111111111111111111">
    <w:name w:val="WW-Absatz-Standardschriftart111111111111111111111111"/>
    <w:rsid w:val="00E84BD6"/>
  </w:style>
  <w:style w:type="character" w:customStyle="1" w:styleId="WW-Absatz-Standardschriftart1111111111111111111111111">
    <w:name w:val="WW-Absatz-Standardschriftart1111111111111111111111111"/>
    <w:rsid w:val="00E84BD6"/>
  </w:style>
  <w:style w:type="character" w:customStyle="1" w:styleId="22">
    <w:name w:val="Основной шрифт абзаца2"/>
    <w:rsid w:val="00E84BD6"/>
  </w:style>
  <w:style w:type="character" w:customStyle="1" w:styleId="WW8Num1z0">
    <w:name w:val="WW8Num1z0"/>
    <w:rsid w:val="00E84BD6"/>
    <w:rPr>
      <w:b/>
      <w:sz w:val="28"/>
      <w:szCs w:val="28"/>
    </w:rPr>
  </w:style>
  <w:style w:type="character" w:customStyle="1" w:styleId="WW8Num1z1">
    <w:name w:val="WW8Num1z1"/>
    <w:rsid w:val="00E84BD6"/>
    <w:rPr>
      <w:b w:val="0"/>
      <w:sz w:val="28"/>
      <w:szCs w:val="28"/>
    </w:rPr>
  </w:style>
  <w:style w:type="character" w:customStyle="1" w:styleId="WW8Num6z0">
    <w:name w:val="WW8Num6z0"/>
    <w:rsid w:val="00E84BD6"/>
    <w:rPr>
      <w:b/>
      <w:sz w:val="28"/>
      <w:szCs w:val="28"/>
    </w:rPr>
  </w:style>
  <w:style w:type="character" w:customStyle="1" w:styleId="WW8Num6z1">
    <w:name w:val="WW8Num6z1"/>
    <w:rsid w:val="00E84BD6"/>
    <w:rPr>
      <w:b w:val="0"/>
      <w:sz w:val="28"/>
      <w:szCs w:val="28"/>
    </w:rPr>
  </w:style>
  <w:style w:type="character" w:customStyle="1" w:styleId="WW8Num8z0">
    <w:name w:val="WW8Num8z0"/>
    <w:rsid w:val="00E84BD6"/>
    <w:rPr>
      <w:b w:val="0"/>
    </w:rPr>
  </w:style>
  <w:style w:type="character" w:customStyle="1" w:styleId="WW8Num9z0">
    <w:name w:val="WW8Num9z0"/>
    <w:rsid w:val="00E84BD6"/>
    <w:rPr>
      <w:b/>
    </w:rPr>
  </w:style>
  <w:style w:type="character" w:customStyle="1" w:styleId="WW8Num9z1">
    <w:name w:val="WW8Num9z1"/>
    <w:rsid w:val="00E84BD6"/>
    <w:rPr>
      <w:b w:val="0"/>
    </w:rPr>
  </w:style>
  <w:style w:type="character" w:customStyle="1" w:styleId="WW8Num10z0">
    <w:name w:val="WW8Num10z0"/>
    <w:rsid w:val="00E84BD6"/>
    <w:rPr>
      <w:b w:val="0"/>
    </w:rPr>
  </w:style>
  <w:style w:type="character" w:customStyle="1" w:styleId="WW8Num11z0">
    <w:name w:val="WW8Num11z0"/>
    <w:rsid w:val="00E84BD6"/>
    <w:rPr>
      <w:b/>
      <w:sz w:val="28"/>
      <w:szCs w:val="28"/>
    </w:rPr>
  </w:style>
  <w:style w:type="character" w:customStyle="1" w:styleId="WW8Num11z1">
    <w:name w:val="WW8Num11z1"/>
    <w:rsid w:val="00E84BD6"/>
    <w:rPr>
      <w:b w:val="0"/>
      <w:sz w:val="28"/>
      <w:szCs w:val="28"/>
    </w:rPr>
  </w:style>
  <w:style w:type="character" w:customStyle="1" w:styleId="WW8Num12z0">
    <w:name w:val="WW8Num12z0"/>
    <w:rsid w:val="00E84BD6"/>
    <w:rPr>
      <w:b/>
      <w:sz w:val="28"/>
      <w:szCs w:val="28"/>
    </w:rPr>
  </w:style>
  <w:style w:type="character" w:customStyle="1" w:styleId="WW8Num12z1">
    <w:name w:val="WW8Num12z1"/>
    <w:rsid w:val="00E84BD6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E84BD6"/>
    <w:rPr>
      <w:b w:val="0"/>
      <w:sz w:val="28"/>
      <w:szCs w:val="28"/>
    </w:rPr>
  </w:style>
  <w:style w:type="character" w:customStyle="1" w:styleId="14">
    <w:name w:val="Основной шрифт абзаца1"/>
    <w:rsid w:val="00E84BD6"/>
  </w:style>
  <w:style w:type="character" w:styleId="ae">
    <w:name w:val="page number"/>
    <w:rsid w:val="00E84BD6"/>
    <w:rPr>
      <w:rFonts w:ascii="Times New Roman" w:hAnsi="Times New Roman"/>
      <w:color w:val="000000"/>
      <w:sz w:val="28"/>
      <w:szCs w:val="24"/>
    </w:rPr>
  </w:style>
  <w:style w:type="character" w:customStyle="1" w:styleId="15">
    <w:name w:val="Знак примечания1"/>
    <w:rsid w:val="00E84BD6"/>
    <w:rPr>
      <w:sz w:val="16"/>
      <w:szCs w:val="16"/>
    </w:rPr>
  </w:style>
  <w:style w:type="character" w:customStyle="1" w:styleId="af">
    <w:name w:val="Символ нумерации"/>
    <w:rsid w:val="00E84BD6"/>
  </w:style>
  <w:style w:type="character" w:customStyle="1" w:styleId="af0">
    <w:name w:val="Маркеры списка"/>
    <w:rsid w:val="00E84BD6"/>
    <w:rPr>
      <w:rFonts w:ascii="OpenSymbol" w:eastAsia="OpenSymbol" w:hAnsi="OpenSymbol" w:cs="OpenSymbol"/>
    </w:rPr>
  </w:style>
  <w:style w:type="paragraph" w:styleId="af1">
    <w:name w:val="Title"/>
    <w:basedOn w:val="a"/>
    <w:next w:val="af2"/>
    <w:link w:val="af3"/>
    <w:qFormat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E84BD6"/>
    <w:pPr>
      <w:spacing w:before="120" w:after="120"/>
      <w:jc w:val="center"/>
    </w:pPr>
    <w:rPr>
      <w:rFonts w:cs="Arial"/>
      <w:sz w:val="28"/>
      <w:lang w:eastAsia="ar-SA"/>
    </w:rPr>
  </w:style>
  <w:style w:type="character" w:customStyle="1" w:styleId="af4">
    <w:name w:val="Подзаголовок Знак"/>
    <w:basedOn w:val="a0"/>
    <w:link w:val="af2"/>
    <w:rsid w:val="00E84BD6"/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af3">
    <w:name w:val="Название Знак"/>
    <w:basedOn w:val="a0"/>
    <w:link w:val="af1"/>
    <w:rsid w:val="00E84BD6"/>
    <w:rPr>
      <w:rFonts w:ascii="Times New Roman" w:eastAsia="Times New Roman" w:hAnsi="Times New Roman"/>
      <w:sz w:val="28"/>
      <w:lang w:eastAsia="ar-SA"/>
    </w:rPr>
  </w:style>
  <w:style w:type="paragraph" w:styleId="af5">
    <w:name w:val="Body Text"/>
    <w:basedOn w:val="a"/>
    <w:link w:val="af6"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Знак"/>
    <w:basedOn w:val="a0"/>
    <w:link w:val="af5"/>
    <w:rsid w:val="00E84BD6"/>
    <w:rPr>
      <w:rFonts w:ascii="Times New Roman" w:eastAsia="Times New Roman" w:hAnsi="Times New Roman"/>
      <w:sz w:val="28"/>
      <w:lang w:eastAsia="ar-SA"/>
    </w:rPr>
  </w:style>
  <w:style w:type="paragraph" w:styleId="af7">
    <w:name w:val="List"/>
    <w:basedOn w:val="af5"/>
    <w:rsid w:val="00E84BD6"/>
    <w:rPr>
      <w:rFonts w:cs="Tahoma"/>
    </w:rPr>
  </w:style>
  <w:style w:type="paragraph" w:customStyle="1" w:styleId="23">
    <w:name w:val="Название2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16">
    <w:name w:val="Название1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120">
    <w:name w:val="12пт вправо"/>
    <w:basedOn w:val="ab"/>
    <w:rsid w:val="00E84BD6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b"/>
    <w:rsid w:val="00E84BD6"/>
    <w:pPr>
      <w:jc w:val="left"/>
    </w:pPr>
    <w:rPr>
      <w:szCs w:val="24"/>
    </w:rPr>
  </w:style>
  <w:style w:type="paragraph" w:customStyle="1" w:styleId="af8">
    <w:name w:val="Регистр"/>
    <w:basedOn w:val="121"/>
    <w:rsid w:val="00E84BD6"/>
    <w:rPr>
      <w:sz w:val="28"/>
    </w:rPr>
  </w:style>
  <w:style w:type="paragraph" w:customStyle="1" w:styleId="af9">
    <w:name w:val="РегистрОтр"/>
    <w:basedOn w:val="af8"/>
    <w:rsid w:val="00E84BD6"/>
  </w:style>
  <w:style w:type="paragraph" w:customStyle="1" w:styleId="afa">
    <w:name w:val="ЗАК_ПОСТ_РЕШ"/>
    <w:basedOn w:val="af2"/>
    <w:next w:val="ab"/>
    <w:rsid w:val="00E84BD6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E84BD6"/>
    <w:pPr>
      <w:spacing w:before="120" w:after="120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afc">
    <w:name w:val="ЧАСТЬ"/>
    <w:basedOn w:val="ab"/>
    <w:rsid w:val="00E84BD6"/>
    <w:pPr>
      <w:spacing w:before="120" w:after="120"/>
      <w:ind w:firstLine="0"/>
      <w:jc w:val="center"/>
    </w:pPr>
  </w:style>
  <w:style w:type="paragraph" w:customStyle="1" w:styleId="afd">
    <w:name w:val="Раздел"/>
    <w:basedOn w:val="ab"/>
    <w:rsid w:val="00E84BD6"/>
    <w:pPr>
      <w:suppressAutoHyphens/>
      <w:ind w:firstLine="0"/>
      <w:jc w:val="center"/>
    </w:pPr>
  </w:style>
  <w:style w:type="paragraph" w:customStyle="1" w:styleId="afe">
    <w:name w:val="Глава"/>
    <w:basedOn w:val="afd"/>
    <w:next w:val="ab"/>
    <w:rsid w:val="00E84BD6"/>
  </w:style>
  <w:style w:type="paragraph" w:customStyle="1" w:styleId="110">
    <w:name w:val="Статья11"/>
    <w:basedOn w:val="12"/>
    <w:rsid w:val="00E84BD6"/>
    <w:pPr>
      <w:ind w:left="2127" w:hanging="1418"/>
    </w:pPr>
  </w:style>
  <w:style w:type="paragraph" w:customStyle="1" w:styleId="aff">
    <w:name w:val="ПредГлава"/>
    <w:basedOn w:val="ab"/>
    <w:next w:val="ab"/>
    <w:rsid w:val="00E84BD6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0">
    <w:name w:val="НазвПостЗак"/>
    <w:basedOn w:val="ab"/>
    <w:next w:val="ab"/>
    <w:rsid w:val="00E84BD6"/>
    <w:pPr>
      <w:suppressAutoHyphens/>
      <w:spacing w:before="480" w:after="720"/>
      <w:ind w:left="1134" w:right="1134" w:firstLine="0"/>
      <w:jc w:val="center"/>
    </w:pPr>
  </w:style>
  <w:style w:type="paragraph" w:customStyle="1" w:styleId="aff1">
    <w:name w:val="название"/>
    <w:basedOn w:val="a"/>
    <w:next w:val="a"/>
    <w:rsid w:val="00E84BD6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2">
    <w:name w:val="Приложение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szCs w:val="20"/>
      <w:lang w:eastAsia="ar-SA"/>
    </w:rPr>
  </w:style>
  <w:style w:type="paragraph" w:customStyle="1" w:styleId="aff3">
    <w:name w:val="названиеЖИРН"/>
    <w:basedOn w:val="aff1"/>
    <w:rsid w:val="00E84BD6"/>
    <w:rPr>
      <w:b/>
    </w:rPr>
  </w:style>
  <w:style w:type="paragraph" w:customStyle="1" w:styleId="aff4">
    <w:name w:val="ЯчТабл_лев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  <w:lang w:eastAsia="ar-SA"/>
    </w:rPr>
  </w:style>
  <w:style w:type="paragraph" w:customStyle="1" w:styleId="aff5">
    <w:name w:val="ЯчТаб_центр"/>
    <w:basedOn w:val="a"/>
    <w:next w:val="aff4"/>
    <w:rsid w:val="00E84BD6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6">
    <w:name w:val="ПРОЕКТ"/>
    <w:basedOn w:val="120"/>
    <w:rsid w:val="00E84BD6"/>
    <w:pPr>
      <w:ind w:left="4536"/>
      <w:jc w:val="center"/>
    </w:pPr>
  </w:style>
  <w:style w:type="paragraph" w:customStyle="1" w:styleId="aff7">
    <w:name w:val="Вопрос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spacing w:after="240"/>
      <w:ind w:left="567" w:hanging="567"/>
      <w:jc w:val="both"/>
    </w:pPr>
    <w:rPr>
      <w:b/>
      <w:sz w:val="32"/>
      <w:szCs w:val="20"/>
      <w:lang w:eastAsia="ar-SA"/>
    </w:rPr>
  </w:style>
  <w:style w:type="paragraph" w:customStyle="1" w:styleId="122">
    <w:name w:val="12ЯчТаб_цетн"/>
    <w:basedOn w:val="aff5"/>
    <w:rsid w:val="00E84BD6"/>
  </w:style>
  <w:style w:type="paragraph" w:customStyle="1" w:styleId="123">
    <w:name w:val="12ЯчТабл_лев"/>
    <w:basedOn w:val="aff4"/>
    <w:rsid w:val="00E84BD6"/>
  </w:style>
  <w:style w:type="paragraph" w:styleId="aff8">
    <w:name w:val="Body Text Indent"/>
    <w:basedOn w:val="a"/>
    <w:link w:val="aff9"/>
    <w:rsid w:val="00E84BD6"/>
    <w:pPr>
      <w:tabs>
        <w:tab w:val="left" w:pos="4395"/>
        <w:tab w:val="left" w:pos="5245"/>
        <w:tab w:val="left" w:pos="5812"/>
        <w:tab w:val="right" w:pos="8647"/>
      </w:tabs>
      <w:ind w:firstLine="670"/>
      <w:jc w:val="both"/>
    </w:pPr>
    <w:rPr>
      <w:sz w:val="28"/>
      <w:szCs w:val="28"/>
      <w:lang w:eastAsia="ar-SA"/>
    </w:rPr>
  </w:style>
  <w:style w:type="character" w:customStyle="1" w:styleId="aff9">
    <w:name w:val="Основной текст с отступом Знак"/>
    <w:basedOn w:val="a0"/>
    <w:link w:val="aff8"/>
    <w:rsid w:val="00E84BD6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  <w:lang w:eastAsia="ar-SA"/>
    </w:rPr>
  </w:style>
  <w:style w:type="paragraph" w:styleId="affa">
    <w:name w:val="annotation text"/>
    <w:aliases w:val="!Равноширинный текст документа"/>
    <w:basedOn w:val="a"/>
    <w:link w:val="affb"/>
    <w:unhideWhenUsed/>
    <w:rsid w:val="00E84BD6"/>
    <w:rPr>
      <w:sz w:val="20"/>
      <w:szCs w:val="20"/>
    </w:rPr>
  </w:style>
  <w:style w:type="character" w:customStyle="1" w:styleId="affb">
    <w:name w:val="Текст примечания Знак"/>
    <w:aliases w:val="!Равноширинный текст документа Знак"/>
    <w:basedOn w:val="a0"/>
    <w:link w:val="affa"/>
    <w:rsid w:val="00E84BD6"/>
    <w:rPr>
      <w:rFonts w:ascii="Times New Roman" w:eastAsia="Times New Roman" w:hAnsi="Times New Roman"/>
    </w:rPr>
  </w:style>
  <w:style w:type="paragraph" w:styleId="affc">
    <w:name w:val="annotation subject"/>
    <w:basedOn w:val="18"/>
    <w:next w:val="18"/>
    <w:link w:val="affd"/>
    <w:rsid w:val="00E84BD6"/>
    <w:rPr>
      <w:b/>
      <w:bCs/>
    </w:rPr>
  </w:style>
  <w:style w:type="character" w:customStyle="1" w:styleId="affd">
    <w:name w:val="Тема примечания Знак"/>
    <w:basedOn w:val="affb"/>
    <w:link w:val="affc"/>
    <w:rsid w:val="00E84BD6"/>
    <w:rPr>
      <w:b/>
      <w:bCs/>
      <w:lang w:eastAsia="ar-SA"/>
    </w:rPr>
  </w:style>
  <w:style w:type="paragraph" w:customStyle="1" w:styleId="19">
    <w:name w:val="Схема документа1"/>
    <w:basedOn w:val="a"/>
    <w:rsid w:val="00E84BD6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styleId="affe">
    <w:name w:val="Normal (Web)"/>
    <w:basedOn w:val="a"/>
    <w:rsid w:val="00E84BD6"/>
    <w:pPr>
      <w:spacing w:before="280" w:after="280"/>
    </w:pPr>
    <w:rPr>
      <w:sz w:val="23"/>
      <w:szCs w:val="23"/>
      <w:lang w:eastAsia="ar-SA"/>
    </w:rPr>
  </w:style>
  <w:style w:type="paragraph" w:customStyle="1" w:styleId="afff">
    <w:name w:val="Содержимое врезки"/>
    <w:basedOn w:val="af5"/>
    <w:rsid w:val="00E84BD6"/>
  </w:style>
  <w:style w:type="paragraph" w:customStyle="1" w:styleId="1a">
    <w:name w:val="Текст1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sz w:val="28"/>
      <w:szCs w:val="20"/>
      <w:lang w:eastAsia="ar-SA"/>
    </w:rPr>
  </w:style>
  <w:style w:type="paragraph" w:customStyle="1" w:styleId="afff0">
    <w:name w:val="Заголовок таблицы"/>
    <w:basedOn w:val="aa"/>
    <w:rsid w:val="00E84BD6"/>
    <w:pPr>
      <w:jc w:val="center"/>
    </w:pPr>
    <w:rPr>
      <w:b/>
      <w:bCs/>
    </w:rPr>
  </w:style>
  <w:style w:type="table" w:customStyle="1" w:styleId="1b">
    <w:name w:val="Сетка таблицы светлая1"/>
    <w:basedOn w:val="a1"/>
    <w:uiPriority w:val="40"/>
    <w:rsid w:val="009F6418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41"/>
    <w:rsid w:val="009F641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fff1">
    <w:name w:val="Table Grid"/>
    <w:basedOn w:val="a1"/>
    <w:uiPriority w:val="59"/>
    <w:rsid w:val="009F64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nhideWhenUsed/>
    <w:rsid w:val="002D60A5"/>
    <w:rPr>
      <w:color w:val="0000FF"/>
      <w:u w:val="single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12431"/>
    <w:rPr>
      <w:rFonts w:ascii="Arial" w:eastAsia="Times New Roman" w:hAnsi="Arial" w:cs="Arial"/>
      <w:b/>
      <w:bCs/>
      <w:sz w:val="28"/>
      <w:szCs w:val="26"/>
    </w:rPr>
  </w:style>
  <w:style w:type="paragraph" w:customStyle="1" w:styleId="afff3">
    <w:name w:val="Заголовок"/>
    <w:basedOn w:val="a"/>
    <w:next w:val="af5"/>
    <w:rsid w:val="003124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312431"/>
    <w:pPr>
      <w:suppressAutoHyphens/>
      <w:spacing w:after="120" w:line="480" w:lineRule="auto"/>
      <w:ind w:left="283"/>
    </w:pPr>
    <w:rPr>
      <w:sz w:val="28"/>
      <w:szCs w:val="28"/>
      <w:lang w:eastAsia="ar-SA"/>
    </w:rPr>
  </w:style>
  <w:style w:type="character" w:styleId="afff4">
    <w:name w:val="line number"/>
    <w:basedOn w:val="a0"/>
    <w:uiPriority w:val="99"/>
    <w:unhideWhenUsed/>
    <w:rsid w:val="00312431"/>
  </w:style>
  <w:style w:type="character" w:styleId="HTML">
    <w:name w:val="HTML Variable"/>
    <w:aliases w:val="!Ссылки в документе"/>
    <w:basedOn w:val="a0"/>
    <w:rsid w:val="00312431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1243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1243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1243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1243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12431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12431"/>
    <w:rPr>
      <w:sz w:val="28"/>
    </w:rPr>
  </w:style>
  <w:style w:type="character" w:customStyle="1" w:styleId="1c">
    <w:name w:val="Заголовок №1_"/>
    <w:basedOn w:val="a0"/>
    <w:link w:val="1d"/>
    <w:rsid w:val="00312431"/>
    <w:rPr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12431"/>
    <w:rPr>
      <w:b/>
      <w:bCs/>
      <w:sz w:val="28"/>
      <w:szCs w:val="28"/>
      <w:shd w:val="clear" w:color="auto" w:fill="FFFFFF"/>
    </w:rPr>
  </w:style>
  <w:style w:type="paragraph" w:customStyle="1" w:styleId="1d">
    <w:name w:val="Заголовок №1"/>
    <w:basedOn w:val="a"/>
    <w:link w:val="1c"/>
    <w:rsid w:val="00312431"/>
    <w:pPr>
      <w:widowControl w:val="0"/>
      <w:shd w:val="clear" w:color="auto" w:fill="FFFFFF"/>
      <w:spacing w:line="264" w:lineRule="exact"/>
      <w:jc w:val="center"/>
      <w:outlineLvl w:val="0"/>
    </w:pPr>
    <w:rPr>
      <w:rFonts w:ascii="Calibri" w:eastAsia="Calibri" w:hAnsi="Calibri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12431"/>
    <w:pPr>
      <w:widowControl w:val="0"/>
      <w:shd w:val="clear" w:color="auto" w:fill="FFFFFF"/>
      <w:spacing w:after="420" w:line="370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25">
    <w:name w:val="Основной текст (2)_"/>
    <w:basedOn w:val="a0"/>
    <w:rsid w:val="00312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31243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31243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5"/>
    <w:rsid w:val="00312431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31243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">
    <w:name w:val="Основной текст (2) + 12 pt"/>
    <w:basedOn w:val="25"/>
    <w:rsid w:val="0031243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12431"/>
    <w:rPr>
      <w:b/>
      <w:b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12431"/>
    <w:pPr>
      <w:widowControl w:val="0"/>
      <w:shd w:val="clear" w:color="auto" w:fill="FFFFFF"/>
      <w:spacing w:after="3360" w:line="274" w:lineRule="exact"/>
      <w:jc w:val="right"/>
    </w:pPr>
    <w:rPr>
      <w:rFonts w:ascii="Calibri" w:eastAsia="Calibri" w:hAnsi="Calibri"/>
      <w:b/>
      <w:bCs/>
      <w:sz w:val="22"/>
      <w:szCs w:val="22"/>
    </w:rPr>
  </w:style>
  <w:style w:type="character" w:customStyle="1" w:styleId="91">
    <w:name w:val="Основной текст (9)_"/>
    <w:basedOn w:val="a0"/>
    <w:link w:val="92"/>
    <w:rsid w:val="00312431"/>
    <w:rPr>
      <w:shd w:val="clear" w:color="auto" w:fill="FFFFFF"/>
    </w:rPr>
  </w:style>
  <w:style w:type="paragraph" w:customStyle="1" w:styleId="92">
    <w:name w:val="Основной текст (9)"/>
    <w:basedOn w:val="a"/>
    <w:link w:val="91"/>
    <w:rsid w:val="00312431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/>
      <w:sz w:val="20"/>
      <w:szCs w:val="20"/>
    </w:rPr>
  </w:style>
  <w:style w:type="character" w:customStyle="1" w:styleId="112pt">
    <w:name w:val="Заголовок №1 + 12 pt;Не полужирный"/>
    <w:basedOn w:val="1c"/>
    <w:rsid w:val="00312431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312431"/>
    <w:rPr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312431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0"/>
      <w:szCs w:val="20"/>
    </w:rPr>
  </w:style>
  <w:style w:type="character" w:customStyle="1" w:styleId="afff5">
    <w:name w:val="Подпись к таблице_"/>
    <w:basedOn w:val="a0"/>
    <w:link w:val="afff6"/>
    <w:rsid w:val="00312431"/>
    <w:rPr>
      <w:b/>
      <w:bCs/>
      <w:sz w:val="22"/>
      <w:szCs w:val="22"/>
      <w:shd w:val="clear" w:color="auto" w:fill="FFFFFF"/>
    </w:rPr>
  </w:style>
  <w:style w:type="character" w:customStyle="1" w:styleId="12pt">
    <w:name w:val="Подпись к таблице + 12 pt;Не полужирный"/>
    <w:basedOn w:val="afff5"/>
    <w:rsid w:val="0031243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312431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fff6">
    <w:name w:val="Подпись к таблице"/>
    <w:basedOn w:val="a"/>
    <w:link w:val="afff5"/>
    <w:rsid w:val="00312431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399A-9836-4705-B7CF-3DC5E6F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Рачкова Лилия</dc:creator>
  <cp:keywords/>
  <dc:description/>
  <cp:lastModifiedBy>Premium</cp:lastModifiedBy>
  <cp:revision>9</cp:revision>
  <cp:lastPrinted>2020-12-16T10:35:00Z</cp:lastPrinted>
  <dcterms:created xsi:type="dcterms:W3CDTF">2020-12-15T07:43:00Z</dcterms:created>
  <dcterms:modified xsi:type="dcterms:W3CDTF">2020-12-16T10:35:00Z</dcterms:modified>
</cp:coreProperties>
</file>