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17" w:rsidRPr="00572E5C" w:rsidRDefault="00BB3F17" w:rsidP="00BB3F17">
      <w:pPr>
        <w:pStyle w:val="a3"/>
        <w:widowControl w:val="0"/>
        <w:tabs>
          <w:tab w:val="left" w:pos="1134"/>
        </w:tabs>
        <w:jc w:val="center"/>
        <w:rPr>
          <w:rFonts w:ascii="Times New Roman" w:hAnsi="Times New Roman"/>
          <w:sz w:val="28"/>
        </w:rPr>
      </w:pPr>
      <w:r>
        <w:rPr>
          <w:noProof/>
          <w:szCs w:val="28"/>
          <w:lang w:val="ru-RU" w:eastAsia="ru-RU"/>
        </w:rPr>
        <w:drawing>
          <wp:inline distT="0" distB="0" distL="0" distR="0">
            <wp:extent cx="476885" cy="588645"/>
            <wp:effectExtent l="19050" t="0" r="0" b="0"/>
            <wp:docPr id="1" name="Рисунок 1"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5" cstate="print"/>
                    <a:srcRect/>
                    <a:stretch>
                      <a:fillRect/>
                    </a:stretch>
                  </pic:blipFill>
                  <pic:spPr bwMode="auto">
                    <a:xfrm>
                      <a:off x="0" y="0"/>
                      <a:ext cx="476885" cy="588645"/>
                    </a:xfrm>
                    <a:prstGeom prst="rect">
                      <a:avLst/>
                    </a:prstGeom>
                    <a:noFill/>
                    <a:ln w="9525">
                      <a:noFill/>
                      <a:miter lim="800000"/>
                      <a:headEnd/>
                      <a:tailEnd/>
                    </a:ln>
                  </pic:spPr>
                </pic:pic>
              </a:graphicData>
            </a:graphic>
          </wp:inline>
        </w:drawing>
      </w:r>
    </w:p>
    <w:p w:rsidR="00BB3F17" w:rsidRPr="00572E5C" w:rsidRDefault="00BB3F17" w:rsidP="00BB3F17">
      <w:pPr>
        <w:pStyle w:val="a3"/>
        <w:widowControl w:val="0"/>
        <w:tabs>
          <w:tab w:val="left" w:pos="1134"/>
        </w:tabs>
        <w:jc w:val="center"/>
        <w:rPr>
          <w:rFonts w:ascii="Times New Roman" w:hAnsi="Times New Roman"/>
          <w:b/>
          <w:sz w:val="28"/>
        </w:rPr>
      </w:pPr>
      <w:r w:rsidRPr="00572E5C">
        <w:rPr>
          <w:rFonts w:ascii="Times New Roman" w:hAnsi="Times New Roman"/>
          <w:b/>
          <w:sz w:val="28"/>
        </w:rPr>
        <w:t>СОВЕТ ИЛЬИНСКОГО СЕЛЬСКОГО ПОСЕЛЕНИЯ</w:t>
      </w:r>
    </w:p>
    <w:p w:rsidR="00BB3F17" w:rsidRPr="00572E5C" w:rsidRDefault="00BB3F17" w:rsidP="00BB3F17">
      <w:pPr>
        <w:pStyle w:val="a3"/>
        <w:widowControl w:val="0"/>
        <w:tabs>
          <w:tab w:val="left" w:pos="1134"/>
        </w:tabs>
        <w:ind w:firstLine="851"/>
        <w:jc w:val="center"/>
        <w:rPr>
          <w:rFonts w:ascii="Times New Roman" w:hAnsi="Times New Roman"/>
          <w:b/>
          <w:sz w:val="28"/>
        </w:rPr>
      </w:pPr>
      <w:r w:rsidRPr="00572E5C">
        <w:rPr>
          <w:rFonts w:ascii="Times New Roman" w:hAnsi="Times New Roman"/>
          <w:b/>
          <w:sz w:val="28"/>
        </w:rPr>
        <w:t>КУЩЕВСКОГО РАЙОНА</w:t>
      </w:r>
    </w:p>
    <w:p w:rsidR="00BB3F17" w:rsidRPr="00572E5C" w:rsidRDefault="00BB3F17" w:rsidP="00BB3F17">
      <w:pPr>
        <w:pStyle w:val="a3"/>
        <w:widowControl w:val="0"/>
        <w:tabs>
          <w:tab w:val="left" w:pos="1134"/>
        </w:tabs>
        <w:ind w:firstLine="851"/>
        <w:jc w:val="center"/>
        <w:rPr>
          <w:rFonts w:ascii="Times New Roman" w:hAnsi="Times New Roman"/>
          <w:b/>
          <w:sz w:val="28"/>
        </w:rPr>
      </w:pPr>
    </w:p>
    <w:p w:rsidR="00BB3F17" w:rsidRPr="00572E5C" w:rsidRDefault="00BB3F17" w:rsidP="00BB3F17">
      <w:pPr>
        <w:pStyle w:val="a3"/>
        <w:widowControl w:val="0"/>
        <w:tabs>
          <w:tab w:val="left" w:pos="1134"/>
        </w:tabs>
        <w:ind w:firstLine="851"/>
        <w:jc w:val="center"/>
        <w:rPr>
          <w:rFonts w:ascii="Times New Roman" w:hAnsi="Times New Roman"/>
          <w:b/>
          <w:sz w:val="28"/>
        </w:rPr>
      </w:pPr>
      <w:r w:rsidRPr="00572E5C">
        <w:rPr>
          <w:rFonts w:ascii="Times New Roman" w:hAnsi="Times New Roman"/>
          <w:b/>
          <w:sz w:val="28"/>
        </w:rPr>
        <w:t>РЕШЕНИЕ</w:t>
      </w:r>
    </w:p>
    <w:p w:rsidR="00BB3F17" w:rsidRPr="00572E5C" w:rsidRDefault="00BB3F17" w:rsidP="00BB3F17">
      <w:pPr>
        <w:pStyle w:val="a3"/>
        <w:widowControl w:val="0"/>
        <w:tabs>
          <w:tab w:val="left" w:pos="1134"/>
        </w:tabs>
        <w:ind w:firstLine="851"/>
        <w:jc w:val="both"/>
        <w:rPr>
          <w:rFonts w:ascii="Times New Roman" w:hAnsi="Times New Roman"/>
          <w:sz w:val="28"/>
        </w:rPr>
      </w:pPr>
      <w:r w:rsidRPr="00572E5C">
        <w:rPr>
          <w:rFonts w:ascii="Times New Roman" w:hAnsi="Times New Roman"/>
          <w:sz w:val="28"/>
        </w:rPr>
        <w:t xml:space="preserve"> </w:t>
      </w:r>
    </w:p>
    <w:p w:rsidR="00BB3F17" w:rsidRPr="00A84D15" w:rsidRDefault="00BB3F17" w:rsidP="00BB3F17">
      <w:pPr>
        <w:pStyle w:val="a3"/>
        <w:widowControl w:val="0"/>
        <w:tabs>
          <w:tab w:val="left" w:pos="1134"/>
        </w:tabs>
        <w:jc w:val="both"/>
        <w:rPr>
          <w:rFonts w:ascii="Times New Roman" w:hAnsi="Times New Roman"/>
          <w:sz w:val="28"/>
          <w:lang w:val="ru-RU"/>
        </w:rPr>
      </w:pPr>
      <w:r>
        <w:rPr>
          <w:rFonts w:ascii="Times New Roman" w:hAnsi="Times New Roman"/>
          <w:sz w:val="28"/>
        </w:rPr>
        <w:t xml:space="preserve">от </w:t>
      </w:r>
      <w:r>
        <w:rPr>
          <w:rFonts w:ascii="Times New Roman" w:hAnsi="Times New Roman"/>
          <w:sz w:val="28"/>
          <w:lang w:val="ru-RU"/>
        </w:rPr>
        <w:t>20.04.</w:t>
      </w:r>
      <w:r w:rsidRPr="00572E5C">
        <w:rPr>
          <w:rFonts w:ascii="Times New Roman" w:hAnsi="Times New Roman"/>
          <w:sz w:val="28"/>
        </w:rPr>
        <w:t>2022 года</w:t>
      </w:r>
      <w:r w:rsidRPr="00572E5C">
        <w:rPr>
          <w:rFonts w:ascii="Times New Roman" w:hAnsi="Times New Roman"/>
          <w:sz w:val="28"/>
        </w:rPr>
        <w:tab/>
      </w:r>
      <w:r w:rsidRPr="00572E5C">
        <w:rPr>
          <w:rFonts w:ascii="Times New Roman" w:hAnsi="Times New Roman"/>
          <w:sz w:val="28"/>
        </w:rPr>
        <w:tab/>
      </w:r>
      <w:r w:rsidRPr="00572E5C">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t xml:space="preserve">                    № </w:t>
      </w:r>
      <w:r>
        <w:rPr>
          <w:rFonts w:ascii="Times New Roman" w:hAnsi="Times New Roman"/>
          <w:sz w:val="28"/>
          <w:lang w:val="ru-RU"/>
        </w:rPr>
        <w:t>130/1</w:t>
      </w:r>
    </w:p>
    <w:p w:rsidR="00BB3F17" w:rsidRPr="00572E5C" w:rsidRDefault="00BB3F17" w:rsidP="00BB3F17">
      <w:pPr>
        <w:pStyle w:val="a3"/>
        <w:widowControl w:val="0"/>
        <w:tabs>
          <w:tab w:val="left" w:pos="1134"/>
        </w:tabs>
        <w:ind w:firstLine="851"/>
        <w:jc w:val="center"/>
        <w:rPr>
          <w:rFonts w:ascii="Times New Roman" w:hAnsi="Times New Roman"/>
          <w:sz w:val="28"/>
        </w:rPr>
      </w:pPr>
      <w:r w:rsidRPr="00572E5C">
        <w:rPr>
          <w:rFonts w:ascii="Times New Roman" w:hAnsi="Times New Roman"/>
          <w:sz w:val="28"/>
        </w:rPr>
        <w:t>село Ильинское</w:t>
      </w:r>
    </w:p>
    <w:p w:rsidR="000D71AF" w:rsidRDefault="000D71AF" w:rsidP="000D71AF">
      <w:pPr>
        <w:pStyle w:val="ConsPlusTitle"/>
        <w:widowControl/>
        <w:jc w:val="center"/>
        <w:rPr>
          <w:rFonts w:ascii="Times New Roman" w:hAnsi="Times New Roman" w:cs="Times New Roman"/>
          <w:color w:val="FFFFFF" w:themeColor="background1"/>
          <w:sz w:val="28"/>
          <w:szCs w:val="28"/>
          <w:lang w:eastAsia="ru-RU"/>
        </w:rPr>
      </w:pPr>
    </w:p>
    <w:p w:rsidR="000D71AF" w:rsidRDefault="000D71AF" w:rsidP="000D71AF">
      <w:pPr>
        <w:pStyle w:val="ConsPlusTitle"/>
        <w:widowControl/>
        <w:tabs>
          <w:tab w:val="left" w:pos="851"/>
        </w:tabs>
        <w:jc w:val="center"/>
        <w:rPr>
          <w:rFonts w:ascii="Times New Roman" w:hAnsi="Times New Roman" w:cs="Times New Roman"/>
          <w:bCs w:val="0"/>
          <w:sz w:val="28"/>
          <w:szCs w:val="28"/>
        </w:rPr>
      </w:pPr>
      <w:r>
        <w:rPr>
          <w:rFonts w:ascii="Times New Roman" w:hAnsi="Times New Roman" w:cs="Times New Roman"/>
          <w:bCs w:val="0"/>
          <w:sz w:val="28"/>
          <w:szCs w:val="28"/>
        </w:rPr>
        <w:t xml:space="preserve">Об утверждении Положения о порядке проведения конкурса на замещение должности муниципальной службы в администрации </w:t>
      </w:r>
    </w:p>
    <w:p w:rsidR="000D71AF" w:rsidRDefault="00BB3F17" w:rsidP="000D71AF">
      <w:pPr>
        <w:pStyle w:val="ConsPlusTitle"/>
        <w:widowControl/>
        <w:tabs>
          <w:tab w:val="left" w:pos="851"/>
        </w:tabs>
        <w:jc w:val="center"/>
        <w:rPr>
          <w:rFonts w:ascii="Times New Roman" w:hAnsi="Times New Roman" w:cs="Times New Roman"/>
          <w:sz w:val="28"/>
          <w:szCs w:val="28"/>
        </w:rPr>
      </w:pPr>
      <w:r>
        <w:rPr>
          <w:rFonts w:ascii="Times New Roman" w:hAnsi="Times New Roman" w:cs="Times New Roman"/>
          <w:bCs w:val="0"/>
          <w:sz w:val="28"/>
          <w:szCs w:val="28"/>
        </w:rPr>
        <w:t xml:space="preserve">Ильинского </w:t>
      </w:r>
      <w:r w:rsidR="000D71AF">
        <w:rPr>
          <w:rFonts w:ascii="Times New Roman" w:hAnsi="Times New Roman" w:cs="Times New Roman"/>
          <w:bCs w:val="0"/>
          <w:sz w:val="28"/>
          <w:szCs w:val="28"/>
        </w:rPr>
        <w:t>сельского поселения Кущ</w:t>
      </w:r>
      <w:r w:rsidR="00DD2BC6">
        <w:rPr>
          <w:rFonts w:ascii="Times New Roman" w:hAnsi="Times New Roman" w:cs="Times New Roman"/>
          <w:bCs w:val="0"/>
          <w:sz w:val="28"/>
          <w:szCs w:val="28"/>
        </w:rPr>
        <w:t>е</w:t>
      </w:r>
      <w:r w:rsidR="000D71AF">
        <w:rPr>
          <w:rFonts w:ascii="Times New Roman" w:hAnsi="Times New Roman" w:cs="Times New Roman"/>
          <w:bCs w:val="0"/>
          <w:sz w:val="28"/>
          <w:szCs w:val="28"/>
        </w:rPr>
        <w:t>вского района</w:t>
      </w:r>
    </w:p>
    <w:p w:rsidR="000D71AF" w:rsidRDefault="000D71AF" w:rsidP="000D71AF">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0D71AF" w:rsidRDefault="000D71AF" w:rsidP="000D71AF">
      <w:pPr>
        <w:pStyle w:val="Standard"/>
        <w:ind w:firstLine="851"/>
        <w:jc w:val="both"/>
        <w:rPr>
          <w:rFonts w:eastAsia="Times New Roman" w:cs="Times New Roman"/>
          <w:color w:val="auto"/>
          <w:sz w:val="28"/>
          <w:szCs w:val="28"/>
          <w:lang w:val="ru-RU"/>
        </w:rPr>
      </w:pPr>
      <w:r>
        <w:rPr>
          <w:rFonts w:eastAsia="Times New Roman" w:cs="Times New Roman"/>
          <w:color w:val="auto"/>
          <w:sz w:val="28"/>
          <w:szCs w:val="28"/>
          <w:lang w:val="ru-RU"/>
        </w:rPr>
        <w:t xml:space="preserve">В соответствии с Федеральными законами от 06 октября 2003 года </w:t>
      </w:r>
      <w:r w:rsidR="00E9766D">
        <w:rPr>
          <w:rFonts w:eastAsia="Times New Roman" w:cs="Times New Roman"/>
          <w:color w:val="auto"/>
          <w:sz w:val="28"/>
          <w:szCs w:val="28"/>
          <w:lang w:val="ru-RU"/>
        </w:rPr>
        <w:t xml:space="preserve">       </w:t>
      </w:r>
      <w:r>
        <w:rPr>
          <w:rFonts w:eastAsia="Times New Roman" w:cs="Times New Roman"/>
          <w:color w:val="auto"/>
          <w:sz w:val="28"/>
          <w:szCs w:val="28"/>
          <w:lang w:val="ru-RU"/>
        </w:rPr>
        <w:t xml:space="preserve">№ 131-ФЗ «Об общих принципах организации местного самоуправления в Российской Федерации»; </w:t>
      </w:r>
      <w:proofErr w:type="gramStart"/>
      <w:r>
        <w:rPr>
          <w:rFonts w:eastAsia="Times New Roman" w:cs="Times New Roman"/>
          <w:color w:val="auto"/>
          <w:sz w:val="28"/>
          <w:szCs w:val="28"/>
          <w:lang w:val="ru-RU"/>
        </w:rPr>
        <w:t xml:space="preserve">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 в целях привидения </w:t>
      </w:r>
      <w:r w:rsidR="00BC0ED9">
        <w:rPr>
          <w:rFonts w:eastAsia="Times New Roman" w:cs="Times New Roman"/>
          <w:color w:val="auto"/>
          <w:sz w:val="28"/>
          <w:szCs w:val="28"/>
          <w:lang w:val="ru-RU"/>
        </w:rPr>
        <w:t xml:space="preserve">регламентированного порядка конкурса на замещение должности муниципальной службы </w:t>
      </w:r>
      <w:r>
        <w:rPr>
          <w:rFonts w:eastAsia="Times New Roman" w:cs="Times New Roman"/>
          <w:color w:val="auto"/>
          <w:sz w:val="28"/>
          <w:szCs w:val="28"/>
          <w:lang w:val="ru-RU"/>
        </w:rPr>
        <w:t>в соответ</w:t>
      </w:r>
      <w:r w:rsidR="00E9766D">
        <w:rPr>
          <w:rFonts w:eastAsia="Times New Roman" w:cs="Times New Roman"/>
          <w:color w:val="auto"/>
          <w:sz w:val="28"/>
          <w:szCs w:val="28"/>
          <w:lang w:val="ru-RU"/>
        </w:rPr>
        <w:t>ст</w:t>
      </w:r>
      <w:r>
        <w:rPr>
          <w:rFonts w:eastAsia="Times New Roman" w:cs="Times New Roman"/>
          <w:color w:val="auto"/>
          <w:sz w:val="28"/>
          <w:szCs w:val="28"/>
          <w:lang w:val="ru-RU"/>
        </w:rPr>
        <w:t>ви</w:t>
      </w:r>
      <w:r w:rsidR="00BC0ED9">
        <w:rPr>
          <w:rFonts w:eastAsia="Times New Roman" w:cs="Times New Roman"/>
          <w:color w:val="auto"/>
          <w:sz w:val="28"/>
          <w:szCs w:val="28"/>
          <w:lang w:val="ru-RU"/>
        </w:rPr>
        <w:t>и</w:t>
      </w:r>
      <w:r>
        <w:rPr>
          <w:rFonts w:eastAsia="Times New Roman" w:cs="Times New Roman"/>
          <w:color w:val="auto"/>
          <w:sz w:val="28"/>
          <w:szCs w:val="28"/>
          <w:lang w:val="ru-RU"/>
        </w:rPr>
        <w:t xml:space="preserve"> с действующим законодательством, учитывая треб</w:t>
      </w:r>
      <w:r w:rsidR="00DD2BC6">
        <w:rPr>
          <w:rFonts w:eastAsia="Times New Roman" w:cs="Times New Roman"/>
          <w:color w:val="auto"/>
          <w:sz w:val="28"/>
          <w:szCs w:val="28"/>
          <w:lang w:val="ru-RU"/>
        </w:rPr>
        <w:t>ования протеста прокуратуры Куще</w:t>
      </w:r>
      <w:r>
        <w:rPr>
          <w:rFonts w:eastAsia="Times New Roman" w:cs="Times New Roman"/>
          <w:color w:val="auto"/>
          <w:sz w:val="28"/>
          <w:szCs w:val="28"/>
          <w:lang w:val="ru-RU"/>
        </w:rPr>
        <w:t xml:space="preserve">вского района от 30 марта 2022 года № </w:t>
      </w:r>
      <w:r w:rsidR="00E9766D">
        <w:rPr>
          <w:rFonts w:eastAsia="Times New Roman" w:cs="Times New Roman"/>
          <w:color w:val="auto"/>
          <w:sz w:val="28"/>
          <w:szCs w:val="28"/>
          <w:lang w:val="ru-RU"/>
        </w:rPr>
        <w:t>7-02/</w:t>
      </w:r>
      <w:r w:rsidR="00BB3F17">
        <w:rPr>
          <w:rFonts w:eastAsia="Times New Roman" w:cs="Times New Roman"/>
          <w:color w:val="auto"/>
          <w:sz w:val="28"/>
          <w:szCs w:val="28"/>
          <w:lang w:val="ru-RU"/>
        </w:rPr>
        <w:t>437-22/1648</w:t>
      </w:r>
      <w:r w:rsidR="00E9766D">
        <w:rPr>
          <w:rFonts w:eastAsia="Times New Roman" w:cs="Times New Roman"/>
          <w:color w:val="auto"/>
          <w:sz w:val="28"/>
          <w:szCs w:val="28"/>
          <w:lang w:val="ru-RU"/>
        </w:rPr>
        <w:t>,</w:t>
      </w:r>
      <w:r>
        <w:rPr>
          <w:rFonts w:eastAsia="Times New Roman" w:cs="Times New Roman"/>
          <w:color w:val="auto"/>
          <w:sz w:val="28"/>
          <w:szCs w:val="28"/>
          <w:lang w:val="ru-RU"/>
        </w:rPr>
        <w:t xml:space="preserve"> </w:t>
      </w:r>
      <w:r>
        <w:rPr>
          <w:rFonts w:eastAsia="Times New Roman" w:cs="Times New Roman"/>
          <w:color w:val="auto"/>
          <w:sz w:val="28"/>
          <w:szCs w:val="28"/>
          <w:lang w:val="ru-RU" w:eastAsia="ru-RU"/>
        </w:rPr>
        <w:t xml:space="preserve">Совет </w:t>
      </w:r>
      <w:r w:rsidR="00BB3F17">
        <w:rPr>
          <w:rFonts w:eastAsia="Times New Roman" w:cs="Times New Roman"/>
          <w:color w:val="auto"/>
          <w:sz w:val="28"/>
          <w:szCs w:val="28"/>
          <w:lang w:val="ru-RU" w:eastAsia="ru-RU"/>
        </w:rPr>
        <w:t xml:space="preserve">Ильинского </w:t>
      </w:r>
      <w:r>
        <w:rPr>
          <w:rFonts w:eastAsia="Times New Roman" w:cs="Times New Roman"/>
          <w:color w:val="auto"/>
          <w:sz w:val="28"/>
          <w:szCs w:val="28"/>
          <w:lang w:val="ru-RU" w:eastAsia="ru-RU"/>
        </w:rPr>
        <w:t>сельского</w:t>
      </w:r>
      <w:proofErr w:type="gramEnd"/>
      <w:r>
        <w:rPr>
          <w:rFonts w:eastAsia="Times New Roman" w:cs="Times New Roman"/>
          <w:color w:val="auto"/>
          <w:sz w:val="28"/>
          <w:szCs w:val="28"/>
          <w:lang w:val="ru-RU" w:eastAsia="ru-RU"/>
        </w:rPr>
        <w:t xml:space="preserve"> поселения Кущевского района РЕШИЛ</w:t>
      </w:r>
      <w:r>
        <w:rPr>
          <w:rFonts w:eastAsia="Times New Roman" w:cs="Times New Roman"/>
          <w:color w:val="auto"/>
          <w:sz w:val="28"/>
          <w:szCs w:val="28"/>
          <w:lang w:val="ru-RU"/>
        </w:rPr>
        <w:t>:</w:t>
      </w:r>
    </w:p>
    <w:p w:rsidR="000D71AF" w:rsidRDefault="00E9766D" w:rsidP="00E9766D">
      <w:pPr>
        <w:pStyle w:val="Standard"/>
        <w:numPr>
          <w:ilvl w:val="0"/>
          <w:numId w:val="1"/>
        </w:numPr>
        <w:ind w:left="0" w:firstLine="851"/>
        <w:jc w:val="both"/>
        <w:rPr>
          <w:rFonts w:eastAsia="Times New Roman" w:cs="Times New Roman"/>
          <w:color w:val="auto"/>
          <w:sz w:val="28"/>
          <w:szCs w:val="28"/>
          <w:lang w:val="ru-RU"/>
        </w:rPr>
      </w:pPr>
      <w:r>
        <w:rPr>
          <w:rFonts w:eastAsia="Times New Roman" w:cs="Times New Roman"/>
          <w:color w:val="auto"/>
          <w:sz w:val="28"/>
          <w:szCs w:val="28"/>
          <w:lang w:val="ru-RU"/>
        </w:rPr>
        <w:t xml:space="preserve">Утвердить Порядок проведения конкурса на замещение должности муниципальной службы в администрации </w:t>
      </w:r>
      <w:r w:rsidR="00BB3F17">
        <w:rPr>
          <w:rFonts w:eastAsia="Times New Roman" w:cs="Times New Roman"/>
          <w:color w:val="auto"/>
          <w:sz w:val="28"/>
          <w:szCs w:val="28"/>
          <w:lang w:val="ru-RU"/>
        </w:rPr>
        <w:t xml:space="preserve">Ильинского </w:t>
      </w:r>
      <w:r w:rsidR="00DD2BC6">
        <w:rPr>
          <w:rFonts w:eastAsia="Times New Roman" w:cs="Times New Roman"/>
          <w:color w:val="auto"/>
          <w:sz w:val="28"/>
          <w:szCs w:val="28"/>
          <w:lang w:val="ru-RU"/>
        </w:rPr>
        <w:t>сельского поселения Куще</w:t>
      </w:r>
      <w:r>
        <w:rPr>
          <w:rFonts w:eastAsia="Times New Roman" w:cs="Times New Roman"/>
          <w:color w:val="auto"/>
          <w:sz w:val="28"/>
          <w:szCs w:val="28"/>
          <w:lang w:val="ru-RU"/>
        </w:rPr>
        <w:t>вского района</w:t>
      </w:r>
      <w:r w:rsidR="00BC0ED9">
        <w:rPr>
          <w:rFonts w:eastAsia="Times New Roman" w:cs="Times New Roman"/>
          <w:color w:val="auto"/>
          <w:sz w:val="28"/>
          <w:szCs w:val="28"/>
          <w:lang w:val="ru-RU"/>
        </w:rPr>
        <w:t>, согласно приложению</w:t>
      </w:r>
      <w:r>
        <w:rPr>
          <w:rFonts w:eastAsia="Times New Roman" w:cs="Times New Roman"/>
          <w:color w:val="auto"/>
          <w:sz w:val="28"/>
          <w:szCs w:val="28"/>
          <w:lang w:val="ru-RU"/>
        </w:rPr>
        <w:t xml:space="preserve">. </w:t>
      </w:r>
    </w:p>
    <w:p w:rsidR="00BB3F17" w:rsidRPr="0024621C" w:rsidRDefault="00BB3F17" w:rsidP="00BB3F17">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621C">
        <w:rPr>
          <w:rFonts w:ascii="Times New Roman" w:eastAsia="Times New Roman" w:hAnsi="Times New Roman" w:cs="Times New Roman"/>
          <w:sz w:val="28"/>
          <w:szCs w:val="28"/>
          <w:lang w:eastAsia="ru-RU"/>
        </w:rPr>
        <w:t>Признать утратившими силу:</w:t>
      </w:r>
    </w:p>
    <w:p w:rsidR="00E9766D" w:rsidRDefault="00BB3F17" w:rsidP="00BB3F17">
      <w:pPr>
        <w:pStyle w:val="Standard"/>
        <w:jc w:val="both"/>
        <w:rPr>
          <w:rFonts w:eastAsia="Times New Roman"/>
          <w:sz w:val="28"/>
          <w:szCs w:val="28"/>
          <w:lang w:val="ru-RU" w:eastAsia="ar-SA"/>
        </w:rPr>
      </w:pPr>
      <w:r>
        <w:rPr>
          <w:rFonts w:eastAsia="Times New Roman"/>
          <w:sz w:val="28"/>
          <w:szCs w:val="28"/>
          <w:lang w:val="ru-RU" w:eastAsia="ar-SA"/>
        </w:rPr>
        <w:t xml:space="preserve">            1) р</w:t>
      </w:r>
      <w:r w:rsidR="00E9766D">
        <w:rPr>
          <w:rFonts w:eastAsia="Times New Roman"/>
          <w:sz w:val="28"/>
          <w:szCs w:val="28"/>
          <w:lang w:val="ru-RU" w:eastAsia="ar-SA"/>
        </w:rPr>
        <w:t xml:space="preserve">ешение Совета </w:t>
      </w:r>
      <w:r>
        <w:rPr>
          <w:rFonts w:eastAsia="Times New Roman"/>
          <w:sz w:val="28"/>
          <w:szCs w:val="28"/>
          <w:lang w:val="ru-RU" w:eastAsia="ar-SA"/>
        </w:rPr>
        <w:t xml:space="preserve">Ильинского </w:t>
      </w:r>
      <w:r w:rsidR="00E9766D">
        <w:rPr>
          <w:rFonts w:eastAsia="Times New Roman"/>
          <w:sz w:val="28"/>
          <w:szCs w:val="28"/>
          <w:lang w:val="ru-RU" w:eastAsia="ar-SA"/>
        </w:rPr>
        <w:t>сельского поселения Кущ</w:t>
      </w:r>
      <w:r w:rsidR="00DD2BC6">
        <w:rPr>
          <w:rFonts w:eastAsia="Times New Roman"/>
          <w:sz w:val="28"/>
          <w:szCs w:val="28"/>
          <w:lang w:val="ru-RU" w:eastAsia="ar-SA"/>
        </w:rPr>
        <w:t>е</w:t>
      </w:r>
      <w:r w:rsidR="00E9766D">
        <w:rPr>
          <w:rFonts w:eastAsia="Times New Roman"/>
          <w:sz w:val="28"/>
          <w:szCs w:val="28"/>
          <w:lang w:val="ru-RU" w:eastAsia="ar-SA"/>
        </w:rPr>
        <w:t xml:space="preserve">вского района от </w:t>
      </w:r>
      <w:r w:rsidR="00E26634">
        <w:rPr>
          <w:rFonts w:eastAsia="Times New Roman"/>
          <w:sz w:val="28"/>
          <w:szCs w:val="28"/>
          <w:lang w:val="ru-RU" w:eastAsia="ar-SA"/>
        </w:rPr>
        <w:t>24 января 2020</w:t>
      </w:r>
      <w:r w:rsidR="00E9766D">
        <w:rPr>
          <w:rFonts w:eastAsia="Times New Roman"/>
          <w:sz w:val="28"/>
          <w:szCs w:val="28"/>
          <w:lang w:val="ru-RU" w:eastAsia="ar-SA"/>
        </w:rPr>
        <w:t xml:space="preserve"> года № </w:t>
      </w:r>
      <w:r>
        <w:rPr>
          <w:rFonts w:eastAsia="Times New Roman"/>
          <w:sz w:val="28"/>
          <w:szCs w:val="28"/>
          <w:lang w:val="ru-RU" w:eastAsia="ar-SA"/>
        </w:rPr>
        <w:t>28</w:t>
      </w:r>
      <w:r w:rsidR="00E9766D">
        <w:rPr>
          <w:rFonts w:eastAsia="Times New Roman"/>
          <w:sz w:val="28"/>
          <w:szCs w:val="28"/>
          <w:lang w:val="ru-RU" w:eastAsia="ar-SA"/>
        </w:rPr>
        <w:t xml:space="preserve"> «Об утверждении порядка проведения конкурса на замещение должности муниципал</w:t>
      </w:r>
      <w:r w:rsidR="00DD2BC6">
        <w:rPr>
          <w:rFonts w:eastAsia="Times New Roman"/>
          <w:sz w:val="28"/>
          <w:szCs w:val="28"/>
          <w:lang w:val="ru-RU" w:eastAsia="ar-SA"/>
        </w:rPr>
        <w:t xml:space="preserve">ьной службы в администрации </w:t>
      </w:r>
      <w:r>
        <w:rPr>
          <w:rFonts w:eastAsia="Times New Roman"/>
          <w:sz w:val="28"/>
          <w:szCs w:val="28"/>
          <w:lang w:val="ru-RU" w:eastAsia="ar-SA"/>
        </w:rPr>
        <w:t xml:space="preserve">Ильинского </w:t>
      </w:r>
      <w:r w:rsidR="00E9766D">
        <w:rPr>
          <w:rFonts w:eastAsia="Times New Roman"/>
          <w:sz w:val="28"/>
          <w:szCs w:val="28"/>
          <w:lang w:val="ru-RU" w:eastAsia="ar-SA"/>
        </w:rPr>
        <w:t>сельского поселения Кущ</w:t>
      </w:r>
      <w:r w:rsidR="00DD2BC6">
        <w:rPr>
          <w:rFonts w:eastAsia="Times New Roman"/>
          <w:sz w:val="28"/>
          <w:szCs w:val="28"/>
          <w:lang w:val="ru-RU" w:eastAsia="ar-SA"/>
        </w:rPr>
        <w:t>е</w:t>
      </w:r>
      <w:r w:rsidR="00E9766D">
        <w:rPr>
          <w:rFonts w:eastAsia="Times New Roman"/>
          <w:sz w:val="28"/>
          <w:szCs w:val="28"/>
          <w:lang w:val="ru-RU" w:eastAsia="ar-SA"/>
        </w:rPr>
        <w:t>вского района»</w:t>
      </w:r>
      <w:r>
        <w:rPr>
          <w:rFonts w:eastAsia="Times New Roman"/>
          <w:sz w:val="28"/>
          <w:szCs w:val="28"/>
          <w:lang w:val="ru-RU" w:eastAsia="ar-SA"/>
        </w:rPr>
        <w:t>;</w:t>
      </w:r>
    </w:p>
    <w:p w:rsidR="00BB3F17" w:rsidRPr="00E9766D" w:rsidRDefault="00BB3F17" w:rsidP="00BB3F17">
      <w:pPr>
        <w:pStyle w:val="Standard"/>
        <w:jc w:val="both"/>
        <w:rPr>
          <w:rFonts w:eastAsia="Times New Roman"/>
          <w:sz w:val="28"/>
          <w:szCs w:val="28"/>
          <w:lang w:val="ru-RU" w:eastAsia="ar-SA"/>
        </w:rPr>
      </w:pPr>
      <w:r>
        <w:rPr>
          <w:rFonts w:eastAsia="Times New Roman"/>
          <w:sz w:val="28"/>
          <w:szCs w:val="28"/>
          <w:lang w:val="ru-RU" w:eastAsia="ar-SA"/>
        </w:rPr>
        <w:t xml:space="preserve">            2)  решение Совета Ильинского сельского поселения Кущевского района от 25  ноября  2020 года № 64 «О внесении изменений в</w:t>
      </w:r>
      <w:r w:rsidRPr="00BB3F17">
        <w:rPr>
          <w:rFonts w:eastAsia="Times New Roman"/>
          <w:sz w:val="28"/>
          <w:szCs w:val="28"/>
          <w:lang w:val="ru-RU" w:eastAsia="ar-SA"/>
        </w:rPr>
        <w:t xml:space="preserve"> </w:t>
      </w:r>
      <w:r>
        <w:rPr>
          <w:rFonts w:eastAsia="Times New Roman"/>
          <w:sz w:val="28"/>
          <w:szCs w:val="28"/>
          <w:lang w:val="ru-RU" w:eastAsia="ar-SA"/>
        </w:rPr>
        <w:t>решение Совета Ильинского сельского поселения Кущевского района от 24 января 2020 года         № 28  «Об утверждении порядка проведения конкурса на замещение должности муниципальной службы в администрации Ильинского сельского поселения Кущевского района».</w:t>
      </w:r>
    </w:p>
    <w:p w:rsidR="00BB3F17" w:rsidRDefault="00E9766D" w:rsidP="000D71AF">
      <w:pPr>
        <w:suppressAutoHyphens/>
        <w:autoSpaceDE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ar-SA"/>
        </w:rPr>
        <w:t>3</w:t>
      </w:r>
      <w:r w:rsidR="000D71AF">
        <w:rPr>
          <w:rFonts w:ascii="Times New Roman" w:eastAsia="Times New Roman" w:hAnsi="Times New Roman"/>
          <w:sz w:val="28"/>
          <w:szCs w:val="28"/>
          <w:lang w:eastAsia="ar-SA"/>
        </w:rPr>
        <w:t>.</w:t>
      </w:r>
      <w:r w:rsidR="000D71AF">
        <w:rPr>
          <w:rFonts w:ascii="Times New Roman" w:eastAsia="Times New Roman" w:hAnsi="Times New Roman"/>
          <w:sz w:val="28"/>
          <w:szCs w:val="28"/>
          <w:lang w:eastAsia="ru-RU"/>
        </w:rPr>
        <w:t xml:space="preserve"> </w:t>
      </w:r>
      <w:proofErr w:type="gramStart"/>
      <w:r w:rsidR="000D71AF">
        <w:rPr>
          <w:rFonts w:ascii="Times New Roman" w:eastAsia="Times New Roman" w:hAnsi="Times New Roman"/>
          <w:sz w:val="28"/>
          <w:szCs w:val="28"/>
          <w:lang w:eastAsia="ru-RU"/>
        </w:rPr>
        <w:t>Контроль за</w:t>
      </w:r>
      <w:proofErr w:type="gramEnd"/>
      <w:r w:rsidR="000D71AF">
        <w:rPr>
          <w:rFonts w:ascii="Times New Roman" w:eastAsia="Times New Roman" w:hAnsi="Times New Roman"/>
          <w:sz w:val="28"/>
          <w:szCs w:val="28"/>
          <w:lang w:eastAsia="ru-RU"/>
        </w:rPr>
        <w:t xml:space="preserve"> выполнением настоящего решения возложить на постоянную комиссию </w:t>
      </w:r>
      <w:r w:rsidR="00BB3F17" w:rsidRPr="00BB3F17">
        <w:rPr>
          <w:rFonts w:ascii="Times New Roman" w:hAnsi="Times New Roman"/>
          <w:sz w:val="28"/>
          <w:szCs w:val="20"/>
          <w:lang/>
        </w:rPr>
        <w:t xml:space="preserve">по социальной политике и защите прав граждан  Совета Ильинского сельского поселения Кущевского района </w:t>
      </w:r>
      <w:r w:rsidR="00BB3F17" w:rsidRPr="00BB3F17">
        <w:rPr>
          <w:rFonts w:ascii="Times New Roman" w:hAnsi="Times New Roman"/>
          <w:sz w:val="28"/>
          <w:szCs w:val="20"/>
          <w:lang/>
        </w:rPr>
        <w:t>(</w:t>
      </w:r>
      <w:r w:rsidR="00BB3F17" w:rsidRPr="00BB3F17">
        <w:rPr>
          <w:rFonts w:ascii="Times New Roman" w:hAnsi="Times New Roman"/>
          <w:sz w:val="28"/>
          <w:szCs w:val="20"/>
          <w:lang/>
        </w:rPr>
        <w:t>Буденная</w:t>
      </w:r>
      <w:r w:rsidR="00BB3F17" w:rsidRPr="00BB3F17">
        <w:rPr>
          <w:rFonts w:ascii="Times New Roman" w:hAnsi="Times New Roman"/>
          <w:sz w:val="28"/>
          <w:szCs w:val="20"/>
          <w:lang/>
        </w:rPr>
        <w:t>).</w:t>
      </w:r>
    </w:p>
    <w:p w:rsidR="000D71AF" w:rsidRDefault="00E9766D" w:rsidP="000D71AF">
      <w:pPr>
        <w:suppressAutoHyphens/>
        <w:autoSpaceDE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0D71AF">
        <w:rPr>
          <w:rFonts w:ascii="Times New Roman" w:eastAsia="Times New Roman" w:hAnsi="Times New Roman"/>
          <w:sz w:val="28"/>
          <w:szCs w:val="28"/>
          <w:lang w:eastAsia="ru-RU"/>
        </w:rPr>
        <w:t xml:space="preserve">. </w:t>
      </w:r>
      <w:r w:rsidR="00BB3F17">
        <w:rPr>
          <w:rFonts w:ascii="Times New Roman" w:eastAsia="Times New Roman" w:hAnsi="Times New Roman"/>
          <w:sz w:val="28"/>
          <w:szCs w:val="28"/>
          <w:lang w:eastAsia="ru-RU"/>
        </w:rPr>
        <w:t>Общему отделу а</w:t>
      </w:r>
      <w:r w:rsidR="000D71AF">
        <w:rPr>
          <w:rFonts w:ascii="Times New Roman" w:eastAsia="Times New Roman" w:hAnsi="Times New Roman"/>
          <w:sz w:val="28"/>
          <w:szCs w:val="28"/>
          <w:lang w:eastAsia="ru-RU"/>
        </w:rPr>
        <w:t xml:space="preserve">дминистрации </w:t>
      </w:r>
      <w:r w:rsidR="00BB3F17">
        <w:rPr>
          <w:rFonts w:ascii="Times New Roman" w:eastAsia="Times New Roman" w:hAnsi="Times New Roman"/>
          <w:sz w:val="28"/>
          <w:szCs w:val="28"/>
          <w:lang w:eastAsia="ru-RU"/>
        </w:rPr>
        <w:t xml:space="preserve">Ильинского </w:t>
      </w:r>
      <w:r w:rsidR="000D71AF">
        <w:rPr>
          <w:rFonts w:ascii="Times New Roman" w:eastAsia="Times New Roman" w:hAnsi="Times New Roman"/>
          <w:sz w:val="28"/>
          <w:szCs w:val="28"/>
          <w:lang w:eastAsia="ru-RU"/>
        </w:rPr>
        <w:t xml:space="preserve">сельского поселения </w:t>
      </w:r>
      <w:r w:rsidR="00BB3F17">
        <w:rPr>
          <w:rFonts w:ascii="Times New Roman" w:eastAsia="Times New Roman" w:hAnsi="Times New Roman"/>
          <w:sz w:val="28"/>
          <w:szCs w:val="28"/>
          <w:lang w:eastAsia="ru-RU"/>
        </w:rPr>
        <w:t xml:space="preserve">Кущевского района </w:t>
      </w:r>
      <w:r w:rsidR="000D71AF">
        <w:rPr>
          <w:rFonts w:ascii="Times New Roman" w:eastAsia="Times New Roman" w:hAnsi="Times New Roman"/>
          <w:sz w:val="28"/>
          <w:szCs w:val="28"/>
          <w:lang w:eastAsia="ru-RU"/>
        </w:rPr>
        <w:t>(</w:t>
      </w:r>
      <w:r w:rsidR="00BB3F17">
        <w:rPr>
          <w:rFonts w:ascii="Times New Roman" w:eastAsia="Times New Roman" w:hAnsi="Times New Roman"/>
          <w:sz w:val="28"/>
          <w:szCs w:val="28"/>
          <w:lang w:eastAsia="ru-RU"/>
        </w:rPr>
        <w:t>Варич Н.В.</w:t>
      </w:r>
      <w:r w:rsidR="000D71AF">
        <w:rPr>
          <w:rFonts w:ascii="Times New Roman" w:eastAsia="Times New Roman" w:hAnsi="Times New Roman"/>
          <w:sz w:val="28"/>
          <w:szCs w:val="28"/>
          <w:lang w:eastAsia="ru-RU"/>
        </w:rPr>
        <w:t xml:space="preserve">) </w:t>
      </w:r>
      <w:proofErr w:type="gramStart"/>
      <w:r w:rsidR="000D71AF">
        <w:rPr>
          <w:rFonts w:ascii="Times New Roman" w:eastAsia="Times New Roman" w:hAnsi="Times New Roman"/>
          <w:sz w:val="28"/>
          <w:szCs w:val="28"/>
          <w:lang w:eastAsia="ru-RU"/>
        </w:rPr>
        <w:t>разместить</w:t>
      </w:r>
      <w:proofErr w:type="gramEnd"/>
      <w:r w:rsidR="000D71AF">
        <w:rPr>
          <w:rFonts w:ascii="Times New Roman" w:eastAsia="Times New Roman" w:hAnsi="Times New Roman"/>
          <w:sz w:val="28"/>
          <w:szCs w:val="28"/>
          <w:lang w:eastAsia="ru-RU"/>
        </w:rPr>
        <w:t xml:space="preserve"> настоящее решение на официальном сайте </w:t>
      </w:r>
      <w:r w:rsidR="00BB3F17">
        <w:rPr>
          <w:rFonts w:ascii="Times New Roman" w:eastAsia="Times New Roman" w:hAnsi="Times New Roman"/>
          <w:sz w:val="28"/>
          <w:szCs w:val="28"/>
          <w:lang w:eastAsia="ru-RU"/>
        </w:rPr>
        <w:t xml:space="preserve">Ильинского </w:t>
      </w:r>
      <w:r w:rsidR="000D71AF">
        <w:rPr>
          <w:rFonts w:ascii="Times New Roman" w:eastAsia="Times New Roman" w:hAnsi="Times New Roman"/>
          <w:sz w:val="28"/>
          <w:szCs w:val="28"/>
          <w:lang w:eastAsia="ru-RU"/>
        </w:rPr>
        <w:t>сельского поселения Кущевского района в сети «Интернет»</w:t>
      </w:r>
      <w:r w:rsidR="00BC0ED9">
        <w:rPr>
          <w:rFonts w:ascii="Times New Roman" w:eastAsia="Times New Roman" w:hAnsi="Times New Roman"/>
          <w:sz w:val="28"/>
          <w:szCs w:val="28"/>
          <w:lang w:eastAsia="ru-RU"/>
        </w:rPr>
        <w:t xml:space="preserve"> и обнародовать в специально установленных местах</w:t>
      </w:r>
      <w:r w:rsidR="000D71AF">
        <w:rPr>
          <w:rFonts w:ascii="Times New Roman" w:eastAsia="Times New Roman" w:hAnsi="Times New Roman"/>
          <w:sz w:val="28"/>
          <w:szCs w:val="28"/>
          <w:lang w:eastAsia="ru-RU"/>
        </w:rPr>
        <w:t>.</w:t>
      </w:r>
    </w:p>
    <w:p w:rsidR="000D71AF" w:rsidRDefault="00BC0ED9" w:rsidP="000D71AF">
      <w:pPr>
        <w:pStyle w:val="Standard"/>
        <w:ind w:firstLine="851"/>
        <w:jc w:val="both"/>
        <w:rPr>
          <w:rFonts w:eastAsia="Times New Roman" w:cs="Times New Roman"/>
          <w:color w:val="auto"/>
          <w:sz w:val="28"/>
          <w:szCs w:val="28"/>
          <w:lang w:val="ru-RU" w:eastAsia="ru-RU"/>
        </w:rPr>
      </w:pPr>
      <w:r>
        <w:rPr>
          <w:rFonts w:eastAsia="Times New Roman" w:cs="Times New Roman"/>
          <w:color w:val="auto"/>
          <w:sz w:val="28"/>
          <w:szCs w:val="28"/>
          <w:lang w:val="ru-RU" w:eastAsia="ru-RU"/>
        </w:rPr>
        <w:t>5</w:t>
      </w:r>
      <w:r w:rsidR="000D71AF">
        <w:rPr>
          <w:rFonts w:eastAsia="Times New Roman" w:cs="Times New Roman"/>
          <w:color w:val="auto"/>
          <w:sz w:val="28"/>
          <w:szCs w:val="28"/>
          <w:lang w:val="ru-RU" w:eastAsia="ru-RU"/>
        </w:rPr>
        <w:t xml:space="preserve">. Решение вступает в силу со дня его </w:t>
      </w:r>
      <w:r w:rsidR="00E9766D">
        <w:rPr>
          <w:rFonts w:eastAsia="Times New Roman" w:cs="Times New Roman"/>
          <w:color w:val="auto"/>
          <w:sz w:val="28"/>
          <w:szCs w:val="28"/>
          <w:lang w:val="ru-RU" w:eastAsia="ru-RU"/>
        </w:rPr>
        <w:t>обнародования</w:t>
      </w:r>
      <w:r w:rsidR="000D71AF">
        <w:rPr>
          <w:rFonts w:eastAsia="Times New Roman" w:cs="Times New Roman"/>
          <w:color w:val="auto"/>
          <w:sz w:val="28"/>
          <w:szCs w:val="28"/>
          <w:lang w:val="ru-RU" w:eastAsia="ru-RU"/>
        </w:rPr>
        <w:t>.</w:t>
      </w:r>
    </w:p>
    <w:p w:rsidR="00BB3F17" w:rsidRDefault="00BB3F17" w:rsidP="000D71AF">
      <w:pPr>
        <w:pStyle w:val="Standard"/>
        <w:ind w:firstLine="851"/>
        <w:jc w:val="both"/>
        <w:rPr>
          <w:rFonts w:eastAsia="Times New Roman" w:cs="Times New Roman"/>
          <w:color w:val="auto"/>
          <w:sz w:val="28"/>
          <w:szCs w:val="28"/>
          <w:lang w:val="ru-RU" w:eastAsia="ru-RU"/>
        </w:rPr>
      </w:pPr>
      <w:r>
        <w:rPr>
          <w:rFonts w:eastAsia="Times New Roman" w:cs="Times New Roman"/>
          <w:color w:val="auto"/>
          <w:sz w:val="28"/>
          <w:szCs w:val="28"/>
          <w:lang w:val="ru-RU" w:eastAsia="ru-RU"/>
        </w:rPr>
        <w:t xml:space="preserve">Глава Ильинского сельского поселения </w:t>
      </w:r>
    </w:p>
    <w:p w:rsidR="00BB3F17" w:rsidRDefault="00BB3F17" w:rsidP="000D71AF">
      <w:pPr>
        <w:pStyle w:val="Standard"/>
        <w:ind w:firstLine="851"/>
        <w:jc w:val="both"/>
        <w:rPr>
          <w:rFonts w:eastAsia="Times New Roman" w:cs="Times New Roman"/>
          <w:color w:val="auto"/>
          <w:sz w:val="28"/>
          <w:szCs w:val="28"/>
          <w:lang w:val="ru-RU" w:eastAsia="ru-RU"/>
        </w:rPr>
      </w:pPr>
      <w:r>
        <w:rPr>
          <w:rFonts w:eastAsia="Times New Roman" w:cs="Times New Roman"/>
          <w:color w:val="auto"/>
          <w:sz w:val="28"/>
          <w:szCs w:val="28"/>
          <w:lang w:val="ru-RU" w:eastAsia="ru-RU"/>
        </w:rPr>
        <w:t>Кущевского района                                              С.В. Травка</w:t>
      </w:r>
    </w:p>
    <w:tbl>
      <w:tblPr>
        <w:tblpPr w:leftFromText="180" w:rightFromText="180" w:bottomFromText="200" w:vertAnchor="text" w:horzAnchor="margin" w:tblpY="-18"/>
        <w:tblOverlap w:val="never"/>
        <w:tblW w:w="4764" w:type="dxa"/>
        <w:tblLook w:val="04A0"/>
      </w:tblPr>
      <w:tblGrid>
        <w:gridCol w:w="4764"/>
      </w:tblGrid>
      <w:tr w:rsidR="00BB3F17" w:rsidTr="00BB3F17">
        <w:trPr>
          <w:trHeight w:val="1492"/>
        </w:trPr>
        <w:tc>
          <w:tcPr>
            <w:tcW w:w="4764" w:type="dxa"/>
          </w:tcPr>
          <w:p w:rsidR="00BB3F17" w:rsidRDefault="00BB3F17" w:rsidP="00BB3F17">
            <w:pPr>
              <w:widowControl w:val="0"/>
              <w:spacing w:after="0" w:line="240" w:lineRule="auto"/>
              <w:jc w:val="both"/>
              <w:rPr>
                <w:rFonts w:ascii="Times New Roman" w:eastAsia="Times New Roman" w:hAnsi="Times New Roman"/>
                <w:sz w:val="28"/>
                <w:szCs w:val="28"/>
                <w:lang w:eastAsia="ru-RU"/>
              </w:rPr>
            </w:pPr>
          </w:p>
          <w:p w:rsidR="00BB3F17" w:rsidRDefault="00BB3F17" w:rsidP="00BB3F17">
            <w:pPr>
              <w:widowControl w:val="0"/>
              <w:spacing w:after="0" w:line="240" w:lineRule="auto"/>
              <w:jc w:val="both"/>
              <w:rPr>
                <w:rFonts w:ascii="Times New Roman" w:eastAsia="Times New Roman" w:hAnsi="Times New Roman"/>
                <w:sz w:val="28"/>
                <w:szCs w:val="28"/>
                <w:lang w:eastAsia="ru-RU"/>
              </w:rPr>
            </w:pPr>
          </w:p>
        </w:tc>
      </w:tr>
    </w:tbl>
    <w:p w:rsidR="000D71AF" w:rsidRDefault="000D71AF" w:rsidP="000D71AF">
      <w:pPr>
        <w:tabs>
          <w:tab w:val="num" w:pos="1134"/>
        </w:tabs>
        <w:spacing w:after="0" w:line="240" w:lineRule="auto"/>
        <w:ind w:firstLine="851"/>
        <w:jc w:val="both"/>
        <w:rPr>
          <w:rFonts w:ascii="Times New Roman" w:eastAsia="Times New Roman" w:hAnsi="Times New Roman"/>
          <w:sz w:val="28"/>
          <w:szCs w:val="28"/>
          <w:lang w:eastAsia="ru-RU"/>
        </w:rPr>
      </w:pPr>
    </w:p>
    <w:p w:rsidR="000D71AF" w:rsidRDefault="000D71AF" w:rsidP="000D71AF">
      <w:pPr>
        <w:tabs>
          <w:tab w:val="num" w:pos="1134"/>
        </w:tabs>
        <w:spacing w:after="0" w:line="240" w:lineRule="auto"/>
        <w:ind w:firstLine="851"/>
        <w:jc w:val="both"/>
        <w:rPr>
          <w:rFonts w:ascii="Times New Roman" w:eastAsia="Times New Roman" w:hAnsi="Times New Roman"/>
          <w:sz w:val="28"/>
          <w:szCs w:val="28"/>
          <w:lang w:eastAsia="ru-RU"/>
        </w:rPr>
      </w:pPr>
    </w:p>
    <w:tbl>
      <w:tblPr>
        <w:tblW w:w="4764" w:type="dxa"/>
        <w:tblLook w:val="04A0"/>
      </w:tblPr>
      <w:tblGrid>
        <w:gridCol w:w="4764"/>
      </w:tblGrid>
      <w:tr w:rsidR="000D71AF" w:rsidTr="000D71AF">
        <w:trPr>
          <w:trHeight w:val="1492"/>
        </w:trPr>
        <w:tc>
          <w:tcPr>
            <w:tcW w:w="4764" w:type="dxa"/>
            <w:hideMark/>
          </w:tcPr>
          <w:p w:rsidR="000D71AF" w:rsidRDefault="000D71AF" w:rsidP="00E9766D">
            <w:pPr>
              <w:widowControl w:val="0"/>
              <w:spacing w:after="0" w:line="240" w:lineRule="auto"/>
              <w:jc w:val="both"/>
              <w:rPr>
                <w:rFonts w:ascii="Times New Roman" w:eastAsia="Times New Roman" w:hAnsi="Times New Roman"/>
                <w:sz w:val="28"/>
                <w:szCs w:val="28"/>
                <w:lang w:eastAsia="ru-RU"/>
              </w:rPr>
            </w:pPr>
          </w:p>
        </w:tc>
      </w:tr>
    </w:tbl>
    <w:p w:rsidR="008264EA" w:rsidRPr="00BB3F17" w:rsidRDefault="00BB3F17" w:rsidP="00BB3F17">
      <w:pPr>
        <w:tabs>
          <w:tab w:val="left" w:pos="6924"/>
        </w:tabs>
        <w:spacing w:after="0" w:line="240" w:lineRule="auto"/>
        <w:jc w:val="center"/>
        <w:rPr>
          <w:rFonts w:ascii="Times New Roman" w:eastAsia="Times New Roman" w:hAnsi="Times New Roman"/>
          <w:sz w:val="28"/>
          <w:szCs w:val="24"/>
          <w:lang w:eastAsia="ar-SA"/>
        </w:rPr>
      </w:pPr>
      <w:r w:rsidRPr="00BB3F17">
        <w:rPr>
          <w:rFonts w:ascii="Times New Roman" w:eastAsia="Times New Roman" w:hAnsi="Times New Roman"/>
          <w:sz w:val="28"/>
          <w:szCs w:val="24"/>
          <w:lang w:eastAsia="ar-SA"/>
        </w:rPr>
        <w:t xml:space="preserve">                                     </w:t>
      </w:r>
      <w:r>
        <w:rPr>
          <w:rFonts w:ascii="Times New Roman" w:eastAsia="Times New Roman" w:hAnsi="Times New Roman"/>
          <w:sz w:val="28"/>
          <w:szCs w:val="24"/>
          <w:lang w:eastAsia="ar-SA"/>
        </w:rPr>
        <w:t xml:space="preserve">                      </w:t>
      </w:r>
      <w:r w:rsidR="008264EA" w:rsidRPr="00BB3F17">
        <w:rPr>
          <w:rFonts w:ascii="Times New Roman" w:eastAsia="Times New Roman" w:hAnsi="Times New Roman"/>
          <w:sz w:val="28"/>
          <w:szCs w:val="24"/>
          <w:lang w:eastAsia="ar-SA"/>
        </w:rPr>
        <w:t>ПРИЛОЖЕНИЕ</w:t>
      </w:r>
    </w:p>
    <w:p w:rsidR="008264EA" w:rsidRPr="00BB3F17" w:rsidRDefault="008264EA" w:rsidP="008264EA">
      <w:pPr>
        <w:tabs>
          <w:tab w:val="left" w:pos="6002"/>
        </w:tabs>
        <w:spacing w:after="0" w:line="240" w:lineRule="auto"/>
        <w:rPr>
          <w:rFonts w:ascii="Times New Roman" w:eastAsia="Times New Roman" w:hAnsi="Times New Roman"/>
          <w:sz w:val="28"/>
          <w:szCs w:val="24"/>
          <w:lang w:eastAsia="ar-SA"/>
        </w:rPr>
      </w:pPr>
      <w:r w:rsidRPr="00BB3F17">
        <w:rPr>
          <w:rFonts w:ascii="Times New Roman" w:eastAsia="Times New Roman" w:hAnsi="Times New Roman"/>
          <w:sz w:val="28"/>
          <w:szCs w:val="24"/>
          <w:lang w:eastAsia="ar-SA"/>
        </w:rPr>
        <w:tab/>
        <w:t xml:space="preserve">      Утверждено</w:t>
      </w:r>
    </w:p>
    <w:p w:rsidR="008264EA" w:rsidRPr="00BB3F17" w:rsidRDefault="008264EA" w:rsidP="008264EA">
      <w:pPr>
        <w:tabs>
          <w:tab w:val="left" w:pos="6002"/>
        </w:tabs>
        <w:spacing w:after="0" w:line="240" w:lineRule="auto"/>
        <w:rPr>
          <w:rFonts w:ascii="Times New Roman" w:eastAsia="Times New Roman" w:hAnsi="Times New Roman"/>
          <w:sz w:val="28"/>
          <w:szCs w:val="24"/>
          <w:lang w:eastAsia="ar-SA"/>
        </w:rPr>
      </w:pPr>
      <w:r w:rsidRPr="00BB3F17">
        <w:rPr>
          <w:rFonts w:ascii="Times New Roman" w:eastAsia="Times New Roman" w:hAnsi="Times New Roman"/>
          <w:sz w:val="28"/>
          <w:szCs w:val="24"/>
          <w:lang w:eastAsia="ar-SA"/>
        </w:rPr>
        <w:t xml:space="preserve">                                                    </w:t>
      </w:r>
      <w:r w:rsidR="00BB3F17">
        <w:rPr>
          <w:rFonts w:ascii="Times New Roman" w:eastAsia="Times New Roman" w:hAnsi="Times New Roman"/>
          <w:sz w:val="28"/>
          <w:szCs w:val="24"/>
          <w:lang w:eastAsia="ar-SA"/>
        </w:rPr>
        <w:t xml:space="preserve">             </w:t>
      </w:r>
      <w:r w:rsidRPr="00BB3F17">
        <w:rPr>
          <w:rFonts w:ascii="Times New Roman" w:eastAsia="Times New Roman" w:hAnsi="Times New Roman"/>
          <w:sz w:val="28"/>
          <w:szCs w:val="24"/>
          <w:lang w:eastAsia="ar-SA"/>
        </w:rPr>
        <w:t xml:space="preserve">  решением Совета </w:t>
      </w:r>
      <w:r w:rsidR="00BB3F17">
        <w:rPr>
          <w:rFonts w:ascii="Times New Roman" w:eastAsia="Times New Roman" w:hAnsi="Times New Roman"/>
          <w:sz w:val="28"/>
          <w:szCs w:val="24"/>
          <w:lang w:eastAsia="ar-SA"/>
        </w:rPr>
        <w:t xml:space="preserve">Ильинского </w:t>
      </w:r>
      <w:r w:rsidRPr="00BB3F17">
        <w:rPr>
          <w:rFonts w:ascii="Times New Roman" w:eastAsia="Times New Roman" w:hAnsi="Times New Roman"/>
          <w:sz w:val="28"/>
          <w:szCs w:val="24"/>
          <w:lang w:eastAsia="ar-SA"/>
        </w:rPr>
        <w:t xml:space="preserve">сельского   </w:t>
      </w:r>
    </w:p>
    <w:p w:rsidR="008264EA" w:rsidRPr="00BB3F17" w:rsidRDefault="008264EA" w:rsidP="008264EA">
      <w:pPr>
        <w:tabs>
          <w:tab w:val="left" w:pos="6002"/>
        </w:tabs>
        <w:spacing w:after="0" w:line="240" w:lineRule="auto"/>
        <w:rPr>
          <w:rFonts w:ascii="Times New Roman" w:eastAsia="Times New Roman" w:hAnsi="Times New Roman"/>
          <w:sz w:val="28"/>
          <w:szCs w:val="24"/>
          <w:lang w:eastAsia="ar-SA"/>
        </w:rPr>
      </w:pPr>
      <w:r w:rsidRPr="00BB3F17">
        <w:rPr>
          <w:rFonts w:ascii="Times New Roman" w:eastAsia="Times New Roman" w:hAnsi="Times New Roman"/>
          <w:sz w:val="28"/>
          <w:szCs w:val="24"/>
          <w:lang w:eastAsia="ar-SA"/>
        </w:rPr>
        <w:t xml:space="preserve">                                                      </w:t>
      </w:r>
      <w:r w:rsidR="00BB3F17">
        <w:rPr>
          <w:rFonts w:ascii="Times New Roman" w:eastAsia="Times New Roman" w:hAnsi="Times New Roman"/>
          <w:sz w:val="28"/>
          <w:szCs w:val="24"/>
          <w:lang w:eastAsia="ar-SA"/>
        </w:rPr>
        <w:t xml:space="preserve">                        </w:t>
      </w:r>
      <w:r w:rsidRPr="00BB3F17">
        <w:rPr>
          <w:rFonts w:ascii="Times New Roman" w:eastAsia="Times New Roman" w:hAnsi="Times New Roman"/>
          <w:sz w:val="28"/>
          <w:szCs w:val="24"/>
          <w:lang w:eastAsia="ar-SA"/>
        </w:rPr>
        <w:t>поселения Кущевского района</w:t>
      </w:r>
    </w:p>
    <w:p w:rsidR="008264EA" w:rsidRPr="00BB3F17" w:rsidRDefault="008264EA" w:rsidP="008264EA">
      <w:pPr>
        <w:tabs>
          <w:tab w:val="left" w:pos="5184"/>
        </w:tabs>
        <w:spacing w:after="0" w:line="240" w:lineRule="auto"/>
        <w:rPr>
          <w:rFonts w:ascii="Times New Roman" w:eastAsia="Times New Roman" w:hAnsi="Times New Roman"/>
          <w:sz w:val="28"/>
          <w:szCs w:val="24"/>
          <w:lang w:eastAsia="ar-SA"/>
        </w:rPr>
      </w:pPr>
      <w:r w:rsidRPr="00BB3F17">
        <w:rPr>
          <w:rFonts w:ascii="Times New Roman" w:eastAsia="Times New Roman" w:hAnsi="Times New Roman"/>
          <w:sz w:val="28"/>
          <w:szCs w:val="24"/>
          <w:lang w:eastAsia="ar-SA"/>
        </w:rPr>
        <w:tab/>
        <w:t xml:space="preserve">от </w:t>
      </w:r>
      <w:r w:rsidR="00633C3E" w:rsidRPr="00BB3F17">
        <w:rPr>
          <w:rFonts w:ascii="Times New Roman" w:eastAsia="Times New Roman" w:hAnsi="Times New Roman"/>
          <w:sz w:val="28"/>
          <w:szCs w:val="24"/>
          <w:lang w:eastAsia="ar-SA"/>
        </w:rPr>
        <w:t>20.04.</w:t>
      </w:r>
      <w:bookmarkStart w:id="0" w:name="_GoBack"/>
      <w:bookmarkEnd w:id="0"/>
      <w:r w:rsidRPr="00BB3F17">
        <w:rPr>
          <w:rFonts w:ascii="Times New Roman" w:eastAsia="Times New Roman" w:hAnsi="Times New Roman"/>
          <w:sz w:val="28"/>
          <w:szCs w:val="24"/>
          <w:lang w:eastAsia="ar-SA"/>
        </w:rPr>
        <w:t xml:space="preserve">2022 г.   №  </w:t>
      </w:r>
      <w:r w:rsidR="00BB3F17">
        <w:rPr>
          <w:rFonts w:ascii="Times New Roman" w:eastAsia="Times New Roman" w:hAnsi="Times New Roman"/>
          <w:sz w:val="28"/>
          <w:szCs w:val="24"/>
          <w:lang w:eastAsia="ar-SA"/>
        </w:rPr>
        <w:t>130/1</w:t>
      </w:r>
    </w:p>
    <w:p w:rsidR="008264EA" w:rsidRPr="008264EA" w:rsidRDefault="008264EA" w:rsidP="008264EA">
      <w:pPr>
        <w:spacing w:after="0" w:line="240" w:lineRule="auto"/>
        <w:rPr>
          <w:rFonts w:ascii="Times New Roman" w:eastAsia="Times New Roman" w:hAnsi="Times New Roman"/>
          <w:sz w:val="24"/>
          <w:szCs w:val="24"/>
          <w:lang w:eastAsia="ar-SA"/>
        </w:rPr>
      </w:pPr>
    </w:p>
    <w:p w:rsidR="008264EA" w:rsidRPr="008264EA" w:rsidRDefault="008264EA" w:rsidP="008264EA">
      <w:pPr>
        <w:tabs>
          <w:tab w:val="left" w:pos="3836"/>
        </w:tabs>
        <w:spacing w:after="0" w:line="240" w:lineRule="auto"/>
        <w:jc w:val="center"/>
        <w:rPr>
          <w:rFonts w:ascii="Times New Roman" w:eastAsia="Times New Roman" w:hAnsi="Times New Roman"/>
          <w:b/>
          <w:sz w:val="32"/>
          <w:szCs w:val="32"/>
          <w:lang w:eastAsia="ar-SA"/>
        </w:rPr>
      </w:pPr>
      <w:r w:rsidRPr="008264EA">
        <w:rPr>
          <w:rFonts w:ascii="Times New Roman" w:eastAsia="Times New Roman" w:hAnsi="Times New Roman"/>
          <w:b/>
          <w:sz w:val="32"/>
          <w:szCs w:val="32"/>
          <w:lang w:eastAsia="ar-SA"/>
        </w:rPr>
        <w:t xml:space="preserve">Положение </w:t>
      </w:r>
    </w:p>
    <w:p w:rsidR="008264EA" w:rsidRPr="008264EA" w:rsidRDefault="008264EA" w:rsidP="008264EA">
      <w:pPr>
        <w:tabs>
          <w:tab w:val="left" w:pos="3836"/>
        </w:tabs>
        <w:spacing w:after="0" w:line="240" w:lineRule="auto"/>
        <w:jc w:val="center"/>
        <w:rPr>
          <w:rFonts w:ascii="Times New Roman" w:eastAsia="Times New Roman" w:hAnsi="Times New Roman"/>
          <w:b/>
          <w:sz w:val="28"/>
          <w:szCs w:val="28"/>
          <w:lang w:eastAsia="ar-SA"/>
        </w:rPr>
      </w:pPr>
      <w:r w:rsidRPr="008264EA">
        <w:rPr>
          <w:rFonts w:ascii="Times New Roman" w:eastAsia="Times New Roman" w:hAnsi="Times New Roman"/>
          <w:b/>
          <w:sz w:val="28"/>
          <w:szCs w:val="28"/>
          <w:lang w:eastAsia="ar-SA"/>
        </w:rPr>
        <w:t xml:space="preserve">о порядке проведения конкурса на замещение </w:t>
      </w:r>
    </w:p>
    <w:p w:rsidR="008264EA" w:rsidRPr="008264EA" w:rsidRDefault="008264EA" w:rsidP="008264EA">
      <w:pPr>
        <w:tabs>
          <w:tab w:val="left" w:pos="3836"/>
        </w:tabs>
        <w:spacing w:after="0" w:line="240" w:lineRule="auto"/>
        <w:jc w:val="center"/>
        <w:rPr>
          <w:rFonts w:ascii="Times New Roman" w:eastAsia="Times New Roman" w:hAnsi="Times New Roman"/>
          <w:b/>
          <w:sz w:val="28"/>
          <w:szCs w:val="28"/>
          <w:lang w:eastAsia="ar-SA"/>
        </w:rPr>
      </w:pPr>
      <w:r w:rsidRPr="008264EA">
        <w:rPr>
          <w:rFonts w:ascii="Times New Roman" w:eastAsia="Times New Roman" w:hAnsi="Times New Roman"/>
          <w:b/>
          <w:sz w:val="28"/>
          <w:szCs w:val="28"/>
          <w:lang w:eastAsia="ar-SA"/>
        </w:rPr>
        <w:t xml:space="preserve">должности муниципальной службы </w:t>
      </w:r>
    </w:p>
    <w:p w:rsidR="008264EA" w:rsidRPr="008264EA" w:rsidRDefault="008264EA" w:rsidP="008264EA">
      <w:pPr>
        <w:tabs>
          <w:tab w:val="left" w:pos="3836"/>
        </w:tabs>
        <w:spacing w:after="0" w:line="240" w:lineRule="auto"/>
        <w:jc w:val="center"/>
        <w:rPr>
          <w:rFonts w:ascii="Times New Roman" w:eastAsia="Times New Roman" w:hAnsi="Times New Roman"/>
          <w:b/>
          <w:sz w:val="28"/>
          <w:szCs w:val="28"/>
          <w:lang w:eastAsia="ar-SA"/>
        </w:rPr>
      </w:pPr>
      <w:r w:rsidRPr="008264EA">
        <w:rPr>
          <w:rFonts w:ascii="Times New Roman" w:eastAsia="Times New Roman" w:hAnsi="Times New Roman"/>
          <w:b/>
          <w:sz w:val="28"/>
          <w:szCs w:val="28"/>
          <w:lang w:eastAsia="ar-SA"/>
        </w:rPr>
        <w:t xml:space="preserve">в администрации </w:t>
      </w:r>
      <w:r w:rsidR="00BB3F17">
        <w:rPr>
          <w:rFonts w:ascii="Times New Roman" w:eastAsia="Times New Roman" w:hAnsi="Times New Roman"/>
          <w:b/>
          <w:sz w:val="28"/>
          <w:szCs w:val="28"/>
          <w:lang w:eastAsia="ar-SA"/>
        </w:rPr>
        <w:t xml:space="preserve">Ильинского </w:t>
      </w:r>
      <w:r w:rsidRPr="008264EA">
        <w:rPr>
          <w:rFonts w:ascii="Times New Roman" w:eastAsia="Times New Roman" w:hAnsi="Times New Roman"/>
          <w:b/>
          <w:sz w:val="28"/>
          <w:szCs w:val="28"/>
          <w:lang w:eastAsia="ar-SA"/>
        </w:rPr>
        <w:t>сельского поселения Кущевского района</w:t>
      </w:r>
    </w:p>
    <w:p w:rsidR="008264EA" w:rsidRPr="008264EA" w:rsidRDefault="008264EA" w:rsidP="008264EA">
      <w:pPr>
        <w:spacing w:after="0" w:line="240" w:lineRule="auto"/>
        <w:rPr>
          <w:rFonts w:ascii="Times New Roman" w:eastAsia="Times New Roman" w:hAnsi="Times New Roman"/>
          <w:sz w:val="28"/>
          <w:szCs w:val="28"/>
          <w:lang w:eastAsia="ar-SA"/>
        </w:rPr>
      </w:pPr>
    </w:p>
    <w:p w:rsidR="008264EA" w:rsidRPr="008264EA" w:rsidRDefault="008264EA" w:rsidP="008264EA">
      <w:pPr>
        <w:widowControl w:val="0"/>
        <w:autoSpaceDE w:val="0"/>
        <w:autoSpaceDN w:val="0"/>
        <w:adjustRightInd w:val="0"/>
        <w:spacing w:before="108" w:after="108" w:line="240" w:lineRule="auto"/>
        <w:jc w:val="center"/>
        <w:outlineLvl w:val="0"/>
        <w:rPr>
          <w:rFonts w:ascii="Times New Roman" w:eastAsiaTheme="minorEastAsia" w:hAnsi="Times New Roman"/>
          <w:b/>
          <w:bCs/>
          <w:sz w:val="28"/>
          <w:szCs w:val="28"/>
          <w:lang w:eastAsia="ru-RU"/>
        </w:rPr>
      </w:pPr>
      <w:bookmarkStart w:id="1" w:name="sub_100"/>
      <w:r w:rsidRPr="008264EA">
        <w:rPr>
          <w:rFonts w:ascii="Times New Roman" w:eastAsiaTheme="minorEastAsia" w:hAnsi="Times New Roman"/>
          <w:b/>
          <w:bCs/>
          <w:sz w:val="28"/>
          <w:szCs w:val="28"/>
          <w:lang w:eastAsia="ru-RU"/>
        </w:rPr>
        <w:t>1. Общие положения, цели и задачи конкурса</w:t>
      </w:r>
    </w:p>
    <w:bookmarkEnd w:id="1"/>
    <w:p w:rsidR="008264EA" w:rsidRPr="008264EA" w:rsidRDefault="008264EA" w:rsidP="008264E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2" w:name="sub_11"/>
      <w:r w:rsidRPr="008264EA">
        <w:rPr>
          <w:rFonts w:ascii="Times New Roman" w:eastAsiaTheme="minorEastAsia" w:hAnsi="Times New Roman"/>
          <w:sz w:val="28"/>
          <w:szCs w:val="28"/>
          <w:lang w:eastAsia="ru-RU"/>
        </w:rPr>
        <w:t xml:space="preserve">1.1. В целях обеспечения конституционного права граждан на равный доступ к муниципальной службе, а также права муниципальных служащих на должностной рост на конкурсной основе в администрации </w:t>
      </w:r>
      <w:r w:rsidR="00BB3F17">
        <w:rPr>
          <w:rFonts w:ascii="Times New Roman" w:eastAsiaTheme="minorEastAsia" w:hAnsi="Times New Roman"/>
          <w:sz w:val="28"/>
          <w:szCs w:val="28"/>
          <w:lang w:eastAsia="ru-RU"/>
        </w:rPr>
        <w:t xml:space="preserve">Ильинского </w:t>
      </w:r>
      <w:r w:rsidRPr="008264EA">
        <w:rPr>
          <w:rFonts w:ascii="Times New Roman" w:eastAsiaTheme="minorEastAsia" w:hAnsi="Times New Roman"/>
          <w:sz w:val="28"/>
          <w:szCs w:val="28"/>
          <w:lang w:eastAsia="ru-RU"/>
        </w:rPr>
        <w:t>сельского поселения Кущевского района может проводиться конкурс на замещение вакантных должностей муниципальной службы (далее - конкурс).</w:t>
      </w:r>
    </w:p>
    <w:bookmarkEnd w:id="2"/>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 xml:space="preserve">Вакантной должностью муниципальной службы (далее - вакантная должность) признается не замещенная муниципальным служащим должность муниципальной службы, предусмотренная в штатном расписании администрации </w:t>
      </w:r>
      <w:r w:rsidR="00BB3F17">
        <w:rPr>
          <w:rFonts w:ascii="Times New Roman" w:eastAsiaTheme="minorEastAsia" w:hAnsi="Times New Roman"/>
          <w:sz w:val="28"/>
          <w:szCs w:val="28"/>
          <w:lang w:eastAsia="ru-RU"/>
        </w:rPr>
        <w:t xml:space="preserve">Ильинского </w:t>
      </w:r>
      <w:r w:rsidRPr="008264EA">
        <w:rPr>
          <w:rFonts w:ascii="Times New Roman" w:eastAsiaTheme="minorEastAsia" w:hAnsi="Times New Roman"/>
          <w:sz w:val="28"/>
          <w:szCs w:val="28"/>
          <w:lang w:eastAsia="ru-RU"/>
        </w:rPr>
        <w:t>сельского поселения Кущевского района.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3" w:name="sub_12"/>
      <w:r w:rsidRPr="008264EA">
        <w:rPr>
          <w:rFonts w:ascii="Times New Roman" w:eastAsiaTheme="minorEastAsia" w:hAnsi="Times New Roman"/>
          <w:sz w:val="28"/>
          <w:szCs w:val="28"/>
          <w:lang w:eastAsia="ru-RU"/>
        </w:rPr>
        <w:t>1.2. Основной задачей конкурса является оценка профессионального уровня претендентов на замещение вакантной должности, их соответствия установленным квалификационным требованиям к должности муниципальной службы.</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4" w:name="sub_13"/>
      <w:bookmarkEnd w:id="3"/>
      <w:r w:rsidRPr="008264EA">
        <w:rPr>
          <w:rFonts w:ascii="Times New Roman" w:eastAsiaTheme="minorEastAsia" w:hAnsi="Times New Roman"/>
          <w:sz w:val="28"/>
          <w:szCs w:val="28"/>
          <w:lang w:eastAsia="ru-RU"/>
        </w:rPr>
        <w:t xml:space="preserve">1.3. Конкурс в администрации </w:t>
      </w:r>
      <w:r w:rsidR="00BB3F17">
        <w:rPr>
          <w:rFonts w:ascii="Times New Roman" w:eastAsiaTheme="minorEastAsia" w:hAnsi="Times New Roman"/>
          <w:sz w:val="28"/>
          <w:szCs w:val="28"/>
          <w:lang w:eastAsia="ru-RU"/>
        </w:rPr>
        <w:t xml:space="preserve">Ильинского </w:t>
      </w:r>
      <w:r w:rsidRPr="008264EA">
        <w:rPr>
          <w:rFonts w:ascii="Times New Roman" w:eastAsiaTheme="minorEastAsia" w:hAnsi="Times New Roman"/>
          <w:sz w:val="28"/>
          <w:szCs w:val="28"/>
          <w:lang w:eastAsia="ru-RU"/>
        </w:rPr>
        <w:t>сельского поселения Кущевского района объявляется по решению главы</w:t>
      </w:r>
      <w:r w:rsidR="00BB3F17" w:rsidRPr="00BB3F17">
        <w:rPr>
          <w:rFonts w:ascii="Times New Roman" w:eastAsiaTheme="minorEastAsia" w:hAnsi="Times New Roman"/>
          <w:sz w:val="28"/>
          <w:szCs w:val="28"/>
          <w:lang w:eastAsia="ru-RU"/>
        </w:rPr>
        <w:t xml:space="preserve"> </w:t>
      </w:r>
      <w:r w:rsidR="00BB3F17">
        <w:rPr>
          <w:rFonts w:ascii="Times New Roman" w:eastAsiaTheme="minorEastAsia" w:hAnsi="Times New Roman"/>
          <w:sz w:val="28"/>
          <w:szCs w:val="28"/>
          <w:lang w:eastAsia="ru-RU"/>
        </w:rPr>
        <w:t>Ильинского</w:t>
      </w:r>
      <w:r w:rsidRPr="008264EA">
        <w:rPr>
          <w:rFonts w:ascii="Times New Roman" w:eastAsiaTheme="minorEastAsia" w:hAnsi="Times New Roman"/>
          <w:sz w:val="28"/>
          <w:szCs w:val="28"/>
          <w:lang w:eastAsia="ru-RU"/>
        </w:rPr>
        <w:t xml:space="preserve"> сельского поселения Кущевского района.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5" w:name="sub_14"/>
      <w:bookmarkEnd w:id="4"/>
      <w:r w:rsidRPr="008264EA">
        <w:rPr>
          <w:rFonts w:ascii="Times New Roman" w:eastAsiaTheme="minorEastAsia" w:hAnsi="Times New Roman"/>
          <w:sz w:val="28"/>
          <w:szCs w:val="28"/>
          <w:lang w:eastAsia="ru-RU"/>
        </w:rPr>
        <w:t>1.4. Конкурсный отбор не проводится:</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6" w:name="sub_141"/>
      <w:bookmarkEnd w:id="5"/>
      <w:r w:rsidRPr="008264EA">
        <w:rPr>
          <w:rFonts w:ascii="Times New Roman" w:eastAsiaTheme="minorEastAsia" w:hAnsi="Times New Roman"/>
          <w:sz w:val="28"/>
          <w:szCs w:val="28"/>
          <w:lang w:eastAsia="ru-RU"/>
        </w:rPr>
        <w:t>1) при заключении срочного трудового договора;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7" w:name="sub_142"/>
      <w:bookmarkEnd w:id="6"/>
      <w:r w:rsidRPr="008264EA">
        <w:rPr>
          <w:rFonts w:ascii="Times New Roman" w:eastAsiaTheme="minorEastAsia" w:hAnsi="Times New Roman"/>
          <w:sz w:val="28"/>
          <w:szCs w:val="28"/>
          <w:lang w:eastAsia="ru-RU"/>
        </w:rPr>
        <w:t>2) при назначении на должности младшей группы должностей муниципальной службы;</w:t>
      </w:r>
    </w:p>
    <w:bookmarkEnd w:id="7"/>
    <w:p w:rsidR="008264EA" w:rsidRPr="008264EA" w:rsidRDefault="008264EA" w:rsidP="008264EA">
      <w:pPr>
        <w:spacing w:after="0" w:line="240" w:lineRule="auto"/>
        <w:ind w:firstLine="851"/>
        <w:jc w:val="both"/>
        <w:rPr>
          <w:rFonts w:ascii="Times New Roman" w:eastAsia="Times New Roman" w:hAnsi="Times New Roman"/>
          <w:sz w:val="28"/>
          <w:szCs w:val="28"/>
          <w:lang w:eastAsia="ru-RU"/>
        </w:rPr>
      </w:pPr>
      <w:r w:rsidRPr="008264EA">
        <w:rPr>
          <w:rFonts w:ascii="Times New Roman" w:eastAsia="Times New Roman" w:hAnsi="Times New Roman"/>
          <w:sz w:val="28"/>
          <w:szCs w:val="28"/>
          <w:lang w:eastAsia="ru-RU"/>
        </w:rPr>
        <w:t>3) при назначении муниципального служащего на иную должность муниципальной службы в случаях:</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imes New Roman" w:hAnsi="Times New Roman"/>
          <w:sz w:val="28"/>
          <w:szCs w:val="28"/>
          <w:lang w:eastAsia="ru-RU"/>
        </w:rPr>
        <w:t xml:space="preserve">а) </w:t>
      </w:r>
      <w:r w:rsidRPr="008264EA">
        <w:rPr>
          <w:rFonts w:ascii="Times New Roman" w:eastAsiaTheme="minorEastAsia" w:hAnsi="Times New Roman"/>
          <w:sz w:val="28"/>
          <w:szCs w:val="28"/>
          <w:lang w:eastAsia="ru-RU"/>
        </w:rPr>
        <w:t>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8264EA" w:rsidRPr="008264EA" w:rsidRDefault="008264EA" w:rsidP="008264EA">
      <w:pPr>
        <w:spacing w:after="0" w:line="240" w:lineRule="auto"/>
        <w:ind w:firstLine="851"/>
        <w:jc w:val="both"/>
        <w:rPr>
          <w:rFonts w:ascii="Times New Roman" w:eastAsia="Times New Roman" w:hAnsi="Times New Roman"/>
          <w:sz w:val="28"/>
          <w:szCs w:val="28"/>
          <w:lang w:eastAsia="ru-RU"/>
        </w:rPr>
      </w:pPr>
      <w:r w:rsidRPr="008264EA">
        <w:rPr>
          <w:rFonts w:ascii="Times New Roman" w:eastAsia="Times New Roman" w:hAnsi="Times New Roman"/>
          <w:sz w:val="28"/>
          <w:szCs w:val="28"/>
          <w:lang w:eastAsia="ru-RU"/>
        </w:rPr>
        <w:t>б)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8264EA" w:rsidRPr="008264EA" w:rsidRDefault="008264EA" w:rsidP="008264EA">
      <w:pPr>
        <w:spacing w:after="0" w:line="240" w:lineRule="auto"/>
        <w:ind w:firstLine="851"/>
        <w:jc w:val="both"/>
        <w:rPr>
          <w:rFonts w:ascii="Times New Roman" w:eastAsia="Times New Roman" w:hAnsi="Times New Roman"/>
          <w:sz w:val="28"/>
          <w:szCs w:val="28"/>
          <w:lang w:eastAsia="ru-RU"/>
        </w:rPr>
      </w:pPr>
      <w:r w:rsidRPr="008264EA">
        <w:rPr>
          <w:rFonts w:ascii="Times New Roman" w:eastAsia="Times New Roman" w:hAnsi="Times New Roman"/>
          <w:sz w:val="28"/>
          <w:szCs w:val="28"/>
          <w:lang w:eastAsia="ru-RU"/>
        </w:rPr>
        <w:lastRenderedPageBreak/>
        <w:t xml:space="preserve">в) представления муниципальному служащему с учетом уровня его квалификации, профессионального образования и стажа муниципальной </w:t>
      </w:r>
      <w:proofErr w:type="gramStart"/>
      <w:r w:rsidRPr="008264EA">
        <w:rPr>
          <w:rFonts w:ascii="Times New Roman" w:eastAsia="Times New Roman" w:hAnsi="Times New Roman"/>
          <w:sz w:val="28"/>
          <w:szCs w:val="28"/>
          <w:lang w:eastAsia="ru-RU"/>
        </w:rPr>
        <w:t>службы возможности замещения иной должности муниципальной службы</w:t>
      </w:r>
      <w:proofErr w:type="gramEnd"/>
      <w:r w:rsidRPr="008264EA">
        <w:rPr>
          <w:rFonts w:ascii="Times New Roman" w:eastAsia="Times New Roman" w:hAnsi="Times New Roman"/>
          <w:sz w:val="28"/>
          <w:szCs w:val="28"/>
          <w:lang w:eastAsia="ru-RU"/>
        </w:rPr>
        <w:t xml:space="preserve"> в связи с сокращением должности муниципальной службы, замещаемой муниципальным служащим;</w:t>
      </w:r>
    </w:p>
    <w:p w:rsidR="008264EA" w:rsidRPr="008264EA" w:rsidRDefault="008264EA" w:rsidP="008264EA">
      <w:pPr>
        <w:spacing w:after="0" w:line="240" w:lineRule="auto"/>
        <w:ind w:firstLine="851"/>
        <w:jc w:val="both"/>
        <w:rPr>
          <w:rFonts w:ascii="Times New Roman" w:eastAsia="Times New Roman" w:hAnsi="Times New Roman"/>
          <w:sz w:val="28"/>
          <w:szCs w:val="28"/>
          <w:lang w:eastAsia="ru-RU"/>
        </w:rPr>
      </w:pPr>
      <w:r w:rsidRPr="008264EA">
        <w:rPr>
          <w:rFonts w:ascii="Times New Roman" w:eastAsia="Times New Roman" w:hAnsi="Times New Roman"/>
          <w:sz w:val="28"/>
          <w:szCs w:val="28"/>
          <w:lang w:eastAsia="ru-RU"/>
        </w:rPr>
        <w:t>4)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8264EA" w:rsidRPr="008264EA" w:rsidRDefault="008264EA" w:rsidP="008264EA">
      <w:pPr>
        <w:widowControl w:val="0"/>
        <w:autoSpaceDE w:val="0"/>
        <w:autoSpaceDN w:val="0"/>
        <w:adjustRightInd w:val="0"/>
        <w:spacing w:before="75" w:after="0" w:line="240" w:lineRule="auto"/>
        <w:ind w:left="170" w:firstLine="851"/>
        <w:jc w:val="both"/>
        <w:rPr>
          <w:rFonts w:ascii="Times New Roman" w:eastAsiaTheme="minorEastAsia" w:hAnsi="Times New Roman"/>
          <w:i/>
          <w:iCs/>
          <w:color w:val="353842"/>
          <w:sz w:val="28"/>
          <w:szCs w:val="28"/>
          <w:shd w:val="clear" w:color="auto" w:fill="F0F0F0"/>
          <w:lang w:eastAsia="ru-RU"/>
        </w:rPr>
      </w:pPr>
    </w:p>
    <w:p w:rsidR="008264EA" w:rsidRPr="008264EA" w:rsidRDefault="008264EA" w:rsidP="008264EA">
      <w:pPr>
        <w:widowControl w:val="0"/>
        <w:autoSpaceDE w:val="0"/>
        <w:autoSpaceDN w:val="0"/>
        <w:adjustRightInd w:val="0"/>
        <w:spacing w:before="108" w:after="108" w:line="240" w:lineRule="auto"/>
        <w:jc w:val="center"/>
        <w:outlineLvl w:val="0"/>
        <w:rPr>
          <w:rFonts w:ascii="Times New Roman" w:eastAsiaTheme="minorEastAsia" w:hAnsi="Times New Roman"/>
          <w:b/>
          <w:bCs/>
          <w:sz w:val="28"/>
          <w:szCs w:val="28"/>
          <w:lang w:eastAsia="ru-RU"/>
        </w:rPr>
      </w:pPr>
      <w:bookmarkStart w:id="8" w:name="sub_200"/>
      <w:r w:rsidRPr="008264EA">
        <w:rPr>
          <w:rFonts w:ascii="Times New Roman" w:eastAsiaTheme="minorEastAsia" w:hAnsi="Times New Roman"/>
          <w:b/>
          <w:bCs/>
          <w:sz w:val="28"/>
          <w:szCs w:val="28"/>
          <w:lang w:eastAsia="ru-RU"/>
        </w:rPr>
        <w:t>2. Участники конкурса</w:t>
      </w:r>
    </w:p>
    <w:bookmarkEnd w:id="8"/>
    <w:p w:rsidR="008264EA" w:rsidRPr="008264EA" w:rsidRDefault="008264EA" w:rsidP="008264E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9" w:name="sub_26"/>
      <w:r w:rsidRPr="008264EA">
        <w:rPr>
          <w:rFonts w:ascii="Times New Roman" w:eastAsiaTheme="minorEastAsia" w:hAnsi="Times New Roman"/>
          <w:sz w:val="28"/>
          <w:szCs w:val="28"/>
          <w:lang w:eastAsia="ru-RU"/>
        </w:rPr>
        <w:t xml:space="preserve">2.1. Конкурс проводится среди граждан, подавших заявления на участие в нем, при соблюдении условий, установленных федеральными законами, законами Краснодарского края и муниципальными правовыми актами администрации </w:t>
      </w:r>
      <w:r w:rsidR="00BB3F17">
        <w:rPr>
          <w:rFonts w:ascii="Times New Roman" w:eastAsiaTheme="minorEastAsia" w:hAnsi="Times New Roman"/>
          <w:sz w:val="28"/>
          <w:szCs w:val="28"/>
          <w:lang w:eastAsia="ru-RU"/>
        </w:rPr>
        <w:t>Ильинского</w:t>
      </w:r>
      <w:r w:rsidR="00BB3F17" w:rsidRPr="008264EA">
        <w:rPr>
          <w:rFonts w:ascii="Times New Roman" w:eastAsiaTheme="minorEastAsia" w:hAnsi="Times New Roman"/>
          <w:sz w:val="28"/>
          <w:szCs w:val="28"/>
          <w:lang w:eastAsia="ru-RU"/>
        </w:rPr>
        <w:t xml:space="preserve"> </w:t>
      </w:r>
      <w:r w:rsidRPr="008264EA">
        <w:rPr>
          <w:rFonts w:ascii="Times New Roman" w:eastAsiaTheme="minorEastAsia" w:hAnsi="Times New Roman"/>
          <w:sz w:val="28"/>
          <w:szCs w:val="28"/>
          <w:lang w:eastAsia="ru-RU"/>
        </w:rPr>
        <w:t>сельского поселения Кущевского района.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10" w:name="sub_27"/>
      <w:bookmarkEnd w:id="9"/>
      <w:r w:rsidRPr="008264EA">
        <w:rPr>
          <w:rFonts w:ascii="Times New Roman" w:eastAsiaTheme="minorEastAsia" w:hAnsi="Times New Roman"/>
          <w:sz w:val="28"/>
          <w:szCs w:val="28"/>
          <w:lang w:eastAsia="ru-RU"/>
        </w:rPr>
        <w:t xml:space="preserve">2.2. </w:t>
      </w:r>
      <w:proofErr w:type="gramStart"/>
      <w:r w:rsidRPr="008264EA">
        <w:rPr>
          <w:rFonts w:ascii="Times New Roman" w:eastAsiaTheme="minorEastAsia" w:hAnsi="Times New Roman"/>
          <w:sz w:val="28"/>
          <w:szCs w:val="28"/>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roofErr w:type="gramEnd"/>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11" w:name="sub_28"/>
      <w:bookmarkEnd w:id="10"/>
      <w:r w:rsidRPr="008264EA">
        <w:rPr>
          <w:rFonts w:ascii="Times New Roman" w:eastAsiaTheme="minorEastAsia" w:hAnsi="Times New Roman"/>
          <w:sz w:val="28"/>
          <w:szCs w:val="28"/>
          <w:lang w:eastAsia="ru-RU"/>
        </w:rPr>
        <w:t>2.3.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12" w:name="sub_29"/>
      <w:bookmarkEnd w:id="11"/>
      <w:r w:rsidRPr="008264EA">
        <w:rPr>
          <w:rFonts w:ascii="Times New Roman" w:eastAsiaTheme="minorEastAsia" w:hAnsi="Times New Roman"/>
          <w:sz w:val="28"/>
          <w:szCs w:val="28"/>
          <w:lang w:eastAsia="ru-RU"/>
        </w:rPr>
        <w:t xml:space="preserve">2.4. Конкурс проводится комиссиями по проведению конкурса на замещение вакантных должностей муниципальной службы в администрации </w:t>
      </w:r>
      <w:r w:rsidR="00BB3F17">
        <w:rPr>
          <w:rFonts w:ascii="Times New Roman" w:eastAsiaTheme="minorEastAsia" w:hAnsi="Times New Roman"/>
          <w:sz w:val="28"/>
          <w:szCs w:val="28"/>
          <w:lang w:eastAsia="ru-RU"/>
        </w:rPr>
        <w:t>Ильинского</w:t>
      </w:r>
      <w:r w:rsidR="00BB3F17" w:rsidRPr="008264EA">
        <w:rPr>
          <w:rFonts w:ascii="Times New Roman" w:eastAsiaTheme="minorEastAsia" w:hAnsi="Times New Roman"/>
          <w:sz w:val="28"/>
          <w:szCs w:val="28"/>
          <w:lang w:eastAsia="ru-RU"/>
        </w:rPr>
        <w:t xml:space="preserve"> </w:t>
      </w:r>
      <w:r w:rsidRPr="008264EA">
        <w:rPr>
          <w:rFonts w:ascii="Times New Roman" w:eastAsiaTheme="minorEastAsia" w:hAnsi="Times New Roman"/>
          <w:sz w:val="28"/>
          <w:szCs w:val="28"/>
          <w:lang w:eastAsia="ru-RU"/>
        </w:rPr>
        <w:t>сельского поселения Кущевского района (далее - конкурсные комиссии).</w:t>
      </w:r>
    </w:p>
    <w:bookmarkEnd w:id="12"/>
    <w:p w:rsidR="008264EA" w:rsidRPr="008264EA" w:rsidRDefault="008264EA" w:rsidP="008264E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8264EA" w:rsidRPr="008264EA" w:rsidRDefault="008264EA" w:rsidP="008264EA">
      <w:pPr>
        <w:widowControl w:val="0"/>
        <w:tabs>
          <w:tab w:val="left" w:pos="851"/>
        </w:tabs>
        <w:autoSpaceDE w:val="0"/>
        <w:autoSpaceDN w:val="0"/>
        <w:adjustRightInd w:val="0"/>
        <w:spacing w:before="108" w:after="108" w:line="240" w:lineRule="auto"/>
        <w:jc w:val="center"/>
        <w:outlineLvl w:val="0"/>
        <w:rPr>
          <w:rFonts w:ascii="Times New Roman" w:eastAsiaTheme="minorEastAsia" w:hAnsi="Times New Roman"/>
          <w:b/>
          <w:bCs/>
          <w:sz w:val="28"/>
          <w:szCs w:val="28"/>
          <w:lang w:eastAsia="ru-RU"/>
        </w:rPr>
      </w:pPr>
      <w:bookmarkStart w:id="13" w:name="sub_300"/>
      <w:r w:rsidRPr="008264EA">
        <w:rPr>
          <w:rFonts w:ascii="Times New Roman" w:eastAsiaTheme="minorEastAsia" w:hAnsi="Times New Roman"/>
          <w:b/>
          <w:bCs/>
          <w:sz w:val="28"/>
          <w:szCs w:val="28"/>
          <w:lang w:eastAsia="ru-RU"/>
        </w:rPr>
        <w:t>3. Порядок формирования и работы конкурсных комиссий</w:t>
      </w:r>
    </w:p>
    <w:bookmarkEnd w:id="13"/>
    <w:p w:rsidR="008264EA" w:rsidRPr="008264EA" w:rsidRDefault="008264EA" w:rsidP="008264EA">
      <w:pPr>
        <w:widowControl w:val="0"/>
        <w:tabs>
          <w:tab w:val="left" w:pos="851"/>
        </w:tabs>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14" w:name="sub_310"/>
      <w:r w:rsidRPr="008264EA">
        <w:rPr>
          <w:rFonts w:ascii="Times New Roman" w:eastAsiaTheme="minorEastAsia" w:hAnsi="Times New Roman"/>
          <w:sz w:val="28"/>
          <w:szCs w:val="28"/>
          <w:lang w:eastAsia="ru-RU"/>
        </w:rPr>
        <w:t xml:space="preserve">3.1. Для проведения конкурса правовым актом администрации </w:t>
      </w:r>
      <w:r w:rsidR="00BB3F17">
        <w:rPr>
          <w:rFonts w:ascii="Times New Roman" w:eastAsiaTheme="minorEastAsia" w:hAnsi="Times New Roman"/>
          <w:sz w:val="28"/>
          <w:szCs w:val="28"/>
          <w:lang w:eastAsia="ru-RU"/>
        </w:rPr>
        <w:t>Ильинского</w:t>
      </w:r>
      <w:r w:rsidR="00BB3F17" w:rsidRPr="008264EA">
        <w:rPr>
          <w:rFonts w:ascii="Times New Roman" w:eastAsiaTheme="minorEastAsia" w:hAnsi="Times New Roman"/>
          <w:sz w:val="28"/>
          <w:szCs w:val="28"/>
          <w:lang w:eastAsia="ru-RU"/>
        </w:rPr>
        <w:t xml:space="preserve"> </w:t>
      </w:r>
      <w:r w:rsidRPr="008264EA">
        <w:rPr>
          <w:rFonts w:ascii="Times New Roman" w:eastAsiaTheme="minorEastAsia" w:hAnsi="Times New Roman"/>
          <w:sz w:val="28"/>
          <w:szCs w:val="28"/>
          <w:lang w:eastAsia="ru-RU"/>
        </w:rPr>
        <w:t>сельского поселения Кущевского района образуется конкурсная комиссия, определяются состав, сроки и порядок ее работы, а также методика проведения конкурса.</w:t>
      </w:r>
    </w:p>
    <w:bookmarkEnd w:id="14"/>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 xml:space="preserve">3.2. В состав конкурсной комиссии входят представитель нанимателя (работодателя) и (или) уполномоченные им муниципальные служащие, в том числе из общего отдела. </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 xml:space="preserve">В состав конкурсной комиссии могут быть включены депутаты Совета </w:t>
      </w:r>
      <w:r w:rsidR="00BB3F17">
        <w:rPr>
          <w:rFonts w:ascii="Times New Roman" w:eastAsiaTheme="minorEastAsia" w:hAnsi="Times New Roman"/>
          <w:sz w:val="28"/>
          <w:szCs w:val="28"/>
          <w:lang w:eastAsia="ru-RU"/>
        </w:rPr>
        <w:t>Ильинского</w:t>
      </w:r>
      <w:r w:rsidR="00BB3F17" w:rsidRPr="008264EA">
        <w:rPr>
          <w:rFonts w:ascii="Times New Roman" w:eastAsiaTheme="minorEastAsia" w:hAnsi="Times New Roman"/>
          <w:sz w:val="28"/>
          <w:szCs w:val="28"/>
          <w:lang w:eastAsia="ru-RU"/>
        </w:rPr>
        <w:t xml:space="preserve"> </w:t>
      </w:r>
      <w:r w:rsidRPr="008264EA">
        <w:rPr>
          <w:rFonts w:ascii="Times New Roman" w:eastAsiaTheme="minorEastAsia" w:hAnsi="Times New Roman"/>
          <w:sz w:val="28"/>
          <w:szCs w:val="28"/>
          <w:lang w:eastAsia="ru-RU"/>
        </w:rPr>
        <w:t xml:space="preserve">сельского поселения Кущевского района, представители общественных и иных организаций в качестве независимых экспертов по запросу представителя нанимателя (работодателя). </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15" w:name="sub_312"/>
      <w:r w:rsidRPr="008264EA">
        <w:rPr>
          <w:rFonts w:ascii="Times New Roman" w:eastAsiaTheme="minorEastAsia" w:hAnsi="Times New Roman"/>
          <w:sz w:val="28"/>
          <w:szCs w:val="28"/>
          <w:lang w:eastAsia="ru-RU"/>
        </w:rPr>
        <w:t>3.3.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16" w:name="sub_313"/>
      <w:bookmarkEnd w:id="15"/>
      <w:r w:rsidRPr="008264EA">
        <w:rPr>
          <w:rFonts w:ascii="Times New Roman" w:eastAsiaTheme="minorEastAsia" w:hAnsi="Times New Roman"/>
          <w:sz w:val="28"/>
          <w:szCs w:val="28"/>
          <w:lang w:eastAsia="ru-RU"/>
        </w:rPr>
        <w:t>3.4. Число членов каждой конкурсной комиссии составляет не менее 5 человек.</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17" w:name="sub_314"/>
      <w:bookmarkEnd w:id="16"/>
      <w:r w:rsidRPr="008264EA">
        <w:rPr>
          <w:rFonts w:ascii="Times New Roman" w:eastAsiaTheme="minorEastAsia" w:hAnsi="Times New Roman"/>
          <w:sz w:val="28"/>
          <w:szCs w:val="28"/>
          <w:lang w:eastAsia="ru-RU"/>
        </w:rPr>
        <w:t>3.5. Конкурсная комиссия состоит из председателя, заместителя председателя, секретаря и членов комиссии.</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18" w:name="sub_315"/>
      <w:bookmarkEnd w:id="17"/>
      <w:r w:rsidRPr="008264EA">
        <w:rPr>
          <w:rFonts w:ascii="Times New Roman" w:eastAsiaTheme="minorEastAsia" w:hAnsi="Times New Roman"/>
          <w:sz w:val="28"/>
          <w:szCs w:val="28"/>
          <w:lang w:eastAsia="ru-RU"/>
        </w:rPr>
        <w:lastRenderedPageBreak/>
        <w:t>3.6. Заседание конкурсной комиссии проводится при наличии не менее двух претендентов на замещение вакантной должности.</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19" w:name="sub_316"/>
      <w:bookmarkEnd w:id="18"/>
      <w:r w:rsidRPr="008264EA">
        <w:rPr>
          <w:rFonts w:ascii="Times New Roman" w:eastAsiaTheme="minorEastAsia" w:hAnsi="Times New Roman"/>
          <w:sz w:val="28"/>
          <w:szCs w:val="28"/>
          <w:lang w:eastAsia="ru-RU"/>
        </w:rPr>
        <w:t>3.7.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20" w:name="sub_317"/>
      <w:bookmarkEnd w:id="19"/>
      <w:r w:rsidRPr="008264EA">
        <w:rPr>
          <w:rFonts w:ascii="Times New Roman" w:eastAsiaTheme="minorEastAsia" w:hAnsi="Times New Roman"/>
          <w:sz w:val="28"/>
          <w:szCs w:val="28"/>
          <w:lang w:eastAsia="ru-RU"/>
        </w:rPr>
        <w:t>3.8. При равенстве голосов решающим является голос председателя конкурсной комиссии.</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21" w:name="sub_318"/>
      <w:bookmarkEnd w:id="20"/>
      <w:r w:rsidRPr="008264EA">
        <w:rPr>
          <w:rFonts w:ascii="Times New Roman" w:eastAsiaTheme="minorEastAsia" w:hAnsi="Times New Roman"/>
          <w:sz w:val="28"/>
          <w:szCs w:val="28"/>
          <w:lang w:eastAsia="ru-RU"/>
        </w:rPr>
        <w:t>3.9. Рассмотрение документов осуществляется конкурсной комиссией в отсутствие претендента.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22" w:name="sub_319"/>
      <w:bookmarkEnd w:id="21"/>
      <w:r w:rsidRPr="008264EA">
        <w:rPr>
          <w:rFonts w:ascii="Times New Roman" w:eastAsiaTheme="minorEastAsia" w:hAnsi="Times New Roman"/>
          <w:sz w:val="28"/>
          <w:szCs w:val="28"/>
          <w:lang w:eastAsia="ru-RU"/>
        </w:rPr>
        <w:t>3.10.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bookmarkEnd w:id="22"/>
    <w:p w:rsidR="008264EA" w:rsidRPr="008264EA" w:rsidRDefault="008264EA" w:rsidP="008264E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8264EA" w:rsidRPr="008264EA" w:rsidRDefault="008264EA" w:rsidP="008264EA">
      <w:pPr>
        <w:widowControl w:val="0"/>
        <w:autoSpaceDE w:val="0"/>
        <w:autoSpaceDN w:val="0"/>
        <w:adjustRightInd w:val="0"/>
        <w:spacing w:before="108" w:after="108" w:line="240" w:lineRule="auto"/>
        <w:jc w:val="center"/>
        <w:outlineLvl w:val="0"/>
        <w:rPr>
          <w:rFonts w:ascii="Times New Roman" w:eastAsiaTheme="minorEastAsia" w:hAnsi="Times New Roman"/>
          <w:b/>
          <w:bCs/>
          <w:sz w:val="28"/>
          <w:szCs w:val="28"/>
          <w:lang w:eastAsia="ru-RU"/>
        </w:rPr>
      </w:pPr>
      <w:bookmarkStart w:id="23" w:name="sub_400"/>
      <w:r w:rsidRPr="008264EA">
        <w:rPr>
          <w:rFonts w:ascii="Times New Roman" w:eastAsiaTheme="minorEastAsia" w:hAnsi="Times New Roman"/>
          <w:b/>
          <w:bCs/>
          <w:sz w:val="28"/>
          <w:szCs w:val="28"/>
          <w:lang w:eastAsia="ru-RU"/>
        </w:rPr>
        <w:t>4. Этапы конкурса</w:t>
      </w:r>
    </w:p>
    <w:bookmarkEnd w:id="23"/>
    <w:p w:rsidR="008264EA" w:rsidRPr="008264EA" w:rsidRDefault="008264EA" w:rsidP="008264E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Конкурс проводится в два этапа.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24" w:name="sub_41"/>
      <w:r w:rsidRPr="008264EA">
        <w:rPr>
          <w:rFonts w:ascii="Times New Roman" w:eastAsiaTheme="minorEastAsia" w:hAnsi="Times New Roman"/>
          <w:sz w:val="28"/>
          <w:szCs w:val="28"/>
          <w:lang w:eastAsia="ru-RU"/>
        </w:rPr>
        <w:t>4.1. Первый этап конкурса: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25" w:name="sub_411"/>
      <w:bookmarkEnd w:id="24"/>
      <w:r w:rsidRPr="008264EA">
        <w:rPr>
          <w:rFonts w:ascii="Times New Roman" w:eastAsiaTheme="minorEastAsia" w:hAnsi="Times New Roman"/>
          <w:sz w:val="28"/>
          <w:szCs w:val="28"/>
          <w:lang w:eastAsia="ru-RU"/>
        </w:rPr>
        <w:t>4.1.1. На первом этапе конкурса публикуется объявление о проведении конкурса, а также проект трудового договора.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26" w:name="sub_412"/>
      <w:bookmarkEnd w:id="25"/>
      <w:r w:rsidRPr="008264EA">
        <w:rPr>
          <w:rFonts w:ascii="Times New Roman" w:eastAsiaTheme="minorEastAsia" w:hAnsi="Times New Roman"/>
          <w:sz w:val="28"/>
          <w:szCs w:val="28"/>
          <w:lang w:eastAsia="ru-RU"/>
        </w:rPr>
        <w:t>4.1.2. Объявление о проведении конкурса должно быть опубликовано в уполномоченных печатных средствах массовой информации и на официальном интернет-сайте администрации</w:t>
      </w:r>
      <w:r w:rsidR="00BB3F17" w:rsidRPr="00BB3F17">
        <w:rPr>
          <w:rFonts w:ascii="Times New Roman" w:eastAsiaTheme="minorEastAsia" w:hAnsi="Times New Roman"/>
          <w:sz w:val="28"/>
          <w:szCs w:val="28"/>
          <w:lang w:eastAsia="ru-RU"/>
        </w:rPr>
        <w:t xml:space="preserve"> </w:t>
      </w:r>
      <w:r w:rsidR="00BB3F17">
        <w:rPr>
          <w:rFonts w:ascii="Times New Roman" w:eastAsiaTheme="minorEastAsia" w:hAnsi="Times New Roman"/>
          <w:sz w:val="28"/>
          <w:szCs w:val="28"/>
          <w:lang w:eastAsia="ru-RU"/>
        </w:rPr>
        <w:t>Ильинского</w:t>
      </w:r>
      <w:r w:rsidRPr="008264EA">
        <w:rPr>
          <w:rFonts w:ascii="Times New Roman" w:eastAsiaTheme="minorEastAsia" w:hAnsi="Times New Roman"/>
          <w:sz w:val="28"/>
          <w:szCs w:val="28"/>
          <w:lang w:eastAsia="ru-RU"/>
        </w:rPr>
        <w:t xml:space="preserve"> сельского поселения Кущевского района не позднее, чем за 20 дней до дня его проведения.</w:t>
      </w:r>
    </w:p>
    <w:bookmarkEnd w:id="26"/>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4.1.3. Объявление о проведении конкурса должно содержать:</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27" w:name="sub_4132"/>
      <w:r w:rsidRPr="008264EA">
        <w:rPr>
          <w:rFonts w:ascii="Times New Roman" w:eastAsiaTheme="minorEastAsia" w:hAnsi="Times New Roman"/>
          <w:sz w:val="28"/>
          <w:szCs w:val="28"/>
          <w:lang w:eastAsia="ru-RU"/>
        </w:rPr>
        <w:t>- условия проведения конкурса, сведения о дате, времени, месте проведения конкурса;</w:t>
      </w:r>
    </w:p>
    <w:bookmarkEnd w:id="27"/>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 полное наименование вакантной должности;</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 xml:space="preserve">- место и время приема документов, подлежащих представлению в соответствии с </w:t>
      </w:r>
      <w:hyperlink w:anchor="sub_414" w:history="1">
        <w:r w:rsidRPr="008264EA">
          <w:rPr>
            <w:rFonts w:ascii="Times New Roman" w:eastAsiaTheme="minorEastAsia" w:hAnsi="Times New Roman"/>
            <w:sz w:val="28"/>
            <w:szCs w:val="28"/>
            <w:lang w:eastAsia="ru-RU"/>
          </w:rPr>
          <w:t>пунктом 4.1.4</w:t>
        </w:r>
      </w:hyperlink>
      <w:r w:rsidRPr="008264EA">
        <w:rPr>
          <w:rFonts w:ascii="Times New Roman" w:eastAsiaTheme="minorEastAsia" w:hAnsi="Times New Roman"/>
          <w:sz w:val="28"/>
          <w:szCs w:val="28"/>
          <w:lang w:eastAsia="ru-RU"/>
        </w:rPr>
        <w:t xml:space="preserve"> настоящего Положения, срок, до истечения которого принимаются указанные документы;</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 сведения об источнике подробной информации о конкурсе (телефон, электронная почта, электронный адрес официального интернет-сайта администрации Кущевского сельского поселения Кущевского района);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 проект трудового договора;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 квалификационные требования, предъявляемые к гражданину, претендующему на замещение вакантной должности муниципальной службы.</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28" w:name="sub_414"/>
      <w:r w:rsidRPr="008264EA">
        <w:rPr>
          <w:rFonts w:ascii="Times New Roman" w:eastAsiaTheme="minorEastAsia" w:hAnsi="Times New Roman"/>
          <w:sz w:val="28"/>
          <w:szCs w:val="28"/>
          <w:lang w:eastAsia="ru-RU"/>
        </w:rPr>
        <w:t xml:space="preserve">4.1.4. </w:t>
      </w:r>
      <w:proofErr w:type="gramStart"/>
      <w:r w:rsidRPr="008264EA">
        <w:rPr>
          <w:rFonts w:ascii="Times New Roman" w:eastAsiaTheme="minorEastAsia" w:hAnsi="Times New Roman"/>
          <w:sz w:val="28"/>
          <w:szCs w:val="28"/>
          <w:lang w:eastAsia="ru-RU"/>
        </w:rPr>
        <w:t>Гражданин, изъявивший желание участвовать в конкурсе, представля</w:t>
      </w:r>
      <w:r w:rsidR="00BB3F17">
        <w:rPr>
          <w:rFonts w:ascii="Times New Roman" w:eastAsiaTheme="minorEastAsia" w:hAnsi="Times New Roman"/>
          <w:sz w:val="28"/>
          <w:szCs w:val="28"/>
          <w:lang w:eastAsia="ru-RU"/>
        </w:rPr>
        <w:t>ет в общий отдел администрации Ильинского</w:t>
      </w:r>
      <w:r w:rsidRPr="008264EA">
        <w:rPr>
          <w:rFonts w:ascii="Times New Roman" w:eastAsiaTheme="minorEastAsia" w:hAnsi="Times New Roman"/>
          <w:sz w:val="28"/>
          <w:szCs w:val="28"/>
          <w:lang w:eastAsia="ru-RU"/>
        </w:rPr>
        <w:t xml:space="preserve"> сельского поселения Кущеского района следующие документы (копии, заверенные нотариально или кадровой службой по месту работы (службы):</w:t>
      </w:r>
      <w:proofErr w:type="gramEnd"/>
    </w:p>
    <w:bookmarkEnd w:id="28"/>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а) личное заявление;</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 xml:space="preserve">б) собственноручно заполненную и подписанную анкету по </w:t>
      </w:r>
      <w:hyperlink r:id="rId6" w:history="1">
        <w:r w:rsidRPr="008264EA">
          <w:rPr>
            <w:rFonts w:ascii="Times New Roman" w:eastAsiaTheme="minorEastAsia" w:hAnsi="Times New Roman"/>
            <w:sz w:val="28"/>
            <w:szCs w:val="28"/>
            <w:lang w:eastAsia="ru-RU"/>
          </w:rPr>
          <w:t>форме</w:t>
        </w:r>
      </w:hyperlink>
      <w:r w:rsidRPr="008264EA">
        <w:rPr>
          <w:rFonts w:ascii="Times New Roman" w:eastAsiaTheme="minorEastAsia" w:hAnsi="Times New Roman"/>
          <w:sz w:val="28"/>
          <w:szCs w:val="28"/>
          <w:lang w:eastAsia="ru-RU"/>
        </w:rPr>
        <w:t xml:space="preserve">, утвержденной </w:t>
      </w:r>
      <w:hyperlink r:id="rId7" w:history="1">
        <w:r w:rsidRPr="008264EA">
          <w:rPr>
            <w:rFonts w:ascii="Times New Roman" w:eastAsiaTheme="minorEastAsia" w:hAnsi="Times New Roman"/>
            <w:sz w:val="28"/>
            <w:szCs w:val="28"/>
            <w:lang w:eastAsia="ru-RU"/>
          </w:rPr>
          <w:t>распоряжением</w:t>
        </w:r>
      </w:hyperlink>
      <w:r w:rsidRPr="008264EA">
        <w:rPr>
          <w:rFonts w:ascii="Times New Roman" w:eastAsiaTheme="minorEastAsia" w:hAnsi="Times New Roman"/>
          <w:sz w:val="28"/>
          <w:szCs w:val="28"/>
          <w:lang w:eastAsia="ru-RU"/>
        </w:rPr>
        <w:t xml:space="preserve"> Правительства Российской Федерации от 26 мая  2005 года № 667-р;</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в) паспорт;</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г) документы, подтверждающие необходимое профессиональное образование, стаж работы и квалификацию:</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29" w:name="sub_4144"/>
      <w:r w:rsidRPr="008264EA">
        <w:rPr>
          <w:rFonts w:ascii="Times New Roman" w:eastAsiaTheme="minorEastAsia" w:hAnsi="Times New Roman"/>
          <w:sz w:val="28"/>
          <w:szCs w:val="28"/>
          <w:lang w:eastAsia="ru-RU"/>
        </w:rPr>
        <w:lastRenderedPageBreak/>
        <w:t>-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bookmarkEnd w:id="29"/>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 документы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д) документ об отсутствии у гражданина заболевания, препятствующего поступлению на муниципальную службу или ее прохождению;</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е) 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з) документы воинского учета - для граждан, пребывающих в запасе, и лиц, подлежащих призыву на военную службу;</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к) согласие на обработку персональных данных;</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 xml:space="preserve">л) сведения, предусмотренные </w:t>
      </w:r>
      <w:hyperlink r:id="rId8" w:history="1">
        <w:r w:rsidRPr="008264EA">
          <w:rPr>
            <w:rFonts w:ascii="Times New Roman" w:eastAsiaTheme="minorEastAsia" w:hAnsi="Times New Roman"/>
            <w:sz w:val="28"/>
            <w:szCs w:val="28"/>
            <w:lang w:eastAsia="ru-RU"/>
          </w:rPr>
          <w:t>статьей 15.1</w:t>
        </w:r>
      </w:hyperlink>
      <w:r w:rsidRPr="008264EA">
        <w:rPr>
          <w:rFonts w:ascii="Times New Roman" w:eastAsiaTheme="minorEastAsia" w:hAnsi="Times New Roman"/>
          <w:sz w:val="28"/>
          <w:szCs w:val="28"/>
          <w:lang w:eastAsia="ru-RU"/>
        </w:rPr>
        <w:t xml:space="preserve"> Федерального закона от 2 марта 2007 года № 25-ФЗ "О муниципальной службе в Российской Федерации».</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м)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30" w:name="sub_415"/>
      <w:r w:rsidRPr="008264EA">
        <w:rPr>
          <w:rFonts w:ascii="Times New Roman" w:eastAsiaTheme="minorEastAsia" w:hAnsi="Times New Roman"/>
          <w:sz w:val="28"/>
          <w:szCs w:val="28"/>
          <w:lang w:eastAsia="ru-RU"/>
        </w:rPr>
        <w:t xml:space="preserve">4.1.5. </w:t>
      </w:r>
      <w:proofErr w:type="gramStart"/>
      <w:r w:rsidRPr="008264EA">
        <w:rPr>
          <w:rFonts w:ascii="Times New Roman" w:eastAsiaTheme="minorEastAsia" w:hAnsi="Times New Roman"/>
          <w:sz w:val="28"/>
          <w:szCs w:val="28"/>
          <w:lang w:eastAsia="ru-RU"/>
        </w:rPr>
        <w:t xml:space="preserve">Муниципальный служащий, изъявивший желание участвовать в конкурсе на замещение вакантной должности в администрации </w:t>
      </w:r>
      <w:r w:rsidR="00BB3F17">
        <w:rPr>
          <w:rFonts w:ascii="Times New Roman" w:eastAsiaTheme="minorEastAsia" w:hAnsi="Times New Roman"/>
          <w:sz w:val="28"/>
          <w:szCs w:val="28"/>
          <w:lang w:eastAsia="ru-RU"/>
        </w:rPr>
        <w:t>Ильинского</w:t>
      </w:r>
      <w:r w:rsidR="00BB3F17" w:rsidRPr="008264EA">
        <w:rPr>
          <w:rFonts w:ascii="Times New Roman" w:eastAsiaTheme="minorEastAsia" w:hAnsi="Times New Roman"/>
          <w:sz w:val="28"/>
          <w:szCs w:val="28"/>
          <w:lang w:eastAsia="ru-RU"/>
        </w:rPr>
        <w:t xml:space="preserve"> </w:t>
      </w:r>
      <w:r w:rsidRPr="008264EA">
        <w:rPr>
          <w:rFonts w:ascii="Times New Roman" w:eastAsiaTheme="minorEastAsia" w:hAnsi="Times New Roman"/>
          <w:sz w:val="28"/>
          <w:szCs w:val="28"/>
          <w:lang w:eastAsia="ru-RU"/>
        </w:rPr>
        <w:t xml:space="preserve">сельского поселения Кущевского район, в которой он замещает должность муниципальной службы, направляет заявление на имя главы </w:t>
      </w:r>
      <w:r w:rsidR="00BB3F17">
        <w:rPr>
          <w:rFonts w:ascii="Times New Roman" w:eastAsiaTheme="minorEastAsia" w:hAnsi="Times New Roman"/>
          <w:sz w:val="28"/>
          <w:szCs w:val="28"/>
          <w:lang w:eastAsia="ru-RU"/>
        </w:rPr>
        <w:t>Ильинского</w:t>
      </w:r>
      <w:r w:rsidR="00BB3F17" w:rsidRPr="008264EA">
        <w:rPr>
          <w:rFonts w:ascii="Times New Roman" w:eastAsiaTheme="minorEastAsia" w:hAnsi="Times New Roman"/>
          <w:sz w:val="28"/>
          <w:szCs w:val="28"/>
          <w:lang w:eastAsia="ru-RU"/>
        </w:rPr>
        <w:t xml:space="preserve"> </w:t>
      </w:r>
      <w:r w:rsidRPr="008264EA">
        <w:rPr>
          <w:rFonts w:ascii="Times New Roman" w:eastAsiaTheme="minorEastAsia" w:hAnsi="Times New Roman"/>
          <w:sz w:val="28"/>
          <w:szCs w:val="28"/>
          <w:lang w:eastAsia="ru-RU"/>
        </w:rPr>
        <w:t>сельского поселения Кущевского района.</w:t>
      </w:r>
      <w:proofErr w:type="gramEnd"/>
      <w:r w:rsidRPr="008264EA">
        <w:rPr>
          <w:rFonts w:ascii="Times New Roman" w:eastAsiaTheme="minorEastAsia" w:hAnsi="Times New Roman"/>
          <w:sz w:val="28"/>
          <w:szCs w:val="28"/>
          <w:lang w:eastAsia="ru-RU"/>
        </w:rPr>
        <w:t xml:space="preserve"> Общий отдел администрации </w:t>
      </w:r>
      <w:r w:rsidR="00BB3F17">
        <w:rPr>
          <w:rFonts w:ascii="Times New Roman" w:eastAsiaTheme="minorEastAsia" w:hAnsi="Times New Roman"/>
          <w:sz w:val="28"/>
          <w:szCs w:val="28"/>
          <w:lang w:eastAsia="ru-RU"/>
        </w:rPr>
        <w:t>Ильинского</w:t>
      </w:r>
      <w:r w:rsidR="00BB3F17" w:rsidRPr="008264EA">
        <w:rPr>
          <w:rFonts w:ascii="Times New Roman" w:eastAsiaTheme="minorEastAsia" w:hAnsi="Times New Roman"/>
          <w:sz w:val="28"/>
          <w:szCs w:val="28"/>
          <w:lang w:eastAsia="ru-RU"/>
        </w:rPr>
        <w:t xml:space="preserve"> </w:t>
      </w:r>
      <w:r w:rsidRPr="008264EA">
        <w:rPr>
          <w:rFonts w:ascii="Times New Roman" w:eastAsiaTheme="minorEastAsia" w:hAnsi="Times New Roman"/>
          <w:sz w:val="28"/>
          <w:szCs w:val="28"/>
          <w:lang w:eastAsia="ru-RU"/>
        </w:rPr>
        <w:t>сельского поселения Кущевского района способствует ему в получении документов, необходимых для участия в конкурсе.</w:t>
      </w:r>
    </w:p>
    <w:bookmarkEnd w:id="30"/>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 xml:space="preserve">4.1.6. Представленные гражданином сведения подлежат проверке в соответствии с федеральными законами и законами Краснодарского края с личного согласия гражданина на обработку его персональных данных в соответствии с </w:t>
      </w:r>
      <w:hyperlink r:id="rId9" w:history="1">
        <w:r w:rsidRPr="008264EA">
          <w:rPr>
            <w:rFonts w:ascii="Times New Roman" w:eastAsiaTheme="minorEastAsia" w:hAnsi="Times New Roman"/>
            <w:sz w:val="28"/>
            <w:szCs w:val="28"/>
            <w:lang w:eastAsia="ru-RU"/>
          </w:rPr>
          <w:t>Федеральным законом</w:t>
        </w:r>
      </w:hyperlink>
      <w:r w:rsidRPr="008264EA">
        <w:rPr>
          <w:rFonts w:ascii="Times New Roman" w:eastAsiaTheme="minorEastAsia" w:hAnsi="Times New Roman"/>
          <w:sz w:val="28"/>
          <w:szCs w:val="28"/>
          <w:lang w:eastAsia="ru-RU"/>
        </w:rPr>
        <w:t xml:space="preserve"> от 27 июля 2006 года № 152-ФЗ "О персональных данных".</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31" w:name="sub_4162"/>
      <w:r w:rsidRPr="008264EA">
        <w:rPr>
          <w:rFonts w:ascii="Times New Roman" w:eastAsiaTheme="minorEastAsia" w:hAnsi="Times New Roman"/>
          <w:sz w:val="28"/>
          <w:szCs w:val="28"/>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 по почте либо по электронной почте посредством информационно-телекоммуникационной сети "Интернет". Сообщение об отказе в участии в конкурсе направляется представителем нанимателя (работодателем) не позднее, чем за 5 рабочих дней до начала второго этапа конкурса.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32" w:name="sub_417"/>
      <w:bookmarkEnd w:id="31"/>
      <w:r w:rsidRPr="008264EA">
        <w:rPr>
          <w:rFonts w:ascii="Times New Roman" w:eastAsiaTheme="minorEastAsia" w:hAnsi="Times New Roman"/>
          <w:sz w:val="28"/>
          <w:szCs w:val="28"/>
          <w:lang w:eastAsia="ru-RU"/>
        </w:rPr>
        <w:t xml:space="preserve">4.1.7. </w:t>
      </w:r>
      <w:bookmarkStart w:id="33" w:name="sub_418"/>
      <w:bookmarkEnd w:id="32"/>
      <w:r w:rsidRPr="008264EA">
        <w:rPr>
          <w:rFonts w:ascii="Times New Roman" w:eastAsiaTheme="minorEastAsia" w:hAnsi="Times New Roman"/>
          <w:sz w:val="28"/>
          <w:szCs w:val="28"/>
          <w:lang w:eastAsia="ru-RU"/>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а также в связи с ограничениями, установленными </w:t>
      </w:r>
      <w:hyperlink r:id="rId10" w:history="1">
        <w:r w:rsidRPr="008264EA">
          <w:rPr>
            <w:rFonts w:ascii="Times New Roman" w:eastAsiaTheme="minorEastAsia" w:hAnsi="Times New Roman"/>
            <w:sz w:val="28"/>
            <w:szCs w:val="28"/>
            <w:lang w:eastAsia="ru-RU"/>
          </w:rPr>
          <w:t>законодательством</w:t>
        </w:r>
      </w:hyperlink>
      <w:r w:rsidRPr="008264EA">
        <w:rPr>
          <w:rFonts w:ascii="Times New Roman" w:eastAsiaTheme="minorEastAsia" w:hAnsi="Times New Roman"/>
          <w:sz w:val="28"/>
          <w:szCs w:val="28"/>
          <w:lang w:eastAsia="ru-RU"/>
        </w:rPr>
        <w:t xml:space="preserve"> Российской Федерации о муниципальной службе для поступления на муниципальную службу и ее прохождения.</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lastRenderedPageBreak/>
        <w:t xml:space="preserve">4.1.8. Документы для участия в конкурсе представляются в общий отдел  администрации </w:t>
      </w:r>
      <w:r w:rsidR="00BB3F17">
        <w:rPr>
          <w:rFonts w:ascii="Times New Roman" w:eastAsiaTheme="minorEastAsia" w:hAnsi="Times New Roman"/>
          <w:sz w:val="28"/>
          <w:szCs w:val="28"/>
          <w:lang w:eastAsia="ru-RU"/>
        </w:rPr>
        <w:t>Ильинского</w:t>
      </w:r>
      <w:r w:rsidR="00BB3F17" w:rsidRPr="008264EA">
        <w:rPr>
          <w:rFonts w:ascii="Times New Roman" w:eastAsiaTheme="minorEastAsia" w:hAnsi="Times New Roman"/>
          <w:sz w:val="28"/>
          <w:szCs w:val="28"/>
          <w:lang w:eastAsia="ru-RU"/>
        </w:rPr>
        <w:t xml:space="preserve"> </w:t>
      </w:r>
      <w:r w:rsidRPr="008264EA">
        <w:rPr>
          <w:rFonts w:ascii="Times New Roman" w:eastAsiaTheme="minorEastAsia" w:hAnsi="Times New Roman"/>
          <w:sz w:val="28"/>
          <w:szCs w:val="28"/>
          <w:lang w:eastAsia="ru-RU"/>
        </w:rPr>
        <w:t xml:space="preserve">сельского поселения Кущеского района не позднее 15 дней со дня опубликования объявления о проведении конкурса. </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(работодателя), вправе перенести сроки их приема.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34" w:name="sub_419"/>
      <w:bookmarkEnd w:id="33"/>
      <w:r w:rsidRPr="008264EA">
        <w:rPr>
          <w:rFonts w:ascii="Times New Roman" w:eastAsiaTheme="minorEastAsia" w:hAnsi="Times New Roman"/>
          <w:sz w:val="28"/>
          <w:szCs w:val="28"/>
          <w:lang w:eastAsia="ru-RU"/>
        </w:rPr>
        <w:t>4.1.9.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35" w:name="sub_4110"/>
      <w:bookmarkEnd w:id="34"/>
      <w:r w:rsidRPr="008264EA">
        <w:rPr>
          <w:rFonts w:ascii="Times New Roman" w:eastAsiaTheme="minorEastAsia" w:hAnsi="Times New Roman"/>
          <w:sz w:val="28"/>
          <w:szCs w:val="28"/>
          <w:lang w:eastAsia="ru-RU"/>
        </w:rPr>
        <w:t xml:space="preserve">4.1.10. При проведении конкурса гражданам (муниципальным служащим), допущенным к участию в конкурсе (далее - претенденты), гарантируется равенство прав в соответствии с </w:t>
      </w:r>
      <w:hyperlink r:id="rId11" w:history="1">
        <w:r w:rsidRPr="008264EA">
          <w:rPr>
            <w:rFonts w:ascii="Times New Roman" w:eastAsiaTheme="minorEastAsia" w:hAnsi="Times New Roman"/>
            <w:sz w:val="28"/>
            <w:szCs w:val="28"/>
            <w:lang w:eastAsia="ru-RU"/>
          </w:rPr>
          <w:t>Конституцией</w:t>
        </w:r>
      </w:hyperlink>
      <w:r w:rsidRPr="008264EA">
        <w:rPr>
          <w:rFonts w:ascii="Times New Roman" w:eastAsiaTheme="minorEastAsia" w:hAnsi="Times New Roman"/>
          <w:sz w:val="28"/>
          <w:szCs w:val="28"/>
          <w:lang w:eastAsia="ru-RU"/>
        </w:rPr>
        <w:t xml:space="preserve"> Российской Федерации и федеральными законами.</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36" w:name="sub_42"/>
      <w:bookmarkEnd w:id="35"/>
      <w:r w:rsidRPr="008264EA">
        <w:rPr>
          <w:rFonts w:ascii="Times New Roman" w:eastAsiaTheme="minorEastAsia" w:hAnsi="Times New Roman"/>
          <w:sz w:val="28"/>
          <w:szCs w:val="28"/>
          <w:lang w:eastAsia="ru-RU"/>
        </w:rPr>
        <w:t>4.2. Второй этап конкурса: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37" w:name="sub_421"/>
      <w:bookmarkEnd w:id="36"/>
      <w:r w:rsidRPr="008264EA">
        <w:rPr>
          <w:rFonts w:ascii="Times New Roman" w:eastAsiaTheme="minorEastAsia" w:hAnsi="Times New Roman"/>
          <w:sz w:val="28"/>
          <w:szCs w:val="28"/>
          <w:lang w:eastAsia="ru-RU"/>
        </w:rPr>
        <w:t>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В случае установления в ходе проверки обстоятельств, препятствующих в соответствии с федеральными законами, законами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38" w:name="sub_422"/>
      <w:bookmarkEnd w:id="37"/>
      <w:r w:rsidRPr="008264EA">
        <w:rPr>
          <w:rFonts w:ascii="Times New Roman" w:eastAsiaTheme="minorEastAsia" w:hAnsi="Times New Roman"/>
          <w:sz w:val="28"/>
          <w:szCs w:val="28"/>
          <w:lang w:eastAsia="ru-RU"/>
        </w:rPr>
        <w:t>4.2.2. Конкурсная комиссия не позднее, чем за неделю до начала второго этапа конкурса сообщает о дате, времени и месте его проведения гражданам, допущенным к участию в конкурсе.</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39" w:name="sub_423"/>
      <w:bookmarkEnd w:id="38"/>
      <w:r w:rsidRPr="008264EA">
        <w:rPr>
          <w:rFonts w:ascii="Times New Roman" w:eastAsiaTheme="minorEastAsia" w:hAnsi="Times New Roman"/>
          <w:sz w:val="28"/>
          <w:szCs w:val="28"/>
          <w:lang w:eastAsia="ru-RU"/>
        </w:rPr>
        <w:t>4.2.3. При проведении конкурса конкурсная комиссия оценивает претендентов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40" w:name="sub_424"/>
      <w:bookmarkEnd w:id="39"/>
      <w:r w:rsidRPr="008264EA">
        <w:rPr>
          <w:rFonts w:ascii="Times New Roman" w:eastAsiaTheme="minorEastAsia" w:hAnsi="Times New Roman"/>
          <w:sz w:val="28"/>
          <w:szCs w:val="28"/>
          <w:lang w:eastAsia="ru-RU"/>
        </w:rPr>
        <w:t>4.2.4. При оценке профессиональных и личностных каче</w:t>
      </w:r>
      <w:proofErr w:type="gramStart"/>
      <w:r w:rsidRPr="008264EA">
        <w:rPr>
          <w:rFonts w:ascii="Times New Roman" w:eastAsiaTheme="minorEastAsia" w:hAnsi="Times New Roman"/>
          <w:sz w:val="28"/>
          <w:szCs w:val="28"/>
          <w:lang w:eastAsia="ru-RU"/>
        </w:rPr>
        <w:t>ств пр</w:t>
      </w:r>
      <w:proofErr w:type="gramEnd"/>
      <w:r w:rsidRPr="008264EA">
        <w:rPr>
          <w:rFonts w:ascii="Times New Roman" w:eastAsiaTheme="minorEastAsia" w:hAnsi="Times New Roman"/>
          <w:sz w:val="28"/>
          <w:szCs w:val="28"/>
          <w:lang w:eastAsia="ru-RU"/>
        </w:rPr>
        <w:t>етендентов конкурсная комиссия исходит из соответствующих квалификационных требований к вакантной должности и других положений должностной инструкции по этой должности, а также иных положений, установленных законодательством о муниципальной службе.</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41" w:name="sub_425"/>
      <w:bookmarkEnd w:id="40"/>
      <w:r w:rsidRPr="008264EA">
        <w:rPr>
          <w:rFonts w:ascii="Times New Roman" w:eastAsiaTheme="minorEastAsia" w:hAnsi="Times New Roman"/>
          <w:sz w:val="28"/>
          <w:szCs w:val="28"/>
          <w:lang w:eastAsia="ru-RU"/>
        </w:rPr>
        <w:t>4.2.5. Если в результате проведения конкурса не были выявлены претенденты, отвечающие квалификационным требованиям к вакантной должности муниципальной службы, на замещение которой он был объявлен, представитель нанимателя (работодателя) может принять решение о проведении повторного конкурса.</w:t>
      </w:r>
    </w:p>
    <w:bookmarkEnd w:id="41"/>
    <w:p w:rsidR="008264EA" w:rsidRPr="008264EA" w:rsidRDefault="008264EA" w:rsidP="008264E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8264EA" w:rsidRPr="008264EA" w:rsidRDefault="008264EA" w:rsidP="008264EA">
      <w:pPr>
        <w:widowControl w:val="0"/>
        <w:autoSpaceDE w:val="0"/>
        <w:autoSpaceDN w:val="0"/>
        <w:adjustRightInd w:val="0"/>
        <w:spacing w:before="108" w:after="108" w:line="240" w:lineRule="auto"/>
        <w:jc w:val="center"/>
        <w:outlineLvl w:val="0"/>
        <w:rPr>
          <w:rFonts w:ascii="Times New Roman" w:eastAsiaTheme="minorEastAsia" w:hAnsi="Times New Roman"/>
          <w:b/>
          <w:bCs/>
          <w:sz w:val="28"/>
          <w:szCs w:val="28"/>
          <w:lang w:eastAsia="ru-RU"/>
        </w:rPr>
      </w:pPr>
      <w:bookmarkStart w:id="42" w:name="sub_500"/>
      <w:r w:rsidRPr="008264EA">
        <w:rPr>
          <w:rFonts w:ascii="Times New Roman" w:eastAsiaTheme="minorEastAsia" w:hAnsi="Times New Roman"/>
          <w:b/>
          <w:bCs/>
          <w:sz w:val="28"/>
          <w:szCs w:val="28"/>
          <w:lang w:eastAsia="ru-RU"/>
        </w:rPr>
        <w:t>5. Результаты конкурса</w:t>
      </w:r>
    </w:p>
    <w:bookmarkEnd w:id="42"/>
    <w:p w:rsidR="008264EA" w:rsidRPr="008264EA" w:rsidRDefault="008264EA" w:rsidP="008264EA">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5.1. По результатам конкурса конкурсная комиссия принимает одно из следующих решений:</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 о признании одного из кандидатов победителем конкурса;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 xml:space="preserve">- о признании конкурса </w:t>
      </w:r>
      <w:proofErr w:type="gramStart"/>
      <w:r w:rsidRPr="008264EA">
        <w:rPr>
          <w:rFonts w:ascii="Times New Roman" w:eastAsiaTheme="minorEastAsia" w:hAnsi="Times New Roman"/>
          <w:sz w:val="28"/>
          <w:szCs w:val="28"/>
          <w:lang w:eastAsia="ru-RU"/>
        </w:rPr>
        <w:t>несостоявшимся</w:t>
      </w:r>
      <w:proofErr w:type="gramEnd"/>
      <w:r w:rsidRPr="008264EA">
        <w:rPr>
          <w:rFonts w:ascii="Times New Roman" w:eastAsiaTheme="minorEastAsia" w:hAnsi="Times New Roman"/>
          <w:sz w:val="28"/>
          <w:szCs w:val="28"/>
          <w:lang w:eastAsia="ru-RU"/>
        </w:rPr>
        <w:t>.</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43" w:name="sub_52"/>
      <w:r w:rsidRPr="008264EA">
        <w:rPr>
          <w:rFonts w:ascii="Times New Roman" w:eastAsiaTheme="minorEastAsia" w:hAnsi="Times New Roman"/>
          <w:sz w:val="28"/>
          <w:szCs w:val="28"/>
          <w:lang w:eastAsia="ru-RU"/>
        </w:rPr>
        <w:lastRenderedPageBreak/>
        <w:t>5.2. Решение конкурсной комиссии о назначении претендента на вакантную должность муниципальной службы администрации Кущевского сельского поселения Кущевского района является основанием для заключения трудового договора.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44" w:name="sub_53"/>
      <w:bookmarkEnd w:id="43"/>
      <w:r w:rsidRPr="008264EA">
        <w:rPr>
          <w:rFonts w:ascii="Times New Roman" w:eastAsiaTheme="minorEastAsia" w:hAnsi="Times New Roman"/>
          <w:sz w:val="28"/>
          <w:szCs w:val="28"/>
          <w:lang w:eastAsia="ru-RU"/>
        </w:rPr>
        <w:t xml:space="preserve">5.3. Участники конкурса информируется о результатах конкурса в 7-дневный срок со дня его завершения. Информация о результатах конкурса также размещается в указанный срок на официальном интернет-сайте администрации </w:t>
      </w:r>
      <w:r w:rsidR="00BB3F17">
        <w:rPr>
          <w:rFonts w:ascii="Times New Roman" w:eastAsiaTheme="minorEastAsia" w:hAnsi="Times New Roman"/>
          <w:sz w:val="28"/>
          <w:szCs w:val="28"/>
          <w:lang w:eastAsia="ru-RU"/>
        </w:rPr>
        <w:t>Ильинского</w:t>
      </w:r>
      <w:r w:rsidR="00BB3F17" w:rsidRPr="008264EA">
        <w:rPr>
          <w:rFonts w:ascii="Times New Roman" w:eastAsiaTheme="minorEastAsia" w:hAnsi="Times New Roman"/>
          <w:sz w:val="28"/>
          <w:szCs w:val="28"/>
          <w:lang w:eastAsia="ru-RU"/>
        </w:rPr>
        <w:t xml:space="preserve"> </w:t>
      </w:r>
      <w:r w:rsidRPr="008264EA">
        <w:rPr>
          <w:rFonts w:ascii="Times New Roman" w:eastAsiaTheme="minorEastAsia" w:hAnsi="Times New Roman"/>
          <w:sz w:val="28"/>
          <w:szCs w:val="28"/>
          <w:lang w:eastAsia="ru-RU"/>
        </w:rPr>
        <w:t>сельского поселения Кущевского района.</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45" w:name="sub_54"/>
      <w:bookmarkEnd w:id="44"/>
      <w:r w:rsidRPr="008264EA">
        <w:rPr>
          <w:rFonts w:ascii="Times New Roman" w:eastAsiaTheme="minorEastAsia" w:hAnsi="Times New Roman"/>
          <w:sz w:val="28"/>
          <w:szCs w:val="28"/>
          <w:lang w:eastAsia="ru-RU"/>
        </w:rPr>
        <w:t>5.4. По рекомендации конкурсной комиссии претенденты, не победившие в конкурсе, но показавшие высокие результаты в ходе конкурсного отбора, с их согласия могут быть включены в кадровый резерв на замещение должности муниципальной службы.</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46" w:name="sub_55"/>
      <w:bookmarkEnd w:id="45"/>
      <w:r w:rsidRPr="008264EA">
        <w:rPr>
          <w:rFonts w:ascii="Times New Roman" w:eastAsiaTheme="minorEastAsia" w:hAnsi="Times New Roman"/>
          <w:sz w:val="28"/>
          <w:szCs w:val="28"/>
          <w:lang w:eastAsia="ru-RU"/>
        </w:rPr>
        <w:t xml:space="preserve">5.5. Документы претендентов на замещение вакантных должностей,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w:t>
      </w:r>
      <w:r w:rsidR="00BB3F17">
        <w:rPr>
          <w:rFonts w:ascii="Times New Roman" w:eastAsiaTheme="minorEastAsia" w:hAnsi="Times New Roman"/>
          <w:sz w:val="28"/>
          <w:szCs w:val="28"/>
          <w:lang w:eastAsia="ru-RU"/>
        </w:rPr>
        <w:t>Ильинского</w:t>
      </w:r>
      <w:r w:rsidR="00BB3F17" w:rsidRPr="008264EA">
        <w:rPr>
          <w:rFonts w:ascii="Times New Roman" w:eastAsiaTheme="minorEastAsia" w:hAnsi="Times New Roman"/>
          <w:sz w:val="28"/>
          <w:szCs w:val="28"/>
          <w:lang w:eastAsia="ru-RU"/>
        </w:rPr>
        <w:t xml:space="preserve"> </w:t>
      </w:r>
      <w:r w:rsidRPr="008264EA">
        <w:rPr>
          <w:rFonts w:ascii="Times New Roman" w:eastAsiaTheme="minorEastAsia" w:hAnsi="Times New Roman"/>
          <w:sz w:val="28"/>
          <w:szCs w:val="28"/>
          <w:lang w:eastAsia="ru-RU"/>
        </w:rPr>
        <w:t>сельского поселения Кущевского района, после чего подлежат уничтожению.</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47" w:name="sub_56"/>
      <w:bookmarkEnd w:id="46"/>
      <w:r w:rsidRPr="008264EA">
        <w:rPr>
          <w:rFonts w:ascii="Times New Roman" w:eastAsiaTheme="minorEastAsia" w:hAnsi="Times New Roman"/>
          <w:sz w:val="28"/>
          <w:szCs w:val="28"/>
          <w:lang w:eastAsia="ru-RU"/>
        </w:rPr>
        <w:t>5.6.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264EA">
        <w:rPr>
          <w:rFonts w:ascii="Times New Roman" w:eastAsiaTheme="minorEastAsia" w:hAnsi="Times New Roman"/>
          <w:sz w:val="28"/>
          <w:szCs w:val="28"/>
          <w:lang w:eastAsia="ru-RU"/>
        </w:rPr>
        <w:t>дств св</w:t>
      </w:r>
      <w:proofErr w:type="gramEnd"/>
      <w:r w:rsidRPr="008264EA">
        <w:rPr>
          <w:rFonts w:ascii="Times New Roman" w:eastAsiaTheme="minorEastAsia" w:hAnsi="Times New Roman"/>
          <w:sz w:val="28"/>
          <w:szCs w:val="28"/>
          <w:lang w:eastAsia="ru-RU"/>
        </w:rPr>
        <w:t>язи и другие), осуществляются претендентами за счет собственных средств.</w:t>
      </w:r>
    </w:p>
    <w:p w:rsidR="008264EA" w:rsidRPr="008264EA" w:rsidRDefault="008264EA" w:rsidP="008264EA">
      <w:pPr>
        <w:widowControl w:val="0"/>
        <w:autoSpaceDE w:val="0"/>
        <w:autoSpaceDN w:val="0"/>
        <w:adjustRightInd w:val="0"/>
        <w:spacing w:after="0" w:line="240" w:lineRule="auto"/>
        <w:ind w:firstLine="851"/>
        <w:jc w:val="both"/>
        <w:rPr>
          <w:rFonts w:ascii="Times New Roman" w:eastAsiaTheme="minorEastAsia" w:hAnsi="Times New Roman"/>
          <w:sz w:val="28"/>
          <w:szCs w:val="28"/>
          <w:lang w:eastAsia="ru-RU"/>
        </w:rPr>
      </w:pPr>
      <w:bookmarkStart w:id="48" w:name="sub_57"/>
      <w:bookmarkEnd w:id="47"/>
      <w:r w:rsidRPr="008264EA">
        <w:rPr>
          <w:rFonts w:ascii="Times New Roman" w:eastAsiaTheme="minorEastAsia" w:hAnsi="Times New Roman"/>
          <w:sz w:val="28"/>
          <w:szCs w:val="28"/>
          <w:lang w:eastAsia="ru-RU"/>
        </w:rPr>
        <w:t>5.7. Претендент вправе обжаловать решение конкурсной комиссии в соответствии с законодательством Российской Федерации.</w:t>
      </w:r>
    </w:p>
    <w:bookmarkEnd w:id="48"/>
    <w:p w:rsidR="008264EA" w:rsidRPr="008264EA" w:rsidRDefault="008264EA" w:rsidP="008264EA">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8264EA" w:rsidRPr="008264EA" w:rsidRDefault="008264EA" w:rsidP="008264EA">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8264EA" w:rsidRPr="008264EA" w:rsidRDefault="008264EA" w:rsidP="008264EA">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 xml:space="preserve">Глава </w:t>
      </w:r>
      <w:r w:rsidR="00BB3F17">
        <w:rPr>
          <w:rFonts w:ascii="Times New Roman" w:eastAsiaTheme="minorEastAsia" w:hAnsi="Times New Roman"/>
          <w:sz w:val="28"/>
          <w:szCs w:val="28"/>
          <w:lang w:eastAsia="ru-RU"/>
        </w:rPr>
        <w:t>Ильинского</w:t>
      </w:r>
      <w:r w:rsidR="00BB3F17" w:rsidRPr="008264EA">
        <w:rPr>
          <w:rFonts w:ascii="Times New Roman" w:eastAsiaTheme="minorEastAsia" w:hAnsi="Times New Roman"/>
          <w:sz w:val="28"/>
          <w:szCs w:val="28"/>
          <w:lang w:eastAsia="ru-RU"/>
        </w:rPr>
        <w:t xml:space="preserve"> </w:t>
      </w:r>
      <w:r w:rsidRPr="008264EA">
        <w:rPr>
          <w:rFonts w:ascii="Times New Roman" w:eastAsiaTheme="minorEastAsia" w:hAnsi="Times New Roman"/>
          <w:sz w:val="28"/>
          <w:szCs w:val="28"/>
          <w:lang w:eastAsia="ru-RU"/>
        </w:rPr>
        <w:t>сельского поселения</w:t>
      </w:r>
    </w:p>
    <w:p w:rsidR="008264EA" w:rsidRPr="008264EA" w:rsidRDefault="008264EA" w:rsidP="008264EA">
      <w:pPr>
        <w:widowControl w:val="0"/>
        <w:tabs>
          <w:tab w:val="left" w:pos="7361"/>
        </w:tabs>
        <w:autoSpaceDE w:val="0"/>
        <w:autoSpaceDN w:val="0"/>
        <w:adjustRightInd w:val="0"/>
        <w:spacing w:after="0" w:line="240" w:lineRule="auto"/>
        <w:jc w:val="both"/>
        <w:rPr>
          <w:rFonts w:ascii="Times New Roman" w:eastAsiaTheme="minorEastAsia" w:hAnsi="Times New Roman"/>
          <w:sz w:val="28"/>
          <w:szCs w:val="28"/>
          <w:lang w:eastAsia="ru-RU"/>
        </w:rPr>
      </w:pPr>
      <w:r w:rsidRPr="008264EA">
        <w:rPr>
          <w:rFonts w:ascii="Times New Roman" w:eastAsiaTheme="minorEastAsia" w:hAnsi="Times New Roman"/>
          <w:sz w:val="28"/>
          <w:szCs w:val="28"/>
          <w:lang w:eastAsia="ru-RU"/>
        </w:rPr>
        <w:t>Кущевского района</w:t>
      </w:r>
      <w:r w:rsidRPr="008264EA">
        <w:rPr>
          <w:rFonts w:ascii="Times New Roman" w:eastAsiaTheme="minorEastAsia" w:hAnsi="Times New Roman"/>
          <w:sz w:val="28"/>
          <w:szCs w:val="28"/>
          <w:lang w:eastAsia="ru-RU"/>
        </w:rPr>
        <w:tab/>
      </w:r>
      <w:r w:rsidR="00BB3F17">
        <w:rPr>
          <w:rFonts w:ascii="Times New Roman" w:eastAsiaTheme="minorEastAsia" w:hAnsi="Times New Roman"/>
          <w:sz w:val="28"/>
          <w:szCs w:val="28"/>
          <w:lang w:eastAsia="ru-RU"/>
        </w:rPr>
        <w:t>С. В. Травка</w:t>
      </w:r>
    </w:p>
    <w:p w:rsidR="008264EA" w:rsidRDefault="008264EA" w:rsidP="00BC0ED9"/>
    <w:sectPr w:rsidR="008264EA" w:rsidSect="00BB3F17">
      <w:pgSz w:w="11906" w:h="16838"/>
      <w:pgMar w:top="284" w:right="567"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82309"/>
    <w:multiLevelType w:val="hybridMultilevel"/>
    <w:tmpl w:val="DE08973C"/>
    <w:lvl w:ilvl="0" w:tplc="72C445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6834C5"/>
    <w:multiLevelType w:val="hybridMultilevel"/>
    <w:tmpl w:val="D7E285B0"/>
    <w:lvl w:ilvl="0" w:tplc="E3B2D75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F747D"/>
    <w:rsid w:val="000D71AF"/>
    <w:rsid w:val="00314A08"/>
    <w:rsid w:val="00633C3E"/>
    <w:rsid w:val="008264EA"/>
    <w:rsid w:val="009D153B"/>
    <w:rsid w:val="009F747D"/>
    <w:rsid w:val="00AD4CE9"/>
    <w:rsid w:val="00BB3F17"/>
    <w:rsid w:val="00BC0ED9"/>
    <w:rsid w:val="00DD2BC6"/>
    <w:rsid w:val="00E1519C"/>
    <w:rsid w:val="00E26634"/>
    <w:rsid w:val="00E9766D"/>
    <w:rsid w:val="00FE1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D71AF"/>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Title">
    <w:name w:val="ConsPlusTitle"/>
    <w:rsid w:val="000D71AF"/>
    <w:pPr>
      <w:widowControl w:val="0"/>
      <w:suppressAutoHyphens/>
      <w:autoSpaceDE w:val="0"/>
      <w:autoSpaceDN w:val="0"/>
      <w:spacing w:after="0" w:line="240" w:lineRule="auto"/>
    </w:pPr>
    <w:rPr>
      <w:rFonts w:ascii="Arial" w:eastAsia="Times New Roman" w:hAnsi="Arial" w:cs="Arial"/>
      <w:b/>
      <w:bCs/>
      <w:kern w:val="3"/>
      <w:sz w:val="20"/>
      <w:szCs w:val="20"/>
    </w:rPr>
  </w:style>
  <w:style w:type="paragraph" w:styleId="a3">
    <w:name w:val="Plain Text"/>
    <w:basedOn w:val="a"/>
    <w:link w:val="a4"/>
    <w:rsid w:val="00BB3F17"/>
    <w:pPr>
      <w:spacing w:after="0" w:line="240" w:lineRule="auto"/>
    </w:pPr>
    <w:rPr>
      <w:rFonts w:ascii="Courier New" w:eastAsia="Times New Roman" w:hAnsi="Courier New"/>
      <w:sz w:val="20"/>
      <w:szCs w:val="20"/>
      <w:lang/>
    </w:rPr>
  </w:style>
  <w:style w:type="character" w:customStyle="1" w:styleId="a4">
    <w:name w:val="Текст Знак"/>
    <w:basedOn w:val="a0"/>
    <w:link w:val="a3"/>
    <w:rsid w:val="00BB3F17"/>
    <w:rPr>
      <w:rFonts w:ascii="Courier New" w:eastAsia="Times New Roman" w:hAnsi="Courier New" w:cs="Times New Roman"/>
      <w:sz w:val="20"/>
      <w:szCs w:val="20"/>
      <w:lang/>
    </w:rPr>
  </w:style>
  <w:style w:type="paragraph" w:styleId="a5">
    <w:name w:val="Balloon Text"/>
    <w:basedOn w:val="a"/>
    <w:link w:val="a6"/>
    <w:uiPriority w:val="99"/>
    <w:semiHidden/>
    <w:unhideWhenUsed/>
    <w:rsid w:val="00BB3F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F17"/>
    <w:rPr>
      <w:rFonts w:ascii="Tahoma" w:eastAsia="Calibri" w:hAnsi="Tahoma" w:cs="Tahoma"/>
      <w:sz w:val="16"/>
      <w:szCs w:val="16"/>
    </w:rPr>
  </w:style>
  <w:style w:type="paragraph" w:styleId="a7">
    <w:name w:val="List Paragraph"/>
    <w:basedOn w:val="a"/>
    <w:uiPriority w:val="34"/>
    <w:qFormat/>
    <w:rsid w:val="00BB3F17"/>
    <w:pPr>
      <w:spacing w:after="16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D71AF"/>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ConsPlusTitle">
    <w:name w:val="ConsPlusTitle"/>
    <w:rsid w:val="000D71AF"/>
    <w:pPr>
      <w:widowControl w:val="0"/>
      <w:suppressAutoHyphens/>
      <w:autoSpaceDE w:val="0"/>
      <w:autoSpaceDN w:val="0"/>
      <w:spacing w:after="0" w:line="240" w:lineRule="auto"/>
    </w:pPr>
    <w:rPr>
      <w:rFonts w:ascii="Arial" w:eastAsia="Times New Roman" w:hAnsi="Arial" w:cs="Arial"/>
      <w:b/>
      <w:bCs/>
      <w:kern w:val="3"/>
      <w:sz w:val="20"/>
      <w:szCs w:val="20"/>
    </w:rPr>
  </w:style>
</w:styles>
</file>

<file path=word/webSettings.xml><?xml version="1.0" encoding="utf-8"?>
<w:webSettings xmlns:r="http://schemas.openxmlformats.org/officeDocument/2006/relationships" xmlns:w="http://schemas.openxmlformats.org/wordprocessingml/2006/main">
  <w:divs>
    <w:div w:id="666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15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4033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0330.1000" TargetMode="External"/><Relationship Id="rId11" Type="http://schemas.openxmlformats.org/officeDocument/2006/relationships/hyperlink" Target="garantF1://10003000.0" TargetMode="External"/><Relationship Id="rId5" Type="http://schemas.openxmlformats.org/officeDocument/2006/relationships/image" Target="media/image1.jpeg"/><Relationship Id="rId10"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hyperlink" Target="garantF1://12048567.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2558</Words>
  <Characters>14584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DNA7 X86</cp:lastModifiedBy>
  <cp:revision>10</cp:revision>
  <cp:lastPrinted>2022-04-12T10:53:00Z</cp:lastPrinted>
  <dcterms:created xsi:type="dcterms:W3CDTF">2022-04-12T05:33:00Z</dcterms:created>
  <dcterms:modified xsi:type="dcterms:W3CDTF">2022-06-28T20:23:00Z</dcterms:modified>
</cp:coreProperties>
</file>