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469" w:rsidRDefault="00171469" w:rsidP="00ED0BFD">
      <w:pPr>
        <w:rPr>
          <w:b/>
          <w:sz w:val="28"/>
          <w:szCs w:val="28"/>
        </w:rPr>
      </w:pPr>
    </w:p>
    <w:p w:rsidR="008D2A1D" w:rsidRPr="0015747B" w:rsidRDefault="008D2A1D" w:rsidP="008D2A1D">
      <w:pPr>
        <w:jc w:val="center"/>
        <w:rPr>
          <w:b/>
          <w:sz w:val="28"/>
          <w:szCs w:val="28"/>
        </w:rPr>
      </w:pPr>
      <w:r w:rsidRPr="0015747B">
        <w:rPr>
          <w:b/>
          <w:sz w:val="28"/>
          <w:szCs w:val="28"/>
        </w:rPr>
        <w:t>СОВЕТ НАРОДНЫХ ДЕПУТАТОВ</w:t>
      </w:r>
    </w:p>
    <w:p w:rsidR="008D2A1D" w:rsidRPr="0015747B" w:rsidRDefault="00C1539D" w:rsidP="008D2A1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ДАНКОВСКОГО</w:t>
      </w:r>
      <w:r w:rsidR="008D2A1D" w:rsidRPr="0015747B">
        <w:rPr>
          <w:b/>
          <w:sz w:val="28"/>
          <w:szCs w:val="28"/>
        </w:rPr>
        <w:t xml:space="preserve"> СЕЛЬСКОГО ПОСЕЛЕНИЯ</w:t>
      </w:r>
    </w:p>
    <w:p w:rsidR="008D2A1D" w:rsidRDefault="008D2A1D" w:rsidP="008D2A1D">
      <w:pPr>
        <w:jc w:val="center"/>
        <w:rPr>
          <w:b/>
          <w:sz w:val="28"/>
          <w:szCs w:val="28"/>
        </w:rPr>
      </w:pPr>
      <w:r w:rsidRPr="0015747B">
        <w:rPr>
          <w:b/>
          <w:sz w:val="28"/>
          <w:szCs w:val="28"/>
        </w:rPr>
        <w:t xml:space="preserve">КАШИРСКОГО МУНИЦИПАЛЬНОГО РАЙОНА </w:t>
      </w:r>
      <w:r w:rsidRPr="0015747B">
        <w:rPr>
          <w:b/>
          <w:sz w:val="28"/>
          <w:szCs w:val="28"/>
        </w:rPr>
        <w:br/>
        <w:t xml:space="preserve">   ВОРОНЕСКОЙ ОБЛАСТИ</w:t>
      </w:r>
    </w:p>
    <w:p w:rsidR="008D2A1D" w:rsidRPr="0015747B" w:rsidRDefault="008D2A1D" w:rsidP="008D2A1D">
      <w:pPr>
        <w:jc w:val="center"/>
        <w:rPr>
          <w:b/>
          <w:sz w:val="28"/>
          <w:szCs w:val="28"/>
        </w:rPr>
      </w:pPr>
    </w:p>
    <w:p w:rsidR="008D2A1D" w:rsidRPr="0015747B" w:rsidRDefault="008D2A1D" w:rsidP="008D2A1D">
      <w:pPr>
        <w:jc w:val="center"/>
        <w:rPr>
          <w:b/>
          <w:sz w:val="28"/>
          <w:szCs w:val="28"/>
        </w:rPr>
      </w:pPr>
      <w:proofErr w:type="gramStart"/>
      <w:r w:rsidRPr="0015747B">
        <w:rPr>
          <w:b/>
          <w:sz w:val="28"/>
          <w:szCs w:val="28"/>
        </w:rPr>
        <w:t>Р</w:t>
      </w:r>
      <w:proofErr w:type="gramEnd"/>
      <w:r w:rsidRPr="0015747B">
        <w:rPr>
          <w:b/>
          <w:sz w:val="28"/>
          <w:szCs w:val="28"/>
        </w:rPr>
        <w:t xml:space="preserve"> Е Ш Е Н И Е</w:t>
      </w:r>
    </w:p>
    <w:p w:rsidR="008D2A1D" w:rsidRPr="0015747B" w:rsidRDefault="008D2A1D" w:rsidP="008D2A1D">
      <w:pPr>
        <w:rPr>
          <w:sz w:val="28"/>
          <w:szCs w:val="28"/>
        </w:rPr>
      </w:pPr>
    </w:p>
    <w:p w:rsidR="008D2A1D" w:rsidRPr="00DF31DB" w:rsidRDefault="008D2A1D" w:rsidP="008D2A1D">
      <w:pPr>
        <w:rPr>
          <w:sz w:val="28"/>
          <w:szCs w:val="28"/>
          <w:u w:val="single"/>
        </w:rPr>
      </w:pPr>
      <w:r w:rsidRPr="00DF31DB">
        <w:rPr>
          <w:sz w:val="28"/>
          <w:szCs w:val="28"/>
          <w:u w:val="single"/>
        </w:rPr>
        <w:t xml:space="preserve">от </w:t>
      </w:r>
      <w:r w:rsidR="00171469">
        <w:rPr>
          <w:sz w:val="28"/>
          <w:szCs w:val="28"/>
          <w:u w:val="single"/>
        </w:rPr>
        <w:t xml:space="preserve"> </w:t>
      </w:r>
      <w:r w:rsidR="00C25565">
        <w:rPr>
          <w:sz w:val="28"/>
          <w:szCs w:val="28"/>
          <w:u w:val="single"/>
        </w:rPr>
        <w:t>15.04.2022</w:t>
      </w:r>
      <w:r w:rsidR="00171469">
        <w:rPr>
          <w:sz w:val="28"/>
          <w:szCs w:val="28"/>
          <w:u w:val="single"/>
        </w:rPr>
        <w:t xml:space="preserve"> </w:t>
      </w:r>
      <w:r w:rsidR="00DF31DB" w:rsidRPr="00DF31DB">
        <w:rPr>
          <w:sz w:val="28"/>
          <w:szCs w:val="28"/>
          <w:u w:val="single"/>
        </w:rPr>
        <w:t xml:space="preserve"> г.  </w:t>
      </w:r>
      <w:r w:rsidR="00DF31DB">
        <w:rPr>
          <w:sz w:val="28"/>
          <w:szCs w:val="28"/>
          <w:u w:val="single"/>
        </w:rPr>
        <w:t xml:space="preserve">№ </w:t>
      </w:r>
      <w:r w:rsidR="00C25565">
        <w:rPr>
          <w:sz w:val="28"/>
          <w:szCs w:val="28"/>
          <w:u w:val="single"/>
        </w:rPr>
        <w:t>58</w:t>
      </w:r>
      <w:r w:rsidR="00171469">
        <w:rPr>
          <w:sz w:val="28"/>
          <w:szCs w:val="28"/>
          <w:u w:val="single"/>
        </w:rPr>
        <w:t xml:space="preserve">   </w:t>
      </w:r>
    </w:p>
    <w:p w:rsidR="008D2A1D" w:rsidRDefault="008D2A1D" w:rsidP="008D2A1D">
      <w:pPr>
        <w:rPr>
          <w:sz w:val="28"/>
          <w:szCs w:val="28"/>
        </w:rPr>
      </w:pPr>
      <w:r>
        <w:rPr>
          <w:sz w:val="28"/>
          <w:szCs w:val="28"/>
        </w:rPr>
        <w:t xml:space="preserve">с. </w:t>
      </w:r>
      <w:r w:rsidR="00C1539D">
        <w:rPr>
          <w:sz w:val="28"/>
          <w:szCs w:val="28"/>
        </w:rPr>
        <w:t>Данково</w:t>
      </w:r>
    </w:p>
    <w:p w:rsidR="008D2A1D" w:rsidRPr="0015747B" w:rsidRDefault="008D2A1D" w:rsidP="008D2A1D">
      <w:pPr>
        <w:rPr>
          <w:sz w:val="28"/>
          <w:szCs w:val="28"/>
        </w:rPr>
      </w:pPr>
    </w:p>
    <w:p w:rsidR="00C25565" w:rsidRDefault="008D2A1D" w:rsidP="008D2A1D">
      <w:pPr>
        <w:rPr>
          <w:b/>
          <w:sz w:val="28"/>
          <w:szCs w:val="28"/>
        </w:rPr>
      </w:pPr>
      <w:r w:rsidRPr="0083592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67620C">
        <w:rPr>
          <w:b/>
          <w:sz w:val="28"/>
          <w:szCs w:val="28"/>
        </w:rPr>
        <w:t xml:space="preserve">О списании </w:t>
      </w:r>
      <w:r w:rsidR="00C25565">
        <w:rPr>
          <w:b/>
          <w:sz w:val="28"/>
          <w:szCs w:val="28"/>
        </w:rPr>
        <w:t xml:space="preserve">элементов оборудования </w:t>
      </w:r>
    </w:p>
    <w:p w:rsidR="00C25565" w:rsidRDefault="00C25565" w:rsidP="008D2A1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игровой площадке по адресу </w:t>
      </w:r>
    </w:p>
    <w:p w:rsidR="008D2A1D" w:rsidRDefault="00C25565" w:rsidP="008D2A1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с. Данково, ул. Мира, уч.23а</w:t>
      </w:r>
      <w:r w:rsidR="008D2A1D">
        <w:rPr>
          <w:b/>
          <w:sz w:val="28"/>
          <w:szCs w:val="28"/>
        </w:rPr>
        <w:t>»</w:t>
      </w:r>
    </w:p>
    <w:p w:rsidR="0067620C" w:rsidRPr="0015747B" w:rsidRDefault="0067620C" w:rsidP="008D2A1D">
      <w:pPr>
        <w:rPr>
          <w:b/>
          <w:bCs/>
          <w:sz w:val="28"/>
          <w:szCs w:val="28"/>
        </w:rPr>
      </w:pPr>
    </w:p>
    <w:p w:rsidR="005B7BD6" w:rsidRPr="0067620C" w:rsidRDefault="008D2A1D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67620C">
        <w:rPr>
          <w:b w:val="0"/>
          <w:bCs w:val="0"/>
          <w:color w:val="000000" w:themeColor="text1"/>
          <w:sz w:val="28"/>
          <w:szCs w:val="28"/>
        </w:rPr>
        <w:t xml:space="preserve">      </w:t>
      </w:r>
      <w:r w:rsidR="005B7BD6" w:rsidRPr="0067620C">
        <w:rPr>
          <w:b w:val="0"/>
          <w:bCs w:val="0"/>
          <w:color w:val="000000" w:themeColor="text1"/>
          <w:sz w:val="28"/>
          <w:szCs w:val="28"/>
        </w:rPr>
        <w:t xml:space="preserve">        </w:t>
      </w:r>
      <w:r w:rsidR="0067620C" w:rsidRPr="0067620C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В соответствии с Федеральным законом от 06.10.2003 N 131-ФЗ «Об общих принципах организации местного самоуправления в Российской Федерации, Уставом Данковского сельского поселения</w:t>
      </w:r>
    </w:p>
    <w:p w:rsidR="005B7BD6" w:rsidRPr="00BF245B" w:rsidRDefault="005B7BD6" w:rsidP="00BF245B">
      <w:pPr>
        <w:pStyle w:val="1"/>
        <w:rPr>
          <w:bCs w:val="0"/>
          <w:color w:val="000000" w:themeColor="text1"/>
          <w:sz w:val="28"/>
          <w:szCs w:val="28"/>
        </w:rPr>
      </w:pPr>
      <w:r w:rsidRPr="00BF245B">
        <w:rPr>
          <w:bCs w:val="0"/>
          <w:color w:val="000000" w:themeColor="text1"/>
          <w:sz w:val="28"/>
          <w:szCs w:val="28"/>
        </w:rPr>
        <w:t>РЕШИЛ:</w:t>
      </w:r>
    </w:p>
    <w:p w:rsidR="005B7BD6" w:rsidRPr="00F0358E" w:rsidRDefault="005B7BD6" w:rsidP="00F0358E">
      <w:pPr>
        <w:rPr>
          <w:sz w:val="28"/>
          <w:szCs w:val="28"/>
        </w:rPr>
      </w:pPr>
      <w:r w:rsidRPr="005B7BD6">
        <w:rPr>
          <w:color w:val="000000" w:themeColor="text1"/>
          <w:sz w:val="28"/>
          <w:szCs w:val="28"/>
        </w:rPr>
        <w:t>1.</w:t>
      </w:r>
      <w:r w:rsidR="00F0358E">
        <w:rPr>
          <w:sz w:val="28"/>
          <w:szCs w:val="28"/>
        </w:rPr>
        <w:t xml:space="preserve"> С</w:t>
      </w:r>
      <w:r w:rsidR="00294F46">
        <w:rPr>
          <w:sz w:val="28"/>
          <w:szCs w:val="28"/>
        </w:rPr>
        <w:t>писать</w:t>
      </w:r>
      <w:r w:rsidR="00C25565" w:rsidRPr="00C25565">
        <w:rPr>
          <w:sz w:val="28"/>
          <w:szCs w:val="28"/>
        </w:rPr>
        <w:t xml:space="preserve"> </w:t>
      </w:r>
      <w:r w:rsidR="00294F46">
        <w:rPr>
          <w:sz w:val="28"/>
          <w:szCs w:val="28"/>
        </w:rPr>
        <w:t>элементы</w:t>
      </w:r>
      <w:r w:rsidR="00C25565" w:rsidRPr="00C25565">
        <w:rPr>
          <w:sz w:val="28"/>
          <w:szCs w:val="28"/>
        </w:rPr>
        <w:t xml:space="preserve"> оборудования на игровой площадке по адресу</w:t>
      </w:r>
      <w:r w:rsidR="00C25565">
        <w:rPr>
          <w:sz w:val="28"/>
          <w:szCs w:val="28"/>
        </w:rPr>
        <w:t xml:space="preserve"> </w:t>
      </w:r>
      <w:r w:rsidR="00C25565" w:rsidRPr="00C25565">
        <w:rPr>
          <w:sz w:val="28"/>
          <w:szCs w:val="28"/>
        </w:rPr>
        <w:t>с. Данково, ул. Мира, уч.23а</w:t>
      </w:r>
      <w:r w:rsidR="00F0358E">
        <w:rPr>
          <w:color w:val="000000" w:themeColor="text1"/>
          <w:sz w:val="28"/>
          <w:szCs w:val="28"/>
        </w:rPr>
        <w:t xml:space="preserve"> </w:t>
      </w:r>
      <w:r w:rsidRPr="005B7BD6">
        <w:rPr>
          <w:color w:val="000000" w:themeColor="text1"/>
          <w:sz w:val="28"/>
          <w:szCs w:val="28"/>
        </w:rPr>
        <w:t xml:space="preserve"> </w:t>
      </w:r>
      <w:r w:rsidR="00F0358E" w:rsidRPr="00F0358E">
        <w:rPr>
          <w:bCs/>
          <w:color w:val="000000" w:themeColor="text1"/>
          <w:sz w:val="28"/>
          <w:szCs w:val="28"/>
        </w:rPr>
        <w:t>на основании акта</w:t>
      </w:r>
      <w:r w:rsidR="00C25565" w:rsidRPr="00F0358E">
        <w:rPr>
          <w:bCs/>
          <w:color w:val="000000" w:themeColor="text1"/>
          <w:sz w:val="28"/>
          <w:szCs w:val="28"/>
        </w:rPr>
        <w:t xml:space="preserve"> осмотра и проверки оборудования детских развлекательных и спортивных площадок №26 от 08.11.2021г.</w:t>
      </w:r>
      <w:r w:rsidR="00F0358E" w:rsidRPr="00F0358E">
        <w:rPr>
          <w:bCs/>
          <w:color w:val="000000" w:themeColor="text1"/>
          <w:sz w:val="28"/>
          <w:szCs w:val="28"/>
        </w:rPr>
        <w:t xml:space="preserve"> и в связи с истечением полезного срока использования.</w:t>
      </w:r>
      <w:bookmarkStart w:id="0" w:name="_GoBack"/>
      <w:bookmarkEnd w:id="0"/>
    </w:p>
    <w:p w:rsidR="00384FCF" w:rsidRPr="00931666" w:rsidRDefault="007810B7" w:rsidP="00931666">
      <w:pPr>
        <w:jc w:val="both"/>
        <w:rPr>
          <w:sz w:val="32"/>
          <w:szCs w:val="28"/>
        </w:rPr>
      </w:pPr>
      <w:r>
        <w:rPr>
          <w:sz w:val="28"/>
          <w:szCs w:val="28"/>
        </w:rPr>
        <w:t>2</w:t>
      </w:r>
      <w:r w:rsidR="00931666">
        <w:rPr>
          <w:sz w:val="28"/>
          <w:szCs w:val="28"/>
        </w:rPr>
        <w:t xml:space="preserve">. </w:t>
      </w:r>
      <w:r w:rsidR="00384FCF" w:rsidRPr="00931666">
        <w:rPr>
          <w:sz w:val="28"/>
        </w:rPr>
        <w:t>Опубликовать настоящее решение в «</w:t>
      </w:r>
      <w:proofErr w:type="gramStart"/>
      <w:r w:rsidR="00384FCF" w:rsidRPr="00931666">
        <w:rPr>
          <w:sz w:val="28"/>
        </w:rPr>
        <w:t>Вестнике</w:t>
      </w:r>
      <w:proofErr w:type="gramEnd"/>
      <w:r w:rsidR="00384FCF" w:rsidRPr="00931666">
        <w:rPr>
          <w:sz w:val="28"/>
        </w:rPr>
        <w:t xml:space="preserve"> муниципальных правовых актов Данковского сельского поселения Каширского муниципального района Воронежской области» на официальном сайте администрации в информационной сети Интернет.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>3.Настоящее решение вступает в силу после его официального опубликова</w:t>
      </w:r>
      <w:r w:rsidR="007810B7">
        <w:rPr>
          <w:b w:val="0"/>
          <w:bCs w:val="0"/>
          <w:color w:val="000000" w:themeColor="text1"/>
          <w:sz w:val="28"/>
          <w:szCs w:val="28"/>
        </w:rPr>
        <w:t>ния</w:t>
      </w:r>
      <w:r w:rsidRPr="005B7BD6">
        <w:rPr>
          <w:b w:val="0"/>
          <w:bCs w:val="0"/>
          <w:color w:val="000000" w:themeColor="text1"/>
          <w:sz w:val="28"/>
          <w:szCs w:val="28"/>
        </w:rPr>
        <w:t>.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Глава </w:t>
      </w:r>
      <w:r w:rsidR="00C1539D">
        <w:rPr>
          <w:b w:val="0"/>
          <w:bCs w:val="0"/>
          <w:color w:val="000000" w:themeColor="text1"/>
          <w:sz w:val="28"/>
          <w:szCs w:val="28"/>
        </w:rPr>
        <w:t>Данковского</w:t>
      </w:r>
    </w:p>
    <w:p w:rsidR="005B7BD6" w:rsidRPr="005B7BD6" w:rsidRDefault="005B7BD6" w:rsidP="005B7BD6">
      <w:pPr>
        <w:pStyle w:val="1"/>
        <w:jc w:val="both"/>
        <w:rPr>
          <w:b w:val="0"/>
          <w:bCs w:val="0"/>
          <w:color w:val="000000" w:themeColor="text1"/>
          <w:sz w:val="28"/>
          <w:szCs w:val="28"/>
        </w:rPr>
      </w:pPr>
      <w:r w:rsidRPr="005B7BD6">
        <w:rPr>
          <w:b w:val="0"/>
          <w:bCs w:val="0"/>
          <w:color w:val="000000" w:themeColor="text1"/>
          <w:sz w:val="28"/>
          <w:szCs w:val="28"/>
        </w:rPr>
        <w:t xml:space="preserve">сельского поселения                                            </w:t>
      </w:r>
      <w:r w:rsidRPr="005B7BD6">
        <w:rPr>
          <w:b w:val="0"/>
          <w:bCs w:val="0"/>
          <w:color w:val="000000" w:themeColor="text1"/>
          <w:sz w:val="28"/>
          <w:szCs w:val="28"/>
        </w:rPr>
        <w:tab/>
      </w:r>
      <w:r w:rsidRPr="005B7BD6">
        <w:rPr>
          <w:b w:val="0"/>
          <w:bCs w:val="0"/>
          <w:color w:val="000000" w:themeColor="text1"/>
          <w:sz w:val="28"/>
          <w:szCs w:val="28"/>
        </w:rPr>
        <w:tab/>
      </w:r>
      <w:r w:rsidRPr="005B7BD6">
        <w:rPr>
          <w:b w:val="0"/>
          <w:bCs w:val="0"/>
          <w:color w:val="000000" w:themeColor="text1"/>
          <w:sz w:val="28"/>
          <w:szCs w:val="28"/>
        </w:rPr>
        <w:tab/>
      </w:r>
      <w:r w:rsidR="00C1539D">
        <w:rPr>
          <w:b w:val="0"/>
          <w:bCs w:val="0"/>
          <w:color w:val="000000" w:themeColor="text1"/>
          <w:sz w:val="28"/>
          <w:szCs w:val="28"/>
        </w:rPr>
        <w:t>Л.В. Чернякина</w:t>
      </w:r>
    </w:p>
    <w:p w:rsidR="00790A90" w:rsidRDefault="00790A90"/>
    <w:sectPr w:rsidR="00790A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9174D"/>
    <w:multiLevelType w:val="hybridMultilevel"/>
    <w:tmpl w:val="36A491B8"/>
    <w:lvl w:ilvl="0" w:tplc="A8007A04">
      <w:start w:val="1"/>
      <w:numFmt w:val="decimal"/>
      <w:lvlText w:val="%1."/>
      <w:lvlJc w:val="left"/>
      <w:pPr>
        <w:ind w:left="5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6D"/>
    <w:rsid w:val="000376A4"/>
    <w:rsid w:val="000807DD"/>
    <w:rsid w:val="001063BD"/>
    <w:rsid w:val="00171469"/>
    <w:rsid w:val="002244E4"/>
    <w:rsid w:val="00294F46"/>
    <w:rsid w:val="00384FCF"/>
    <w:rsid w:val="00577314"/>
    <w:rsid w:val="005B7BD6"/>
    <w:rsid w:val="0067620C"/>
    <w:rsid w:val="007810B7"/>
    <w:rsid w:val="00790A90"/>
    <w:rsid w:val="00804C6D"/>
    <w:rsid w:val="00807A08"/>
    <w:rsid w:val="008D2A1D"/>
    <w:rsid w:val="008E173D"/>
    <w:rsid w:val="008F4ECC"/>
    <w:rsid w:val="00931666"/>
    <w:rsid w:val="009D4FB3"/>
    <w:rsid w:val="00A63723"/>
    <w:rsid w:val="00BF245B"/>
    <w:rsid w:val="00C1539D"/>
    <w:rsid w:val="00C25565"/>
    <w:rsid w:val="00C93BF0"/>
    <w:rsid w:val="00DF31DB"/>
    <w:rsid w:val="00EA01B5"/>
    <w:rsid w:val="00ED0BFD"/>
    <w:rsid w:val="00F0358E"/>
    <w:rsid w:val="00F246DB"/>
    <w:rsid w:val="00FE0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A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A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D2A1D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8D2A1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rsid w:val="00807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807A08"/>
    <w:pPr>
      <w:spacing w:before="100" w:beforeAutospacing="1" w:after="100" w:afterAutospacing="1"/>
      <w:ind w:firstLine="567"/>
      <w:jc w:val="both"/>
    </w:pPr>
  </w:style>
  <w:style w:type="paragraph" w:customStyle="1" w:styleId="ConsPlusTitle">
    <w:name w:val="ConsPlusTitle"/>
    <w:rsid w:val="009D4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2A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D2A1D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D2A1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8D2A1D"/>
    <w:rPr>
      <w:rFonts w:cs="Times New Roman"/>
      <w:b w:val="0"/>
      <w:color w:val="106BBE"/>
    </w:rPr>
  </w:style>
  <w:style w:type="paragraph" w:customStyle="1" w:styleId="Title">
    <w:name w:val="Title!Название НПА"/>
    <w:basedOn w:val="a"/>
    <w:rsid w:val="008D2A1D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ConsPlusCell">
    <w:name w:val="ConsPlusCell"/>
    <w:rsid w:val="00807A0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semiHidden/>
    <w:unhideWhenUsed/>
    <w:rsid w:val="00807A08"/>
    <w:pPr>
      <w:spacing w:before="100" w:beforeAutospacing="1" w:after="100" w:afterAutospacing="1"/>
      <w:ind w:firstLine="567"/>
      <w:jc w:val="both"/>
    </w:pPr>
  </w:style>
  <w:style w:type="paragraph" w:customStyle="1" w:styleId="ConsPlusTitle">
    <w:name w:val="ConsPlusTitle"/>
    <w:rsid w:val="009D4F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91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Стрункина Марина Сергеевна</dc:creator>
  <cp:lastModifiedBy>admin</cp:lastModifiedBy>
  <cp:revision>2</cp:revision>
  <dcterms:created xsi:type="dcterms:W3CDTF">2022-04-20T06:02:00Z</dcterms:created>
  <dcterms:modified xsi:type="dcterms:W3CDTF">2022-04-20T06:02:00Z</dcterms:modified>
</cp:coreProperties>
</file>