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81" w:rsidRDefault="00A40781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0781" w:rsidRPr="00A40781" w:rsidRDefault="00A40781" w:rsidP="00A40781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A40781" w:rsidRPr="00A40781" w:rsidRDefault="00A40781" w:rsidP="00A40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81">
        <w:rPr>
          <w:rFonts w:ascii="Times New Roman" w:hAnsi="Times New Roman" w:cs="Times New Roman"/>
          <w:b/>
          <w:sz w:val="28"/>
          <w:szCs w:val="28"/>
        </w:rPr>
        <w:t>СОВЕТ НАРОДНЫХ  ДЕПУТАТОВ</w:t>
      </w:r>
    </w:p>
    <w:p w:rsidR="00A40781" w:rsidRPr="00A40781" w:rsidRDefault="00A40781" w:rsidP="00A40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РОСТАШЕ</w:t>
      </w:r>
      <w:r w:rsidRPr="00A40781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</w:p>
    <w:p w:rsidR="00A40781" w:rsidRPr="00A40781" w:rsidRDefault="00A40781" w:rsidP="00A40781">
      <w:pPr>
        <w:pStyle w:val="a7"/>
        <w:rPr>
          <w:sz w:val="28"/>
          <w:szCs w:val="28"/>
        </w:rPr>
      </w:pPr>
      <w:r w:rsidRPr="00A40781">
        <w:rPr>
          <w:sz w:val="28"/>
          <w:szCs w:val="28"/>
        </w:rPr>
        <w:t>ПАНИНСКОГО МУНИЦИПАЛЬНОГО РАЙОНА</w:t>
      </w:r>
    </w:p>
    <w:p w:rsidR="00A40781" w:rsidRPr="00A40781" w:rsidRDefault="00A40781" w:rsidP="00A40781">
      <w:pPr>
        <w:pStyle w:val="a7"/>
        <w:rPr>
          <w:sz w:val="28"/>
          <w:szCs w:val="28"/>
        </w:rPr>
      </w:pPr>
      <w:r w:rsidRPr="00A40781">
        <w:rPr>
          <w:sz w:val="28"/>
          <w:szCs w:val="28"/>
        </w:rPr>
        <w:t>ВОРОНЕЖСКОЙ ОБЛАСТИ</w:t>
      </w:r>
    </w:p>
    <w:p w:rsidR="00A40781" w:rsidRPr="00A40781" w:rsidRDefault="00A40781" w:rsidP="00A40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781" w:rsidRPr="00A40781" w:rsidRDefault="00A40781" w:rsidP="00A40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78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4078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40781" w:rsidRPr="00A40781" w:rsidRDefault="00B732B5" w:rsidP="00A40781">
      <w:pPr>
        <w:pStyle w:val="a5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</w:t>
      </w:r>
      <w:r w:rsidR="00A40781" w:rsidRPr="00A407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марта   </w:t>
      </w:r>
      <w:r w:rsidR="00A40781" w:rsidRPr="00A40781">
        <w:rPr>
          <w:rFonts w:ascii="Times New Roman" w:hAnsi="Times New Roman" w:cs="Times New Roman"/>
          <w:sz w:val="28"/>
          <w:szCs w:val="28"/>
        </w:rPr>
        <w:t>2023г.</w:t>
      </w:r>
    </w:p>
    <w:p w:rsidR="00A40781" w:rsidRPr="00A40781" w:rsidRDefault="00A40781" w:rsidP="00A40781">
      <w:pPr>
        <w:pStyle w:val="a5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Алое Поле                                                                                    </w:t>
      </w:r>
      <w:r w:rsidRPr="00A40781">
        <w:rPr>
          <w:rFonts w:ascii="Times New Roman" w:hAnsi="Times New Roman" w:cs="Times New Roman"/>
          <w:sz w:val="28"/>
          <w:szCs w:val="28"/>
        </w:rPr>
        <w:t xml:space="preserve">№  </w:t>
      </w:r>
      <w:r w:rsidR="00641042">
        <w:rPr>
          <w:rFonts w:ascii="Times New Roman" w:hAnsi="Times New Roman" w:cs="Times New Roman"/>
          <w:sz w:val="28"/>
          <w:szCs w:val="28"/>
        </w:rPr>
        <w:t>91</w:t>
      </w:r>
    </w:p>
    <w:p w:rsidR="00A40781" w:rsidRPr="00A40781" w:rsidRDefault="00A40781" w:rsidP="00A4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781" w:rsidRPr="00A40781" w:rsidRDefault="00A40781" w:rsidP="00A4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781">
        <w:rPr>
          <w:rFonts w:ascii="Times New Roman" w:hAnsi="Times New Roman" w:cs="Times New Roman"/>
          <w:sz w:val="28"/>
          <w:szCs w:val="28"/>
        </w:rPr>
        <w:t xml:space="preserve">«Об исполнении  бюджета </w:t>
      </w:r>
    </w:p>
    <w:p w:rsidR="00A40781" w:rsidRPr="00A40781" w:rsidRDefault="00A40781" w:rsidP="00A40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Росташе</w:t>
      </w:r>
      <w:r w:rsidRPr="00A40781">
        <w:rPr>
          <w:rFonts w:ascii="Times New Roman" w:hAnsi="Times New Roman" w:cs="Times New Roman"/>
          <w:sz w:val="28"/>
          <w:szCs w:val="28"/>
        </w:rPr>
        <w:t>вского сельского</w:t>
      </w:r>
    </w:p>
    <w:p w:rsidR="00A40781" w:rsidRPr="00A40781" w:rsidRDefault="00A40781" w:rsidP="00A4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781">
        <w:rPr>
          <w:rFonts w:ascii="Times New Roman" w:hAnsi="Times New Roman" w:cs="Times New Roman"/>
          <w:sz w:val="28"/>
          <w:szCs w:val="28"/>
        </w:rPr>
        <w:t>поселения Панинского муниципального</w:t>
      </w:r>
    </w:p>
    <w:p w:rsidR="00A40781" w:rsidRPr="00A40781" w:rsidRDefault="00A40781" w:rsidP="00A40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81">
        <w:rPr>
          <w:rFonts w:ascii="Times New Roman" w:hAnsi="Times New Roman" w:cs="Times New Roman"/>
          <w:sz w:val="28"/>
          <w:szCs w:val="28"/>
        </w:rPr>
        <w:t>района Воронежской области за 2022год»</w:t>
      </w:r>
    </w:p>
    <w:p w:rsidR="00A40781" w:rsidRPr="00A40781" w:rsidRDefault="00A40781" w:rsidP="00A40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81" w:rsidRPr="00A40781" w:rsidRDefault="00A40781" w:rsidP="00A40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781" w:rsidRPr="00A40781" w:rsidRDefault="00A40781" w:rsidP="00A40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78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40781">
        <w:rPr>
          <w:rFonts w:ascii="Times New Roman" w:hAnsi="Times New Roman" w:cs="Times New Roman"/>
          <w:sz w:val="28"/>
          <w:szCs w:val="28"/>
        </w:rPr>
        <w:t xml:space="preserve">В соответствии со статьей 215.1 и статьей 219 Бюджетного кодекса Российской Федерации, пунктом 2 частью 10 статьи 35 Федерального закона от 06.10.2003 № 131-ФЗ </w:t>
      </w:r>
      <w:r w:rsidRPr="00A40781">
        <w:rPr>
          <w:rFonts w:ascii="Times New Roman" w:hAnsi="Times New Roman" w:cs="Times New Roman"/>
          <w:color w:val="1E1E1E"/>
          <w:sz w:val="28"/>
          <w:szCs w:val="28"/>
        </w:rPr>
        <w:t xml:space="preserve">«Об общих принципах организации местного самоуправления  в Российской Федерации», ст.52 ч.3 Устава </w:t>
      </w:r>
      <w:r w:rsidR="00BD7B9B">
        <w:rPr>
          <w:rFonts w:ascii="Times New Roman" w:hAnsi="Times New Roman" w:cs="Times New Roman"/>
          <w:color w:val="1E1E1E"/>
          <w:sz w:val="28"/>
          <w:szCs w:val="28"/>
        </w:rPr>
        <w:t>Росташе</w:t>
      </w:r>
      <w:r w:rsidRPr="00A40781">
        <w:rPr>
          <w:rFonts w:ascii="Times New Roman" w:hAnsi="Times New Roman" w:cs="Times New Roman"/>
          <w:color w:val="1E1E1E"/>
          <w:sz w:val="28"/>
          <w:szCs w:val="28"/>
        </w:rPr>
        <w:t xml:space="preserve">вского сельского  поселения Панинского </w:t>
      </w:r>
      <w:r w:rsidRPr="00A407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0781">
        <w:rPr>
          <w:rFonts w:ascii="Times New Roman" w:hAnsi="Times New Roman" w:cs="Times New Roman"/>
          <w:color w:val="1E1E1E"/>
          <w:sz w:val="28"/>
          <w:szCs w:val="28"/>
        </w:rPr>
        <w:t xml:space="preserve"> района Воронежской области, </w:t>
      </w:r>
      <w:r w:rsidRPr="00A40781">
        <w:rPr>
          <w:rFonts w:ascii="Times New Roman" w:hAnsi="Times New Roman" w:cs="Times New Roman"/>
          <w:sz w:val="28"/>
          <w:szCs w:val="28"/>
        </w:rPr>
        <w:t xml:space="preserve">во исполнение решения Совета народных депутатов </w:t>
      </w:r>
      <w:r w:rsidR="00BD7B9B">
        <w:rPr>
          <w:rFonts w:ascii="Times New Roman" w:hAnsi="Times New Roman" w:cs="Times New Roman"/>
          <w:color w:val="1E1E1E"/>
          <w:sz w:val="28"/>
          <w:szCs w:val="28"/>
        </w:rPr>
        <w:t>Росташе</w:t>
      </w:r>
      <w:r w:rsidR="00BD7B9B" w:rsidRPr="00A40781">
        <w:rPr>
          <w:rFonts w:ascii="Times New Roman" w:hAnsi="Times New Roman" w:cs="Times New Roman"/>
          <w:color w:val="1E1E1E"/>
          <w:sz w:val="28"/>
          <w:szCs w:val="28"/>
        </w:rPr>
        <w:t>вского</w:t>
      </w:r>
      <w:r w:rsidRPr="00A40781">
        <w:rPr>
          <w:rFonts w:ascii="Times New Roman" w:hAnsi="Times New Roman" w:cs="Times New Roman"/>
          <w:sz w:val="28"/>
          <w:szCs w:val="28"/>
        </w:rPr>
        <w:t xml:space="preserve"> сельского поселения от 30 декабря 2021 года № 45</w:t>
      </w:r>
      <w:proofErr w:type="gramEnd"/>
      <w:r w:rsidRPr="00A40781">
        <w:rPr>
          <w:rFonts w:ascii="Times New Roman" w:hAnsi="Times New Roman" w:cs="Times New Roman"/>
          <w:sz w:val="28"/>
          <w:szCs w:val="28"/>
        </w:rPr>
        <w:t xml:space="preserve"> «О  бюджете </w:t>
      </w:r>
      <w:r w:rsidR="00BD7B9B">
        <w:rPr>
          <w:rFonts w:ascii="Times New Roman" w:hAnsi="Times New Roman" w:cs="Times New Roman"/>
          <w:color w:val="1E1E1E"/>
          <w:sz w:val="28"/>
          <w:szCs w:val="28"/>
        </w:rPr>
        <w:t>Росташе</w:t>
      </w:r>
      <w:r w:rsidR="00BD7B9B" w:rsidRPr="00A40781">
        <w:rPr>
          <w:rFonts w:ascii="Times New Roman" w:hAnsi="Times New Roman" w:cs="Times New Roman"/>
          <w:color w:val="1E1E1E"/>
          <w:sz w:val="28"/>
          <w:szCs w:val="28"/>
        </w:rPr>
        <w:t>вского</w:t>
      </w:r>
      <w:r w:rsidRPr="00A40781">
        <w:rPr>
          <w:rFonts w:ascii="Times New Roman" w:hAnsi="Times New Roman" w:cs="Times New Roman"/>
          <w:sz w:val="28"/>
          <w:szCs w:val="28"/>
        </w:rPr>
        <w:t xml:space="preserve"> сельского поселения  Панинского муниципального района на 2022 год и на плановый период 2023 и 2024 годов» Совет народных депутатов   </w:t>
      </w:r>
      <w:r w:rsidRPr="00A40781">
        <w:rPr>
          <w:rFonts w:ascii="Times New Roman" w:hAnsi="Times New Roman" w:cs="Times New Roman"/>
          <w:b/>
          <w:sz w:val="28"/>
          <w:szCs w:val="28"/>
        </w:rPr>
        <w:t>решил</w:t>
      </w:r>
      <w:r w:rsidRPr="00A40781">
        <w:rPr>
          <w:rFonts w:ascii="Times New Roman" w:hAnsi="Times New Roman" w:cs="Times New Roman"/>
          <w:sz w:val="28"/>
          <w:szCs w:val="28"/>
        </w:rPr>
        <w:t>:</w:t>
      </w:r>
    </w:p>
    <w:p w:rsidR="00A40781" w:rsidRPr="00A40781" w:rsidRDefault="00A40781" w:rsidP="00A4078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A40781">
        <w:rPr>
          <w:rFonts w:ascii="Times New Roman" w:hAnsi="Times New Roman" w:cs="Times New Roman"/>
          <w:color w:val="1E1E1E"/>
          <w:sz w:val="28"/>
          <w:szCs w:val="28"/>
        </w:rPr>
        <w:t xml:space="preserve">1. Утвердить отчет об исполнении бюджета </w:t>
      </w:r>
      <w:r w:rsidR="00BD7B9B">
        <w:rPr>
          <w:rFonts w:ascii="Times New Roman" w:hAnsi="Times New Roman" w:cs="Times New Roman"/>
          <w:color w:val="1E1E1E"/>
          <w:sz w:val="28"/>
          <w:szCs w:val="28"/>
        </w:rPr>
        <w:t>Росташе</w:t>
      </w:r>
      <w:r w:rsidR="00BD7B9B" w:rsidRPr="00A40781">
        <w:rPr>
          <w:rFonts w:ascii="Times New Roman" w:hAnsi="Times New Roman" w:cs="Times New Roman"/>
          <w:color w:val="1E1E1E"/>
          <w:sz w:val="28"/>
          <w:szCs w:val="28"/>
        </w:rPr>
        <w:t>вского</w:t>
      </w:r>
      <w:r w:rsidRPr="00A40781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 Панинского муниципального района Воронежской области за 2022 год по доходам в сумме </w:t>
      </w:r>
      <w:r w:rsidR="00BD7B9B">
        <w:rPr>
          <w:rFonts w:ascii="Times New Roman" w:hAnsi="Times New Roman" w:cs="Times New Roman"/>
          <w:color w:val="1E1E1E"/>
          <w:sz w:val="28"/>
          <w:szCs w:val="28"/>
        </w:rPr>
        <w:t>11145,5</w:t>
      </w:r>
      <w:r w:rsidRPr="00A40781">
        <w:rPr>
          <w:rFonts w:ascii="Times New Roman" w:hAnsi="Times New Roman" w:cs="Times New Roman"/>
          <w:color w:val="1E1E1E"/>
          <w:sz w:val="28"/>
          <w:szCs w:val="28"/>
        </w:rPr>
        <w:t xml:space="preserve"> тыс. рублей по расходам в сумме </w:t>
      </w:r>
      <w:r w:rsidR="00BD7B9B">
        <w:rPr>
          <w:rFonts w:ascii="Times New Roman" w:hAnsi="Times New Roman" w:cs="Times New Roman"/>
          <w:color w:val="1E1E1E"/>
          <w:sz w:val="28"/>
          <w:szCs w:val="28"/>
        </w:rPr>
        <w:t>11046,8</w:t>
      </w:r>
      <w:r w:rsidRPr="00A40781">
        <w:rPr>
          <w:rFonts w:ascii="Times New Roman" w:hAnsi="Times New Roman" w:cs="Times New Roman"/>
          <w:color w:val="1E1E1E"/>
          <w:sz w:val="28"/>
          <w:szCs w:val="28"/>
        </w:rPr>
        <w:t xml:space="preserve"> тыс. рублей с превышением расходов над доходами (дефицит бюджета) в сумме </w:t>
      </w:r>
      <w:r w:rsidR="00BD7B9B">
        <w:rPr>
          <w:rFonts w:ascii="Times New Roman" w:hAnsi="Times New Roman" w:cs="Times New Roman"/>
          <w:color w:val="1E1E1E"/>
          <w:sz w:val="28"/>
          <w:szCs w:val="28"/>
        </w:rPr>
        <w:t>98</w:t>
      </w:r>
      <w:r w:rsidRPr="00A40781">
        <w:rPr>
          <w:rFonts w:ascii="Times New Roman" w:hAnsi="Times New Roman" w:cs="Times New Roman"/>
          <w:color w:val="1E1E1E"/>
          <w:sz w:val="28"/>
          <w:szCs w:val="28"/>
        </w:rPr>
        <w:t>,8тыс. рублей и со следующими показателями:</w:t>
      </w:r>
    </w:p>
    <w:p w:rsidR="00A40781" w:rsidRPr="00A40781" w:rsidRDefault="00A40781" w:rsidP="00A40781">
      <w:pPr>
        <w:pStyle w:val="a9"/>
        <w:shd w:val="clear" w:color="auto" w:fill="FFFFFF"/>
        <w:spacing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A40781">
        <w:rPr>
          <w:rFonts w:ascii="Times New Roman" w:hAnsi="Times New Roman"/>
          <w:sz w:val="28"/>
          <w:szCs w:val="28"/>
        </w:rPr>
        <w:t>- по источникам внутреннего финансирования дефицита бюджета согласно приложению 1 к настоящему Решению;</w:t>
      </w:r>
    </w:p>
    <w:p w:rsidR="00A40781" w:rsidRPr="00A40781" w:rsidRDefault="00A40781" w:rsidP="00A40781">
      <w:pPr>
        <w:pStyle w:val="a9"/>
        <w:shd w:val="clear" w:color="auto" w:fill="FFFFFF"/>
        <w:spacing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A40781">
        <w:rPr>
          <w:rFonts w:ascii="Times New Roman" w:hAnsi="Times New Roman"/>
          <w:sz w:val="28"/>
          <w:szCs w:val="28"/>
        </w:rPr>
        <w:t xml:space="preserve">-  по поступлению доходов в бюджет поселения по кодам классификации доходов бюджета согласно приложению 2 к настоящему Решению; </w:t>
      </w:r>
    </w:p>
    <w:p w:rsidR="00A40781" w:rsidRPr="00A40781" w:rsidRDefault="00A40781" w:rsidP="00A40781">
      <w:pPr>
        <w:pStyle w:val="a9"/>
        <w:shd w:val="clear" w:color="auto" w:fill="FFFFFF"/>
        <w:spacing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A40781">
        <w:rPr>
          <w:rFonts w:ascii="Times New Roman" w:hAnsi="Times New Roman"/>
          <w:sz w:val="28"/>
          <w:szCs w:val="28"/>
        </w:rPr>
        <w:t>- по ведомственной структуре расходов бюджета  согласно приложению 3 к настоящему Решению;</w:t>
      </w:r>
    </w:p>
    <w:p w:rsidR="00A40781" w:rsidRPr="00A40781" w:rsidRDefault="00A40781" w:rsidP="00A40781">
      <w:pPr>
        <w:pStyle w:val="a9"/>
        <w:shd w:val="clear" w:color="auto" w:fill="FFFFFF"/>
        <w:spacing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A40781">
        <w:rPr>
          <w:rFonts w:ascii="Times New Roman" w:hAnsi="Times New Roman"/>
          <w:sz w:val="28"/>
          <w:szCs w:val="28"/>
        </w:rPr>
        <w:lastRenderedPageBreak/>
        <w:t xml:space="preserve">- по распределению бюджетных ассигнований по разделам и подразделам, целевым статьям (муниципальным программам), группам </w:t>
      </w:r>
      <w:proofErr w:type="gramStart"/>
      <w:r w:rsidRPr="00A40781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A40781">
        <w:rPr>
          <w:rFonts w:ascii="Times New Roman" w:hAnsi="Times New Roman"/>
          <w:sz w:val="28"/>
          <w:szCs w:val="28"/>
        </w:rPr>
        <w:t xml:space="preserve">  согласно приложению 4 к настоящему Решению;</w:t>
      </w:r>
    </w:p>
    <w:p w:rsidR="00A40781" w:rsidRPr="00A40781" w:rsidRDefault="00A40781" w:rsidP="005053CE">
      <w:pPr>
        <w:pStyle w:val="a9"/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A40781">
        <w:rPr>
          <w:rFonts w:ascii="Times New Roman" w:hAnsi="Times New Roman"/>
          <w:sz w:val="28"/>
          <w:szCs w:val="28"/>
        </w:rPr>
        <w:t>- по распределению бюджетных ассигнований на реализацию муниципальных целевых программ согласно приложению 5 к настоящему Решению;</w:t>
      </w:r>
    </w:p>
    <w:p w:rsidR="00A40781" w:rsidRPr="00A40781" w:rsidRDefault="00A40781" w:rsidP="00505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781">
        <w:rPr>
          <w:rFonts w:ascii="Times New Roman" w:hAnsi="Times New Roman" w:cs="Times New Roman"/>
          <w:sz w:val="28"/>
          <w:szCs w:val="28"/>
        </w:rPr>
        <w:t xml:space="preserve">      -   по     распределению бюджетных ассигнований на исполнение публичных </w:t>
      </w:r>
    </w:p>
    <w:p w:rsidR="00A40781" w:rsidRPr="00A40781" w:rsidRDefault="00A40781" w:rsidP="00A40781">
      <w:pPr>
        <w:pStyle w:val="a9"/>
        <w:shd w:val="clear" w:color="auto" w:fill="FFFFFF"/>
        <w:spacing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A40781">
        <w:rPr>
          <w:rFonts w:ascii="Times New Roman" w:hAnsi="Times New Roman"/>
          <w:sz w:val="28"/>
          <w:szCs w:val="28"/>
        </w:rPr>
        <w:t>нормативных обязательств    согласно приложению 6 к настоящему Решению;</w:t>
      </w:r>
    </w:p>
    <w:p w:rsidR="00A40781" w:rsidRPr="00A40781" w:rsidRDefault="00A40781" w:rsidP="00A40781">
      <w:pPr>
        <w:pStyle w:val="a9"/>
        <w:shd w:val="clear" w:color="auto" w:fill="FFFFFF"/>
        <w:spacing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A40781">
        <w:rPr>
          <w:rFonts w:ascii="Times New Roman" w:hAnsi="Times New Roman"/>
          <w:sz w:val="28"/>
          <w:szCs w:val="28"/>
        </w:rPr>
        <w:t xml:space="preserve">- по распределению муниципальных внутренних заимствований </w:t>
      </w:r>
      <w:r w:rsidR="00BD7B9B">
        <w:rPr>
          <w:rFonts w:ascii="Times New Roman" w:hAnsi="Times New Roman"/>
          <w:color w:val="1E1E1E"/>
          <w:sz w:val="28"/>
          <w:szCs w:val="28"/>
        </w:rPr>
        <w:t>Росташе</w:t>
      </w:r>
      <w:r w:rsidR="00BD7B9B" w:rsidRPr="00A40781">
        <w:rPr>
          <w:rFonts w:ascii="Times New Roman" w:hAnsi="Times New Roman"/>
          <w:color w:val="1E1E1E"/>
          <w:sz w:val="28"/>
          <w:szCs w:val="28"/>
        </w:rPr>
        <w:t>вского</w:t>
      </w:r>
      <w:r w:rsidRPr="00A40781">
        <w:rPr>
          <w:rFonts w:ascii="Times New Roman" w:hAnsi="Times New Roman"/>
          <w:sz w:val="28"/>
          <w:szCs w:val="28"/>
        </w:rPr>
        <w:t xml:space="preserve"> сельского поселения за 2022 год согласно приложению 7 к настоящему Решению.</w:t>
      </w:r>
    </w:p>
    <w:p w:rsidR="00A40781" w:rsidRPr="00A40781" w:rsidRDefault="00A40781" w:rsidP="00A40781">
      <w:pPr>
        <w:pStyle w:val="a9"/>
        <w:shd w:val="clear" w:color="auto" w:fill="FFFFFF"/>
        <w:spacing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A40781" w:rsidRPr="00A40781" w:rsidRDefault="00A40781" w:rsidP="00A40781">
      <w:pPr>
        <w:ind w:firstLine="150"/>
        <w:rPr>
          <w:rFonts w:ascii="Times New Roman" w:hAnsi="Times New Roman" w:cs="Times New Roman"/>
          <w:color w:val="1E1E1E"/>
          <w:sz w:val="28"/>
          <w:szCs w:val="28"/>
        </w:rPr>
      </w:pPr>
      <w:r w:rsidRPr="00A40781">
        <w:rPr>
          <w:rFonts w:ascii="Times New Roman" w:hAnsi="Times New Roman" w:cs="Times New Roman"/>
          <w:color w:val="1E1E1E"/>
          <w:sz w:val="28"/>
          <w:szCs w:val="28"/>
        </w:rPr>
        <w:t xml:space="preserve">2.    Опубликовать настоящее решение в официальном печатном издании  </w:t>
      </w:r>
      <w:r w:rsidR="00BD7B9B">
        <w:rPr>
          <w:rFonts w:ascii="Times New Roman" w:hAnsi="Times New Roman" w:cs="Times New Roman"/>
          <w:color w:val="1E1E1E"/>
          <w:sz w:val="28"/>
          <w:szCs w:val="28"/>
        </w:rPr>
        <w:t>Росташе</w:t>
      </w:r>
      <w:r w:rsidR="00BD7B9B" w:rsidRPr="00A40781">
        <w:rPr>
          <w:rFonts w:ascii="Times New Roman" w:hAnsi="Times New Roman" w:cs="Times New Roman"/>
          <w:color w:val="1E1E1E"/>
          <w:sz w:val="28"/>
          <w:szCs w:val="28"/>
        </w:rPr>
        <w:t>вского</w:t>
      </w:r>
      <w:r w:rsidRPr="00A40781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 поселения  «</w:t>
      </w:r>
      <w:proofErr w:type="spellStart"/>
      <w:r w:rsidR="00BD7B9B">
        <w:rPr>
          <w:rFonts w:ascii="Times New Roman" w:hAnsi="Times New Roman" w:cs="Times New Roman"/>
          <w:color w:val="1E1E1E"/>
          <w:sz w:val="28"/>
          <w:szCs w:val="28"/>
        </w:rPr>
        <w:t>Росташе</w:t>
      </w:r>
      <w:r w:rsidRPr="00A40781">
        <w:rPr>
          <w:rFonts w:ascii="Times New Roman" w:hAnsi="Times New Roman" w:cs="Times New Roman"/>
          <w:color w:val="1E1E1E"/>
          <w:sz w:val="28"/>
          <w:szCs w:val="28"/>
        </w:rPr>
        <w:t>вский</w:t>
      </w:r>
      <w:proofErr w:type="spellEnd"/>
      <w:r w:rsidRPr="00A40781">
        <w:rPr>
          <w:rFonts w:ascii="Times New Roman" w:hAnsi="Times New Roman" w:cs="Times New Roman"/>
          <w:color w:val="1E1E1E"/>
          <w:sz w:val="28"/>
          <w:szCs w:val="28"/>
        </w:rPr>
        <w:t xml:space="preserve"> муниципальный вестник».</w:t>
      </w:r>
    </w:p>
    <w:p w:rsidR="00A40781" w:rsidRPr="00A40781" w:rsidRDefault="00A40781" w:rsidP="00A40781">
      <w:pPr>
        <w:ind w:firstLine="150"/>
        <w:rPr>
          <w:rFonts w:ascii="Times New Roman" w:hAnsi="Times New Roman" w:cs="Times New Roman"/>
          <w:color w:val="1E1E1E"/>
          <w:sz w:val="28"/>
          <w:szCs w:val="28"/>
        </w:rPr>
      </w:pPr>
      <w:r w:rsidRPr="00A40781">
        <w:rPr>
          <w:rFonts w:ascii="Times New Roman" w:hAnsi="Times New Roman" w:cs="Times New Roman"/>
          <w:color w:val="1E1E1E"/>
          <w:sz w:val="28"/>
          <w:szCs w:val="28"/>
        </w:rPr>
        <w:t> </w:t>
      </w:r>
    </w:p>
    <w:p w:rsidR="00A40781" w:rsidRPr="00A40781" w:rsidRDefault="00A40781" w:rsidP="00A4078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40781" w:rsidRPr="00A40781" w:rsidRDefault="00A40781" w:rsidP="00A4078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40781" w:rsidRPr="00A40781" w:rsidRDefault="00A40781" w:rsidP="00A4078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40781" w:rsidRPr="00A40781" w:rsidRDefault="00A40781" w:rsidP="00A4078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40781" w:rsidRPr="00A40781" w:rsidRDefault="00A40781" w:rsidP="00A4078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407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7B9B">
        <w:rPr>
          <w:rFonts w:ascii="Times New Roman" w:hAnsi="Times New Roman" w:cs="Times New Roman"/>
          <w:color w:val="1E1E1E"/>
          <w:sz w:val="28"/>
          <w:szCs w:val="28"/>
        </w:rPr>
        <w:t>Росташе</w:t>
      </w:r>
      <w:r w:rsidR="00BD7B9B" w:rsidRPr="00A40781">
        <w:rPr>
          <w:rFonts w:ascii="Times New Roman" w:hAnsi="Times New Roman" w:cs="Times New Roman"/>
          <w:color w:val="1E1E1E"/>
          <w:sz w:val="28"/>
          <w:szCs w:val="28"/>
        </w:rPr>
        <w:t>вского</w:t>
      </w:r>
      <w:r w:rsidR="00BD7B9B" w:rsidRPr="00A40781">
        <w:rPr>
          <w:rFonts w:ascii="Times New Roman" w:hAnsi="Times New Roman" w:cs="Times New Roman"/>
          <w:sz w:val="28"/>
          <w:szCs w:val="28"/>
        </w:rPr>
        <w:t xml:space="preserve"> </w:t>
      </w:r>
      <w:r w:rsidRPr="00A40781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</w:t>
      </w:r>
      <w:r w:rsidR="00BD7B9B">
        <w:rPr>
          <w:rFonts w:ascii="Times New Roman" w:hAnsi="Times New Roman" w:cs="Times New Roman"/>
          <w:sz w:val="28"/>
          <w:szCs w:val="28"/>
        </w:rPr>
        <w:t>Г.Н. Панина</w:t>
      </w:r>
    </w:p>
    <w:p w:rsidR="00A40781" w:rsidRPr="00A40781" w:rsidRDefault="00A40781" w:rsidP="00A407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0781" w:rsidRPr="00A40781" w:rsidRDefault="00A40781" w:rsidP="00A407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781" w:rsidRDefault="00A40781" w:rsidP="00A40781">
      <w:pPr>
        <w:jc w:val="right"/>
      </w:pPr>
    </w:p>
    <w:p w:rsidR="00A40781" w:rsidRDefault="00A40781" w:rsidP="00A40781">
      <w:pPr>
        <w:jc w:val="right"/>
      </w:pPr>
    </w:p>
    <w:p w:rsidR="005053CE" w:rsidRDefault="005053C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br w:type="page"/>
      </w:r>
    </w:p>
    <w:p w:rsidR="005053CE" w:rsidRPr="005053CE" w:rsidRDefault="005053CE" w:rsidP="00EB0FFE">
      <w:pPr>
        <w:ind w:left="482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239"/>
        <w:tblW w:w="10743" w:type="dxa"/>
        <w:tblLook w:val="01E0" w:firstRow="1" w:lastRow="1" w:firstColumn="1" w:lastColumn="1" w:noHBand="0" w:noVBand="0"/>
      </w:tblPr>
      <w:tblGrid>
        <w:gridCol w:w="10743"/>
      </w:tblGrid>
      <w:tr w:rsidR="005053CE" w:rsidRPr="005053CE" w:rsidTr="005053CE">
        <w:trPr>
          <w:trHeight w:val="562"/>
        </w:trPr>
        <w:tc>
          <w:tcPr>
            <w:tcW w:w="10743" w:type="dxa"/>
            <w:hideMark/>
          </w:tcPr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7123" w:tblpY="-67"/>
              <w:tblW w:w="4503" w:type="dxa"/>
              <w:tblLook w:val="01E0" w:firstRow="1" w:lastRow="1" w:firstColumn="1" w:lastColumn="1" w:noHBand="0" w:noVBand="0"/>
            </w:tblPr>
            <w:tblGrid>
              <w:gridCol w:w="4503"/>
            </w:tblGrid>
            <w:tr w:rsidR="005053CE" w:rsidRPr="005053CE" w:rsidTr="005A670D">
              <w:tc>
                <w:tcPr>
                  <w:tcW w:w="4503" w:type="dxa"/>
                  <w:hideMark/>
                </w:tcPr>
                <w:p w:rsidR="005053CE" w:rsidRPr="005053CE" w:rsidRDefault="005053CE" w:rsidP="005053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</w:t>
                  </w: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</w:tc>
            </w:tr>
            <w:tr w:rsidR="005053CE" w:rsidRPr="005053CE" w:rsidTr="005A670D">
              <w:tc>
                <w:tcPr>
                  <w:tcW w:w="4503" w:type="dxa"/>
                  <w:hideMark/>
                </w:tcPr>
                <w:p w:rsidR="005053CE" w:rsidRPr="005053CE" w:rsidRDefault="005053CE" w:rsidP="00412AC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к Решению Совета народных        депутатов Росташевского</w:t>
                  </w:r>
                </w:p>
                <w:p w:rsidR="005053CE" w:rsidRPr="005053CE" w:rsidRDefault="005053CE" w:rsidP="00412AC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Панинского муниципального района</w:t>
                  </w:r>
                </w:p>
              </w:tc>
            </w:tr>
            <w:tr w:rsidR="005053CE" w:rsidRPr="005053CE" w:rsidTr="005A670D">
              <w:tc>
                <w:tcPr>
                  <w:tcW w:w="4503" w:type="dxa"/>
                  <w:hideMark/>
                </w:tcPr>
                <w:p w:rsidR="005053CE" w:rsidRPr="005053CE" w:rsidRDefault="005053CE" w:rsidP="00412AC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исполнении  бюджета</w:t>
                  </w: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Росташевского </w:t>
                  </w:r>
                </w:p>
                <w:p w:rsidR="005053CE" w:rsidRPr="005053CE" w:rsidRDefault="005053CE" w:rsidP="00412AC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Пан</w:t>
                  </w:r>
                  <w:r w:rsidR="00EB0F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инского муниципального района за</w:t>
                  </w: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2022 год »  </w:t>
                  </w:r>
                </w:p>
                <w:p w:rsidR="005053CE" w:rsidRPr="005053CE" w:rsidRDefault="00EB0FFE" w:rsidP="00EB0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 31.03.2023</w:t>
                  </w:r>
                  <w:r w:rsid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года № </w:t>
                  </w:r>
                  <w:r w:rsidR="0064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</w:tr>
          </w:tbl>
          <w:p w:rsidR="005053CE" w:rsidRPr="005053CE" w:rsidRDefault="005053CE" w:rsidP="005053CE">
            <w:pPr>
              <w:pStyle w:val="a5"/>
              <w:spacing w:after="0"/>
              <w:ind w:left="0" w:firstLine="4253"/>
              <w:rPr>
                <w:rFonts w:ascii="Times New Roman" w:hAnsi="Times New Roman" w:cs="Times New Roman"/>
              </w:rPr>
            </w:pPr>
            <w:r w:rsidRPr="005053CE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5053CE" w:rsidRPr="005053CE" w:rsidRDefault="005053CE" w:rsidP="005053CE">
            <w:pPr>
              <w:pStyle w:val="a5"/>
              <w:spacing w:after="0"/>
              <w:ind w:left="0" w:firstLine="4253"/>
              <w:rPr>
                <w:rFonts w:ascii="Times New Roman" w:hAnsi="Times New Roman" w:cs="Times New Roman"/>
              </w:rPr>
            </w:pPr>
          </w:p>
          <w:p w:rsidR="005053CE" w:rsidRPr="005053CE" w:rsidRDefault="005053CE" w:rsidP="005053CE">
            <w:pPr>
              <w:pStyle w:val="a5"/>
              <w:spacing w:after="0"/>
              <w:ind w:left="0" w:firstLine="4253"/>
              <w:rPr>
                <w:rFonts w:ascii="Times New Roman" w:hAnsi="Times New Roman" w:cs="Times New Roman"/>
              </w:rPr>
            </w:pPr>
          </w:p>
          <w:p w:rsidR="005053CE" w:rsidRPr="005053CE" w:rsidRDefault="005053CE" w:rsidP="005053CE">
            <w:pPr>
              <w:pStyle w:val="a5"/>
              <w:spacing w:after="0"/>
              <w:ind w:left="0" w:firstLine="4253"/>
              <w:rPr>
                <w:rFonts w:ascii="Times New Roman" w:hAnsi="Times New Roman" w:cs="Times New Roman"/>
              </w:rPr>
            </w:pPr>
          </w:p>
          <w:p w:rsidR="005053CE" w:rsidRPr="005053CE" w:rsidRDefault="005053CE" w:rsidP="005053CE">
            <w:pPr>
              <w:pStyle w:val="a5"/>
              <w:spacing w:after="0"/>
              <w:ind w:left="0" w:firstLine="4253"/>
              <w:rPr>
                <w:rFonts w:ascii="Times New Roman" w:hAnsi="Times New Roman" w:cs="Times New Roman"/>
              </w:rPr>
            </w:pPr>
          </w:p>
          <w:p w:rsidR="005053CE" w:rsidRPr="005053CE" w:rsidRDefault="005053CE" w:rsidP="005053CE">
            <w:pPr>
              <w:pStyle w:val="a5"/>
              <w:spacing w:after="0"/>
              <w:ind w:left="0" w:firstLine="4253"/>
              <w:rPr>
                <w:rFonts w:ascii="Times New Roman" w:hAnsi="Times New Roman" w:cs="Times New Roman"/>
              </w:rPr>
            </w:pPr>
            <w:r w:rsidRPr="005053CE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</w:rPr>
            </w:pPr>
            <w:r w:rsidRPr="005053C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</w:rPr>
            </w:pP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</w:rPr>
            </w:pP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</w:rPr>
            </w:pP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</w:rPr>
            </w:pPr>
          </w:p>
          <w:p w:rsidR="005053CE" w:rsidRPr="005053CE" w:rsidRDefault="005053CE" w:rsidP="005053CE">
            <w:pPr>
              <w:jc w:val="center"/>
              <w:rPr>
                <w:rFonts w:ascii="Times New Roman" w:hAnsi="Times New Roman" w:cs="Times New Roman"/>
              </w:rPr>
            </w:pPr>
            <w:r w:rsidRPr="005053CE">
              <w:rPr>
                <w:rFonts w:ascii="Times New Roman" w:hAnsi="Times New Roman" w:cs="Times New Roman"/>
              </w:rPr>
              <w:t xml:space="preserve">       </w:t>
            </w:r>
          </w:p>
          <w:p w:rsidR="005053CE" w:rsidRPr="005053CE" w:rsidRDefault="005053CE" w:rsidP="0050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РОСТАШЕВСКОГО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 2022 ГОД</w:t>
            </w:r>
          </w:p>
          <w:p w:rsidR="005053CE" w:rsidRPr="005053CE" w:rsidRDefault="005053CE" w:rsidP="00505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(тыс. рублей)</w:t>
            </w:r>
          </w:p>
          <w:tbl>
            <w:tblPr>
              <w:tblW w:w="1049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74"/>
              <w:gridCol w:w="3775"/>
              <w:gridCol w:w="3863"/>
              <w:gridCol w:w="2279"/>
            </w:tblGrid>
            <w:tr w:rsidR="005053CE" w:rsidRPr="005053CE" w:rsidTr="005053CE">
              <w:trPr>
                <w:cantSplit/>
                <w:trHeight w:val="516"/>
              </w:trPr>
              <w:tc>
                <w:tcPr>
                  <w:tcW w:w="27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                                 </w:t>
                  </w:r>
                  <w:proofErr w:type="gramStart"/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79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классификации</w:t>
                  </w:r>
                </w:p>
              </w:tc>
              <w:tc>
                <w:tcPr>
                  <w:tcW w:w="1086" w:type="pc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</w:tbl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1048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3917"/>
              <w:gridCol w:w="3842"/>
              <w:gridCol w:w="2268"/>
            </w:tblGrid>
            <w:tr w:rsidR="005053CE" w:rsidRPr="005053CE" w:rsidTr="005053CE">
              <w:trPr>
                <w:trHeight w:val="389"/>
                <w:tblHeader/>
              </w:trPr>
              <w:tc>
                <w:tcPr>
                  <w:tcW w:w="21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400823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4</w:t>
                  </w:r>
                </w:p>
              </w:tc>
            </w:tr>
            <w:tr w:rsidR="005053CE" w:rsidRPr="005053CE" w:rsidTr="005053CE">
              <w:trPr>
                <w:cantSplit/>
                <w:trHeight w:val="1011"/>
              </w:trPr>
              <w:tc>
                <w:tcPr>
                  <w:tcW w:w="21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053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95,4</w:t>
                  </w:r>
                </w:p>
              </w:tc>
            </w:tr>
            <w:tr w:rsidR="005053CE" w:rsidRPr="005053CE" w:rsidTr="005053CE">
              <w:trPr>
                <w:cantSplit/>
                <w:trHeight w:val="982"/>
              </w:trPr>
              <w:tc>
                <w:tcPr>
                  <w:tcW w:w="216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01 03 00 00 00 0000 000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053CE" w:rsidRPr="005053CE" w:rsidTr="005053CE">
              <w:trPr>
                <w:cantSplit/>
                <w:trHeight w:val="1332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01 03 00 00 00 0000 700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3CE" w:rsidRPr="005053CE" w:rsidTr="005053CE">
              <w:trPr>
                <w:cantSplit/>
                <w:trHeight w:val="163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кредитов от других бюджетов бюджетной системы Российской Федерации бюджетом Росташевского сельского поселения Панинского муниципального района  в валюте Российской Федерации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01 03 01 00 10 0000 710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3CE" w:rsidRPr="005053CE" w:rsidTr="005053CE">
              <w:trPr>
                <w:cantSplit/>
                <w:trHeight w:val="163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01 03 00 00 00 0000 800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5053CE" w:rsidRPr="005053CE" w:rsidTr="005053CE">
              <w:trPr>
                <w:cantSplit/>
                <w:trHeight w:val="1652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Погашение бюджетом Росташевского сельского поселения Панинского муниципального района кредитов, полученных от других бюджетов бюджетной системы Российской Федерации 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5053CE" w:rsidRPr="005053CE" w:rsidTr="005053CE">
              <w:trPr>
                <w:cantSplit/>
                <w:trHeight w:val="691"/>
              </w:trPr>
              <w:tc>
                <w:tcPr>
                  <w:tcW w:w="216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98</w:t>
                  </w:r>
                  <w:r w:rsidRPr="005053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5053CE" w:rsidRPr="005053CE" w:rsidTr="005053CE">
              <w:trPr>
                <w:cantSplit/>
                <w:trHeight w:val="384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-11145</w:t>
                  </w: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053CE" w:rsidRPr="005053CE" w:rsidTr="005053CE">
              <w:trPr>
                <w:cantSplit/>
                <w:trHeight w:val="126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Увеличение прочих остатков денежных средств бюджета Росташевского сельского поселения Панинского муниципального района 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-11145</w:t>
                  </w: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053CE" w:rsidRPr="005053CE" w:rsidTr="005053CE">
              <w:trPr>
                <w:cantSplit/>
                <w:trHeight w:val="36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11046,8</w:t>
                  </w:r>
                </w:p>
              </w:tc>
            </w:tr>
            <w:tr w:rsidR="005053CE" w:rsidRPr="005053CE" w:rsidTr="005053CE">
              <w:trPr>
                <w:cantSplit/>
                <w:trHeight w:val="101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Уменьшение прочих остатков денежных средств бюджета Росташевского сельского поселения Панинского муниципального района 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11046,8</w:t>
                  </w:r>
                </w:p>
              </w:tc>
            </w:tr>
            <w:tr w:rsidR="005053CE" w:rsidRPr="005053CE" w:rsidTr="005053CE">
              <w:trPr>
                <w:cantSplit/>
                <w:trHeight w:val="1010"/>
              </w:trPr>
              <w:tc>
                <w:tcPr>
                  <w:tcW w:w="216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Иные источники внутреннего финансирования дефицитов бюджетов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01 06 00 00 00 0000 000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5053CE" w:rsidRPr="005053CE" w:rsidTr="005053CE">
              <w:trPr>
                <w:cantSplit/>
                <w:trHeight w:val="101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Бюджетные кредиты, предоставленные внутри страны в валюте Российской Федерации 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01 06 05 00 00 0000 000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3CE" w:rsidRPr="005053CE" w:rsidTr="005053CE">
              <w:trPr>
                <w:cantSplit/>
                <w:trHeight w:val="101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Возврат бюджетных кредитов, предоставленных внутри страны в валюте Российской Федерации 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01 06 05 00 00 0000 600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5053CE" w:rsidRPr="005053CE" w:rsidTr="005053CE">
              <w:trPr>
                <w:cantSplit/>
                <w:trHeight w:val="101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бюджетных кредитов, предоставленных юридическим лицам из бюджета Росташевского сельского поселения Панинского муниципального района в валюте Российской Федерации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01 06 05 01 10 0000 640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5053CE" w:rsidRPr="005053CE" w:rsidTr="005053CE">
              <w:trPr>
                <w:cantSplit/>
                <w:trHeight w:val="101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бюджетных кредитов, предоставленных другим бюджетам бюджетной системы Российской Федерации из бюджета Росташевского сельского поселения Панинского муниципального района в валюте Российской Федерации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01 06 05 02 10 0000 640</w:t>
                  </w:r>
                </w:p>
              </w:tc>
              <w:tc>
                <w:tcPr>
                  <w:tcW w:w="10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53CE" w:rsidRPr="005053CE" w:rsidRDefault="005053CE" w:rsidP="00641042">
                  <w:pPr>
                    <w:framePr w:hSpace="180" w:wrap="around" w:vAnchor="text" w:hAnchor="margin" w:xAlign="center" w:y="2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CE" w:rsidRPr="005053CE" w:rsidRDefault="005053CE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E2" w:rsidRPr="005053CE" w:rsidRDefault="004913E2" w:rsidP="0050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7123" w:tblpY="-67"/>
              <w:tblW w:w="4503" w:type="dxa"/>
              <w:tblLook w:val="01E0" w:firstRow="1" w:lastRow="1" w:firstColumn="1" w:lastColumn="1" w:noHBand="0" w:noVBand="0"/>
            </w:tblPr>
            <w:tblGrid>
              <w:gridCol w:w="4503"/>
            </w:tblGrid>
            <w:tr w:rsidR="00EB0FFE" w:rsidRPr="005053CE" w:rsidTr="00143AF3">
              <w:tc>
                <w:tcPr>
                  <w:tcW w:w="4503" w:type="dxa"/>
                  <w:hideMark/>
                </w:tcPr>
                <w:p w:rsidR="00EB0FFE" w:rsidRPr="005053CE" w:rsidRDefault="00EB0FFE" w:rsidP="00EB0F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Приложение 2</w:t>
                  </w:r>
                </w:p>
              </w:tc>
            </w:tr>
            <w:tr w:rsidR="00EB0FFE" w:rsidRPr="005053CE" w:rsidTr="00143AF3">
              <w:tc>
                <w:tcPr>
                  <w:tcW w:w="4503" w:type="dxa"/>
                  <w:hideMark/>
                </w:tcPr>
                <w:p w:rsidR="00EB0FFE" w:rsidRPr="005053CE" w:rsidRDefault="00EB0FFE" w:rsidP="00EB0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к Решению Совета народных        депутатов Росташевского</w:t>
                  </w:r>
                </w:p>
                <w:p w:rsidR="00EB0FFE" w:rsidRPr="005053CE" w:rsidRDefault="00EB0FFE" w:rsidP="00EB0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Панинского муниципального района</w:t>
                  </w:r>
                </w:p>
              </w:tc>
            </w:tr>
            <w:tr w:rsidR="00EB0FFE" w:rsidRPr="005053CE" w:rsidTr="00143AF3">
              <w:tc>
                <w:tcPr>
                  <w:tcW w:w="4503" w:type="dxa"/>
                  <w:hideMark/>
                </w:tcPr>
                <w:p w:rsidR="00EB0FFE" w:rsidRPr="005053CE" w:rsidRDefault="00EB0FFE" w:rsidP="00EB0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исполнении  бюджета</w:t>
                  </w: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Росташевского </w:t>
                  </w:r>
                </w:p>
                <w:p w:rsidR="00EB0FFE" w:rsidRPr="005053CE" w:rsidRDefault="00EB0FFE" w:rsidP="00EB0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Пан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инского муниципального района за</w:t>
                  </w:r>
                  <w:r w:rsidRPr="00505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2022 год »  </w:t>
                  </w:r>
                </w:p>
                <w:p w:rsidR="00EB0FFE" w:rsidRPr="005053CE" w:rsidRDefault="00641042" w:rsidP="00EB0F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 31.03.2023  года № 91</w:t>
                  </w:r>
                </w:p>
              </w:tc>
            </w:tr>
          </w:tbl>
          <w:p w:rsidR="005053CE" w:rsidRPr="005053CE" w:rsidRDefault="005053CE" w:rsidP="0049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CE" w:rsidRPr="00B732B5" w:rsidRDefault="005053CE" w:rsidP="00EB0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491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5053CE" w:rsidRPr="005053CE" w:rsidTr="005053CE">
        <w:trPr>
          <w:trHeight w:val="835"/>
        </w:trPr>
        <w:tc>
          <w:tcPr>
            <w:tcW w:w="10743" w:type="dxa"/>
            <w:hideMark/>
          </w:tcPr>
          <w:p w:rsidR="00EB0FFE" w:rsidRPr="005053CE" w:rsidRDefault="005053CE" w:rsidP="00EB0F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</w:p>
          <w:p w:rsidR="005053CE" w:rsidRPr="005053CE" w:rsidRDefault="005053CE" w:rsidP="004913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3CE" w:rsidRPr="005053CE" w:rsidTr="005053CE">
        <w:trPr>
          <w:trHeight w:val="3628"/>
        </w:trPr>
        <w:tc>
          <w:tcPr>
            <w:tcW w:w="10743" w:type="dxa"/>
            <w:hideMark/>
          </w:tcPr>
          <w:p w:rsidR="005053CE" w:rsidRPr="005053CE" w:rsidRDefault="005053CE" w:rsidP="00EB0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3CE" w:rsidRPr="005053CE" w:rsidRDefault="005053CE" w:rsidP="00491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3CE" w:rsidRPr="005053CE" w:rsidRDefault="005053CE" w:rsidP="005053CE">
            <w:pPr>
              <w:pStyle w:val="ConsPlusTitle"/>
              <w:ind w:left="-709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ПОСТУПЛЕНИЕ ДОХОДОВ БЮДЖЕТА РОСТАШЕВСКОГО СЕЛЬСКОГО ПОСЕЛЕНИЯ</w:t>
            </w:r>
          </w:p>
          <w:p w:rsidR="005053CE" w:rsidRPr="005053CE" w:rsidRDefault="005053CE" w:rsidP="005053C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ПО КОДАМ ВИДОВ ДОХОДОВ, ПОДВИДОВ ДОХОДОВ</w:t>
            </w:r>
            <w:r w:rsidR="004913E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А 2022</w:t>
            </w:r>
            <w:r w:rsidR="004913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053CE" w:rsidRPr="005053CE" w:rsidRDefault="005053CE" w:rsidP="005053C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(тыс. рублей)</w:t>
            </w:r>
          </w:p>
          <w:tbl>
            <w:tblPr>
              <w:tblpPr w:leftFromText="180" w:rightFromText="180" w:vertAnchor="text" w:horzAnchor="margin" w:tblpXSpec="right" w:tblpY="93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1"/>
              <w:gridCol w:w="6668"/>
              <w:gridCol w:w="1406"/>
            </w:tblGrid>
            <w:tr w:rsidR="004913E2" w:rsidRPr="005053CE" w:rsidTr="00400823">
              <w:trPr>
                <w:trHeight w:val="53"/>
              </w:trPr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4913E2" w:rsidRPr="005053CE" w:rsidRDefault="004913E2" w:rsidP="005053CE">
                  <w:pPr>
                    <w:tabs>
                      <w:tab w:val="left" w:pos="538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показателя</w:t>
                  </w:r>
                </w:p>
              </w:tc>
              <w:tc>
                <w:tcPr>
                  <w:tcW w:w="3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4913E2" w:rsidRPr="005053CE" w:rsidRDefault="004913E2" w:rsidP="005053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53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3E2" w:rsidRPr="005053CE" w:rsidRDefault="00400823" w:rsidP="005053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Исполнено</w:t>
                  </w:r>
                </w:p>
              </w:tc>
            </w:tr>
          </w:tbl>
          <w:p w:rsidR="005053CE" w:rsidRPr="005053CE" w:rsidRDefault="005053CE" w:rsidP="00505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53CE" w:rsidRPr="005053CE" w:rsidRDefault="005053CE" w:rsidP="005053C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19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6479"/>
        <w:gridCol w:w="1414"/>
      </w:tblGrid>
      <w:tr w:rsidR="004913E2" w:rsidRPr="005053CE" w:rsidTr="00400823">
        <w:trPr>
          <w:trHeight w:val="170"/>
          <w:tblHeader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00823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00823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11145</w:t>
            </w:r>
            <w:r w:rsidR="004913E2"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E2" w:rsidRPr="005053CE" w:rsidRDefault="00400823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3061</w:t>
            </w:r>
            <w:r w:rsidR="004913E2"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127,6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182 1 01 02010 01 0000 110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127,6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182 1 01 02020 01 0000 110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182 1 01 02080 01 1000 110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205,2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182 1 01 02030 01 0000 110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913E2" w:rsidRPr="005053CE" w:rsidRDefault="004913E2" w:rsidP="005A6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182 1 06 01030 10 0000 110 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913E2" w:rsidRPr="005053CE" w:rsidRDefault="004913E2" w:rsidP="005A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182 1 06 06000 00 0000 000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913E2" w:rsidRPr="005053CE" w:rsidRDefault="004913E2" w:rsidP="005A6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00823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2210</w:t>
            </w:r>
            <w:r w:rsidR="004913E2"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13E2" w:rsidRPr="005053CE" w:rsidTr="00400823">
        <w:trPr>
          <w:trHeight w:val="119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913E2" w:rsidRPr="005053CE" w:rsidRDefault="004913E2" w:rsidP="005A6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606,2</w:t>
            </w: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913E2" w:rsidRPr="005053CE" w:rsidRDefault="004913E2" w:rsidP="005A6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4913E2" w:rsidRPr="005053CE" w:rsidRDefault="004913E2" w:rsidP="005A6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0823">
              <w:rPr>
                <w:rFonts w:ascii="Times New Roman" w:hAnsi="Times New Roman" w:cs="Times New Roman"/>
                <w:bCs/>
                <w:sz w:val="24"/>
                <w:szCs w:val="24"/>
              </w:rPr>
              <w:t>603</w:t>
            </w: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914 1 08 00000 00 0000 000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914 1 08 04020 01 1000 110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pStyle w:val="aa"/>
              <w:rPr>
                <w:sz w:val="24"/>
                <w:szCs w:val="24"/>
              </w:rPr>
            </w:pPr>
            <w:r w:rsidRPr="005053C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914 1 11 00000 00 0000 000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453,4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914 1 11 05035 10 0000 120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914 1 11 05025 10 0000 120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муниципальных, бюджетных учреждений)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366,2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914 1 14 02052 10 0000 410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находящихся в ведении органов управления сельских поселений (за исключением имущества муниципальных бюджетных и автономных учреждений</w:t>
            </w:r>
            <w:proofErr w:type="gramStart"/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87,2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914 1 16 07090 10 0000 140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914 2 00 00000 00 0000 000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8084,4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914 2 02 00000 00 0000 000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8073,4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914 2 02 15001 10 0000 150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200,1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914 2 02 35118 10 0000 150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914 2 02 49999 10 0000 150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7773,4</w:t>
            </w:r>
          </w:p>
        </w:tc>
      </w:tr>
      <w:tr w:rsidR="004913E2" w:rsidRPr="005053CE" w:rsidTr="00400823">
        <w:trPr>
          <w:trHeight w:val="2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914 2 07 05030 10 0000 150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913E2" w:rsidRPr="005053CE" w:rsidRDefault="004913E2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E2" w:rsidRPr="005053CE" w:rsidRDefault="004913E2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</w:tbl>
    <w:p w:rsidR="005053CE" w:rsidRPr="005053CE" w:rsidRDefault="005053CE" w:rsidP="005053CE">
      <w:pPr>
        <w:rPr>
          <w:rFonts w:ascii="Times New Roman" w:hAnsi="Times New Roman" w:cs="Times New Roman"/>
        </w:rPr>
      </w:pPr>
    </w:p>
    <w:p w:rsidR="005053CE" w:rsidRPr="005053CE" w:rsidRDefault="005053CE" w:rsidP="005053CE">
      <w:pPr>
        <w:rPr>
          <w:rFonts w:ascii="Times New Roman" w:hAnsi="Times New Roman" w:cs="Times New Roman"/>
          <w:b/>
        </w:rPr>
      </w:pPr>
      <w:r w:rsidRPr="005053C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</w:p>
    <w:p w:rsidR="005053CE" w:rsidRPr="005053CE" w:rsidRDefault="005053CE" w:rsidP="005053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53CE">
        <w:rPr>
          <w:rFonts w:ascii="Times New Roman" w:hAnsi="Times New Roman" w:cs="Times New Roman"/>
          <w:b/>
        </w:rPr>
        <w:br w:type="page"/>
      </w:r>
    </w:p>
    <w:p w:rsidR="00EB0FFE" w:rsidRDefault="00EB0FFE" w:rsidP="00C23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tbl>
      <w:tblPr>
        <w:tblpPr w:leftFromText="180" w:rightFromText="180" w:vertAnchor="text" w:horzAnchor="page" w:tblpX="7123" w:tblpY="-67"/>
        <w:tblW w:w="4503" w:type="dxa"/>
        <w:tblLook w:val="01E0" w:firstRow="1" w:lastRow="1" w:firstColumn="1" w:lastColumn="1" w:noHBand="0" w:noVBand="0"/>
      </w:tblPr>
      <w:tblGrid>
        <w:gridCol w:w="4503"/>
      </w:tblGrid>
      <w:tr w:rsidR="00EB0FFE" w:rsidRPr="005053CE" w:rsidTr="00143AF3">
        <w:tc>
          <w:tcPr>
            <w:tcW w:w="4503" w:type="dxa"/>
            <w:hideMark/>
          </w:tcPr>
          <w:p w:rsidR="00EB0FFE" w:rsidRPr="005053CE" w:rsidRDefault="00EB0FFE" w:rsidP="0014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Приложение 3</w:t>
            </w:r>
          </w:p>
        </w:tc>
      </w:tr>
      <w:tr w:rsidR="00EB0FFE" w:rsidRPr="005053CE" w:rsidTr="00143AF3">
        <w:tc>
          <w:tcPr>
            <w:tcW w:w="4503" w:type="dxa"/>
            <w:hideMark/>
          </w:tcPr>
          <w:p w:rsidR="00EB0FFE" w:rsidRPr="005053CE" w:rsidRDefault="00EB0FFE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       к Решению Совета народных        депутатов Росташевского</w:t>
            </w:r>
          </w:p>
          <w:p w:rsidR="00EB0FFE" w:rsidRPr="005053CE" w:rsidRDefault="00EB0FFE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Панинского муниципального района</w:t>
            </w:r>
          </w:p>
        </w:tc>
      </w:tr>
      <w:tr w:rsidR="00EB0FFE" w:rsidRPr="005053CE" w:rsidTr="00143AF3">
        <w:tc>
          <w:tcPr>
            <w:tcW w:w="4503" w:type="dxa"/>
            <w:hideMark/>
          </w:tcPr>
          <w:p w:rsidR="00EB0FFE" w:rsidRPr="005053CE" w:rsidRDefault="00EB0FFE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исполнении  бюджета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Росташевского </w:t>
            </w:r>
          </w:p>
          <w:p w:rsidR="00EB0FFE" w:rsidRPr="005053CE" w:rsidRDefault="00EB0FFE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 муниципального района за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2022 год »  </w:t>
            </w:r>
          </w:p>
          <w:p w:rsidR="00EB0FFE" w:rsidRPr="005053CE" w:rsidRDefault="00EB0FFE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31.03.2023  года №</w:t>
            </w:r>
            <w:r w:rsidR="00641042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</w:tr>
    </w:tbl>
    <w:p w:rsidR="00EB0FFE" w:rsidRDefault="00EB0FFE" w:rsidP="00C23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FE" w:rsidRDefault="00EB0FFE" w:rsidP="00C23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0FFE" w:rsidRDefault="00EB0FFE" w:rsidP="00C23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FE" w:rsidRDefault="00EB0FFE" w:rsidP="00C23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FE" w:rsidRDefault="00EB0FFE" w:rsidP="00C23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FE" w:rsidRDefault="00EB0FFE" w:rsidP="00C23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FE" w:rsidRDefault="00EB0FFE" w:rsidP="00C23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FE" w:rsidRDefault="00EB0FFE" w:rsidP="00C23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FE" w:rsidRDefault="00EB0FFE" w:rsidP="00C23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CE" w:rsidRPr="005053CE" w:rsidRDefault="005053CE" w:rsidP="00C23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CE">
        <w:rPr>
          <w:rFonts w:ascii="Times New Roman" w:hAnsi="Times New Roman" w:cs="Times New Roman"/>
          <w:b/>
          <w:sz w:val="28"/>
          <w:szCs w:val="28"/>
        </w:rPr>
        <w:t>Ведомственная структура</w:t>
      </w:r>
    </w:p>
    <w:p w:rsidR="005053CE" w:rsidRPr="00C23117" w:rsidRDefault="005053CE" w:rsidP="0050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CE">
        <w:rPr>
          <w:rFonts w:ascii="Times New Roman" w:hAnsi="Times New Roman" w:cs="Times New Roman"/>
          <w:b/>
          <w:sz w:val="28"/>
          <w:szCs w:val="28"/>
        </w:rPr>
        <w:t xml:space="preserve">расходов бюджета Росташевского сельского поселения </w:t>
      </w:r>
      <w:r w:rsidR="00C23117">
        <w:rPr>
          <w:rFonts w:ascii="Times New Roman" w:hAnsi="Times New Roman" w:cs="Times New Roman"/>
          <w:b/>
          <w:sz w:val="28"/>
          <w:szCs w:val="28"/>
        </w:rPr>
        <w:t>з</w:t>
      </w:r>
      <w:r w:rsidRPr="005053CE">
        <w:rPr>
          <w:rFonts w:ascii="Times New Roman" w:hAnsi="Times New Roman" w:cs="Times New Roman"/>
          <w:b/>
          <w:sz w:val="28"/>
          <w:szCs w:val="28"/>
        </w:rPr>
        <w:t xml:space="preserve">а 2022 год </w:t>
      </w:r>
    </w:p>
    <w:p w:rsidR="005053CE" w:rsidRPr="005053CE" w:rsidRDefault="005053CE" w:rsidP="005053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709"/>
        <w:gridCol w:w="709"/>
        <w:gridCol w:w="1701"/>
        <w:gridCol w:w="708"/>
        <w:gridCol w:w="2552"/>
      </w:tblGrid>
      <w:tr w:rsidR="00C23117" w:rsidRPr="005053CE" w:rsidTr="00C23117">
        <w:trPr>
          <w:trHeight w:val="2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3CE">
              <w:rPr>
                <w:rFonts w:ascii="Times New Roman" w:hAnsi="Times New Roman" w:cs="Times New Roman"/>
                <w:b/>
              </w:rPr>
              <w:t>(тыс. рублей)</w:t>
            </w:r>
          </w:p>
        </w:tc>
      </w:tr>
    </w:tbl>
    <w:p w:rsidR="005053CE" w:rsidRPr="005053CE" w:rsidRDefault="005053CE" w:rsidP="005053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709"/>
        <w:gridCol w:w="709"/>
        <w:gridCol w:w="1701"/>
        <w:gridCol w:w="708"/>
        <w:gridCol w:w="2552"/>
      </w:tblGrid>
      <w:tr w:rsidR="00C23117" w:rsidRPr="005053CE" w:rsidTr="00C23117">
        <w:trPr>
          <w:trHeight w:val="267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ind w:left="-265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23117" w:rsidRPr="005053CE" w:rsidTr="00C23117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11046,8</w:t>
            </w:r>
          </w:p>
        </w:tc>
      </w:tr>
      <w:tr w:rsidR="00C23117" w:rsidRPr="005053CE" w:rsidTr="00C23117">
        <w:trPr>
          <w:trHeight w:val="8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Росташевского сельского поселения Панинского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117" w:rsidRPr="005053CE" w:rsidTr="00C23117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2653,9</w:t>
            </w:r>
          </w:p>
        </w:tc>
      </w:tr>
      <w:tr w:rsidR="00C23117" w:rsidRPr="005053CE" w:rsidTr="00C23117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2653,9</w:t>
            </w:r>
          </w:p>
        </w:tc>
      </w:tr>
      <w:tr w:rsidR="00C23117" w:rsidRPr="005053CE" w:rsidTr="00C23117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Подпрограмма: 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 муниципального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2653,9</w:t>
            </w:r>
          </w:p>
        </w:tc>
      </w:tr>
      <w:tr w:rsidR="00C23117" w:rsidRPr="005053CE" w:rsidTr="00C23117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722,4</w:t>
            </w:r>
          </w:p>
        </w:tc>
      </w:tr>
      <w:tr w:rsidR="00C23117" w:rsidRPr="005053CE" w:rsidTr="00C23117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мероприятие:</w:t>
            </w: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722,4</w:t>
            </w:r>
          </w:p>
        </w:tc>
      </w:tr>
      <w:tr w:rsidR="00C23117" w:rsidRPr="005053CE" w:rsidTr="00C23117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722,4</w:t>
            </w:r>
          </w:p>
        </w:tc>
      </w:tr>
      <w:tr w:rsidR="00C23117" w:rsidRPr="005053CE" w:rsidTr="00C23117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1424,8</w:t>
            </w:r>
          </w:p>
        </w:tc>
      </w:tr>
      <w:tr w:rsidR="00C23117" w:rsidRPr="005053CE" w:rsidTr="00C23117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: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1424,8</w:t>
            </w:r>
          </w:p>
        </w:tc>
      </w:tr>
      <w:tr w:rsidR="00C23117" w:rsidRPr="005053CE" w:rsidTr="00C23117">
        <w:trPr>
          <w:trHeight w:val="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600,2</w:t>
            </w:r>
          </w:p>
        </w:tc>
      </w:tr>
      <w:tr w:rsidR="00C23117" w:rsidRPr="005053CE" w:rsidTr="00C23117">
        <w:trPr>
          <w:trHeight w:val="2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810,9</w:t>
            </w:r>
          </w:p>
        </w:tc>
      </w:tr>
      <w:tr w:rsidR="00C23117" w:rsidRPr="005053CE" w:rsidTr="00C23117">
        <w:trPr>
          <w:trHeight w:val="6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C23117" w:rsidRPr="005053CE" w:rsidTr="00C23117">
        <w:trPr>
          <w:trHeight w:val="2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117" w:rsidRPr="005053CE" w:rsidTr="00C23117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«Совершенствование муниципального управления»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резервным фондом и иными средствами на исполнение расходных обязательств»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(Финансовое обеспечение непредвиденных расходов</w:t>
            </w:r>
            <w:proofErr w:type="gramStart"/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15 1 03 90540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506,7</w:t>
            </w:r>
          </w:p>
        </w:tc>
      </w:tr>
      <w:tr w:rsidR="00C23117" w:rsidRPr="005053CE" w:rsidTr="00C23117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506,7</w:t>
            </w:r>
          </w:p>
        </w:tc>
      </w:tr>
      <w:tr w:rsidR="00C23117" w:rsidRPr="005053CE" w:rsidTr="00C23117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«Совершенствование муниципального управления»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C23117" w:rsidRPr="005053CE" w:rsidTr="00C23117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на осуществление части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из бюджета поселения в бюджет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3117" w:rsidRPr="005053CE" w:rsidTr="00C23117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передаче полномочий бюджету муниципального района из бюджета поселения</w:t>
            </w:r>
            <w:r w:rsidRPr="005053CE">
              <w:rPr>
                <w:rFonts w:ascii="Times New Roman" w:hAnsi="Times New Roman" w:cs="Times New Roman"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15 1 04 92010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3117" w:rsidRPr="005053CE" w:rsidTr="00C23117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23117" w:rsidRPr="005053CE" w:rsidTr="00C23117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</w:rPr>
              <w:t>15 1 07 92010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23117" w:rsidRPr="005053CE" w:rsidTr="00C23117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C23117" w:rsidRPr="005053CE" w:rsidTr="00C23117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15 1 06 20570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C23117" w:rsidRPr="005053CE" w:rsidTr="00C23117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23117" w:rsidRPr="005053CE" w:rsidTr="00C23117">
        <w:trPr>
          <w:trHeight w:val="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15 4 06 20570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23117" w:rsidRPr="005053CE" w:rsidTr="00C23117"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ind w:left="-25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C23117" w:rsidRPr="005053CE" w:rsidTr="00C23117">
        <w:trPr>
          <w:trHeight w:val="3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ind w:left="-250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C23117" w:rsidRPr="005053CE" w:rsidTr="00C23117">
        <w:trPr>
          <w:trHeight w:val="4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C23117" w:rsidRPr="005053CE" w:rsidTr="00C23117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Финансовое обеспечение переданных полномочий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</w:tr>
      <w:tr w:rsidR="00C23117" w:rsidRPr="005053CE" w:rsidTr="00C23117">
        <w:trPr>
          <w:trHeight w:val="7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</w:tr>
      <w:tr w:rsidR="00C23117" w:rsidRPr="005053CE" w:rsidTr="00C23117">
        <w:trPr>
          <w:trHeight w:val="1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</w:tr>
      <w:tr w:rsidR="00C23117" w:rsidRPr="005053CE" w:rsidTr="00C23117">
        <w:trPr>
          <w:trHeight w:val="2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</w:tr>
      <w:tr w:rsidR="00C23117" w:rsidRPr="005053CE" w:rsidTr="00C23117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C23117" w:rsidRPr="005053CE" w:rsidTr="00C23117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C23117" w:rsidRPr="005053CE" w:rsidTr="00C23117">
        <w:trPr>
          <w:trHeight w:val="6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C23117" w:rsidRPr="005053CE" w:rsidTr="00C23117">
        <w:trPr>
          <w:trHeight w:val="8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и модернизация защиты населения от угроз чрезвычайных ситуаций и пожаров»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10 1 00 0000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C23117" w:rsidRPr="005053CE" w:rsidTr="00C23117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23117" w:rsidRPr="005053CE" w:rsidTr="00C23117">
        <w:trPr>
          <w:trHeight w:val="2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защиты населения от чрезвычайных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10 1 01 20540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23117" w:rsidRPr="005053CE" w:rsidTr="00C23117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5641,3</w:t>
            </w:r>
          </w:p>
        </w:tc>
      </w:tr>
      <w:tr w:rsidR="00C23117" w:rsidRPr="005053CE" w:rsidTr="00C23117">
        <w:trPr>
          <w:trHeight w:val="2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5550,2</w:t>
            </w:r>
          </w:p>
        </w:tc>
      </w:tr>
      <w:tr w:rsidR="00C23117" w:rsidRPr="005053CE" w:rsidTr="00C23117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транспортной системы»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5550,2</w:t>
            </w:r>
          </w:p>
        </w:tc>
      </w:tr>
      <w:tr w:rsidR="00C23117" w:rsidRPr="005053CE" w:rsidTr="00C23117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«Дорожное хозяйство»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555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C23117" w:rsidRPr="005053CE" w:rsidTr="00C23117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555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C23117" w:rsidRPr="005053CE" w:rsidTr="00C23117">
        <w:trPr>
          <w:trHeight w:val="5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24 1 01 90030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</w:tr>
      <w:tr w:rsidR="00C23117" w:rsidRPr="005053CE" w:rsidTr="00C23117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</w:rPr>
              <w:t>24 1 01 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3780,2</w:t>
            </w:r>
          </w:p>
        </w:tc>
      </w:tr>
      <w:tr w:rsidR="00C23117" w:rsidRPr="005053CE" w:rsidTr="00C23117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«Ремонт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505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дворовых территорий многоквартирных домов, проездов к дворовым территориям многоквартирных домов населенных пунктов»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24 1 01 90030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благоустройству </w:t>
            </w:r>
            <w:r w:rsidRPr="00505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дворовых территорий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24 1 01 90030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24 1 02 90030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90,9</w:t>
            </w:r>
          </w:p>
        </w:tc>
      </w:tr>
      <w:tr w:rsidR="00C23117" w:rsidRPr="005053CE" w:rsidTr="00C23117">
        <w:trPr>
          <w:trHeight w:val="7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90,9</w:t>
            </w:r>
          </w:p>
        </w:tc>
      </w:tr>
      <w:tr w:rsidR="00C23117" w:rsidRPr="005053CE" w:rsidTr="00C23117">
        <w:trPr>
          <w:trHeight w:val="5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90,9</w:t>
            </w:r>
          </w:p>
        </w:tc>
      </w:tr>
      <w:tr w:rsidR="00C23117" w:rsidRPr="005053CE" w:rsidTr="00C23117">
        <w:trPr>
          <w:trHeight w:val="5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C23117" w:rsidRPr="005053CE" w:rsidTr="00C23117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05 1 01 90040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88,8</w:t>
            </w:r>
          </w:p>
        </w:tc>
      </w:tr>
      <w:tr w:rsidR="00C23117" w:rsidRPr="005053CE" w:rsidTr="00C23117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23117" w:rsidRPr="005053CE" w:rsidTr="00C23117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передаче полномочий бюджету муниципального района из бюджета поселения</w:t>
            </w:r>
            <w:r w:rsidRPr="005053CE">
              <w:rPr>
                <w:rFonts w:ascii="Times New Roman" w:hAnsi="Times New Roman" w:cs="Times New Roman"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05 1 02 90180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23117" w:rsidRPr="005053CE" w:rsidTr="00C23117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CE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1295,1</w:t>
            </w:r>
          </w:p>
        </w:tc>
      </w:tr>
      <w:tr w:rsidR="00C23117" w:rsidRPr="005053CE" w:rsidTr="00C23117">
        <w:trPr>
          <w:trHeight w:val="2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мероприятий по капитальному ремонту общего имущества муниципального жилья в многоквартирных домах за счет средств бюджета»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капитального ремонта общего имущества многоквартирных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мероприятий по капитальному ремонту многоквартирных домов за счет средств бюджета»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капитального ремонта многоквартирных домов за счет средств бюджета»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1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6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улучшению состояния и содержания жилищного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05 2 03 90050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2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1295,1</w:t>
            </w:r>
          </w:p>
        </w:tc>
      </w:tr>
      <w:tr w:rsidR="00C23117" w:rsidRPr="005053CE" w:rsidTr="00C23117">
        <w:trPr>
          <w:trHeight w:val="5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1295,1</w:t>
            </w:r>
          </w:p>
        </w:tc>
      </w:tr>
      <w:tr w:rsidR="00C23117" w:rsidRPr="005053CE" w:rsidTr="00C23117">
        <w:trPr>
          <w:trHeight w:val="3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«Благоустройство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1295,1</w:t>
            </w:r>
          </w:p>
        </w:tc>
      </w:tr>
      <w:tr w:rsidR="00C23117" w:rsidRPr="005053CE" w:rsidTr="00C23117">
        <w:trPr>
          <w:trHeight w:val="5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доступным и комфортным жильем и коммунальными услугами населения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599,3</w:t>
            </w:r>
          </w:p>
        </w:tc>
      </w:tr>
      <w:tr w:rsidR="00C23117" w:rsidRPr="005053CE" w:rsidTr="00C23117">
        <w:trPr>
          <w:trHeight w:val="6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05 3 01 90060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C23117" w:rsidRPr="005053CE" w:rsidTr="00C23117">
        <w:trPr>
          <w:trHeight w:val="6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3 01 S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C23117" w:rsidRPr="005053CE" w:rsidTr="00C23117">
        <w:trPr>
          <w:trHeight w:val="4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озеленению территории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6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мероприятия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05 3 02 90070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организации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мероприятия по организации и содержанию мест захоронения (Закупка товаров, работ и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05 3 03 90080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благоустройству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C23117" w:rsidRPr="005053CE" w:rsidTr="00C23117">
        <w:trPr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мероприятия по благоустройству территории поселения, не отнесенные к вышеперечисленны</w:t>
            </w:r>
            <w:proofErr w:type="gramStart"/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05 3 04 90090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C23117" w:rsidRPr="005053CE" w:rsidTr="00C23117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благоустройству парков и скверов поселения»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мероприятия по благоустройству парков и скверов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05 3 05 78520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«Совершенствование муниципального управления»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организации общественных работ по благоустройству территории поселения»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мероприятия по организации общественных работ по благоустройству территории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15 1 06 78430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C23117" w:rsidRPr="005053CE" w:rsidTr="00C23117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10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организации в границах поселения электро-, тепл</w:t>
            </w:r>
            <w:proofErr w:type="gramStart"/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, газо- и водоснабжения  населения, водоотведения, снабжение населения топливом ПСД»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3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1224,1</w:t>
            </w:r>
          </w:p>
        </w:tc>
      </w:tr>
      <w:tr w:rsidR="00C23117" w:rsidRPr="005053CE" w:rsidTr="00C23117">
        <w:trPr>
          <w:trHeight w:val="2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1224,1</w:t>
            </w:r>
          </w:p>
        </w:tc>
      </w:tr>
      <w:tr w:rsidR="00C23117" w:rsidRPr="005053CE" w:rsidTr="00C23117">
        <w:trPr>
          <w:trHeight w:val="4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и туризма»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1224,1</w:t>
            </w:r>
          </w:p>
        </w:tc>
      </w:tr>
      <w:tr w:rsidR="00C23117" w:rsidRPr="005053CE" w:rsidTr="00C23117">
        <w:trPr>
          <w:trHeight w:val="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950,3</w:t>
            </w:r>
          </w:p>
        </w:tc>
      </w:tr>
      <w:tr w:rsidR="00C23117" w:rsidRPr="005053CE" w:rsidTr="00C23117">
        <w:trPr>
          <w:trHeight w:val="8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950,3</w:t>
            </w:r>
          </w:p>
        </w:tc>
      </w:tr>
      <w:tr w:rsidR="00C23117" w:rsidRPr="005053CE" w:rsidTr="00C23117">
        <w:trPr>
          <w:trHeight w:val="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C23117" w:rsidRPr="005053CE" w:rsidTr="00C23117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культуры – клубов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892,9</w:t>
            </w:r>
          </w:p>
        </w:tc>
      </w:tr>
      <w:tr w:rsidR="00C23117" w:rsidRPr="005053CE" w:rsidTr="00C23117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организации и проведению культурно-массовых мероприятий</w:t>
            </w:r>
            <w:r w:rsidRPr="005053CE">
              <w:rPr>
                <w:rFonts w:ascii="Times New Roman" w:hAnsi="Times New Roman" w:cs="Times New Roman"/>
                <w:iCs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11 1 02 90150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C23117" w:rsidRPr="005053CE" w:rsidTr="00C23117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передаче полномочий бюджету муниципального района из бюджета поселения</w:t>
            </w:r>
            <w:r w:rsidRPr="005053CE">
              <w:rPr>
                <w:rFonts w:ascii="Times New Roman" w:hAnsi="Times New Roman" w:cs="Times New Roman"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11 1 03 90160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C23117" w:rsidRPr="005053CE" w:rsidTr="00C23117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и модернизация библиотечного дела»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11 2 00 0000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подведомственных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– библиотек»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культуры – библиотек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передаче полномочий бюджету муниципального района из бюджета поселения</w:t>
            </w:r>
            <w:r w:rsidRPr="005053CE">
              <w:rPr>
                <w:rFonts w:ascii="Times New Roman" w:hAnsi="Times New Roman" w:cs="Times New Roman"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11 2 02 90170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2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</w:tr>
      <w:tr w:rsidR="00C23117" w:rsidRPr="005053CE" w:rsidTr="00C23117">
        <w:trPr>
          <w:trHeight w:val="2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</w:tr>
      <w:tr w:rsidR="00C23117" w:rsidRPr="005053CE" w:rsidTr="00C23117">
        <w:trPr>
          <w:trHeight w:val="2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</w:tr>
      <w:tr w:rsidR="00C23117" w:rsidRPr="005053CE" w:rsidTr="00C23117">
        <w:trPr>
          <w:trHeight w:val="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</w:tr>
      <w:tr w:rsidR="00C23117" w:rsidRPr="005053CE" w:rsidTr="00C23117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</w:tr>
      <w:tr w:rsidR="00C23117" w:rsidRPr="005053CE" w:rsidTr="00C23117">
        <w:trPr>
          <w:trHeight w:val="4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дополнительному ежемесячному материальному обеспечению</w:t>
            </w:r>
            <w:r w:rsidRPr="00505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поселения связи с выходом их на пенсию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</w:tr>
      <w:tr w:rsidR="00C23117" w:rsidRPr="005053CE" w:rsidTr="00C23117">
        <w:trPr>
          <w:trHeight w:val="1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2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2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мер социальной поддержки отдельным категориям граждан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 и обеспечение организации и проведения физкультурных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и массовых спортивных мероприятий»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мероприятий по физической культуре и массовому спорту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13 1 01 90130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5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«Управление муниципальным долгом и муниципальными финансовыми активами»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3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своевременности и полноты исполнения долговых обязательств»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39 2 01 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trHeight w:val="3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района из бюджета поселения</w:t>
            </w:r>
            <w:r w:rsidRPr="005053CE">
              <w:rPr>
                <w:rFonts w:ascii="Times New Roman" w:hAnsi="Times New Roman" w:cs="Times New Roman"/>
              </w:rPr>
              <w:t xml:space="preserve"> 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39 2 01 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053CE" w:rsidRPr="005053CE" w:rsidRDefault="005053CE" w:rsidP="005053CE">
      <w:pPr>
        <w:rPr>
          <w:rFonts w:ascii="Times New Roman" w:hAnsi="Times New Roman" w:cs="Times New Roman"/>
        </w:rPr>
        <w:sectPr w:rsidR="005053CE" w:rsidRPr="005053CE" w:rsidSect="005A670D">
          <w:pgSz w:w="11906" w:h="16838"/>
          <w:pgMar w:top="680" w:right="737" w:bottom="1021" w:left="1247" w:header="709" w:footer="709" w:gutter="0"/>
          <w:cols w:space="720"/>
          <w:docGrid w:linePitch="272"/>
        </w:sectPr>
      </w:pPr>
    </w:p>
    <w:p w:rsidR="005053CE" w:rsidRDefault="005053CE" w:rsidP="00C23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123" w:tblpY="-67"/>
        <w:tblW w:w="4503" w:type="dxa"/>
        <w:tblLook w:val="01E0" w:firstRow="1" w:lastRow="1" w:firstColumn="1" w:lastColumn="1" w:noHBand="0" w:noVBand="0"/>
      </w:tblPr>
      <w:tblGrid>
        <w:gridCol w:w="4503"/>
      </w:tblGrid>
      <w:tr w:rsidR="00EB0FFE" w:rsidRPr="005053CE" w:rsidTr="00143AF3">
        <w:tc>
          <w:tcPr>
            <w:tcW w:w="4503" w:type="dxa"/>
            <w:hideMark/>
          </w:tcPr>
          <w:p w:rsidR="00EB0FFE" w:rsidRPr="005053CE" w:rsidRDefault="00EB0FFE" w:rsidP="0014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Приложение 4</w:t>
            </w:r>
          </w:p>
        </w:tc>
      </w:tr>
      <w:tr w:rsidR="00EB0FFE" w:rsidRPr="005053CE" w:rsidTr="00143AF3">
        <w:tc>
          <w:tcPr>
            <w:tcW w:w="4503" w:type="dxa"/>
            <w:hideMark/>
          </w:tcPr>
          <w:p w:rsidR="00EB0FFE" w:rsidRPr="005053CE" w:rsidRDefault="00EB0FFE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       к Решению Совета народных        депутатов Росташевского</w:t>
            </w:r>
          </w:p>
          <w:p w:rsidR="00EB0FFE" w:rsidRPr="005053CE" w:rsidRDefault="00EB0FFE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Панинского муниципального района</w:t>
            </w:r>
          </w:p>
        </w:tc>
      </w:tr>
      <w:tr w:rsidR="00EB0FFE" w:rsidRPr="005053CE" w:rsidTr="00143AF3">
        <w:tc>
          <w:tcPr>
            <w:tcW w:w="4503" w:type="dxa"/>
            <w:hideMark/>
          </w:tcPr>
          <w:p w:rsidR="00EB0FFE" w:rsidRPr="005053CE" w:rsidRDefault="00EB0FFE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исполнении  бюджета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Росташевского </w:t>
            </w:r>
          </w:p>
          <w:p w:rsidR="00EB0FFE" w:rsidRPr="005053CE" w:rsidRDefault="00EB0FFE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 муниципального района за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2022 год »  </w:t>
            </w:r>
          </w:p>
          <w:p w:rsidR="00EB0FFE" w:rsidRPr="005053CE" w:rsidRDefault="00641042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31.03.2023  года № 91</w:t>
            </w:r>
          </w:p>
        </w:tc>
      </w:tr>
    </w:tbl>
    <w:p w:rsidR="00EB0FFE" w:rsidRDefault="00EB0FFE" w:rsidP="00C23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0FFE" w:rsidRDefault="00EB0FFE" w:rsidP="00C23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0FFE" w:rsidRDefault="00EB0FFE" w:rsidP="00C23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0FFE" w:rsidRDefault="00EB0FFE" w:rsidP="00C23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0FFE" w:rsidRDefault="00EB0FFE" w:rsidP="00C23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0FFE" w:rsidRDefault="00EB0FFE" w:rsidP="00C23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0FFE" w:rsidRDefault="00EB0FFE" w:rsidP="00C23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0FFE" w:rsidRDefault="00EB0FFE" w:rsidP="00C23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0FFE" w:rsidRDefault="00EB0FFE" w:rsidP="00C23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0FFE" w:rsidRDefault="00EB0FFE" w:rsidP="00C23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0FFE" w:rsidRDefault="00EB0FFE" w:rsidP="00C23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0FFE" w:rsidRPr="005053CE" w:rsidRDefault="00EB0FFE" w:rsidP="00C2311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53CE" w:rsidRPr="005053CE" w:rsidRDefault="005053CE" w:rsidP="0050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CE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программам), группам видов расходов, классификации расходов бюджета Росташевского</w:t>
      </w:r>
      <w:r w:rsidR="00C231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</w:t>
      </w:r>
      <w:r w:rsidRPr="005053CE">
        <w:rPr>
          <w:rFonts w:ascii="Times New Roman" w:hAnsi="Times New Roman" w:cs="Times New Roman"/>
          <w:b/>
          <w:sz w:val="28"/>
          <w:szCs w:val="28"/>
        </w:rPr>
        <w:t xml:space="preserve">а 2022 год </w:t>
      </w:r>
    </w:p>
    <w:p w:rsidR="005053CE" w:rsidRPr="005053CE" w:rsidRDefault="005053CE" w:rsidP="00505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1843"/>
        <w:gridCol w:w="709"/>
        <w:gridCol w:w="2268"/>
      </w:tblGrid>
      <w:tr w:rsidR="00C23117" w:rsidRPr="005053CE" w:rsidTr="00C23117">
        <w:trPr>
          <w:trHeight w:val="2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3CE">
              <w:rPr>
                <w:rFonts w:ascii="Times New Roman" w:hAnsi="Times New Roman" w:cs="Times New Roman"/>
                <w:b/>
              </w:rPr>
              <w:t>(тыс. рублей)</w:t>
            </w:r>
          </w:p>
        </w:tc>
      </w:tr>
    </w:tbl>
    <w:p w:rsidR="005053CE" w:rsidRPr="005053CE" w:rsidRDefault="005053CE" w:rsidP="005053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576"/>
        <w:gridCol w:w="558"/>
        <w:gridCol w:w="1843"/>
        <w:gridCol w:w="709"/>
        <w:gridCol w:w="2268"/>
        <w:gridCol w:w="236"/>
        <w:gridCol w:w="992"/>
      </w:tblGrid>
      <w:tr w:rsidR="00C23117" w:rsidRPr="005053CE" w:rsidTr="00C23117">
        <w:trPr>
          <w:gridAfter w:val="2"/>
          <w:wAfter w:w="1228" w:type="dxa"/>
          <w:trHeight w:val="267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ind w:left="-265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23117" w:rsidRPr="005053CE" w:rsidTr="00C23117">
        <w:trPr>
          <w:gridAfter w:val="2"/>
          <w:wAfter w:w="1228" w:type="dxa"/>
          <w:trHeight w:val="3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11046,8</w:t>
            </w:r>
          </w:p>
        </w:tc>
      </w:tr>
      <w:tr w:rsidR="00C23117" w:rsidRPr="005053CE" w:rsidTr="00C23117">
        <w:trPr>
          <w:gridAfter w:val="2"/>
          <w:wAfter w:w="1228" w:type="dxa"/>
          <w:trHeight w:val="8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Росташевского сельского поселения Панинского муниципального района Воронежской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117" w:rsidRPr="005053CE" w:rsidTr="00C23117">
        <w:trPr>
          <w:gridAfter w:val="2"/>
          <w:wAfter w:w="1228" w:type="dxa"/>
          <w:trHeight w:val="3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2653,9</w:t>
            </w:r>
          </w:p>
        </w:tc>
      </w:tr>
      <w:tr w:rsidR="00C23117" w:rsidRPr="005053CE" w:rsidTr="00C23117">
        <w:trPr>
          <w:gridAfter w:val="2"/>
          <w:wAfter w:w="1228" w:type="dxa"/>
          <w:trHeight w:val="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2653,9</w:t>
            </w:r>
          </w:p>
        </w:tc>
      </w:tr>
      <w:tr w:rsidR="00C23117" w:rsidRPr="005053CE" w:rsidTr="00C23117">
        <w:trPr>
          <w:gridAfter w:val="2"/>
          <w:wAfter w:w="1228" w:type="dxa"/>
          <w:trHeight w:val="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 муниципального управления»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2653,9</w:t>
            </w:r>
          </w:p>
        </w:tc>
      </w:tr>
      <w:tr w:rsidR="00C23117" w:rsidRPr="005053CE" w:rsidTr="00C23117">
        <w:trPr>
          <w:gridAfter w:val="2"/>
          <w:wAfter w:w="1228" w:type="dxa"/>
          <w:trHeight w:val="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722,4</w:t>
            </w:r>
          </w:p>
        </w:tc>
      </w:tr>
      <w:tr w:rsidR="00C23117" w:rsidRPr="005053CE" w:rsidTr="00C23117">
        <w:trPr>
          <w:gridAfter w:val="2"/>
          <w:wAfter w:w="1228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722,4</w:t>
            </w:r>
          </w:p>
        </w:tc>
      </w:tr>
      <w:tr w:rsidR="00C23117" w:rsidRPr="005053CE" w:rsidTr="00C23117">
        <w:trPr>
          <w:gridAfter w:val="2"/>
          <w:wAfter w:w="1228" w:type="dxa"/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722,4</w:t>
            </w:r>
          </w:p>
        </w:tc>
      </w:tr>
      <w:tr w:rsidR="00C23117" w:rsidRPr="005053CE" w:rsidTr="00C23117">
        <w:trPr>
          <w:trHeight w:val="8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1424,8</w:t>
            </w:r>
          </w:p>
        </w:tc>
        <w:tc>
          <w:tcPr>
            <w:tcW w:w="236" w:type="dxa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3117" w:rsidRPr="005053CE" w:rsidTr="00C23117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1424,8</w:t>
            </w:r>
          </w:p>
        </w:tc>
        <w:tc>
          <w:tcPr>
            <w:tcW w:w="236" w:type="dxa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3117" w:rsidRPr="005053CE" w:rsidTr="00C23117">
        <w:trPr>
          <w:trHeight w:val="4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Cs w:val="24"/>
              </w:rPr>
              <w:t>600,2</w:t>
            </w:r>
          </w:p>
        </w:tc>
        <w:tc>
          <w:tcPr>
            <w:tcW w:w="236" w:type="dxa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117" w:rsidRPr="005053CE" w:rsidTr="00C23117">
        <w:trPr>
          <w:gridAfter w:val="2"/>
          <w:wAfter w:w="1228" w:type="dxa"/>
          <w:trHeight w:val="2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810,9</w:t>
            </w:r>
          </w:p>
        </w:tc>
      </w:tr>
      <w:tr w:rsidR="00C23117" w:rsidRPr="005053CE" w:rsidTr="00C23117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C23117" w:rsidRPr="005053CE" w:rsidTr="00C23117">
        <w:trPr>
          <w:gridAfter w:val="1"/>
          <w:wAfter w:w="992" w:type="dxa"/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6" w:type="dxa"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117" w:rsidRPr="005053CE" w:rsidTr="00C23117">
        <w:trPr>
          <w:gridAfter w:val="1"/>
          <w:wAfter w:w="992" w:type="dxa"/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«Совершенствование муниципального управления»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236" w:type="dxa"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117" w:rsidRPr="005053CE" w:rsidTr="00C23117">
        <w:trPr>
          <w:gridAfter w:val="1"/>
          <w:wAfter w:w="992" w:type="dxa"/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резервным фондом и иными средствами на исполнение расходных обязательств»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dxa"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7" w:rsidRPr="005053CE" w:rsidTr="00C23117">
        <w:trPr>
          <w:gridAfter w:val="1"/>
          <w:wAfter w:w="992" w:type="dxa"/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(Финансовое обеспечение непредвиденных расходов</w:t>
            </w:r>
            <w:proofErr w:type="gramStart"/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dxa"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7" w:rsidRPr="005053CE" w:rsidTr="00C23117">
        <w:trPr>
          <w:gridAfter w:val="2"/>
          <w:wAfter w:w="1228" w:type="dxa"/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506,7</w:t>
            </w:r>
          </w:p>
        </w:tc>
      </w:tr>
      <w:tr w:rsidR="00C23117" w:rsidRPr="005053CE" w:rsidTr="00C23117">
        <w:trPr>
          <w:gridAfter w:val="2"/>
          <w:wAfter w:w="1228" w:type="dxa"/>
          <w:trHeight w:val="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506,7</w:t>
            </w:r>
          </w:p>
        </w:tc>
      </w:tr>
      <w:tr w:rsidR="00C23117" w:rsidRPr="005053CE" w:rsidTr="00C23117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«Совершенствование 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муниципального управления»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C23117" w:rsidRPr="005053CE" w:rsidTr="00C23117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3117" w:rsidRPr="005053CE" w:rsidTr="00C23117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передаче полномочий бюджету муниципального района из бюджета поселения</w:t>
            </w:r>
            <w:r w:rsidRPr="005053CE">
              <w:rPr>
                <w:rFonts w:ascii="Times New Roman" w:hAnsi="Times New Roman" w:cs="Times New Roman"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3117" w:rsidRPr="005053CE" w:rsidTr="00C23117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7" w:rsidRPr="005053CE" w:rsidTr="00C23117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23117" w:rsidRPr="005053CE" w:rsidTr="00C23117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color w:val="000000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7" w:rsidRPr="005053CE" w:rsidTr="00C23117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(Расходы на выплаты персоналу в целях обеспечения выполнения функций</w:t>
            </w:r>
            <w:r w:rsidRPr="005053CE">
              <w:rPr>
                <w:rFonts w:ascii="Times New Roman" w:hAnsi="Times New Roman" w:cs="Times New Roman"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15 1 08 92010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</w:tc>
      </w:tr>
      <w:tr w:rsidR="00C23117" w:rsidRPr="005053CE" w:rsidTr="00C23117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23117" w:rsidRPr="005053CE" w:rsidTr="00C23117">
        <w:trPr>
          <w:gridAfter w:val="2"/>
          <w:wAfter w:w="1228" w:type="dxa"/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15 1 06 20570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23117" w:rsidRPr="005053CE" w:rsidTr="00C23117">
        <w:trPr>
          <w:gridAfter w:val="2"/>
          <w:wAfter w:w="1228" w:type="dxa"/>
          <w:trHeight w:val="2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C23117" w:rsidRPr="005053CE" w:rsidTr="00C23117">
        <w:trPr>
          <w:gridAfter w:val="2"/>
          <w:wAfter w:w="1228" w:type="dxa"/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C23117" w:rsidRPr="005053CE" w:rsidTr="00C23117">
        <w:trPr>
          <w:gridAfter w:val="2"/>
          <w:wAfter w:w="1228" w:type="dxa"/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C23117" w:rsidRPr="005053CE" w:rsidTr="00C23117">
        <w:trPr>
          <w:gridAfter w:val="2"/>
          <w:wAfter w:w="1228" w:type="dxa"/>
          <w:trHeight w:val="5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Финансовое обеспечение переданных полномочий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</w:tr>
      <w:tr w:rsidR="00C23117" w:rsidRPr="005053CE" w:rsidTr="00C23117">
        <w:trPr>
          <w:gridAfter w:val="2"/>
          <w:wAfter w:w="1228" w:type="dxa"/>
          <w:trHeight w:val="7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23117" w:rsidRPr="005053CE" w:rsidTr="00C23117">
        <w:trPr>
          <w:gridAfter w:val="2"/>
          <w:wAfter w:w="1228" w:type="dxa"/>
          <w:trHeight w:val="10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</w:tr>
      <w:tr w:rsidR="00C23117" w:rsidRPr="005053CE" w:rsidTr="00C23117">
        <w:trPr>
          <w:trHeight w:val="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236" w:type="dxa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117" w:rsidRPr="005053CE" w:rsidTr="00C23117">
        <w:trPr>
          <w:gridAfter w:val="2"/>
          <w:wAfter w:w="1228" w:type="dxa"/>
          <w:trHeight w:val="4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23117" w:rsidRPr="005053CE" w:rsidTr="00C23117">
        <w:trPr>
          <w:gridAfter w:val="2"/>
          <w:wAfter w:w="1228" w:type="dxa"/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23117" w:rsidRPr="005053CE" w:rsidTr="00C23117">
        <w:trPr>
          <w:gridAfter w:val="2"/>
          <w:wAfter w:w="1228" w:type="dxa"/>
          <w:trHeight w:val="6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23117" w:rsidRPr="005053CE" w:rsidTr="00C23117">
        <w:trPr>
          <w:gridAfter w:val="2"/>
          <w:wAfter w:w="1228" w:type="dxa"/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и модернизация защиты населения от угроз чрезвычайных ситуаций и пожаров»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10 1 00 0000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10,0</w:t>
            </w:r>
          </w:p>
        </w:tc>
      </w:tr>
      <w:tr w:rsidR="00C23117" w:rsidRPr="005053CE" w:rsidTr="00C23117">
        <w:trPr>
          <w:gridAfter w:val="2"/>
          <w:wAfter w:w="1228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в области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предупреждения и ликвидации последствий чрезвычайных ситуаций и пожаров»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23117" w:rsidRPr="005053CE" w:rsidTr="00C23117">
        <w:trPr>
          <w:gridAfter w:val="2"/>
          <w:wAfter w:w="1228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10 1 01 20540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23117" w:rsidRPr="005053CE" w:rsidTr="00C23117">
        <w:trPr>
          <w:gridAfter w:val="2"/>
          <w:wAfter w:w="1228" w:type="dxa"/>
          <w:trHeight w:val="2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5591,3</w:t>
            </w:r>
          </w:p>
        </w:tc>
      </w:tr>
      <w:tr w:rsidR="00C23117" w:rsidRPr="005053CE" w:rsidTr="00C23117">
        <w:trPr>
          <w:gridAfter w:val="2"/>
          <w:wAfter w:w="1228" w:type="dxa"/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5550,4</w:t>
            </w:r>
          </w:p>
        </w:tc>
      </w:tr>
      <w:tr w:rsidR="00C23117" w:rsidRPr="005053CE" w:rsidTr="00C23117">
        <w:trPr>
          <w:gridAfter w:val="2"/>
          <w:wAfter w:w="1228" w:type="dxa"/>
          <w:trHeight w:val="4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5550,4</w:t>
            </w:r>
          </w:p>
        </w:tc>
      </w:tr>
      <w:tr w:rsidR="00C23117" w:rsidRPr="005053CE" w:rsidTr="00C23117">
        <w:trPr>
          <w:gridAfter w:val="2"/>
          <w:wAfter w:w="1228" w:type="dxa"/>
          <w:trHeight w:val="2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«Дорожное хозяйство»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5550,4</w:t>
            </w:r>
          </w:p>
        </w:tc>
      </w:tr>
      <w:tr w:rsidR="00C23117" w:rsidRPr="005053CE" w:rsidTr="00C23117">
        <w:trPr>
          <w:gridAfter w:val="2"/>
          <w:wAfter w:w="1228" w:type="dxa"/>
          <w:trHeight w:val="5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5550,4</w:t>
            </w:r>
          </w:p>
        </w:tc>
      </w:tr>
      <w:tr w:rsidR="00C23117" w:rsidRPr="005053CE" w:rsidTr="00C23117">
        <w:trPr>
          <w:gridAfter w:val="2"/>
          <w:wAfter w:w="1228" w:type="dxa"/>
          <w:trHeight w:val="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1770,2</w:t>
            </w:r>
          </w:p>
        </w:tc>
      </w:tr>
      <w:tr w:rsidR="00C23117" w:rsidRPr="005053CE" w:rsidTr="00C23117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«Ремонт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505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дворовых территорий многоквартирных домов, проездов к дворовым территориям многоквартирных домов населенных пунктов»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  <w:r w:rsidRPr="00505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дворовых территорий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 (Закупка товаров, работ и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2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24 1 02 90040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2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24 1 03 </w:t>
            </w:r>
            <w:r w:rsidRPr="00505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3780,2</w:t>
            </w:r>
          </w:p>
        </w:tc>
      </w:tr>
      <w:tr w:rsidR="00C23117" w:rsidRPr="005053CE" w:rsidTr="00C23117">
        <w:trPr>
          <w:gridAfter w:val="2"/>
          <w:wAfter w:w="1228" w:type="dxa"/>
          <w:trHeight w:val="2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90,9</w:t>
            </w:r>
          </w:p>
        </w:tc>
      </w:tr>
      <w:tr w:rsidR="00C23117" w:rsidRPr="005053CE" w:rsidTr="00C23117">
        <w:trPr>
          <w:gridAfter w:val="2"/>
          <w:wAfter w:w="1228" w:type="dxa"/>
          <w:trHeight w:val="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90,9</w:t>
            </w:r>
          </w:p>
        </w:tc>
      </w:tr>
      <w:tr w:rsidR="00C23117" w:rsidRPr="005053CE" w:rsidTr="00C23117">
        <w:trPr>
          <w:gridAfter w:val="2"/>
          <w:wAfter w:w="1228" w:type="dxa"/>
          <w:trHeight w:val="5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градостроительной деятельности»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90,9</w:t>
            </w:r>
          </w:p>
        </w:tc>
      </w:tr>
      <w:tr w:rsidR="00C23117" w:rsidRPr="005053CE" w:rsidTr="00C23117">
        <w:trPr>
          <w:gridAfter w:val="2"/>
          <w:wAfter w:w="1228" w:type="dxa"/>
          <w:trHeight w:val="5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C23117" w:rsidRPr="005053CE" w:rsidTr="00C23117">
        <w:trPr>
          <w:gridAfter w:val="2"/>
          <w:wAfter w:w="1228" w:type="dxa"/>
          <w:trHeight w:val="2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23117" w:rsidRPr="005053CE" w:rsidTr="00C23117">
        <w:trPr>
          <w:gridAfter w:val="2"/>
          <w:wAfter w:w="1228" w:type="dxa"/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передаче полномочий бюджету муниципального района из бюджета поселения</w:t>
            </w:r>
            <w:r w:rsidRPr="005053CE">
              <w:rPr>
                <w:rFonts w:ascii="Times New Roman" w:hAnsi="Times New Roman" w:cs="Times New Roman"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05 1 02 90180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23117" w:rsidRPr="005053CE" w:rsidTr="00C23117">
        <w:trPr>
          <w:gridAfter w:val="2"/>
          <w:wAfter w:w="1228" w:type="dxa"/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CE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1295,1</w:t>
            </w:r>
          </w:p>
        </w:tc>
      </w:tr>
      <w:tr w:rsidR="00C23117" w:rsidRPr="005053CE" w:rsidTr="00C23117">
        <w:trPr>
          <w:gridAfter w:val="2"/>
          <w:wAfter w:w="1228" w:type="dxa"/>
          <w:trHeight w:val="2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мероприятий по капитальному ремонту общего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муниципального жилья в многоквартирных домах за счет средств бюджета»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мероприятий по капитальному ремонту многоквартирных домов за счет средств бюджета»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капитального ремонта многоквартирных домов за счет средств бюджета» (Иные бюджетные ассигнования)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1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7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улучшению состояния и содержания жилищного хозяйства»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выполнения функций органов местного самоуправления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05 2 03 90050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1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1295,1</w:t>
            </w:r>
          </w:p>
        </w:tc>
      </w:tr>
      <w:tr w:rsidR="00C23117" w:rsidRPr="005053CE" w:rsidTr="00C23117">
        <w:trPr>
          <w:gridAfter w:val="2"/>
          <w:wAfter w:w="1228" w:type="dxa"/>
          <w:trHeight w:val="5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1295,1</w:t>
            </w:r>
          </w:p>
        </w:tc>
      </w:tr>
      <w:tr w:rsidR="00C23117" w:rsidRPr="005053CE" w:rsidTr="00C23117">
        <w:trPr>
          <w:gridAfter w:val="2"/>
          <w:wAfter w:w="1228" w:type="dxa"/>
          <w:trHeight w:val="2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«Благоустройство территории поселения»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1295,1</w:t>
            </w:r>
          </w:p>
        </w:tc>
      </w:tr>
      <w:tr w:rsidR="00C23117" w:rsidRPr="005053CE" w:rsidTr="00C23117">
        <w:trPr>
          <w:gridAfter w:val="2"/>
          <w:wAfter w:w="1228" w:type="dxa"/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в области обеспечения поселения уличным освещением»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599,3</w:t>
            </w:r>
          </w:p>
        </w:tc>
      </w:tr>
      <w:tr w:rsidR="00C23117" w:rsidRPr="005053CE" w:rsidTr="00C23117">
        <w:trPr>
          <w:gridAfter w:val="2"/>
          <w:wAfter w:w="1228" w:type="dxa"/>
          <w:trHeight w:val="6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C23117" w:rsidRPr="005053CE" w:rsidTr="00C23117">
        <w:trPr>
          <w:gridAfter w:val="2"/>
          <w:wAfter w:w="1228" w:type="dxa"/>
          <w:trHeight w:val="6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</w:t>
            </w:r>
            <w:r w:rsidRPr="005053CE">
              <w:rPr>
                <w:rFonts w:ascii="Times New Roman" w:hAnsi="Times New Roman" w:cs="Times New Roman"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  <w:r w:rsidRPr="00505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8670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C23117" w:rsidRPr="005053CE" w:rsidTr="00C23117">
        <w:trPr>
          <w:gridAfter w:val="2"/>
          <w:wAfter w:w="1228" w:type="dxa"/>
          <w:trHeight w:val="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озеленению территории в границах поселения»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6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мероприятия по озеленению территории в границах поселения (Закупка товаров, работ и услуг для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организации и содержанию мест захоронения»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мероприятия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благоустройству территории поселения»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C23117" w:rsidRPr="005053CE" w:rsidTr="00C23117">
        <w:trPr>
          <w:gridAfter w:val="2"/>
          <w:wAfter w:w="1228" w:type="dxa"/>
          <w:trHeight w:val="4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мероприятия по благоустройству территории поселения, не отнесенные к выше </w:t>
            </w:r>
            <w:proofErr w:type="gramStart"/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C23117" w:rsidRPr="005053CE" w:rsidTr="00C23117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благоустройству парков и скверов поселения»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мероприятия по благоустройству парков и скверов поселения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05 3 05 78520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Подпрограмма 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 муниципального управления»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организации общественных работ по благоустройству территории поселения»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мероприятия по организации общественных работ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15 1 05 78430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10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организации в границах поселения электро-, тепл</w:t>
            </w:r>
            <w:proofErr w:type="gramStart"/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, газо- и водоснабжения населения, водоотведения, снабжение населения топливом ПСД»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1224,1</w:t>
            </w:r>
          </w:p>
        </w:tc>
      </w:tr>
      <w:tr w:rsidR="00C23117" w:rsidRPr="005053CE" w:rsidTr="00C23117">
        <w:trPr>
          <w:gridAfter w:val="2"/>
          <w:wAfter w:w="1228" w:type="dxa"/>
          <w:trHeight w:val="2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1224,1</w:t>
            </w:r>
          </w:p>
        </w:tc>
      </w:tr>
      <w:tr w:rsidR="00C23117" w:rsidRPr="005053CE" w:rsidTr="00C23117">
        <w:trPr>
          <w:gridAfter w:val="2"/>
          <w:wAfter w:w="1228" w:type="dxa"/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и туризма»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1224,1</w:t>
            </w:r>
          </w:p>
        </w:tc>
      </w:tr>
      <w:tr w:rsidR="00C23117" w:rsidRPr="005053CE" w:rsidTr="00C23117">
        <w:trPr>
          <w:gridAfter w:val="2"/>
          <w:wAfter w:w="1228" w:type="dxa"/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117" w:rsidRPr="005053CE" w:rsidTr="00C23117">
        <w:trPr>
          <w:gridAfter w:val="2"/>
          <w:wAfter w:w="1228" w:type="dxa"/>
          <w:trHeight w:val="8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950,3</w:t>
            </w:r>
          </w:p>
        </w:tc>
      </w:tr>
      <w:tr w:rsidR="00C23117" w:rsidRPr="005053CE" w:rsidTr="00C23117">
        <w:trPr>
          <w:gridAfter w:val="2"/>
          <w:wAfter w:w="1228" w:type="dxa"/>
          <w:trHeight w:val="11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C23117" w:rsidRPr="005053CE" w:rsidTr="00C23117">
        <w:trPr>
          <w:gridAfter w:val="2"/>
          <w:wAfter w:w="1228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культуры – клубов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892,9</w:t>
            </w:r>
          </w:p>
        </w:tc>
      </w:tr>
      <w:tr w:rsidR="00C23117" w:rsidRPr="005053CE" w:rsidTr="00C23117">
        <w:trPr>
          <w:gridAfter w:val="2"/>
          <w:wAfter w:w="1228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организации и проведению культурно-массовых мероприятий</w:t>
            </w:r>
            <w:r w:rsidRPr="005053CE">
              <w:rPr>
                <w:rFonts w:ascii="Times New Roman" w:hAnsi="Times New Roman" w:cs="Times New Roman"/>
                <w:iCs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(Закупка товаров, работ и услуг для государственных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C23117" w:rsidRPr="005053CE" w:rsidTr="00C23117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передаче полномочий бюджету муниципального района из бюджета поселения</w:t>
            </w:r>
            <w:r w:rsidRPr="005053CE">
              <w:rPr>
                <w:rFonts w:ascii="Times New Roman" w:hAnsi="Times New Roman" w:cs="Times New Roman"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11 1 03 90160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C23117" w:rsidRPr="005053CE" w:rsidTr="00C23117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и модернизация библиотечного дела»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>11 2 00 0000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подведомственных учреждений культуры – библиотек»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культуры – библиотек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передаче полномочий бюджету муниципального района из бюджета поселения</w:t>
            </w:r>
            <w:r w:rsidRPr="005053CE">
              <w:rPr>
                <w:rFonts w:ascii="Times New Roman" w:hAnsi="Times New Roman" w:cs="Times New Roman"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11 2 02 90170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2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</w:tr>
      <w:tr w:rsidR="00C23117" w:rsidRPr="005053CE" w:rsidTr="00C23117">
        <w:trPr>
          <w:gridAfter w:val="2"/>
          <w:wAfter w:w="1228" w:type="dxa"/>
          <w:trHeight w:val="2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</w:tr>
      <w:tr w:rsidR="00C23117" w:rsidRPr="005053CE" w:rsidTr="00C23117">
        <w:trPr>
          <w:gridAfter w:val="2"/>
          <w:wAfter w:w="1228" w:type="dxa"/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</w:tr>
      <w:tr w:rsidR="00C23117" w:rsidRPr="005053CE" w:rsidTr="00C23117">
        <w:trPr>
          <w:gridAfter w:val="2"/>
          <w:wAfter w:w="1228" w:type="dxa"/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мер социальной поддержки отдельных категорий граждан»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83,4</w:t>
            </w:r>
          </w:p>
        </w:tc>
      </w:tr>
      <w:tr w:rsidR="00C23117" w:rsidRPr="005053CE" w:rsidTr="00C23117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</w:tr>
      <w:tr w:rsidR="00C23117" w:rsidRPr="005053CE" w:rsidTr="00C23117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по дополнительному ежемесячному материальному обеспечению</w:t>
            </w:r>
            <w:r w:rsidRPr="00505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поселения связи с выходом их на пенсию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</w:tr>
      <w:tr w:rsidR="00C23117" w:rsidRPr="005053CE" w:rsidTr="00C23117">
        <w:trPr>
          <w:gridAfter w:val="2"/>
          <w:wAfter w:w="1228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мер социальной поддержки отдельных категорий граждан»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2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мер социальной поддержки отдельным категориям граждан (Социальное обеспечение и иные выплаты населению)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2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2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физической культуры и массового спорта»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физической культуре и массовому спорту (Закупка товаров, работ и услуг для государственных (муниципальных) нужд)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4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5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50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«Управление муниципальным долгом и муниципальными финансовыми активами»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3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своевременности и полноты исполнения долговых обязательств»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39 2 01 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117" w:rsidRPr="005053CE" w:rsidTr="00C23117">
        <w:trPr>
          <w:gridAfter w:val="2"/>
          <w:wAfter w:w="1228" w:type="dxa"/>
          <w:trHeight w:val="3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17" w:rsidRPr="005053CE" w:rsidRDefault="00C23117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района из бюджета поселения</w:t>
            </w:r>
            <w:r w:rsidRPr="005053CE">
              <w:rPr>
                <w:rFonts w:ascii="Times New Roman" w:hAnsi="Times New Roman" w:cs="Times New Roman"/>
              </w:rPr>
              <w:t xml:space="preserve"> 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(Обслуживание государственного (муниципального) долга)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39 2 01 </w:t>
            </w:r>
            <w:r w:rsidRPr="0050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117" w:rsidRPr="005053CE" w:rsidRDefault="00C23117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053CE" w:rsidRPr="005053CE" w:rsidRDefault="005053CE" w:rsidP="00EB0F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53CE">
        <w:rPr>
          <w:rFonts w:ascii="Times New Roman" w:hAnsi="Times New Roman" w:cs="Times New Roman"/>
          <w:sz w:val="24"/>
          <w:szCs w:val="24"/>
        </w:rPr>
        <w:br w:type="page"/>
      </w:r>
    </w:p>
    <w:p w:rsidR="00EB0FFE" w:rsidRDefault="00EB0FFE" w:rsidP="00C23117">
      <w:pPr>
        <w:tabs>
          <w:tab w:val="left" w:pos="5820"/>
          <w:tab w:val="righ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page" w:tblpX="7123" w:tblpY="-67"/>
        <w:tblW w:w="4503" w:type="dxa"/>
        <w:tblLook w:val="01E0" w:firstRow="1" w:lastRow="1" w:firstColumn="1" w:lastColumn="1" w:noHBand="0" w:noVBand="0"/>
      </w:tblPr>
      <w:tblGrid>
        <w:gridCol w:w="4503"/>
      </w:tblGrid>
      <w:tr w:rsidR="00EB0FFE" w:rsidRPr="005053CE" w:rsidTr="00143AF3">
        <w:tc>
          <w:tcPr>
            <w:tcW w:w="4503" w:type="dxa"/>
            <w:hideMark/>
          </w:tcPr>
          <w:p w:rsidR="00EB0FFE" w:rsidRPr="005053CE" w:rsidRDefault="00EB0FFE" w:rsidP="0014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FC4C44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EB0FFE" w:rsidRPr="005053CE" w:rsidTr="00143AF3">
        <w:tc>
          <w:tcPr>
            <w:tcW w:w="4503" w:type="dxa"/>
            <w:hideMark/>
          </w:tcPr>
          <w:p w:rsidR="00EB0FFE" w:rsidRPr="005053CE" w:rsidRDefault="00EB0FFE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       к Решению Совета народных        депутатов Росташевского</w:t>
            </w:r>
          </w:p>
          <w:p w:rsidR="00EB0FFE" w:rsidRPr="005053CE" w:rsidRDefault="00EB0FFE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Панинского муниципального района</w:t>
            </w:r>
          </w:p>
        </w:tc>
      </w:tr>
      <w:tr w:rsidR="00EB0FFE" w:rsidRPr="005053CE" w:rsidTr="00143AF3">
        <w:tc>
          <w:tcPr>
            <w:tcW w:w="4503" w:type="dxa"/>
            <w:hideMark/>
          </w:tcPr>
          <w:p w:rsidR="00EB0FFE" w:rsidRPr="005053CE" w:rsidRDefault="00EB0FFE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исполнении  бюджета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Росташевского </w:t>
            </w:r>
          </w:p>
          <w:p w:rsidR="00EB0FFE" w:rsidRPr="005053CE" w:rsidRDefault="00EB0FFE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 муниципального района за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2022 год »  </w:t>
            </w:r>
          </w:p>
          <w:p w:rsidR="00EB0FFE" w:rsidRPr="005053CE" w:rsidRDefault="00EB0FFE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31.03.2023  года №</w:t>
            </w:r>
            <w:r w:rsidR="00641042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</w:tr>
    </w:tbl>
    <w:p w:rsidR="005053CE" w:rsidRDefault="005053CE" w:rsidP="00C23117">
      <w:pPr>
        <w:tabs>
          <w:tab w:val="left" w:pos="5820"/>
          <w:tab w:val="righ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FFE" w:rsidRDefault="00EB0FFE" w:rsidP="00C23117">
      <w:pPr>
        <w:tabs>
          <w:tab w:val="left" w:pos="5820"/>
          <w:tab w:val="righ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FFE" w:rsidRDefault="00EB0FFE" w:rsidP="00C23117">
      <w:pPr>
        <w:tabs>
          <w:tab w:val="left" w:pos="5820"/>
          <w:tab w:val="righ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FFE" w:rsidRDefault="00EB0FFE" w:rsidP="00C23117">
      <w:pPr>
        <w:tabs>
          <w:tab w:val="left" w:pos="5820"/>
          <w:tab w:val="righ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FFE" w:rsidRDefault="00EB0FFE" w:rsidP="00C23117">
      <w:pPr>
        <w:tabs>
          <w:tab w:val="left" w:pos="5820"/>
          <w:tab w:val="righ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FFE" w:rsidRDefault="00EB0FFE" w:rsidP="00C23117">
      <w:pPr>
        <w:tabs>
          <w:tab w:val="left" w:pos="5820"/>
          <w:tab w:val="righ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FFE" w:rsidRDefault="00EB0FFE" w:rsidP="00C23117">
      <w:pPr>
        <w:tabs>
          <w:tab w:val="left" w:pos="5820"/>
          <w:tab w:val="righ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FFE" w:rsidRDefault="00EB0FFE" w:rsidP="00C23117">
      <w:pPr>
        <w:tabs>
          <w:tab w:val="left" w:pos="5820"/>
          <w:tab w:val="righ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FFE" w:rsidRDefault="00EB0FFE" w:rsidP="00C23117">
      <w:pPr>
        <w:tabs>
          <w:tab w:val="left" w:pos="5820"/>
          <w:tab w:val="righ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FFE" w:rsidRDefault="00EB0FFE" w:rsidP="00C23117">
      <w:pPr>
        <w:tabs>
          <w:tab w:val="left" w:pos="5820"/>
          <w:tab w:val="righ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FFE" w:rsidRDefault="00EB0FFE" w:rsidP="00C23117">
      <w:pPr>
        <w:tabs>
          <w:tab w:val="left" w:pos="5820"/>
          <w:tab w:val="righ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FFE" w:rsidRPr="005053CE" w:rsidRDefault="00EB0FFE" w:rsidP="00C23117">
      <w:pPr>
        <w:tabs>
          <w:tab w:val="left" w:pos="5820"/>
          <w:tab w:val="right" w:pos="10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3CE" w:rsidRPr="005053CE" w:rsidRDefault="005053CE" w:rsidP="0050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53CE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</w:t>
      </w:r>
      <w:r w:rsidR="00C23117">
        <w:rPr>
          <w:rFonts w:ascii="Times New Roman" w:hAnsi="Times New Roman" w:cs="Times New Roman"/>
          <w:b/>
          <w:color w:val="000000"/>
          <w:sz w:val="28"/>
          <w:szCs w:val="28"/>
        </w:rPr>
        <w:t>е бюджетных ассигнований з</w:t>
      </w:r>
      <w:r w:rsidRPr="005053CE">
        <w:rPr>
          <w:rFonts w:ascii="Times New Roman" w:hAnsi="Times New Roman" w:cs="Times New Roman"/>
          <w:b/>
          <w:color w:val="000000"/>
          <w:sz w:val="28"/>
          <w:szCs w:val="28"/>
        </w:rPr>
        <w:t>а 2022 год и плановый период по муниципальным программам</w:t>
      </w:r>
    </w:p>
    <w:p w:rsidR="005053CE" w:rsidRPr="005053CE" w:rsidRDefault="005053CE" w:rsidP="005053C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1290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906"/>
      </w:tblGrid>
      <w:tr w:rsidR="005053CE" w:rsidRPr="005A670D" w:rsidTr="005A670D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1266" w:tblpY="-172"/>
              <w:tblOverlap w:val="never"/>
              <w:tblW w:w="9870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701"/>
              <w:gridCol w:w="709"/>
              <w:gridCol w:w="567"/>
              <w:gridCol w:w="708"/>
              <w:gridCol w:w="2268"/>
              <w:gridCol w:w="236"/>
            </w:tblGrid>
            <w:tr w:rsidR="00C23117" w:rsidRPr="005A670D" w:rsidTr="00C23117">
              <w:trPr>
                <w:gridAfter w:val="1"/>
                <w:wAfter w:w="236" w:type="dxa"/>
                <w:trHeight w:val="302"/>
                <w:tblHeader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A67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C231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Сумма тыс</w:t>
                  </w:r>
                  <w:proofErr w:type="gramStart"/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уб.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302"/>
                <w:tblHeader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</w:rPr>
                    <w:t>7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19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11046 ,8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75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Росташевского сельского поселения </w:t>
                  </w:r>
                </w:p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Панинского муниципального района Воронежской области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66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1.Муниципальная программа 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Социальная поддержка граждан»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03 0 00 0000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83,3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3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1.1. Подпрограмма «</w:t>
                  </w: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Развитие мер социальной поддержки отдельных категорий граждан</w:t>
                  </w:r>
                  <w:r w:rsidRPr="005A670D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83,3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86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83,3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63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по дополнительному ежемесячному материальному обеспечению</w:t>
                  </w:r>
                  <w:r w:rsidRPr="005A67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муниципальных 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служащих поселения связи с выходом их на пенсию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83,3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3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«Оказание мер социальной поддержки отдельным категориям граждан»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41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мер социальной поддержки отдельным категориям граждан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03 1 02 90020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4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1386,0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2.1. Подпрограмма «Развитие градостроительной деятельности»</w:t>
                  </w:r>
                  <w:r w:rsidRPr="005A670D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05 1 00 00000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90,9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68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«Расходы по обеспечению деятельности по проведению картографических и землеустроительных работ»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88,8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70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05 1 01 90040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88,8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69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70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передаче полномочий бюджету 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муниципального района из бюджета поселения</w:t>
                  </w:r>
                  <w:r w:rsidRPr="005A670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05 1 02 90180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47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2.2. 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84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«Обеспечение мероприятий по капитальному ремонту общего имущества муниципального жилья в многоквартирных домах за счет средств бюджета»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83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05 2 01 96010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8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«Обеспечение мероприятий по капитальному ремонту многоквартирных домов за счет средств бюджета»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05 2 02 00000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4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капитального ремонта многоквартирных домов за счет средств бюджета» (Иные бюджетные ассигнования)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05 2 02 96010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4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«Мероприятия по улучшению состояния и содержания жилищного хозяйства»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8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05 2 03 90050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6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 xml:space="preserve">2.3. Подпрограмма «Благоустройство территории поселения»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05 3 00 00000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1295,1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3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«Мероприятия в области обеспечения поселения уличным освещением»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599,3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4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05 3 01 90060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529,0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4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05 3 01 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70,3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«Мероприятия по озеленению территории в границах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05 3 02 00000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мероприятия по озеленению территории в границах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05 3 02 90070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7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«Мероприятия по организации и содержанию мест захоронения»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05 3 03 00000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69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мероприятия по организации и содержанию мест захоронения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05 3 03 90080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«Мероприятия по благоустройству территории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05 3 04 00000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695,8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обеспечение мероприятия по благоустройству территории поселения, не отнесенные к выше </w:t>
                  </w:r>
                  <w:proofErr w:type="gramStart"/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перечисленным</w:t>
                  </w:r>
                  <w:proofErr w:type="gramEnd"/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05 3 04 90090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695,8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«Мероприятия по благоустройству парков и скверов поселения»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05 3 05 00000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мероприятия по благоустройству парков и скверов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05 3 05 78520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61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2.4. 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05 4 00 00000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27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«Мероприятия по организации в границах поселения электро, </w:t>
                  </w:r>
                  <w:proofErr w:type="spellStart"/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</w:t>
                  </w:r>
                  <w:proofErr w:type="gramStart"/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,г</w:t>
                  </w:r>
                  <w:proofErr w:type="gramEnd"/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</w:t>
                  </w:r>
                  <w:proofErr w:type="spellEnd"/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 водоснабжения населения, водоотведения, снабжение населения топливом ПСД»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6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05 4 01 90100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99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3.Муниципальная программа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36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3.1. 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5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«Мероприятия в области предупреждения и ликвидации последствий чрезвычайных ситуаций и пожаров»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5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10 1 01 20540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4.Муниципальная программа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1224,1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49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4.1. Подпрограмма «Развитие культурно-досуговой деятельности и народного творчества»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1224,1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2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950,3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2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11 1 01 00590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57,4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11 1 01 00590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892,9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11 1 02 90150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17,3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11 1 03 90160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256,0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4.2. Подпрограмма «Развитие и модернизация библиотечного дела»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11 2 00 00000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41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«Расходы на обеспечение деятельности (оказание услуг) подведомственных учреждений культуры – библиотек»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41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11 2 01 00590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41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11 2 01 00590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17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11 2 02 90170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5.Муниципальная программа «Развитие физической культуры и 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6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5.1. Подпрограмма «Развитие физической культуры и массового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3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70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13 1 01 90130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6.Муниципальная программа «Экономическое развитие и инновационная экономика»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2653,9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6.1. Подпрограмма «Совершенствование муниципального управления»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2653,9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78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722,4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103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обеспечение </w:t>
                  </w: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деятельности высшего должностного лица субъекта Российской Федерации и муниципального образования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15 1 01 92010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722,4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6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1931,5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84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15 1 02 92010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1424,8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15 1 02 92010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810,9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15 1 02 92010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13,7</w:t>
                  </w:r>
                </w:p>
              </w:tc>
            </w:tr>
            <w:tr w:rsidR="00C23117" w:rsidRPr="005A670D" w:rsidTr="00C23117">
              <w:trPr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23117" w:rsidRPr="005A670D" w:rsidTr="00C23117">
              <w:trPr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«Управление резервным фондом и иными средствами на исполнение расходных обязательств»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15 4 03 00000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3117" w:rsidRPr="005A670D" w:rsidTr="00C23117">
              <w:trPr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органов местного самоуправления (Финансовое обеспечение непредвиденных расходов</w:t>
                  </w:r>
                  <w:proofErr w:type="gramStart"/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)(</w:t>
                  </w:r>
                  <w:proofErr w:type="gramEnd"/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бюджетные ассигнования)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15 1 03 90540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15 1 04 92010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 по выполнению организационно-технических мероприятий, связанных с размещением информации на едином портале бюджетной системы</w:t>
                  </w:r>
                  <w:r w:rsidRPr="005A670D">
                    <w:rPr>
                      <w:rFonts w:ascii="Times New Roman" w:hAnsi="Times New Roman" w:cs="Times New Roman"/>
                      <w:color w:val="000000"/>
                    </w:rPr>
                    <w:t xml:space="preserve">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15 1 07 00000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15 1 07 92010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2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 по выполнению учета и отчетности»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15 1 08 00000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</w:rPr>
                  </w:pPr>
                </w:p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</w:rPr>
                  </w:pPr>
                </w:p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</w:rPr>
                  </w:pPr>
                </w:p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</w:rPr>
                  </w:pPr>
                </w:p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</w:rPr>
                  </w:pPr>
                </w:p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</w:rPr>
                  </w:pPr>
                </w:p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</w:rPr>
                  </w:pPr>
                </w:p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</w:rPr>
                  </w:pPr>
                </w:p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449,2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2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15 1 08 92010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449,2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2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«Мероприятия по организации общественных работ благоустройству территории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15 1 06 00000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15 1 06 78430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15 4 07 00000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15 4 07 20570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6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5550,4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3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7.1. Подпрограмма «Дорожное хозяйство»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5550,4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89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5550,4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3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24 1 01 90030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1770,2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3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</w:rPr>
                    <w:lastRenderedPageBreak/>
                    <w:t>24 1 01 S8850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3780,2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3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A670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«Ремонт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содержание</w:t>
                  </w:r>
                  <w:r w:rsidRPr="005A670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дворовых территорий многоквартирных домов, проездов к дворовым территориям многоквартирных домов населенных пунктов»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3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24 1 01 90030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2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3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24 1 02 90030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8.Муниципальная программа «Управление муниципальными финансами»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4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8.1. Подпрограмма «</w:t>
                  </w:r>
                  <w:r w:rsidRPr="005A670D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Финансовое обеспечение переданных полномочий</w:t>
                  </w: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»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39 1 00 00000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84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5A67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84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92,2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6,8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8.2. Подпрограмма «Управление муниципальным долгом и муниципальными финансовыми активами»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39 2 00 00000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6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«Обеспечение своевременности и полноты исполнения долговых обязательств»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23117" w:rsidRPr="005A670D" w:rsidTr="00C23117">
              <w:trPr>
                <w:gridAfter w:val="1"/>
                <w:wAfter w:w="236" w:type="dxa"/>
                <w:trHeight w:val="5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3117" w:rsidRPr="005A670D" w:rsidRDefault="00C23117" w:rsidP="005A6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</w:t>
                  </w:r>
                  <w:r w:rsidRPr="005A67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(Обслуживание государственного (муниципального) долга)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39 2 01 90000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117" w:rsidRPr="005A670D" w:rsidRDefault="00C23117" w:rsidP="005A670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67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053CE" w:rsidRPr="005A670D" w:rsidRDefault="005053CE" w:rsidP="005A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53CE" w:rsidRPr="005A670D" w:rsidRDefault="005053CE" w:rsidP="005A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3CE" w:rsidRPr="005A670D" w:rsidRDefault="005053CE" w:rsidP="005A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3CE" w:rsidRPr="005A670D" w:rsidRDefault="005053CE" w:rsidP="005A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53CE" w:rsidRPr="005A670D" w:rsidRDefault="005053CE" w:rsidP="005A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53CE" w:rsidRPr="005A670D" w:rsidRDefault="005053CE" w:rsidP="005A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53CE" w:rsidRPr="005A670D" w:rsidRDefault="005053CE" w:rsidP="005A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53CE" w:rsidRPr="005A670D" w:rsidRDefault="005053CE" w:rsidP="005A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53CE" w:rsidRPr="005A670D" w:rsidRDefault="005053CE" w:rsidP="005A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53CE" w:rsidRPr="005A670D" w:rsidRDefault="005053CE" w:rsidP="005A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53CE" w:rsidRPr="005A670D" w:rsidRDefault="005053CE" w:rsidP="005A670D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A670D" w:rsidRPr="005A670D" w:rsidRDefault="00FC4C44" w:rsidP="00FC4C4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</w:p>
    <w:p w:rsidR="005A670D" w:rsidRPr="005A670D" w:rsidRDefault="00FC4C44" w:rsidP="005A6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</w:p>
    <w:tbl>
      <w:tblPr>
        <w:tblpPr w:leftFromText="180" w:rightFromText="180" w:vertAnchor="text" w:horzAnchor="page" w:tblpX="7123" w:tblpY="-67"/>
        <w:tblW w:w="4503" w:type="dxa"/>
        <w:tblLook w:val="01E0" w:firstRow="1" w:lastRow="1" w:firstColumn="1" w:lastColumn="1" w:noHBand="0" w:noVBand="0"/>
      </w:tblPr>
      <w:tblGrid>
        <w:gridCol w:w="4503"/>
      </w:tblGrid>
      <w:tr w:rsidR="00FC4C44" w:rsidRPr="005053CE" w:rsidTr="00143AF3">
        <w:tc>
          <w:tcPr>
            <w:tcW w:w="4503" w:type="dxa"/>
            <w:hideMark/>
          </w:tcPr>
          <w:p w:rsidR="00FC4C44" w:rsidRPr="005053CE" w:rsidRDefault="00FC4C44" w:rsidP="0014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Приложение 6</w:t>
            </w:r>
          </w:p>
        </w:tc>
      </w:tr>
      <w:tr w:rsidR="00FC4C44" w:rsidRPr="005053CE" w:rsidTr="00143AF3">
        <w:tc>
          <w:tcPr>
            <w:tcW w:w="4503" w:type="dxa"/>
            <w:hideMark/>
          </w:tcPr>
          <w:p w:rsidR="00FC4C44" w:rsidRPr="005053CE" w:rsidRDefault="00FC4C44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       к Решению Совета народных        депутатов Росташевского</w:t>
            </w:r>
          </w:p>
          <w:p w:rsidR="00FC4C44" w:rsidRPr="005053CE" w:rsidRDefault="00FC4C44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Панинского муниципального района</w:t>
            </w:r>
          </w:p>
        </w:tc>
      </w:tr>
      <w:tr w:rsidR="00FC4C44" w:rsidRPr="005053CE" w:rsidTr="00143AF3">
        <w:tc>
          <w:tcPr>
            <w:tcW w:w="4503" w:type="dxa"/>
            <w:hideMark/>
          </w:tcPr>
          <w:p w:rsidR="00FC4C44" w:rsidRPr="005053CE" w:rsidRDefault="00FC4C44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исполнении  бюджета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Росташевского </w:t>
            </w:r>
          </w:p>
          <w:p w:rsidR="00FC4C44" w:rsidRPr="005053CE" w:rsidRDefault="00FC4C44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 муниципального района за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2022 год »  </w:t>
            </w:r>
          </w:p>
          <w:p w:rsidR="00FC4C44" w:rsidRPr="005053CE" w:rsidRDefault="00641042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31.03.2023  года № 91</w:t>
            </w:r>
          </w:p>
        </w:tc>
      </w:tr>
    </w:tbl>
    <w:p w:rsidR="005A670D" w:rsidRPr="005A670D" w:rsidRDefault="005A670D" w:rsidP="005A670D">
      <w:pPr>
        <w:rPr>
          <w:rFonts w:ascii="Times New Roman" w:hAnsi="Times New Roman" w:cs="Times New Roman"/>
          <w:sz w:val="24"/>
          <w:szCs w:val="24"/>
        </w:rPr>
      </w:pPr>
    </w:p>
    <w:p w:rsidR="005A670D" w:rsidRDefault="005A670D" w:rsidP="005A670D">
      <w:pPr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5A670D">
      <w:pPr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5A670D">
      <w:pPr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5A670D">
      <w:pPr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5A670D">
      <w:pPr>
        <w:rPr>
          <w:rFonts w:ascii="Times New Roman" w:hAnsi="Times New Roman" w:cs="Times New Roman"/>
          <w:sz w:val="24"/>
          <w:szCs w:val="24"/>
        </w:rPr>
      </w:pPr>
    </w:p>
    <w:p w:rsidR="00FC4C44" w:rsidRPr="005A670D" w:rsidRDefault="00FC4C44" w:rsidP="005A670D">
      <w:pPr>
        <w:rPr>
          <w:rFonts w:ascii="Times New Roman" w:hAnsi="Times New Roman" w:cs="Times New Roman"/>
          <w:sz w:val="24"/>
          <w:szCs w:val="24"/>
        </w:rPr>
      </w:pPr>
    </w:p>
    <w:p w:rsidR="005A670D" w:rsidRPr="005A670D" w:rsidRDefault="005A670D" w:rsidP="005A670D">
      <w:pPr>
        <w:rPr>
          <w:rFonts w:ascii="Times New Roman" w:hAnsi="Times New Roman" w:cs="Times New Roman"/>
          <w:b/>
          <w:sz w:val="28"/>
          <w:szCs w:val="28"/>
        </w:rPr>
      </w:pPr>
      <w:r w:rsidRPr="005A670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исполнение публичных нормативных обязательств  Росташевского сельского поселения Панинского муниципального района  Воронежской област</w:t>
      </w:r>
      <w:r>
        <w:rPr>
          <w:rFonts w:ascii="Times New Roman" w:hAnsi="Times New Roman" w:cs="Times New Roman"/>
          <w:b/>
          <w:sz w:val="28"/>
          <w:szCs w:val="28"/>
        </w:rPr>
        <w:t>и з</w:t>
      </w:r>
      <w:r w:rsidRPr="005A670D">
        <w:rPr>
          <w:rFonts w:ascii="Times New Roman" w:hAnsi="Times New Roman" w:cs="Times New Roman"/>
          <w:b/>
          <w:sz w:val="28"/>
          <w:szCs w:val="28"/>
        </w:rPr>
        <w:t>а 20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</w:p>
    <w:p w:rsidR="005A670D" w:rsidRPr="005A670D" w:rsidRDefault="005A670D" w:rsidP="005A670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1492"/>
        <w:gridCol w:w="720"/>
        <w:gridCol w:w="540"/>
        <w:gridCol w:w="720"/>
        <w:gridCol w:w="2129"/>
      </w:tblGrid>
      <w:tr w:rsidR="005A670D" w:rsidRPr="005A670D" w:rsidTr="005A670D">
        <w:trPr>
          <w:trHeight w:val="795"/>
        </w:trPr>
        <w:tc>
          <w:tcPr>
            <w:tcW w:w="4088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2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54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670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9" w:type="dxa"/>
          </w:tcPr>
          <w:p w:rsidR="005A670D" w:rsidRDefault="005A670D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 </w:t>
            </w:r>
          </w:p>
          <w:p w:rsidR="005A670D" w:rsidRPr="005A670D" w:rsidRDefault="005A670D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5A670D" w:rsidRPr="005A670D" w:rsidTr="005A670D">
        <w:trPr>
          <w:trHeight w:val="345"/>
        </w:trPr>
        <w:tc>
          <w:tcPr>
            <w:tcW w:w="4088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5A670D" w:rsidRPr="005A670D" w:rsidRDefault="005A670D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70D" w:rsidRPr="005A670D" w:rsidTr="005A670D">
        <w:trPr>
          <w:trHeight w:val="345"/>
        </w:trPr>
        <w:tc>
          <w:tcPr>
            <w:tcW w:w="4088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2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5A670D" w:rsidRPr="005A670D" w:rsidRDefault="00F05469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</w:tr>
      <w:tr w:rsidR="005A670D" w:rsidRPr="005A670D" w:rsidTr="005A670D">
        <w:trPr>
          <w:trHeight w:val="540"/>
        </w:trPr>
        <w:tc>
          <w:tcPr>
            <w:tcW w:w="4088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Росташевского сельского поселения Панинского муниципального района Воронежской области</w:t>
            </w:r>
          </w:p>
        </w:tc>
        <w:tc>
          <w:tcPr>
            <w:tcW w:w="1492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5A670D" w:rsidRPr="005A670D" w:rsidRDefault="00F05469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</w:tr>
      <w:tr w:rsidR="005A670D" w:rsidRPr="005A670D" w:rsidTr="005A670D">
        <w:trPr>
          <w:trHeight w:val="525"/>
        </w:trPr>
        <w:tc>
          <w:tcPr>
            <w:tcW w:w="4088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b/>
                <w:sz w:val="24"/>
                <w:szCs w:val="24"/>
              </w:rPr>
              <w:t>1.Муниципальная программа «Социальная поддержка граждан»</w:t>
            </w:r>
          </w:p>
        </w:tc>
        <w:tc>
          <w:tcPr>
            <w:tcW w:w="1492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</w:rPr>
            </w:pPr>
            <w:r w:rsidRPr="005A670D">
              <w:rPr>
                <w:rFonts w:ascii="Times New Roman" w:hAnsi="Times New Roman" w:cs="Times New Roman"/>
                <w:b/>
              </w:rPr>
              <w:t>03 0 00 0000</w:t>
            </w: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5A670D" w:rsidRPr="005A670D" w:rsidRDefault="00F05469" w:rsidP="005A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</w:tr>
      <w:tr w:rsidR="005A670D" w:rsidRPr="005A670D" w:rsidTr="005A670D">
        <w:trPr>
          <w:trHeight w:val="345"/>
        </w:trPr>
        <w:tc>
          <w:tcPr>
            <w:tcW w:w="4088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0D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 w:rsidRPr="005A6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92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i/>
              </w:rPr>
            </w:pPr>
            <w:r w:rsidRPr="005A670D">
              <w:rPr>
                <w:rFonts w:ascii="Times New Roman" w:hAnsi="Times New Roman" w:cs="Times New Roman"/>
                <w:b/>
                <w:i/>
              </w:rPr>
              <w:t>03 1 00  00000</w:t>
            </w: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9" w:type="dxa"/>
          </w:tcPr>
          <w:p w:rsidR="005A670D" w:rsidRPr="005A670D" w:rsidRDefault="00F05469" w:rsidP="005A67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83,4</w:t>
            </w:r>
          </w:p>
        </w:tc>
      </w:tr>
      <w:tr w:rsidR="005A670D" w:rsidRPr="005A670D" w:rsidTr="005A670D">
        <w:trPr>
          <w:trHeight w:val="540"/>
        </w:trPr>
        <w:tc>
          <w:tcPr>
            <w:tcW w:w="4088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Pr="005A670D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социальных служащих в связи с выходом  их на пенсию»</w:t>
            </w:r>
          </w:p>
        </w:tc>
        <w:tc>
          <w:tcPr>
            <w:tcW w:w="1492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</w:rPr>
            </w:pPr>
            <w:r w:rsidRPr="005A670D">
              <w:rPr>
                <w:rFonts w:ascii="Times New Roman" w:hAnsi="Times New Roman" w:cs="Times New Roman"/>
              </w:rPr>
              <w:t>03 1 01 00000</w:t>
            </w: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9" w:type="dxa"/>
          </w:tcPr>
          <w:p w:rsidR="005A670D" w:rsidRPr="005A670D" w:rsidRDefault="00F05469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5A670D" w:rsidRPr="005A670D" w:rsidTr="005A670D">
        <w:trPr>
          <w:trHeight w:val="525"/>
        </w:trPr>
        <w:tc>
          <w:tcPr>
            <w:tcW w:w="4088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дополнительному ежемесячному материальному обеспечению муниципальных служащих поселения  связи </w:t>
            </w:r>
            <w:proofErr w:type="gramStart"/>
            <w:r w:rsidRPr="005A6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</w:t>
            </w:r>
            <w:proofErr w:type="gramEnd"/>
            <w:r w:rsidRPr="005A670D">
              <w:rPr>
                <w:rFonts w:ascii="Times New Roman" w:hAnsi="Times New Roman" w:cs="Times New Roman"/>
                <w:sz w:val="24"/>
                <w:szCs w:val="24"/>
              </w:rPr>
              <w:t xml:space="preserve"> их на пенсию (Социальное обеспечение и иные выплаты населению)</w:t>
            </w:r>
          </w:p>
        </w:tc>
        <w:tc>
          <w:tcPr>
            <w:tcW w:w="1492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</w:rPr>
            </w:pPr>
            <w:r w:rsidRPr="005A670D">
              <w:rPr>
                <w:rFonts w:ascii="Times New Roman" w:hAnsi="Times New Roman" w:cs="Times New Roman"/>
              </w:rPr>
              <w:lastRenderedPageBreak/>
              <w:t>03 1 01 90010</w:t>
            </w: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5A670D" w:rsidRPr="005A670D" w:rsidRDefault="005A670D" w:rsidP="005A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9" w:type="dxa"/>
          </w:tcPr>
          <w:p w:rsidR="005A670D" w:rsidRPr="005A670D" w:rsidRDefault="00F05469" w:rsidP="005A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</w:tbl>
    <w:p w:rsidR="005A670D" w:rsidRPr="004F6010" w:rsidRDefault="005A670D" w:rsidP="005A670D">
      <w:pPr>
        <w:rPr>
          <w:sz w:val="24"/>
          <w:szCs w:val="24"/>
        </w:rPr>
      </w:pPr>
    </w:p>
    <w:p w:rsidR="005A670D" w:rsidRPr="004F6010" w:rsidRDefault="005A670D" w:rsidP="005A670D">
      <w:pPr>
        <w:rPr>
          <w:sz w:val="24"/>
          <w:szCs w:val="24"/>
        </w:rPr>
      </w:pPr>
    </w:p>
    <w:p w:rsidR="005A670D" w:rsidRPr="004F6010" w:rsidRDefault="005A670D" w:rsidP="005A670D">
      <w:pPr>
        <w:rPr>
          <w:sz w:val="24"/>
          <w:szCs w:val="24"/>
        </w:rPr>
      </w:pPr>
    </w:p>
    <w:p w:rsidR="005A670D" w:rsidRDefault="005A670D" w:rsidP="005A670D"/>
    <w:p w:rsidR="005A670D" w:rsidRPr="00AB07B4" w:rsidRDefault="005A670D" w:rsidP="005A670D">
      <w:pPr>
        <w:rPr>
          <w:sz w:val="24"/>
          <w:szCs w:val="24"/>
        </w:rPr>
      </w:pPr>
    </w:p>
    <w:p w:rsidR="00EC5D71" w:rsidRDefault="00EC5D71" w:rsidP="00B54FEA">
      <w:pPr>
        <w:pStyle w:val="2"/>
        <w:spacing w:line="360" w:lineRule="auto"/>
      </w:pPr>
    </w:p>
    <w:p w:rsidR="00EC5D71" w:rsidRDefault="00EC5D71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br w:type="page"/>
      </w:r>
    </w:p>
    <w:p w:rsidR="00EC5D71" w:rsidRDefault="00FC4C44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:rsidR="00FC4C44" w:rsidRDefault="00FC4C44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123" w:tblpY="-67"/>
        <w:tblW w:w="4503" w:type="dxa"/>
        <w:tblLook w:val="01E0" w:firstRow="1" w:lastRow="1" w:firstColumn="1" w:lastColumn="1" w:noHBand="0" w:noVBand="0"/>
      </w:tblPr>
      <w:tblGrid>
        <w:gridCol w:w="4503"/>
      </w:tblGrid>
      <w:tr w:rsidR="00FC4C44" w:rsidRPr="005053CE" w:rsidTr="00143AF3">
        <w:tc>
          <w:tcPr>
            <w:tcW w:w="4503" w:type="dxa"/>
            <w:hideMark/>
          </w:tcPr>
          <w:p w:rsidR="00FC4C44" w:rsidRPr="005053CE" w:rsidRDefault="00FC4C44" w:rsidP="0014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Приложение 7</w:t>
            </w:r>
          </w:p>
        </w:tc>
      </w:tr>
      <w:tr w:rsidR="00FC4C44" w:rsidRPr="005053CE" w:rsidTr="00143AF3">
        <w:tc>
          <w:tcPr>
            <w:tcW w:w="4503" w:type="dxa"/>
            <w:hideMark/>
          </w:tcPr>
          <w:p w:rsidR="00FC4C44" w:rsidRPr="005053CE" w:rsidRDefault="00FC4C44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            к Решению Совета народных        депутатов Росташевского</w:t>
            </w:r>
          </w:p>
          <w:p w:rsidR="00FC4C44" w:rsidRPr="005053CE" w:rsidRDefault="00FC4C44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Панинского муниципального района</w:t>
            </w:r>
          </w:p>
        </w:tc>
      </w:tr>
      <w:tr w:rsidR="00FC4C44" w:rsidRPr="005053CE" w:rsidTr="00143AF3">
        <w:tc>
          <w:tcPr>
            <w:tcW w:w="4503" w:type="dxa"/>
            <w:hideMark/>
          </w:tcPr>
          <w:p w:rsidR="00FC4C44" w:rsidRPr="005053CE" w:rsidRDefault="00FC4C44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исполнении  бюджета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Росташевского </w:t>
            </w:r>
          </w:p>
          <w:p w:rsidR="00FC4C44" w:rsidRPr="005053CE" w:rsidRDefault="00FC4C44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 муниципального района за</w:t>
            </w: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 xml:space="preserve"> 2022 год »  </w:t>
            </w:r>
          </w:p>
          <w:p w:rsidR="00FC4C44" w:rsidRPr="005053CE" w:rsidRDefault="00641042" w:rsidP="00143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31.03.2023  года № 91</w:t>
            </w:r>
            <w:bookmarkStart w:id="0" w:name="_GoBack"/>
            <w:bookmarkEnd w:id="0"/>
          </w:p>
        </w:tc>
      </w:tr>
    </w:tbl>
    <w:p w:rsidR="00FC4C44" w:rsidRDefault="00FC4C44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44" w:rsidRDefault="00FC4C44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D71" w:rsidRPr="00EC5D71" w:rsidRDefault="00EC5D71" w:rsidP="00EC5D71">
      <w:pPr>
        <w:tabs>
          <w:tab w:val="left" w:pos="5895"/>
          <w:tab w:val="right" w:pos="1003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EC5D71" w:rsidRPr="00EC5D71" w:rsidRDefault="00EC5D71" w:rsidP="00EC5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D71">
        <w:rPr>
          <w:rFonts w:ascii="Times New Roman" w:eastAsia="Calibri" w:hAnsi="Times New Roman" w:cs="Times New Roman"/>
          <w:b/>
          <w:sz w:val="24"/>
          <w:szCs w:val="24"/>
        </w:rPr>
        <w:t>Проект программы муниципальных внутренних заимствований    Росташевского сельского поселения Панинского муниципального района</w:t>
      </w:r>
    </w:p>
    <w:p w:rsidR="00EC5D71" w:rsidRPr="00EC5D71" w:rsidRDefault="00EC5D71" w:rsidP="00EC5D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 за 2022 год</w:t>
      </w:r>
    </w:p>
    <w:p w:rsidR="00EC5D71" w:rsidRPr="00EC5D71" w:rsidRDefault="00EC5D71" w:rsidP="00EC5D7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5D7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C5D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Pr="00EC5D7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7"/>
        <w:gridCol w:w="2960"/>
      </w:tblGrid>
      <w:tr w:rsidR="00EC5D71" w:rsidRPr="00EC5D71" w:rsidTr="00EC5D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EC5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EC5D71" w:rsidRPr="00EC5D71" w:rsidTr="00EC5D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C5D71" w:rsidRPr="00EC5D71" w:rsidTr="00EC5D71">
        <w:trPr>
          <w:trHeight w:val="1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0759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C5D71" w:rsidRPr="00EC5D71" w:rsidTr="00EC5D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07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C5D71" w:rsidRPr="00EC5D71" w:rsidTr="00EC5D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07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C5D71" w:rsidRPr="00EC5D71" w:rsidTr="00EC5D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0759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5D71" w:rsidRPr="00EC5D71" w:rsidTr="00EC5D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07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C5D71" w:rsidRPr="00EC5D71" w:rsidTr="00EC5D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07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- погашение, в том числе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5D71" w:rsidRPr="00EC5D71" w:rsidTr="00EC5D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07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соглашению с Министерством Финансов Российской Федерации, централизованным кредитам, по </w:t>
            </w:r>
            <w:proofErr w:type="spellStart"/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субзаймам</w:t>
            </w:r>
            <w:proofErr w:type="spellEnd"/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«МБРР»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C5D71" w:rsidRPr="00EC5D71" w:rsidTr="00EC5D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0759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C5D71" w:rsidRPr="00EC5D71" w:rsidTr="00EC5D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07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C5D71" w:rsidRPr="00EC5D71" w:rsidTr="00EC5D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07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C5D71" w:rsidRPr="00EC5D71" w:rsidTr="00EC5D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0759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5D71" w:rsidRPr="00EC5D71" w:rsidTr="00EC5D71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07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C5D71" w:rsidRPr="00EC5D71" w:rsidTr="00EC5D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1" w:rsidRPr="00EC5D71" w:rsidRDefault="00EC5D71" w:rsidP="0007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71" w:rsidRPr="00EC5D71" w:rsidRDefault="00EC5D71" w:rsidP="00075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EC5D71" w:rsidRPr="00EC5D71" w:rsidRDefault="00EC5D71" w:rsidP="00EC5D7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5D7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F523F" w:rsidRDefault="009F523F" w:rsidP="00B54FEA">
      <w:pPr>
        <w:pStyle w:val="2"/>
        <w:spacing w:line="360" w:lineRule="auto"/>
      </w:pPr>
    </w:p>
    <w:sectPr w:rsidR="009F523F" w:rsidSect="000E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BB4"/>
    <w:multiLevelType w:val="hybridMultilevel"/>
    <w:tmpl w:val="22DC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FEA"/>
    <w:rsid w:val="000759B2"/>
    <w:rsid w:val="000E6CF4"/>
    <w:rsid w:val="00151E0C"/>
    <w:rsid w:val="002071CD"/>
    <w:rsid w:val="0037485A"/>
    <w:rsid w:val="00392895"/>
    <w:rsid w:val="00400823"/>
    <w:rsid w:val="00406669"/>
    <w:rsid w:val="00412AC6"/>
    <w:rsid w:val="004913E2"/>
    <w:rsid w:val="005053CE"/>
    <w:rsid w:val="005A670D"/>
    <w:rsid w:val="00604082"/>
    <w:rsid w:val="00641042"/>
    <w:rsid w:val="00724CAC"/>
    <w:rsid w:val="0073426E"/>
    <w:rsid w:val="008D1932"/>
    <w:rsid w:val="009867B9"/>
    <w:rsid w:val="009F523F"/>
    <w:rsid w:val="00A40781"/>
    <w:rsid w:val="00B21C3A"/>
    <w:rsid w:val="00B54FEA"/>
    <w:rsid w:val="00B732B5"/>
    <w:rsid w:val="00BD7B9B"/>
    <w:rsid w:val="00C23117"/>
    <w:rsid w:val="00C74D7E"/>
    <w:rsid w:val="00CD5D01"/>
    <w:rsid w:val="00E174F3"/>
    <w:rsid w:val="00E40E48"/>
    <w:rsid w:val="00E75889"/>
    <w:rsid w:val="00EB0FFE"/>
    <w:rsid w:val="00EC5D71"/>
    <w:rsid w:val="00F05469"/>
    <w:rsid w:val="00FC4C44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4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4F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54F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54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FF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6C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A407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40781"/>
  </w:style>
  <w:style w:type="paragraph" w:styleId="a7">
    <w:name w:val="Title"/>
    <w:basedOn w:val="a"/>
    <w:link w:val="a8"/>
    <w:qFormat/>
    <w:rsid w:val="00A407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078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A407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7">
    <w:name w:val="Знак Знак7"/>
    <w:basedOn w:val="a"/>
    <w:rsid w:val="005053C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ody Text"/>
    <w:basedOn w:val="a"/>
    <w:link w:val="ab"/>
    <w:rsid w:val="005053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053C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50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05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5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5053C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e">
    <w:name w:val="Hyperlink"/>
    <w:rsid w:val="005053CE"/>
    <w:rPr>
      <w:color w:val="0000FF"/>
      <w:u w:val="single"/>
    </w:rPr>
  </w:style>
  <w:style w:type="character" w:styleId="af">
    <w:name w:val="annotation reference"/>
    <w:semiHidden/>
    <w:rsid w:val="005053CE"/>
    <w:rPr>
      <w:sz w:val="16"/>
      <w:szCs w:val="16"/>
    </w:rPr>
  </w:style>
  <w:style w:type="paragraph" w:styleId="af0">
    <w:name w:val="header"/>
    <w:basedOn w:val="a"/>
    <w:link w:val="af1"/>
    <w:uiPriority w:val="99"/>
    <w:rsid w:val="00505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053C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505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5053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053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5053CE"/>
  </w:style>
  <w:style w:type="paragraph" w:customStyle="1" w:styleId="11">
    <w:name w:val="Статья11"/>
    <w:basedOn w:val="a"/>
    <w:next w:val="a"/>
    <w:rsid w:val="005053CE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5">
    <w:name w:val="FollowedHyperlink"/>
    <w:uiPriority w:val="99"/>
    <w:unhideWhenUsed/>
    <w:rsid w:val="005053CE"/>
    <w:rPr>
      <w:color w:val="800080"/>
      <w:u w:val="single"/>
    </w:rPr>
  </w:style>
  <w:style w:type="paragraph" w:customStyle="1" w:styleId="af6">
    <w:name w:val="Знак Знак Знак Знак Знак Знак Знак Знак Знак Знак"/>
    <w:basedOn w:val="a"/>
    <w:rsid w:val="005053C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70">
    <w:name w:val="Знак Знак7"/>
    <w:basedOn w:val="a"/>
    <w:rsid w:val="005053C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7">
    <w:name w:val="No Spacing"/>
    <w:uiPriority w:val="99"/>
    <w:qFormat/>
    <w:rsid w:val="005053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атья1"/>
    <w:basedOn w:val="a"/>
    <w:next w:val="a"/>
    <w:rsid w:val="005053CE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50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4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4F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54F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54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166A-DC92-4D60-80FD-DC41675E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9885</Words>
  <Characters>56349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korolevf</cp:lastModifiedBy>
  <cp:revision>16</cp:revision>
  <cp:lastPrinted>2021-10-27T06:33:00Z</cp:lastPrinted>
  <dcterms:created xsi:type="dcterms:W3CDTF">2022-03-01T12:18:00Z</dcterms:created>
  <dcterms:modified xsi:type="dcterms:W3CDTF">2023-04-04T07:10:00Z</dcterms:modified>
</cp:coreProperties>
</file>