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 94/58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8C0D3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 но</w:t>
      </w:r>
      <w:r w:rsidRPr="008C0D37">
        <w:rPr>
          <w:b/>
          <w:sz w:val="28"/>
          <w:szCs w:val="28"/>
        </w:rPr>
        <w:t>ября 201</w:t>
      </w:r>
      <w:r>
        <w:rPr>
          <w:b/>
          <w:sz w:val="28"/>
          <w:szCs w:val="28"/>
        </w:rPr>
        <w:t>8</w:t>
      </w:r>
      <w:r w:rsidRPr="008C0D37">
        <w:rPr>
          <w:b/>
          <w:sz w:val="28"/>
          <w:szCs w:val="28"/>
        </w:rPr>
        <w:t xml:space="preserve"> года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D12816" w:rsidRPr="00307F32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 w:rsidRPr="00307F32">
        <w:rPr>
          <w:b/>
          <w:sz w:val="28"/>
          <w:szCs w:val="28"/>
        </w:rPr>
        <w:t xml:space="preserve">«О  проекте бюджета сельского поселения </w:t>
      </w:r>
      <w:r>
        <w:rPr>
          <w:b/>
          <w:sz w:val="28"/>
          <w:szCs w:val="28"/>
        </w:rPr>
        <w:t>Давыдовка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 w:rsidRPr="00307F32">
        <w:rPr>
          <w:b/>
          <w:sz w:val="28"/>
          <w:szCs w:val="28"/>
        </w:rPr>
        <w:t xml:space="preserve">муниципального района  </w:t>
      </w:r>
      <w:proofErr w:type="gramStart"/>
      <w:r w:rsidRPr="00307F32">
        <w:rPr>
          <w:b/>
          <w:sz w:val="28"/>
          <w:szCs w:val="28"/>
        </w:rPr>
        <w:t>Приволжский</w:t>
      </w:r>
      <w:proofErr w:type="gramEnd"/>
      <w:r w:rsidRPr="00307F32">
        <w:rPr>
          <w:b/>
          <w:sz w:val="28"/>
          <w:szCs w:val="28"/>
        </w:rPr>
        <w:t xml:space="preserve"> Самарской </w:t>
      </w:r>
      <w:r>
        <w:rPr>
          <w:b/>
          <w:sz w:val="28"/>
          <w:szCs w:val="28"/>
        </w:rPr>
        <w:t xml:space="preserve"> </w:t>
      </w:r>
    </w:p>
    <w:p w:rsidR="00D12816" w:rsidRPr="00307F32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  <w:r w:rsidRPr="00307F32">
        <w:rPr>
          <w:b/>
          <w:sz w:val="28"/>
          <w:szCs w:val="28"/>
        </w:rPr>
        <w:t>области на 201</w:t>
      </w:r>
      <w:r>
        <w:rPr>
          <w:b/>
          <w:sz w:val="28"/>
          <w:szCs w:val="28"/>
        </w:rPr>
        <w:t>9</w:t>
      </w:r>
      <w:r w:rsidRPr="00307F32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307F3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307F32">
        <w:rPr>
          <w:b/>
          <w:sz w:val="28"/>
          <w:szCs w:val="28"/>
        </w:rPr>
        <w:t xml:space="preserve"> годов»</w:t>
      </w:r>
    </w:p>
    <w:p w:rsidR="00D12816" w:rsidRPr="00307F32" w:rsidRDefault="00D12816" w:rsidP="00D12816">
      <w:pPr>
        <w:rPr>
          <w:sz w:val="28"/>
          <w:szCs w:val="28"/>
        </w:rPr>
      </w:pPr>
      <w:r w:rsidRPr="00307F32">
        <w:rPr>
          <w:sz w:val="28"/>
          <w:szCs w:val="28"/>
        </w:rPr>
        <w:t xml:space="preserve"> </w:t>
      </w:r>
    </w:p>
    <w:p w:rsidR="00D12816" w:rsidRPr="00307F32" w:rsidRDefault="00D12816" w:rsidP="00D12816">
      <w:pPr>
        <w:rPr>
          <w:sz w:val="28"/>
          <w:szCs w:val="28"/>
        </w:rPr>
      </w:pPr>
      <w:r w:rsidRPr="00307F32">
        <w:rPr>
          <w:sz w:val="28"/>
          <w:szCs w:val="28"/>
        </w:rPr>
        <w:t xml:space="preserve"> На основании Бюджетного Кодекса Российской Федерации, Федерального Закона №131-ФЗ от 06.10.2003г. «Об общих принципах организации местного самоуправления в Российской Федерации» и Устава сельского поселения </w:t>
      </w:r>
      <w:r>
        <w:rPr>
          <w:sz w:val="28"/>
          <w:szCs w:val="28"/>
        </w:rPr>
        <w:t>Давыдовка</w:t>
      </w:r>
      <w:r w:rsidRPr="00307F32">
        <w:rPr>
          <w:sz w:val="28"/>
          <w:szCs w:val="28"/>
        </w:rPr>
        <w:t xml:space="preserve"> муниципального района Приволжский Самарской области Собрание представителей сельского поселения </w:t>
      </w:r>
      <w:r>
        <w:rPr>
          <w:sz w:val="28"/>
          <w:szCs w:val="28"/>
        </w:rPr>
        <w:t>Давыдовка</w:t>
      </w:r>
      <w:r w:rsidRPr="00307F32">
        <w:rPr>
          <w:sz w:val="28"/>
          <w:szCs w:val="28"/>
        </w:rPr>
        <w:t xml:space="preserve"> муниципального района Приволжский Самарской области  </w:t>
      </w:r>
    </w:p>
    <w:p w:rsidR="00D12816" w:rsidRPr="00307F32" w:rsidRDefault="00D12816" w:rsidP="00D12816">
      <w:pPr>
        <w:rPr>
          <w:sz w:val="28"/>
          <w:szCs w:val="28"/>
        </w:rPr>
      </w:pPr>
      <w:r w:rsidRPr="00307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proofErr w:type="gramStart"/>
      <w:r w:rsidRPr="00307F32">
        <w:rPr>
          <w:sz w:val="28"/>
          <w:szCs w:val="28"/>
        </w:rPr>
        <w:t>Р</w:t>
      </w:r>
      <w:proofErr w:type="gramEnd"/>
      <w:r w:rsidRPr="00307F32">
        <w:rPr>
          <w:sz w:val="28"/>
          <w:szCs w:val="28"/>
        </w:rPr>
        <w:t xml:space="preserve"> Е Ш И Л О:</w:t>
      </w:r>
    </w:p>
    <w:p w:rsidR="00D12816" w:rsidRPr="00307F32" w:rsidRDefault="00D12816" w:rsidP="00D12816">
      <w:pPr>
        <w:rPr>
          <w:sz w:val="28"/>
          <w:szCs w:val="28"/>
        </w:rPr>
      </w:pPr>
      <w:r w:rsidRPr="00307F32">
        <w:rPr>
          <w:sz w:val="28"/>
          <w:szCs w:val="28"/>
        </w:rPr>
        <w:t xml:space="preserve">1. Принять проект бюджета сельского поселения </w:t>
      </w:r>
      <w:r>
        <w:rPr>
          <w:sz w:val="28"/>
          <w:szCs w:val="28"/>
        </w:rPr>
        <w:t>Давыдовка</w:t>
      </w:r>
      <w:r w:rsidRPr="00307F32">
        <w:rPr>
          <w:sz w:val="28"/>
          <w:szCs w:val="28"/>
        </w:rPr>
        <w:t xml:space="preserve"> муниципального района Приволжский Самарской области на 201</w:t>
      </w:r>
      <w:r>
        <w:rPr>
          <w:sz w:val="28"/>
          <w:szCs w:val="28"/>
        </w:rPr>
        <w:t>9</w:t>
      </w:r>
      <w:r w:rsidRPr="00307F32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307F3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07F32">
        <w:rPr>
          <w:sz w:val="28"/>
          <w:szCs w:val="28"/>
        </w:rPr>
        <w:t xml:space="preserve"> годов.</w:t>
      </w:r>
    </w:p>
    <w:p w:rsidR="00D12816" w:rsidRPr="00307F32" w:rsidRDefault="00D12816" w:rsidP="00D12816">
      <w:pPr>
        <w:jc w:val="both"/>
        <w:rPr>
          <w:sz w:val="28"/>
          <w:szCs w:val="28"/>
        </w:rPr>
      </w:pPr>
      <w:r w:rsidRPr="00307F32">
        <w:rPr>
          <w:sz w:val="28"/>
          <w:szCs w:val="28"/>
        </w:rPr>
        <w:t xml:space="preserve">2. Вынести проект бюджета сельского поселения </w:t>
      </w:r>
      <w:r>
        <w:rPr>
          <w:sz w:val="28"/>
          <w:szCs w:val="28"/>
        </w:rPr>
        <w:t>Давыдовка</w:t>
      </w:r>
      <w:r w:rsidRPr="00307F32">
        <w:rPr>
          <w:sz w:val="28"/>
          <w:szCs w:val="28"/>
        </w:rPr>
        <w:t xml:space="preserve"> муниципального района Приволжский Самарской области на 201</w:t>
      </w:r>
      <w:r>
        <w:rPr>
          <w:sz w:val="28"/>
          <w:szCs w:val="28"/>
        </w:rPr>
        <w:t>9 год</w:t>
      </w:r>
      <w:r w:rsidRPr="00307F32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20</w:t>
      </w:r>
      <w:r w:rsidRPr="00307F3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07F32">
        <w:rPr>
          <w:sz w:val="28"/>
          <w:szCs w:val="28"/>
        </w:rPr>
        <w:t xml:space="preserve"> годов на публичные слушания.</w:t>
      </w:r>
    </w:p>
    <w:p w:rsidR="00D12816" w:rsidRPr="00307F32" w:rsidRDefault="00D12816" w:rsidP="00D12816">
      <w:pPr>
        <w:jc w:val="both"/>
        <w:rPr>
          <w:sz w:val="28"/>
          <w:szCs w:val="28"/>
        </w:rPr>
      </w:pPr>
      <w:r w:rsidRPr="00307F32">
        <w:rPr>
          <w:sz w:val="28"/>
          <w:szCs w:val="28"/>
        </w:rPr>
        <w:t>3. Срок проведения публичных слушаний составляет 30 (тридцать) дней с 1</w:t>
      </w:r>
      <w:r>
        <w:rPr>
          <w:sz w:val="28"/>
          <w:szCs w:val="28"/>
        </w:rPr>
        <w:t>6</w:t>
      </w:r>
      <w:r w:rsidRPr="00307F32">
        <w:rPr>
          <w:sz w:val="28"/>
          <w:szCs w:val="28"/>
        </w:rPr>
        <w:t xml:space="preserve"> ноября  по 1</w:t>
      </w:r>
      <w:r>
        <w:rPr>
          <w:sz w:val="28"/>
          <w:szCs w:val="28"/>
        </w:rPr>
        <w:t>5 декабря 2018</w:t>
      </w:r>
      <w:r w:rsidRPr="00307F32">
        <w:rPr>
          <w:sz w:val="28"/>
          <w:szCs w:val="28"/>
        </w:rPr>
        <w:t xml:space="preserve"> года.</w:t>
      </w:r>
    </w:p>
    <w:p w:rsidR="00D12816" w:rsidRPr="00307F32" w:rsidRDefault="00D12816" w:rsidP="00D12816">
      <w:pPr>
        <w:jc w:val="both"/>
        <w:rPr>
          <w:sz w:val="28"/>
          <w:szCs w:val="28"/>
        </w:rPr>
      </w:pPr>
      <w:r w:rsidRPr="00307F32">
        <w:rPr>
          <w:sz w:val="28"/>
          <w:szCs w:val="28"/>
        </w:rPr>
        <w:t>4. Место проведения публичных слушаний (место ведения прот</w:t>
      </w:r>
      <w:r>
        <w:rPr>
          <w:sz w:val="28"/>
          <w:szCs w:val="28"/>
        </w:rPr>
        <w:t>окола публичных слушаний): 445565</w:t>
      </w:r>
      <w:r w:rsidRPr="00307F32">
        <w:rPr>
          <w:sz w:val="28"/>
          <w:szCs w:val="28"/>
        </w:rPr>
        <w:t xml:space="preserve"> Самарская область, Приволжский район, село </w:t>
      </w:r>
      <w:r>
        <w:rPr>
          <w:sz w:val="28"/>
          <w:szCs w:val="28"/>
        </w:rPr>
        <w:t>Екатериновка, улица Центральная 22</w:t>
      </w:r>
      <w:r w:rsidRPr="00307F32">
        <w:rPr>
          <w:sz w:val="28"/>
          <w:szCs w:val="28"/>
        </w:rPr>
        <w:t xml:space="preserve">, в помещении здания администрации сельского поселения </w:t>
      </w:r>
      <w:r>
        <w:rPr>
          <w:sz w:val="28"/>
          <w:szCs w:val="28"/>
        </w:rPr>
        <w:t>Давыдовка</w:t>
      </w:r>
      <w:r w:rsidRPr="00307F32">
        <w:rPr>
          <w:sz w:val="28"/>
          <w:szCs w:val="28"/>
        </w:rPr>
        <w:t xml:space="preserve"> муниципального района Приволжский Самарской области.</w:t>
      </w:r>
    </w:p>
    <w:p w:rsidR="00D12816" w:rsidRPr="00307F32" w:rsidRDefault="00D12816" w:rsidP="00D12816">
      <w:pPr>
        <w:jc w:val="both"/>
        <w:rPr>
          <w:sz w:val="28"/>
          <w:szCs w:val="28"/>
        </w:rPr>
      </w:pPr>
      <w:r w:rsidRPr="00307F32">
        <w:rPr>
          <w:sz w:val="28"/>
          <w:szCs w:val="28"/>
        </w:rPr>
        <w:t xml:space="preserve">5. Назначить лицом, ответственным за ведение протокола публичных слушаний, специалиста администрации сельского поселения </w:t>
      </w:r>
      <w:r>
        <w:rPr>
          <w:sz w:val="28"/>
          <w:szCs w:val="28"/>
        </w:rPr>
        <w:t>Давыдовка</w:t>
      </w:r>
      <w:r w:rsidRPr="00307F32">
        <w:rPr>
          <w:sz w:val="28"/>
          <w:szCs w:val="28"/>
        </w:rPr>
        <w:t xml:space="preserve"> муниципального района </w:t>
      </w:r>
      <w:proofErr w:type="gramStart"/>
      <w:r w:rsidRPr="00307F32">
        <w:rPr>
          <w:sz w:val="28"/>
          <w:szCs w:val="28"/>
        </w:rPr>
        <w:t>Приволжский</w:t>
      </w:r>
      <w:proofErr w:type="gramEnd"/>
      <w:r w:rsidRPr="00307F32">
        <w:rPr>
          <w:sz w:val="28"/>
          <w:szCs w:val="28"/>
        </w:rPr>
        <w:t xml:space="preserve"> Са</w:t>
      </w:r>
      <w:r>
        <w:rPr>
          <w:sz w:val="28"/>
          <w:szCs w:val="28"/>
        </w:rPr>
        <w:t>марской области   Анисимову О.И.</w:t>
      </w:r>
    </w:p>
    <w:p w:rsidR="00D12816" w:rsidRDefault="00D12816" w:rsidP="00D12816">
      <w:pPr>
        <w:jc w:val="both"/>
        <w:rPr>
          <w:sz w:val="28"/>
          <w:szCs w:val="28"/>
        </w:rPr>
      </w:pPr>
      <w:r w:rsidRPr="00307F32">
        <w:rPr>
          <w:sz w:val="28"/>
          <w:szCs w:val="28"/>
        </w:rPr>
        <w:t>6. Принятие замечаний и предложений по вопросам публичных слушаний, поступающих от жителей поселения и иных заинтересованных лиц, осуществляется по адресу, указанному в п.4 настоящего Решения в рабочие дни с 8 часов до 16 часов. Письменные замечания и предложения подлежат приобщению к протоколу публичных слушаний.</w:t>
      </w:r>
    </w:p>
    <w:p w:rsidR="00D12816" w:rsidRPr="00307F32" w:rsidRDefault="00D12816" w:rsidP="00D12816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Прием замечаний и предложений по вопросу публичных слушаний оканчивается 15 декабря 2018года.</w:t>
      </w:r>
    </w:p>
    <w:p w:rsidR="00D12816" w:rsidRDefault="00D12816" w:rsidP="00D1281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07F32">
        <w:rPr>
          <w:sz w:val="28"/>
          <w:szCs w:val="28"/>
        </w:rPr>
        <w:t xml:space="preserve">.Опубликовать настоящее Решение  и проект бюджета сельского поселения </w:t>
      </w:r>
      <w:r>
        <w:rPr>
          <w:sz w:val="28"/>
          <w:szCs w:val="28"/>
        </w:rPr>
        <w:t>Давыдовка</w:t>
      </w:r>
      <w:r w:rsidRPr="00307F32">
        <w:rPr>
          <w:sz w:val="28"/>
          <w:szCs w:val="28"/>
        </w:rPr>
        <w:t xml:space="preserve"> муниципального района Приволжский Самарской области на 201</w:t>
      </w:r>
      <w:r>
        <w:rPr>
          <w:sz w:val="28"/>
          <w:szCs w:val="28"/>
        </w:rPr>
        <w:t>9</w:t>
      </w:r>
      <w:r w:rsidRPr="00307F32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307F3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07F32">
        <w:rPr>
          <w:sz w:val="28"/>
          <w:szCs w:val="28"/>
        </w:rPr>
        <w:t xml:space="preserve"> годов в </w:t>
      </w:r>
      <w:r>
        <w:rPr>
          <w:sz w:val="28"/>
          <w:szCs w:val="28"/>
        </w:rPr>
        <w:t xml:space="preserve">информационном бюллетене </w:t>
      </w:r>
      <w:r w:rsidRPr="00307F3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«В</w:t>
      </w:r>
      <w:r w:rsidRPr="00307F32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сельского поселения Давыдовка» и на официальном сайте </w:t>
      </w:r>
      <w:r w:rsidR="00FC496C">
        <w:rPr>
          <w:sz w:val="28"/>
          <w:szCs w:val="28"/>
        </w:rPr>
        <w:t>сельского поселения Давыдовка</w:t>
      </w:r>
      <w:r>
        <w:rPr>
          <w:sz w:val="28"/>
          <w:szCs w:val="28"/>
        </w:rPr>
        <w:t>.</w:t>
      </w:r>
    </w:p>
    <w:p w:rsidR="00D12816" w:rsidRPr="00307F32" w:rsidRDefault="00D12816" w:rsidP="00D12816">
      <w:pPr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D12816" w:rsidRDefault="00D12816" w:rsidP="00D12816">
      <w:pPr>
        <w:spacing w:line="240" w:lineRule="atLeast"/>
        <w:rPr>
          <w:sz w:val="28"/>
          <w:szCs w:val="28"/>
        </w:rPr>
      </w:pPr>
    </w:p>
    <w:p w:rsidR="00D12816" w:rsidRDefault="00D12816" w:rsidP="00D1281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Давыдовка </w:t>
      </w:r>
    </w:p>
    <w:p w:rsidR="00D12816" w:rsidRDefault="00D12816" w:rsidP="00D1281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В.И.Зиновьев</w:t>
      </w:r>
    </w:p>
    <w:p w:rsidR="00D12816" w:rsidRDefault="00D12816" w:rsidP="00D12816">
      <w:pPr>
        <w:spacing w:line="240" w:lineRule="atLeast"/>
        <w:rPr>
          <w:sz w:val="28"/>
          <w:szCs w:val="28"/>
        </w:rPr>
      </w:pPr>
    </w:p>
    <w:p w:rsidR="00D12816" w:rsidRDefault="00D12816" w:rsidP="00D12816">
      <w:pPr>
        <w:spacing w:line="240" w:lineRule="atLeast"/>
        <w:rPr>
          <w:sz w:val="28"/>
          <w:szCs w:val="28"/>
        </w:rPr>
      </w:pPr>
      <w:r w:rsidRPr="001B6D75">
        <w:rPr>
          <w:sz w:val="28"/>
          <w:szCs w:val="28"/>
        </w:rPr>
        <w:t xml:space="preserve">Председатель Собрания представителей </w:t>
      </w:r>
    </w:p>
    <w:p w:rsidR="00D12816" w:rsidRDefault="00D12816" w:rsidP="00D12816">
      <w:pPr>
        <w:spacing w:line="240" w:lineRule="atLeast"/>
        <w:rPr>
          <w:sz w:val="28"/>
          <w:szCs w:val="28"/>
        </w:rPr>
      </w:pPr>
      <w:r w:rsidRPr="001B6D7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Давыдовка</w:t>
      </w:r>
    </w:p>
    <w:p w:rsidR="00D12816" w:rsidRDefault="00D12816" w:rsidP="00D12816">
      <w:pPr>
        <w:spacing w:line="240" w:lineRule="atLeast"/>
        <w:rPr>
          <w:sz w:val="28"/>
          <w:szCs w:val="28"/>
        </w:rPr>
      </w:pPr>
      <w:r w:rsidRPr="001B6D7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B6D75">
        <w:rPr>
          <w:sz w:val="28"/>
          <w:szCs w:val="28"/>
        </w:rPr>
        <w:t xml:space="preserve"> </w:t>
      </w:r>
      <w:proofErr w:type="gramStart"/>
      <w:r w:rsidRPr="001B6D75">
        <w:rPr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spacing w:line="240" w:lineRule="atLeast"/>
        <w:rPr>
          <w:sz w:val="28"/>
          <w:szCs w:val="28"/>
        </w:rPr>
      </w:pPr>
      <w:r w:rsidRPr="001B6D75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             Е.Н.Измайлова</w:t>
      </w:r>
    </w:p>
    <w:p w:rsidR="00D12816" w:rsidRDefault="00D12816" w:rsidP="00D12816">
      <w:pPr>
        <w:spacing w:line="240" w:lineRule="atLeast"/>
        <w:rPr>
          <w:sz w:val="28"/>
          <w:szCs w:val="28"/>
        </w:rPr>
      </w:pPr>
    </w:p>
    <w:p w:rsidR="00D12816" w:rsidRPr="00307F32" w:rsidRDefault="00D12816" w:rsidP="00D12816">
      <w:pPr>
        <w:rPr>
          <w:b/>
          <w:sz w:val="28"/>
          <w:szCs w:val="28"/>
        </w:rPr>
      </w:pPr>
      <w:r w:rsidRPr="00307F32">
        <w:rPr>
          <w:b/>
          <w:sz w:val="28"/>
          <w:szCs w:val="28"/>
        </w:rPr>
        <w:t xml:space="preserve">                                  </w:t>
      </w:r>
    </w:p>
    <w:p w:rsidR="00D12816" w:rsidRPr="00307F32" w:rsidRDefault="00D12816" w:rsidP="00D12816">
      <w:pPr>
        <w:rPr>
          <w:b/>
          <w:sz w:val="28"/>
          <w:szCs w:val="28"/>
        </w:rPr>
      </w:pPr>
      <w:r w:rsidRPr="00307F3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Pr="00307F32">
        <w:rPr>
          <w:b/>
          <w:sz w:val="28"/>
          <w:szCs w:val="28"/>
        </w:rPr>
        <w:t xml:space="preserve">                ПРОЕКТ   </w:t>
      </w:r>
      <w:r>
        <w:rPr>
          <w:b/>
          <w:sz w:val="28"/>
          <w:szCs w:val="28"/>
        </w:rPr>
        <w:t>РЕШЕНИЯ</w:t>
      </w:r>
      <w:r w:rsidRPr="00307F32">
        <w:rPr>
          <w:b/>
          <w:sz w:val="28"/>
          <w:szCs w:val="28"/>
        </w:rPr>
        <w:t xml:space="preserve">                                                                        </w:t>
      </w:r>
      <w:r w:rsidRPr="00307F32">
        <w:rPr>
          <w:sz w:val="28"/>
          <w:szCs w:val="28"/>
        </w:rPr>
        <w:t xml:space="preserve">                                                                           </w:t>
      </w:r>
    </w:p>
    <w:p w:rsidR="00D12816" w:rsidRPr="00307F32" w:rsidRDefault="00D12816" w:rsidP="00D12816">
      <w:pPr>
        <w:spacing w:line="240" w:lineRule="atLeast"/>
        <w:rPr>
          <w:sz w:val="28"/>
          <w:szCs w:val="28"/>
        </w:rPr>
      </w:pPr>
      <w:r w:rsidRPr="00307F32">
        <w:rPr>
          <w:sz w:val="28"/>
          <w:szCs w:val="28"/>
        </w:rPr>
        <w:t xml:space="preserve">                                                      Вносится Главой Администрации </w:t>
      </w:r>
      <w:proofErr w:type="gramStart"/>
      <w:r w:rsidRPr="00307F32">
        <w:rPr>
          <w:sz w:val="28"/>
          <w:szCs w:val="28"/>
        </w:rPr>
        <w:t>сельского</w:t>
      </w:r>
      <w:proofErr w:type="gramEnd"/>
      <w:r w:rsidRPr="00307F32">
        <w:rPr>
          <w:sz w:val="28"/>
          <w:szCs w:val="28"/>
        </w:rPr>
        <w:t xml:space="preserve"> </w:t>
      </w:r>
    </w:p>
    <w:p w:rsidR="00D12816" w:rsidRPr="00307F32" w:rsidRDefault="00D12816" w:rsidP="00D12816">
      <w:pPr>
        <w:spacing w:line="240" w:lineRule="atLeast"/>
        <w:rPr>
          <w:sz w:val="28"/>
          <w:szCs w:val="28"/>
        </w:rPr>
      </w:pPr>
      <w:r w:rsidRPr="00307F32">
        <w:rPr>
          <w:sz w:val="28"/>
          <w:szCs w:val="28"/>
        </w:rPr>
        <w:t xml:space="preserve">                                                      поселения </w:t>
      </w:r>
      <w:r>
        <w:rPr>
          <w:sz w:val="28"/>
          <w:szCs w:val="28"/>
        </w:rPr>
        <w:t>Давыдовка</w:t>
      </w:r>
      <w:r w:rsidRPr="00307F32">
        <w:rPr>
          <w:sz w:val="28"/>
          <w:szCs w:val="28"/>
        </w:rPr>
        <w:t xml:space="preserve"> муниципального</w:t>
      </w:r>
    </w:p>
    <w:p w:rsidR="00D12816" w:rsidRPr="00307F32" w:rsidRDefault="00D12816" w:rsidP="00D12816">
      <w:pPr>
        <w:spacing w:line="240" w:lineRule="atLeast"/>
        <w:rPr>
          <w:sz w:val="28"/>
          <w:szCs w:val="28"/>
        </w:rPr>
      </w:pPr>
      <w:r w:rsidRPr="00307F32">
        <w:rPr>
          <w:sz w:val="28"/>
          <w:szCs w:val="28"/>
        </w:rPr>
        <w:t xml:space="preserve">                                                      района </w:t>
      </w:r>
      <w:proofErr w:type="gramStart"/>
      <w:r w:rsidRPr="00307F32">
        <w:rPr>
          <w:sz w:val="28"/>
          <w:szCs w:val="28"/>
        </w:rPr>
        <w:t>Приволжский</w:t>
      </w:r>
      <w:proofErr w:type="gramEnd"/>
      <w:r w:rsidRPr="00307F32">
        <w:rPr>
          <w:sz w:val="28"/>
          <w:szCs w:val="28"/>
        </w:rPr>
        <w:t xml:space="preserve"> Самарской области</w:t>
      </w:r>
    </w:p>
    <w:p w:rsidR="00D12816" w:rsidRPr="00307F32" w:rsidRDefault="00D12816" w:rsidP="00D12816">
      <w:pPr>
        <w:rPr>
          <w:b/>
          <w:sz w:val="28"/>
          <w:szCs w:val="28"/>
        </w:rPr>
      </w:pPr>
      <w:r w:rsidRPr="00307F32">
        <w:rPr>
          <w:sz w:val="36"/>
          <w:szCs w:val="36"/>
        </w:rPr>
        <w:t xml:space="preserve">                           </w:t>
      </w:r>
      <w:r w:rsidRPr="00307F32">
        <w:rPr>
          <w:sz w:val="28"/>
          <w:szCs w:val="28"/>
        </w:rPr>
        <w:t xml:space="preserve">                                                                         </w:t>
      </w:r>
      <w:r w:rsidRPr="00307F32">
        <w:t xml:space="preserve">            </w:t>
      </w:r>
      <w:r w:rsidRPr="00307F32">
        <w:rPr>
          <w:sz w:val="28"/>
          <w:szCs w:val="28"/>
        </w:rPr>
        <w:t xml:space="preserve">                                                                                             </w:t>
      </w: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Pr="00AD106A" w:rsidRDefault="0015743F" w:rsidP="00F73306">
      <w:pPr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Pr="00AD106A">
        <w:rPr>
          <w:b/>
          <w:sz w:val="22"/>
          <w:szCs w:val="22"/>
        </w:rPr>
        <w:t>О бюджете сельского поселения Давыд</w:t>
      </w:r>
      <w:r w:rsidR="00AD106A">
        <w:rPr>
          <w:b/>
          <w:sz w:val="22"/>
          <w:szCs w:val="22"/>
        </w:rPr>
        <w:t xml:space="preserve">овка         </w:t>
      </w:r>
      <w:r w:rsidRPr="00AD106A">
        <w:rPr>
          <w:b/>
          <w:sz w:val="22"/>
          <w:szCs w:val="22"/>
        </w:rPr>
        <w:t xml:space="preserve">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 xml:space="preserve">муниципального района  </w:t>
      </w:r>
      <w:proofErr w:type="gramStart"/>
      <w:r w:rsidR="0015743F" w:rsidRPr="00AD106A">
        <w:rPr>
          <w:b/>
          <w:sz w:val="22"/>
          <w:szCs w:val="22"/>
        </w:rPr>
        <w:t>Приволжский</w:t>
      </w:r>
      <w:proofErr w:type="gramEnd"/>
      <w:r w:rsidR="0015743F" w:rsidRPr="00AD106A">
        <w:rPr>
          <w:b/>
          <w:sz w:val="22"/>
          <w:szCs w:val="22"/>
        </w:rPr>
        <w:t xml:space="preserve">    </w:t>
      </w:r>
      <w:r w:rsidR="00D12816">
        <w:rPr>
          <w:b/>
          <w:sz w:val="22"/>
          <w:szCs w:val="22"/>
        </w:rPr>
        <w:t xml:space="preserve">        </w:t>
      </w:r>
      <w:r w:rsidR="0015743F" w:rsidRPr="00AD106A">
        <w:rPr>
          <w:b/>
          <w:sz w:val="22"/>
          <w:szCs w:val="22"/>
        </w:rPr>
        <w:t xml:space="preserve">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>Самарск</w:t>
      </w:r>
      <w:r w:rsidRPr="00AD106A">
        <w:rPr>
          <w:b/>
          <w:sz w:val="22"/>
          <w:szCs w:val="22"/>
        </w:rPr>
        <w:t>ой области на 2019</w:t>
      </w:r>
      <w:r w:rsidR="0015743F" w:rsidRPr="00AD106A">
        <w:rPr>
          <w:b/>
          <w:sz w:val="22"/>
          <w:szCs w:val="22"/>
        </w:rPr>
        <w:t xml:space="preserve"> год  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D106A">
        <w:rPr>
          <w:b/>
          <w:sz w:val="22"/>
          <w:szCs w:val="22"/>
        </w:rPr>
        <w:t>и плановый период 2020 и 2021</w:t>
      </w:r>
      <w:r w:rsidR="00BB4E5E" w:rsidRPr="00AD106A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годов.         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AD106A">
        <w:rPr>
          <w:rFonts w:ascii="Times New Roman" w:hAnsi="Times New Roman" w:cs="Times New Roman"/>
          <w:sz w:val="24"/>
          <w:szCs w:val="24"/>
        </w:rPr>
        <w:t>ъём доходов –  6 868</w:t>
      </w:r>
      <w:r w:rsidR="003B7089" w:rsidRPr="00DD60B3">
        <w:rPr>
          <w:rFonts w:ascii="Times New Roman" w:hAnsi="Times New Roman" w:cs="Times New Roman"/>
          <w:sz w:val="24"/>
          <w:szCs w:val="24"/>
        </w:rPr>
        <w:t> 7</w:t>
      </w:r>
      <w:r w:rsidR="00AD106A">
        <w:rPr>
          <w:rFonts w:ascii="Times New Roman" w:hAnsi="Times New Roman" w:cs="Times New Roman"/>
          <w:sz w:val="24"/>
          <w:szCs w:val="24"/>
        </w:rPr>
        <w:t>35 руб. 78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AD106A">
        <w:rPr>
          <w:rFonts w:ascii="Times New Roman" w:hAnsi="Times New Roman" w:cs="Times New Roman"/>
          <w:sz w:val="24"/>
          <w:szCs w:val="24"/>
        </w:rPr>
        <w:t xml:space="preserve">бъём расходов – 6 868 </w:t>
      </w:r>
      <w:r w:rsidR="003B7089" w:rsidRPr="00DD60B3">
        <w:rPr>
          <w:rFonts w:ascii="Times New Roman" w:hAnsi="Times New Roman" w:cs="Times New Roman"/>
          <w:sz w:val="24"/>
          <w:szCs w:val="24"/>
        </w:rPr>
        <w:t>7</w:t>
      </w:r>
      <w:r w:rsidR="00AD106A">
        <w:rPr>
          <w:rFonts w:ascii="Times New Roman" w:hAnsi="Times New Roman" w:cs="Times New Roman"/>
          <w:sz w:val="24"/>
          <w:szCs w:val="24"/>
        </w:rPr>
        <w:t>35 руб.78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F4287A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F4287A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   - 4 850</w:t>
      </w:r>
      <w:r w:rsidR="0015743F" w:rsidRPr="00DD60B3">
        <w:rPr>
          <w:rFonts w:ascii="Times New Roman" w:hAnsi="Times New Roman" w:cs="Times New Roman"/>
          <w:sz w:val="24"/>
          <w:szCs w:val="24"/>
        </w:rPr>
        <w:t> 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общий объём расходов –  </w:t>
      </w:r>
      <w:r w:rsidR="00F4287A">
        <w:rPr>
          <w:rFonts w:ascii="Times New Roman" w:hAnsi="Times New Roman" w:cs="Times New Roman"/>
          <w:sz w:val="24"/>
          <w:szCs w:val="24"/>
        </w:rPr>
        <w:t>4 850</w:t>
      </w:r>
      <w:r w:rsidRPr="00DD60B3">
        <w:rPr>
          <w:rFonts w:ascii="Times New Roman" w:hAnsi="Times New Roman" w:cs="Times New Roman"/>
          <w:sz w:val="24"/>
          <w:szCs w:val="24"/>
        </w:rPr>
        <w:t> 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</w:t>
      </w:r>
      <w:proofErr w:type="gramStart"/>
      <w:r w:rsidR="00F428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F4287A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–</w:t>
      </w:r>
      <w:r w:rsidR="00F4287A">
        <w:rPr>
          <w:rFonts w:ascii="Times New Roman" w:hAnsi="Times New Roman" w:cs="Times New Roman"/>
          <w:sz w:val="24"/>
          <w:szCs w:val="24"/>
        </w:rPr>
        <w:t xml:space="preserve">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 0 руб.00 коп.</w:t>
      </w:r>
    </w:p>
    <w:p w:rsidR="0015743F" w:rsidRPr="00DD60B3" w:rsidRDefault="0015743F" w:rsidP="00E65C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F4287A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F4287A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объём доходов –  4</w:t>
      </w:r>
      <w:r w:rsidR="0015743F" w:rsidRPr="00DD60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928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руб.00 коп;  </w:t>
      </w:r>
    </w:p>
    <w:p w:rsidR="0015743F" w:rsidRPr="00DD60B3" w:rsidRDefault="00F4287A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общий объём расходов – 4 928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 00 коп;           </w:t>
      </w:r>
    </w:p>
    <w:p w:rsid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          </w:t>
      </w:r>
    </w:p>
    <w:p w:rsidR="0015743F" w:rsidRP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1.Утвердить объем условно  утвержденных  расходов: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lastRenderedPageBreak/>
        <w:t>в 2020 году в сумме  122</w:t>
      </w:r>
      <w:r w:rsidR="0015743F" w:rsidRPr="00DD60B3">
        <w:t xml:space="preserve"> 000 руб.00 коп;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>в 2021 году в сумме  247</w:t>
      </w:r>
      <w:r w:rsidR="0015743F" w:rsidRPr="00DD60B3">
        <w:t xml:space="preserve"> 000 руб.00 коп.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3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 Утвердить   общий  объём  бюджетных   ассигнований,   направляемых  на исполнение   публичных   нормативных   обязательств</w:t>
      </w:r>
      <w:proofErr w:type="gramStart"/>
      <w:r w:rsidRPr="00DD60B3">
        <w:t xml:space="preserve"> :</w:t>
      </w:r>
      <w:proofErr w:type="gramEnd"/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 xml:space="preserve">  в  2019</w:t>
      </w:r>
      <w:r w:rsidR="0015743F" w:rsidRPr="00DD60B3">
        <w:t xml:space="preserve"> году    – 0 рублей;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 xml:space="preserve">  в  2020</w:t>
      </w:r>
      <w:r w:rsidR="0015743F" w:rsidRPr="00DD60B3">
        <w:t xml:space="preserve"> году     -  0 рублей;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 xml:space="preserve">  в 2021</w:t>
      </w:r>
      <w:r w:rsidR="0015743F" w:rsidRPr="00DD60B3">
        <w:t xml:space="preserve"> году     - 0 рублей;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4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1. Утвердить объём  межбюджетных трансфертов, получаемых из бюджета муниципального района</w:t>
      </w:r>
      <w:proofErr w:type="gramStart"/>
      <w:r w:rsidRPr="00DD60B3">
        <w:rPr>
          <w:bCs/>
        </w:rPr>
        <w:t xml:space="preserve"> :</w:t>
      </w:r>
      <w:proofErr w:type="gramEnd"/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 xml:space="preserve">в </w:t>
      </w:r>
      <w:r w:rsidR="00F4287A">
        <w:rPr>
          <w:bCs/>
        </w:rPr>
        <w:t>2019</w:t>
      </w:r>
      <w:r w:rsidR="00EE5A84" w:rsidRPr="00DD60B3">
        <w:rPr>
          <w:bCs/>
        </w:rPr>
        <w:t xml:space="preserve"> </w:t>
      </w:r>
      <w:r w:rsidRPr="00DD60B3">
        <w:rPr>
          <w:bCs/>
        </w:rPr>
        <w:t xml:space="preserve">году в сумме </w:t>
      </w:r>
      <w:r w:rsidR="00F4287A">
        <w:rPr>
          <w:bCs/>
        </w:rPr>
        <w:t xml:space="preserve">       238 735 руб.78</w:t>
      </w:r>
      <w:r w:rsidRPr="00DD60B3">
        <w:rPr>
          <w:bCs/>
        </w:rPr>
        <w:t xml:space="preserve"> коп;                                       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</w:t>
      </w:r>
      <w:r w:rsidR="0015743F" w:rsidRPr="00DD60B3">
        <w:rPr>
          <w:bCs/>
        </w:rPr>
        <w:t xml:space="preserve"> году в сумме       0  руб. 00 коп;                                      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      0  руб. 00 коп.                                      </w:t>
      </w:r>
    </w:p>
    <w:p w:rsidR="0015743F" w:rsidRPr="00DD60B3" w:rsidRDefault="0015743F" w:rsidP="00DD60B3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2. Утвердить объём  межбюджетных трансфертов, получаемых из  областного бюджета: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в 201</w:t>
      </w:r>
      <w:r w:rsidR="00F4287A">
        <w:rPr>
          <w:bCs/>
        </w:rPr>
        <w:t>9 году в сумме  2 127</w:t>
      </w:r>
      <w:r w:rsidRPr="00DD60B3">
        <w:rPr>
          <w:bCs/>
        </w:rPr>
        <w:t> 000 руб.00 коп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</w:t>
      </w:r>
      <w:r w:rsidR="0015743F" w:rsidRPr="00DD60B3">
        <w:rPr>
          <w:bCs/>
        </w:rPr>
        <w:t xml:space="preserve"> году  в сумме 0 рублей;                                                    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0 рублей.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3.Утвердить объем безвозмездных поступлений, получаемых из бюджетов разных уровней: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в 201</w:t>
      </w:r>
      <w:r w:rsidR="00F4287A">
        <w:rPr>
          <w:bCs/>
        </w:rPr>
        <w:t>9 году в сумме  2 159 735 руб. 78</w:t>
      </w:r>
      <w:r w:rsidRPr="00DD60B3">
        <w:rPr>
          <w:bCs/>
        </w:rPr>
        <w:t xml:space="preserve"> коп;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</w:t>
      </w:r>
      <w:r w:rsidR="0015743F" w:rsidRPr="00DD60B3">
        <w:rPr>
          <w:bCs/>
        </w:rPr>
        <w:t xml:space="preserve"> году в сумме      0 руб.00 коп;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     0 руб.00 коп.</w:t>
      </w:r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15743F" w:rsidRPr="00DD60B3" w:rsidRDefault="0015743F" w:rsidP="000A5E98">
      <w:pPr>
        <w:pStyle w:val="ConsNormal"/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1. Образовать в расходной части местного бюджета   резервный фонд  сельского поселения Давыдовка муниципального района Приволжский Самарской области:</w:t>
      </w:r>
    </w:p>
    <w:p w:rsidR="0015743F" w:rsidRPr="00DD60B3" w:rsidRDefault="00F4287A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2019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году в сумме</w:t>
      </w:r>
      <w:r w:rsidR="009B2F47">
        <w:rPr>
          <w:rFonts w:ascii="Times New Roman" w:hAnsi="Times New Roman" w:cs="Times New Roman"/>
          <w:color w:val="000000"/>
          <w:sz w:val="24"/>
          <w:szCs w:val="24"/>
        </w:rPr>
        <w:t xml:space="preserve"> – 141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000 руб.00 коп;</w:t>
      </w:r>
    </w:p>
    <w:p w:rsidR="0015743F" w:rsidRPr="00DD60B3" w:rsidRDefault="009B2F47" w:rsidP="007E7A78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2020 году в сумме – 145 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>000 руб.00 коп;</w:t>
      </w:r>
    </w:p>
    <w:p w:rsidR="0015743F" w:rsidRPr="00DD60B3" w:rsidRDefault="001D2BE5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B2F47">
        <w:rPr>
          <w:rFonts w:ascii="Times New Roman" w:hAnsi="Times New Roman" w:cs="Times New Roman"/>
          <w:color w:val="000000"/>
          <w:sz w:val="24"/>
          <w:szCs w:val="24"/>
        </w:rPr>
        <w:t xml:space="preserve">        в 2021 году в сумме – 14</w:t>
      </w:r>
      <w:r w:rsidRPr="00DD60B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000 руб.00 коп;</w:t>
      </w:r>
    </w:p>
    <w:p w:rsidR="0015743F" w:rsidRPr="00DD60B3" w:rsidRDefault="0015743F" w:rsidP="00DD60B3">
      <w:pPr>
        <w:widowControl w:val="0"/>
        <w:tabs>
          <w:tab w:val="left" w:pos="1976"/>
        </w:tabs>
        <w:autoSpaceDE w:val="0"/>
        <w:autoSpaceDN w:val="0"/>
        <w:adjustRightInd w:val="0"/>
        <w:spacing w:line="326" w:lineRule="auto"/>
        <w:jc w:val="both"/>
      </w:pPr>
      <w:r w:rsidRPr="00DD60B3">
        <w:rPr>
          <w:b/>
        </w:rPr>
        <w:t>Статья 6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t>1. Утвердить перечень главных администраторов доходов  бюджета сельского поселения Давыдовка муниципального района Приволжский Самарской области согласно приложению 1 к настоящему Решению.</w:t>
      </w:r>
    </w:p>
    <w:p w:rsidR="00DD60B3" w:rsidRDefault="00DD60B3" w:rsidP="00DD60B3">
      <w:pPr>
        <w:widowControl w:val="0"/>
        <w:spacing w:line="360" w:lineRule="auto"/>
        <w:jc w:val="both"/>
      </w:pPr>
      <w:r>
        <w:t xml:space="preserve">2. </w:t>
      </w:r>
      <w:r w:rsidR="0015743F" w:rsidRPr="00DD60B3">
        <w:t xml:space="preserve">Утвердить перечень главных </w:t>
      </w:r>
      <w:proofErr w:type="gramStart"/>
      <w:r w:rsidR="0015743F" w:rsidRPr="00DD60B3">
        <w:t>администраторов источников финансирования дефицита бюджета сельского поселения</w:t>
      </w:r>
      <w:proofErr w:type="gramEnd"/>
      <w:r w:rsidR="0015743F" w:rsidRPr="00DD60B3">
        <w:t xml:space="preserve"> Давыдовка муниципального района Приволжский Самарской области согласно приложению 2 к настоящему Решению.</w:t>
      </w:r>
    </w:p>
    <w:p w:rsid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7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lastRenderedPageBreak/>
        <w:t>1. Утвердить ведомственную структуру расходов местного бюджета сельского поселения Давыдовка муниципального района Приво</w:t>
      </w:r>
      <w:r w:rsidR="009B2F47">
        <w:t>лжский Самарской области на 2019</w:t>
      </w:r>
      <w:r w:rsidRPr="00DD60B3">
        <w:t xml:space="preserve"> год согласно приложению 3 к настоящему Решению.</w:t>
      </w:r>
    </w:p>
    <w:p w:rsidR="0015743F" w:rsidRPr="00DD60B3" w:rsidRDefault="0015743F" w:rsidP="00F66B11">
      <w:pPr>
        <w:pStyle w:val="ConsPlusNormal"/>
        <w:keepNext/>
        <w:spacing w:line="331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2.Утвердить ведомственную структуру расходов местного бюджета сельского поселения Давыдовка муниципального района Приволжский Самарской</w:t>
      </w:r>
      <w:r w:rsidR="009B2F47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Решению.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1. 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сельского поселения Давыдовка муниципального района Приволжский 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="003B7089"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</w:t>
      </w:r>
      <w:proofErr w:type="gram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видов расходов классификации расхо</w:t>
      </w:r>
      <w:r w:rsidR="009B2F47">
        <w:rPr>
          <w:rFonts w:ascii="Times New Roman" w:hAnsi="Times New Roman" w:cs="Times New Roman"/>
          <w:spacing w:val="-4"/>
          <w:sz w:val="24"/>
          <w:szCs w:val="24"/>
        </w:rPr>
        <w:t>дов местного бюджета</w:t>
      </w:r>
      <w:proofErr w:type="gramEnd"/>
      <w:r w:rsidR="009B2F47">
        <w:rPr>
          <w:rFonts w:ascii="Times New Roman" w:hAnsi="Times New Roman" w:cs="Times New Roman"/>
          <w:spacing w:val="-4"/>
          <w:sz w:val="24"/>
          <w:szCs w:val="24"/>
        </w:rPr>
        <w:t xml:space="preserve">  на 2019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 согласно приложению 5 к настоящему  Решению.</w:t>
      </w:r>
    </w:p>
    <w:p w:rsidR="00DD60B3" w:rsidRDefault="00DD60B3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сельского поселения Давыдовка муниципального района Приволжский 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видов расходов классификации расходов местного </w:t>
      </w:r>
      <w:r w:rsidR="009B2F47">
        <w:rPr>
          <w:rFonts w:ascii="Times New Roman" w:hAnsi="Times New Roman" w:cs="Times New Roman"/>
          <w:spacing w:val="-4"/>
          <w:sz w:val="24"/>
          <w:szCs w:val="24"/>
        </w:rPr>
        <w:t>бюджета  на  плановый период 2020 и 2021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годов  согласно приложению 6 к настоящему  Решению.</w:t>
      </w:r>
      <w:proofErr w:type="gramEnd"/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15743F" w:rsidRPr="00DD60B3" w:rsidRDefault="0015743F" w:rsidP="000A5E98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60B3">
        <w:rPr>
          <w:rFonts w:ascii="Times New Roman" w:hAnsi="Times New Roman" w:cs="Times New Roman"/>
          <w:sz w:val="24"/>
          <w:szCs w:val="24"/>
        </w:rPr>
        <w:t>1. Утвердить источники внутреннего финансирования дефицита местного бюджета сельского поселения Давыдовка муниципального района Приволжский Самарской области на 201</w:t>
      </w:r>
      <w:r w:rsidR="009B2F47">
        <w:rPr>
          <w:rFonts w:ascii="Times New Roman" w:hAnsi="Times New Roman" w:cs="Times New Roman"/>
          <w:sz w:val="24"/>
          <w:szCs w:val="24"/>
        </w:rPr>
        <w:t>9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Решению.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местного бюджета сельского поселения Давыдовка муниципального района Приволжский Самарско</w:t>
      </w:r>
      <w:r w:rsidR="009B2F47">
        <w:rPr>
          <w:rFonts w:ascii="Times New Roman" w:hAnsi="Times New Roman" w:cs="Times New Roman"/>
          <w:sz w:val="24"/>
          <w:szCs w:val="24"/>
        </w:rPr>
        <w:t>й области на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годов согласно приложению 8 к настоящему Решению.</w:t>
      </w:r>
      <w:proofErr w:type="gramEnd"/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</w:t>
      </w:r>
      <w:r w:rsidR="009B2F47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</w:t>
      </w:r>
      <w:r w:rsidRPr="00DD60B3">
        <w:rPr>
          <w:rFonts w:ascii="Times New Roman" w:hAnsi="Times New Roman" w:cs="Times New Roman"/>
          <w:sz w:val="24"/>
          <w:szCs w:val="24"/>
        </w:rPr>
        <w:t>,</w:t>
      </w:r>
      <w:r w:rsidR="00CD0E62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 xml:space="preserve">предоставляемых бюджету муниципального района 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 Давыдовка муниципального района Приволжский</w:t>
      </w:r>
    </w:p>
    <w:p w:rsidR="0015743F" w:rsidRPr="00DD60B3" w:rsidRDefault="009B2F47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20</w:t>
      </w:r>
      <w:r w:rsidR="00F25898" w:rsidRPr="00DD60B3">
        <w:rPr>
          <w:rFonts w:ascii="Times New Roman" w:hAnsi="Times New Roman" w:cs="Times New Roman"/>
          <w:sz w:val="24"/>
          <w:szCs w:val="24"/>
        </w:rPr>
        <w:t>6</w:t>
      </w:r>
      <w:r w:rsidR="0015743F" w:rsidRPr="00DD60B3">
        <w:rPr>
          <w:rFonts w:ascii="Times New Roman" w:hAnsi="Times New Roman" w:cs="Times New Roman"/>
          <w:sz w:val="24"/>
          <w:szCs w:val="24"/>
        </w:rPr>
        <w:t> 000 руб.00 коп;</w:t>
      </w:r>
    </w:p>
    <w:p w:rsidR="0015743F" w:rsidRPr="00DD60B3" w:rsidRDefault="009B2F47" w:rsidP="000F618B">
      <w:pPr>
        <w:spacing w:line="352" w:lineRule="auto"/>
        <w:ind w:firstLine="720"/>
        <w:jc w:val="both"/>
      </w:pPr>
      <w:r>
        <w:t>в 2020</w:t>
      </w:r>
      <w:r w:rsidR="0015743F" w:rsidRPr="00DD60B3">
        <w:t xml:space="preserve"> году – 0  руб.00 коп;</w:t>
      </w:r>
    </w:p>
    <w:p w:rsidR="0015743F" w:rsidRPr="00DD60B3" w:rsidRDefault="009B2F47" w:rsidP="000F618B">
      <w:pPr>
        <w:spacing w:line="352" w:lineRule="auto"/>
        <w:jc w:val="both"/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>
        <w:t>в 2021</w:t>
      </w:r>
      <w:r w:rsidR="0015743F" w:rsidRPr="00DD60B3">
        <w:t xml:space="preserve"> году – 0 руб. 00 коп;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  <w:bCs/>
        </w:rPr>
      </w:pPr>
      <w:r w:rsidRPr="00DD60B3">
        <w:rPr>
          <w:b/>
          <w:bCs/>
        </w:rPr>
        <w:t>Статья 11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>1. Установить предельный объем муниципального внутреннего долга сельского поселения Давыдовка муниципального района Приволжский Самарской области:</w:t>
      </w:r>
    </w:p>
    <w:p w:rsidR="0015743F" w:rsidRPr="00DD60B3" w:rsidRDefault="009B2F47" w:rsidP="000A5E98">
      <w:pPr>
        <w:shd w:val="clear" w:color="auto" w:fill="FFFFFF"/>
        <w:spacing w:line="350" w:lineRule="auto"/>
        <w:ind w:right="19" w:firstLine="720"/>
        <w:jc w:val="both"/>
      </w:pPr>
      <w:r>
        <w:t>в 2019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>
        <w:t>2 354</w:t>
      </w:r>
      <w:r w:rsidR="0015743F" w:rsidRPr="00DD60B3">
        <w:t xml:space="preserve"> 500 руб.00 коп;</w:t>
      </w:r>
    </w:p>
    <w:p w:rsidR="0015743F" w:rsidRPr="00DD60B3" w:rsidRDefault="009B2F47" w:rsidP="000A5E98">
      <w:pPr>
        <w:shd w:val="clear" w:color="auto" w:fill="FFFFFF"/>
        <w:spacing w:line="350" w:lineRule="auto"/>
        <w:ind w:right="19" w:firstLine="720"/>
        <w:jc w:val="both"/>
      </w:pPr>
      <w:r>
        <w:t>в 2020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>
        <w:t>2 425</w:t>
      </w:r>
      <w:r w:rsidR="0015743F" w:rsidRPr="00DD60B3">
        <w:t xml:space="preserve"> 000  руб.00 коп;</w:t>
      </w:r>
    </w:p>
    <w:p w:rsidR="0015743F" w:rsidRPr="00DD60B3" w:rsidRDefault="009B2F47" w:rsidP="000A5E98">
      <w:pPr>
        <w:shd w:val="clear" w:color="auto" w:fill="FFFFFF"/>
        <w:spacing w:line="350" w:lineRule="auto"/>
        <w:ind w:right="19" w:firstLine="720"/>
        <w:jc w:val="both"/>
      </w:pPr>
      <w:r>
        <w:t>в 2021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>
        <w:t>2 464</w:t>
      </w:r>
      <w:r w:rsidR="00F25898" w:rsidRPr="00DD60B3">
        <w:t xml:space="preserve"> 0</w:t>
      </w:r>
      <w:r w:rsidR="0015743F" w:rsidRPr="00DD60B3">
        <w:t>00 руб.00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 xml:space="preserve">2. Установить верхний предел муниципального  долга сельского поселения </w:t>
      </w:r>
      <w:r w:rsidRPr="00DD60B3">
        <w:lastRenderedPageBreak/>
        <w:t>Давыдовка муниципального района Приволжский Самарской области: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 1 января 2019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руб.00 коп;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 1 января 2020</w:t>
      </w:r>
      <w:r w:rsidR="0015743F" w:rsidRPr="00DD60B3">
        <w:rPr>
          <w:spacing w:val="-2"/>
        </w:rPr>
        <w:t xml:space="preserve"> года – в сумме 0 руб.00 коп</w:t>
      </w:r>
      <w:proofErr w:type="gramStart"/>
      <w:r w:rsidR="0015743F" w:rsidRPr="00DD60B3">
        <w:rPr>
          <w:spacing w:val="-2"/>
        </w:rPr>
        <w:t>.</w:t>
      </w:r>
      <w:proofErr w:type="gramEnd"/>
      <w:r w:rsidR="0015743F" w:rsidRPr="00DD60B3">
        <w:rPr>
          <w:spacing w:val="-2"/>
        </w:rPr>
        <w:t xml:space="preserve"> </w:t>
      </w:r>
      <w:proofErr w:type="gramStart"/>
      <w:r w:rsidR="0015743F" w:rsidRPr="00DD60B3">
        <w:rPr>
          <w:spacing w:val="-2"/>
        </w:rPr>
        <w:t>в</w:t>
      </w:r>
      <w:proofErr w:type="gramEnd"/>
      <w:r w:rsidR="0015743F" w:rsidRPr="00DD60B3">
        <w:rPr>
          <w:spacing w:val="-2"/>
        </w:rPr>
        <w:t xml:space="preserve"> том числе верхний предел долга по муниципальным гарантиям в сумме 0 руб.00 коп;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 1 января 2021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 00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rPr>
          <w:spacing w:val="-2"/>
        </w:rPr>
        <w:t>3.</w:t>
      </w:r>
      <w:r w:rsidRPr="00DD60B3">
        <w:t xml:space="preserve">  Установить предельные объемы расходов на обслуживание муниципального внутреннего  долга сельского поселения Давыдовка муниципального района </w:t>
      </w:r>
      <w:proofErr w:type="gramStart"/>
      <w:r w:rsidRPr="00DD60B3">
        <w:t>Приволжский</w:t>
      </w:r>
      <w:proofErr w:type="gramEnd"/>
      <w:r w:rsidRPr="00DD60B3">
        <w:t xml:space="preserve"> Самарской области:</w:t>
      </w:r>
    </w:p>
    <w:p w:rsidR="0015743F" w:rsidRPr="00DD60B3" w:rsidRDefault="00E7076C" w:rsidP="000A5E98">
      <w:pPr>
        <w:spacing w:line="352" w:lineRule="auto"/>
        <w:ind w:firstLine="720"/>
        <w:jc w:val="both"/>
      </w:pPr>
      <w:r w:rsidRPr="00DD60B3">
        <w:t>в 2018</w:t>
      </w:r>
      <w:r w:rsidR="0015743F" w:rsidRPr="00DD60B3">
        <w:t xml:space="preserve"> году – 0  руб. 00 коп;</w:t>
      </w:r>
    </w:p>
    <w:p w:rsidR="0015743F" w:rsidRPr="00DD60B3" w:rsidRDefault="00E7076C" w:rsidP="000A5E98">
      <w:pPr>
        <w:spacing w:line="352" w:lineRule="auto"/>
        <w:ind w:firstLine="720"/>
        <w:jc w:val="both"/>
      </w:pPr>
      <w:r w:rsidRPr="00DD60B3">
        <w:t>в 2019</w:t>
      </w:r>
      <w:r w:rsidR="0015743F" w:rsidRPr="00DD60B3">
        <w:t xml:space="preserve"> году – 0  руб.00 коп;</w:t>
      </w:r>
    </w:p>
    <w:p w:rsidR="0015743F" w:rsidRPr="00DD60B3" w:rsidRDefault="00E7076C" w:rsidP="000A5E98">
      <w:pPr>
        <w:spacing w:line="352" w:lineRule="auto"/>
        <w:ind w:firstLine="720"/>
        <w:jc w:val="both"/>
      </w:pPr>
      <w:r w:rsidRPr="00DD60B3">
        <w:t>в 2020</w:t>
      </w:r>
      <w:r w:rsidR="0015743F" w:rsidRPr="00DD60B3">
        <w:t xml:space="preserve"> году – 0 руб. 00 коп;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бюджета сельского поселения Давыдовка муниципального района Приволжский Самарской области  на 201</w:t>
      </w:r>
      <w:r w:rsidR="009B2F47">
        <w:rPr>
          <w:rFonts w:ascii="Times New Roman" w:hAnsi="Times New Roman" w:cs="Times New Roman"/>
          <w:sz w:val="24"/>
          <w:szCs w:val="24"/>
        </w:rPr>
        <w:t>9 и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9 к настоящему Решению.</w:t>
      </w:r>
    </w:p>
    <w:p w:rsidR="0015743F" w:rsidRPr="00DD60B3" w:rsidRDefault="0015743F" w:rsidP="00504DD1">
      <w:pPr>
        <w:pStyle w:val="ConsPlusNonformat"/>
        <w:spacing w:line="34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внутренних гарантий бюджета сельского поселения Давыдовка муниципального района Привол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жский Самарской области  на </w:t>
      </w:r>
      <w:r w:rsidR="00A0678E">
        <w:rPr>
          <w:rFonts w:ascii="Times New Roman" w:hAnsi="Times New Roman" w:cs="Times New Roman"/>
          <w:sz w:val="24"/>
          <w:szCs w:val="24"/>
        </w:rPr>
        <w:t>2019 и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10 к настоящему Решению.</w:t>
      </w:r>
    </w:p>
    <w:p w:rsidR="0015743F" w:rsidRPr="00DD60B3" w:rsidRDefault="0015743F" w:rsidP="00DD60B3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официального опубликования в информационном бюллетене «Вестник сельского поселения Давыдовка» и распространяется на правоотнош</w:t>
      </w:r>
      <w:r w:rsidR="00A0678E">
        <w:rPr>
          <w:rFonts w:ascii="Times New Roman" w:hAnsi="Times New Roman" w:cs="Times New Roman"/>
          <w:sz w:val="24"/>
          <w:szCs w:val="24"/>
        </w:rPr>
        <w:t>ения, возникшие с  1 января 2019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года.</w:t>
      </w:r>
    </w:p>
    <w:p w:rsidR="0015743F" w:rsidRDefault="0015743F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  <w:r w:rsidRPr="00DD60B3">
        <w:rPr>
          <w:sz w:val="24"/>
          <w:szCs w:val="24"/>
        </w:rPr>
        <w:t xml:space="preserve">   </w:t>
      </w:r>
      <w:r w:rsidRPr="00DD60B3">
        <w:rPr>
          <w:color w:val="000000"/>
          <w:sz w:val="24"/>
          <w:szCs w:val="24"/>
        </w:rPr>
        <w:t xml:space="preserve"> </w:t>
      </w:r>
    </w:p>
    <w:p w:rsidR="00DD60B3" w:rsidRDefault="00DD60B3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</w:p>
    <w:p w:rsid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</w:t>
      </w:r>
    </w:p>
    <w:p w:rsidR="00DD60B3" w:rsidRP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Давыдовка                                                               Е.Н.Измайлова</w:t>
      </w:r>
    </w:p>
    <w:p w:rsidR="0015743F" w:rsidRPr="00DD60B3" w:rsidRDefault="0015743F" w:rsidP="000A5E98">
      <w:pPr>
        <w:rPr>
          <w:color w:val="000000"/>
        </w:rPr>
      </w:pPr>
      <w:r w:rsidRPr="00DD60B3">
        <w:rPr>
          <w:color w:val="000000"/>
        </w:rPr>
        <w:t xml:space="preserve">                        </w:t>
      </w:r>
    </w:p>
    <w:p w:rsidR="00DD60B3" w:rsidRDefault="00DD60B3" w:rsidP="000A5E98">
      <w:pPr>
        <w:rPr>
          <w:color w:val="000000"/>
        </w:rPr>
      </w:pPr>
      <w:r>
        <w:rPr>
          <w:color w:val="000000"/>
        </w:rPr>
        <w:t xml:space="preserve">  </w:t>
      </w:r>
    </w:p>
    <w:p w:rsidR="00DD60B3" w:rsidRDefault="00DD60B3" w:rsidP="000A5E98">
      <w:pPr>
        <w:rPr>
          <w:color w:val="000000"/>
        </w:rPr>
      </w:pPr>
    </w:p>
    <w:p w:rsidR="0015743F" w:rsidRPr="00DD60B3" w:rsidRDefault="0015743F" w:rsidP="000A5E98">
      <w:pPr>
        <w:rPr>
          <w:b/>
        </w:rPr>
      </w:pPr>
      <w:r w:rsidRPr="00DD60B3">
        <w:rPr>
          <w:color w:val="000000"/>
        </w:rPr>
        <w:t xml:space="preserve">Глава сельского поселения Давыдовка                                                 </w:t>
      </w:r>
      <w:r w:rsidR="00DD60B3">
        <w:rPr>
          <w:color w:val="000000"/>
        </w:rPr>
        <w:t xml:space="preserve">   </w:t>
      </w:r>
      <w:r w:rsidRPr="00DD60B3">
        <w:rPr>
          <w:color w:val="000000"/>
        </w:rPr>
        <w:t>В.И. Зиновьев</w:t>
      </w:r>
      <w:r w:rsidRPr="00DD60B3">
        <w:rPr>
          <w:b/>
        </w:rPr>
        <w:t xml:space="preserve">                                       </w:t>
      </w:r>
    </w:p>
    <w:p w:rsidR="0015743F" w:rsidRP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</w:t>
      </w:r>
    </w:p>
    <w:p w:rsid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</w:t>
      </w: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FC496C" w:rsidRDefault="00FC496C" w:rsidP="000A5E98">
      <w:pPr>
        <w:rPr>
          <w:b/>
        </w:rPr>
      </w:pPr>
    </w:p>
    <w:p w:rsidR="0015743F" w:rsidRPr="00DD60B3" w:rsidRDefault="00FC496C" w:rsidP="000A5E98">
      <w:pPr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1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>ципального района Приволжский</w:t>
      </w:r>
      <w:r w:rsidR="00A0678E">
        <w:rPr>
          <w:b/>
          <w:i/>
          <w:sz w:val="20"/>
          <w:szCs w:val="20"/>
        </w:rPr>
        <w:t xml:space="preserve"> Самарской области на 2019 год и плановый период 2020 и 2021</w:t>
      </w:r>
      <w:r w:rsidRPr="00DD60B3">
        <w:rPr>
          <w:b/>
          <w:i/>
          <w:sz w:val="20"/>
          <w:szCs w:val="20"/>
        </w:rPr>
        <w:t xml:space="preserve"> годов»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DC1CC0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Перечень главных администраторов доходов сельского поселения Давыдовка муниципального района Приволжский Самарской области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2880"/>
        <w:gridCol w:w="5400"/>
      </w:tblGrid>
      <w:tr w:rsidR="0015743F" w:rsidRPr="00DD60B3" w:rsidTr="003A65DC"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доходов</w:t>
            </w: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доходов сельского поселения,  дохода</w:t>
            </w:r>
          </w:p>
        </w:tc>
      </w:tr>
      <w:tr w:rsidR="0015743F" w:rsidRPr="00DD60B3" w:rsidTr="00FC496C">
        <w:trPr>
          <w:trHeight w:val="12032"/>
        </w:trPr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182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205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Pr="00DD60B3">
              <w:rPr>
                <w:b/>
                <w:sz w:val="20"/>
                <w:szCs w:val="20"/>
                <w:lang w:val="en-US"/>
              </w:rPr>
              <w:t>41</w:t>
            </w:r>
            <w:r w:rsidRPr="00DD60B3">
              <w:rPr>
                <w:b/>
                <w:sz w:val="20"/>
                <w:szCs w:val="20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718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1 03 02230 01 0000 110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1 03 02240 01 0000 110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1 03 02250 01 0000 110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1 03 02260 01 0000 110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1 01 02000 00 0000 000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1 05 03000 00 0000 000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1 06 01000 00 0000 000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1 06 06000 00 0000 000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1 09 04000 00 0000 000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1 11 05010 10 0000 120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1 11 05035 10 0000 120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1 14  02032 10 0000 410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1 14 02032 10 0000 440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1 14 06014 10 0000 430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1 14 06026 10 0000 430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  <w:lang w:val="en-US"/>
              </w:rPr>
              <w:t>1 17 01050 10 0000 180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2 08 05000 10 00000 180</w:t>
            </w:r>
          </w:p>
          <w:p w:rsidR="0015743F" w:rsidRPr="00DD60B3" w:rsidRDefault="0015743F" w:rsidP="00D3283E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2 02 15001 10 0000 151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2 02 15002 10 0000 151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2 02 20041 10 0000 151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2 02 19999 10 0000 151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2 02 20077 10 0000 151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2 02 29999 10 0000 151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2 02 35118 10 0000 151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2 02 30024 10 0000 151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2 02  39999 10 0000 151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   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2 02 40014 10 0000 151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0678CE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2 18 60010 10 000 151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2 19 00000 10 000 151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1 16 33050 10 0000 140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1 17 01050 10 0000 180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1 17 05050 10 0000 180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2 08 05000 10 0000 180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Федеральное казначейство Российской Федерации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(Управление Федерального казначейства по   Самарской</w:t>
            </w:r>
            <w:proofErr w:type="gramEnd"/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области)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субъектов 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Российской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 (</w:t>
            </w:r>
            <w:proofErr w:type="spellStart"/>
            <w:r w:rsidRPr="00DD60B3">
              <w:rPr>
                <w:sz w:val="20"/>
                <w:szCs w:val="20"/>
              </w:rPr>
              <w:t>инжекторных</w:t>
            </w:r>
            <w:proofErr w:type="spellEnd"/>
            <w:r w:rsidRPr="00DD60B3">
              <w:rPr>
                <w:sz w:val="20"/>
                <w:szCs w:val="20"/>
              </w:rPr>
              <w:t>) двигателей, зачисляемые в консолидированные бюджеты субъектов Российской 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 Российской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proofErr w:type="gramEnd"/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 от уплаты акцизов на прямогонный бензин,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производимый</w:t>
            </w:r>
            <w:proofErr w:type="gramEnd"/>
            <w:r w:rsidRPr="00DD60B3">
              <w:rPr>
                <w:sz w:val="20"/>
                <w:szCs w:val="20"/>
              </w:rPr>
              <w:t xml:space="preserve">  на территории  Российской  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 xml:space="preserve">зачисляемые  в консолидированные бюджеты субъектов Российской Федерации </w:t>
            </w:r>
            <w:proofErr w:type="gramEnd"/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Федеральная налоговая служба по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доходы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совокупный доход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имущество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Муниципальное казенное   учреждение  «Комитет по управлению муниципальным имуществом администрации муниципального района Приволжский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</w:t>
            </w:r>
            <w:proofErr w:type="gramStart"/>
            <w:r w:rsidRPr="00DD60B3">
              <w:rPr>
                <w:sz w:val="20"/>
                <w:szCs w:val="20"/>
              </w:rPr>
              <w:t>,в</w:t>
            </w:r>
            <w:proofErr w:type="gramEnd"/>
            <w:r w:rsidRPr="00DD60B3"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реализации имущества, находящегося в </w:t>
            </w:r>
            <w:r w:rsidRPr="00DD60B3">
              <w:rPr>
                <w:sz w:val="20"/>
                <w:szCs w:val="20"/>
              </w:rPr>
              <w:lastRenderedPageBreak/>
              <w:t>оперативном управлении учреждений, находящихся в ведении органов управления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учреждений),в части реализации материальных запасов по указанному имуществу.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продажи земельных  участков, находящихся в собственности поселений </w:t>
            </w:r>
            <w:proofErr w:type="gramStart"/>
            <w:r w:rsidRPr="00DD60B3">
              <w:rPr>
                <w:sz w:val="20"/>
                <w:szCs w:val="20"/>
              </w:rPr>
              <w:t xml:space="preserve">( </w:t>
            </w:r>
            <w:proofErr w:type="gramEnd"/>
            <w:r w:rsidRPr="00DD60B3">
              <w:rPr>
                <w:sz w:val="20"/>
                <w:szCs w:val="20"/>
              </w:rPr>
              <w:t>за исключением земельных участков муниципальных автономных унитарных предприятий, в том числе казенных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D328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t>Невыясненные поступления, 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в бюджеты поселений)для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Дотации  бюджетам сельских  поселений   на   выравнивание  бюджетной обеспеченности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Дотации бюджетам сельских поселений на  поддержку  мер  по обеспечению сбалансированности бюджетов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Субсидии бюджетам на строительство, модернизацию, ремонт и содержание автомобильных 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Субсидии   бюджетам   сельских поселений   на  </w:t>
            </w:r>
            <w:proofErr w:type="spellStart"/>
            <w:r w:rsidRPr="00DD60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Прочие субсидии бюджетам 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  <w:r w:rsidRPr="00DD60B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DD60B3">
              <w:rPr>
                <w:rFonts w:ascii="Times New Roman" w:hAnsi="Times New Roman" w:cs="Times New Roman"/>
              </w:rPr>
              <w:t>убвенции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бюджетам сельских  поселений   на осуществление  первичного воинского учета ,где отсутствуют военные комиссариаты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Субвенции  бюджетам  сельских поселений   на   выполнение  передаваемых  полномочий   субъектов   Российской Федерации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 Прочие субвенции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lastRenderedPageBreak/>
              <w:t xml:space="preserve">                             </w:t>
            </w: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 xml:space="preserve">   Межбюджетные  трансферты,  передаваемые  бюджетам сельских поселений из       бюджетов муниципальных  районов  на осуществление   части   полномочий   по   решению  вопросов  местного  значения  в  соответствии   с                      заключенными соглашениями</w:t>
            </w:r>
          </w:p>
          <w:p w:rsidR="0015743F" w:rsidRPr="00DD60B3" w:rsidRDefault="0015743F" w:rsidP="007945D7">
            <w:pPr>
              <w:pStyle w:val="ConsPlusNonformat"/>
              <w:widowControl/>
            </w:pPr>
          </w:p>
          <w:p w:rsidR="0015743F" w:rsidRPr="00DD60B3" w:rsidRDefault="0015743F" w:rsidP="007945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 целевое назначение, прошлых лет из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0C2F7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Муниципальное казенное учреждение «Финансовое управление администрации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Невыясненные поступления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неналоговые доходы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поселений (в бюджеты поселений</w:t>
            </w:r>
            <w:proofErr w:type="gramStart"/>
            <w:r w:rsidRPr="00DD60B3">
              <w:rPr>
                <w:sz w:val="20"/>
                <w:szCs w:val="20"/>
              </w:rPr>
              <w:t>)д</w:t>
            </w:r>
            <w:proofErr w:type="gramEnd"/>
            <w:r w:rsidRPr="00DD60B3">
              <w:rPr>
                <w:sz w:val="20"/>
                <w:szCs w:val="20"/>
              </w:rPr>
              <w:t>ля осуществления возврата (зачета) излишне уплаченных или излишне взысканных сумм налогов, сборов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  иных платежей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DD60B3" w:rsidRDefault="0015743F" w:rsidP="006A5737">
      <w:pPr>
        <w:rPr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DD60B3">
        <w:rPr>
          <w:sz w:val="20"/>
          <w:szCs w:val="20"/>
        </w:rPr>
        <w:t xml:space="preserve">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                </w:t>
      </w:r>
    </w:p>
    <w:p w:rsidR="0015743F" w:rsidRPr="00DD60B3" w:rsidRDefault="00DD60B3" w:rsidP="006A57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2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 xml:space="preserve">ципального района Приволжский </w:t>
      </w:r>
      <w:r w:rsidR="00A0678E">
        <w:rPr>
          <w:b/>
          <w:i/>
          <w:sz w:val="20"/>
          <w:szCs w:val="20"/>
        </w:rPr>
        <w:t xml:space="preserve">Самарской области на 2019 год и плановый период 2020  и 2021 </w:t>
      </w:r>
      <w:r w:rsidRPr="00DD60B3">
        <w:rPr>
          <w:b/>
          <w:i/>
          <w:sz w:val="20"/>
          <w:szCs w:val="20"/>
        </w:rPr>
        <w:t>годов»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Перечень главных </w:t>
      </w:r>
      <w:proofErr w:type="gramStart"/>
      <w:r w:rsidRPr="00DD60B3">
        <w:rPr>
          <w:b/>
          <w:i/>
          <w:sz w:val="20"/>
          <w:szCs w:val="20"/>
        </w:rPr>
        <w:t>администраторов источников финансирования дефицита  бюджета сельского поселения</w:t>
      </w:r>
      <w:proofErr w:type="gramEnd"/>
      <w:r w:rsidRPr="00DD60B3">
        <w:rPr>
          <w:b/>
          <w:i/>
          <w:sz w:val="20"/>
          <w:szCs w:val="20"/>
        </w:rPr>
        <w:t xml:space="preserve"> Давыдовка муниципального района Приволжский Самарской области</w:t>
      </w:r>
    </w:p>
    <w:p w:rsidR="0015743F" w:rsidRPr="00DD60B3" w:rsidRDefault="0015743F" w:rsidP="00A7295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841"/>
        <w:gridCol w:w="3285"/>
      </w:tblGrid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группы, подгруппы, статьи и вида </w:t>
            </w:r>
            <w:proofErr w:type="gramStart"/>
            <w:r w:rsidRPr="00DD60B3">
              <w:rPr>
                <w:sz w:val="20"/>
                <w:szCs w:val="20"/>
              </w:rPr>
              <w:t>источника финансирования дефицита  бюджета сельского поселения</w:t>
            </w:r>
            <w:proofErr w:type="gramEnd"/>
            <w:r w:rsidRPr="00DD60B3">
              <w:rPr>
                <w:sz w:val="20"/>
                <w:szCs w:val="20"/>
              </w:rPr>
              <w:t xml:space="preserve"> Давыдовка  муниципального района </w:t>
            </w:r>
            <w:r w:rsidRPr="00DD60B3">
              <w:rPr>
                <w:sz w:val="20"/>
                <w:szCs w:val="20"/>
              </w:rPr>
              <w:lastRenderedPageBreak/>
              <w:t>Приволжский  Самарской области</w:t>
            </w: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            Наименование</w:t>
            </w: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      410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01 05 02 01 10 0000 510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01 05 02 01 10 0000 610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426795" w:rsidRDefault="00426795" w:rsidP="00F516D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6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68</w:t>
            </w:r>
            <w:r>
              <w:rPr>
                <w:b/>
                <w:sz w:val="20"/>
                <w:szCs w:val="20"/>
              </w:rPr>
              <w:t> 7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1064" w:type="dxa"/>
          </w:tcPr>
          <w:p w:rsidR="0015743F" w:rsidRPr="00822B8F" w:rsidRDefault="00822B8F" w:rsidP="00F516D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2127000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D4D38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272735,78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lastRenderedPageBreak/>
              <w:t>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0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2196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620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F3238">
              <w:rPr>
                <w:b/>
                <w:sz w:val="20"/>
                <w:szCs w:val="20"/>
                <w:lang w:val="en-US"/>
              </w:rPr>
              <w:t>40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400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548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5743F" w:rsidP="003A65DC">
      <w:pPr>
        <w:rPr>
          <w:b/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                                                    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22C7C">
              <w:rPr>
                <w:b/>
                <w:sz w:val="20"/>
                <w:szCs w:val="20"/>
              </w:rPr>
              <w:t>528735,78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9161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1 1</w:t>
            </w:r>
            <w:r w:rsidR="00A3722D">
              <w:rPr>
                <w:b/>
                <w:sz w:val="20"/>
                <w:szCs w:val="20"/>
              </w:rPr>
              <w:t>31000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87CA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072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396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821A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7C5C54">
              <w:rPr>
                <w:sz w:val="20"/>
                <w:szCs w:val="20"/>
                <w:lang w:val="en-US"/>
              </w:rPr>
              <w:t>100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6 868 735,78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2</w:t>
            </w:r>
            <w:r w:rsidR="007C5C54">
              <w:rPr>
                <w:b/>
                <w:sz w:val="20"/>
                <w:szCs w:val="20"/>
              </w:rPr>
              <w:t> 1</w:t>
            </w:r>
            <w:r w:rsidR="007C5C54">
              <w:rPr>
                <w:b/>
                <w:sz w:val="20"/>
                <w:szCs w:val="20"/>
                <w:lang w:val="en-US"/>
              </w:rPr>
              <w:t>27 0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E821A4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 7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735</w:t>
            </w:r>
            <w:r>
              <w:rPr>
                <w:b/>
                <w:sz w:val="20"/>
                <w:szCs w:val="20"/>
              </w:rPr>
              <w:t>,</w:t>
            </w:r>
            <w:r w:rsidR="007C5C54">
              <w:rPr>
                <w:b/>
                <w:sz w:val="20"/>
                <w:szCs w:val="20"/>
                <w:lang w:val="en-US"/>
              </w:rPr>
              <w:t>78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6 868 735</w:t>
            </w:r>
            <w:r w:rsidR="00214161"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78072B">
              <w:rPr>
                <w:sz w:val="20"/>
                <w:szCs w:val="20"/>
              </w:rPr>
              <w:t>6 868 735</w:t>
            </w:r>
            <w:r w:rsidR="0078072B" w:rsidRPr="00DD60B3">
              <w:rPr>
                <w:sz w:val="20"/>
                <w:szCs w:val="20"/>
              </w:rPr>
              <w:t>,</w:t>
            </w:r>
            <w:r w:rsidR="0078072B"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>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B533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23C0E">
              <w:rPr>
                <w:sz w:val="20"/>
                <w:szCs w:val="20"/>
              </w:rPr>
              <w:t>6 868 735</w:t>
            </w:r>
            <w:r w:rsidR="00323C0E" w:rsidRPr="00DD60B3">
              <w:rPr>
                <w:sz w:val="20"/>
                <w:szCs w:val="20"/>
              </w:rPr>
              <w:t>,</w:t>
            </w:r>
            <w:r w:rsidR="00323C0E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46F26">
              <w:rPr>
                <w:sz w:val="20"/>
                <w:szCs w:val="20"/>
              </w:rPr>
              <w:t xml:space="preserve"> 6 868 735</w:t>
            </w:r>
            <w:r w:rsidR="00946F26" w:rsidRPr="00DD60B3">
              <w:rPr>
                <w:sz w:val="20"/>
                <w:szCs w:val="20"/>
              </w:rPr>
              <w:t>,</w:t>
            </w:r>
            <w:r w:rsidR="00946F26">
              <w:rPr>
                <w:sz w:val="20"/>
                <w:szCs w:val="20"/>
              </w:rPr>
              <w:t>78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</w:t>
            </w:r>
            <w:r w:rsidRPr="00DD60B3">
              <w:rPr>
                <w:sz w:val="20"/>
                <w:szCs w:val="20"/>
              </w:rPr>
              <w:lastRenderedPageBreak/>
              <w:t>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гарантий </w:t>
            </w:r>
            <w:r w:rsidRPr="00DD60B3">
              <w:rPr>
                <w:sz w:val="20"/>
                <w:szCs w:val="20"/>
              </w:rPr>
              <w:lastRenderedPageBreak/>
              <w:t xml:space="preserve">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 предоставляе</w:t>
            </w:r>
            <w:r>
              <w:rPr>
                <w:sz w:val="20"/>
                <w:szCs w:val="20"/>
              </w:rPr>
              <w:lastRenderedPageBreak/>
              <w:t>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права </w:t>
            </w:r>
            <w:r w:rsidRPr="00DD60B3">
              <w:rPr>
                <w:sz w:val="20"/>
                <w:szCs w:val="20"/>
              </w:rPr>
              <w:lastRenderedPageBreak/>
              <w:t>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Проверка финансово</w:t>
            </w:r>
            <w:r w:rsidRPr="00DD60B3">
              <w:rPr>
                <w:sz w:val="20"/>
                <w:szCs w:val="20"/>
              </w:rPr>
              <w:lastRenderedPageBreak/>
              <w:t>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условия </w:t>
            </w:r>
            <w:r w:rsidRPr="00DD60B3">
              <w:rPr>
                <w:sz w:val="20"/>
                <w:szCs w:val="20"/>
              </w:rPr>
              <w:lastRenderedPageBreak/>
              <w:t>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23294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1 864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F23294">
              <w:rPr>
                <w:b/>
                <w:sz w:val="20"/>
                <w:szCs w:val="20"/>
              </w:rPr>
              <w:t> 159 735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       </w:t>
            </w:r>
            <w:r w:rsidR="008A6542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6 868 735,78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501A"/>
    <w:rsid w:val="00006904"/>
    <w:rsid w:val="00021600"/>
    <w:rsid w:val="0002189F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D99"/>
    <w:rsid w:val="000C2F76"/>
    <w:rsid w:val="000C7FFE"/>
    <w:rsid w:val="000D219D"/>
    <w:rsid w:val="000E0B3B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416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56CD"/>
    <w:rsid w:val="00355FA4"/>
    <w:rsid w:val="00361EFA"/>
    <w:rsid w:val="0036491F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E8D"/>
    <w:rsid w:val="006C4BFA"/>
    <w:rsid w:val="006C5F92"/>
    <w:rsid w:val="006D626C"/>
    <w:rsid w:val="006E19E3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7210C"/>
    <w:rsid w:val="00772DB2"/>
    <w:rsid w:val="0078026D"/>
    <w:rsid w:val="0078072B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8A3"/>
    <w:rsid w:val="007E7A78"/>
    <w:rsid w:val="007F5719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F6A19"/>
    <w:rsid w:val="00905A3F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9224C"/>
    <w:rsid w:val="00992CF7"/>
    <w:rsid w:val="00993223"/>
    <w:rsid w:val="00994D3F"/>
    <w:rsid w:val="009967EE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9B"/>
    <w:rsid w:val="00A14CF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3F83"/>
    <w:rsid w:val="00A647D2"/>
    <w:rsid w:val="00A703E5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B0C81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10D83"/>
    <w:rsid w:val="00D12816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BD0"/>
    <w:rsid w:val="00E150DB"/>
    <w:rsid w:val="00E334F8"/>
    <w:rsid w:val="00E34E94"/>
    <w:rsid w:val="00E34F38"/>
    <w:rsid w:val="00E44431"/>
    <w:rsid w:val="00E51243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1302-1357-4E03-BF20-F5F4AB03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21</Pages>
  <Words>5773</Words>
  <Characters>44181</Characters>
  <Application>Microsoft Office Word</Application>
  <DocSecurity>0</DocSecurity>
  <Lines>368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213</cp:revision>
  <cp:lastPrinted>2018-11-15T06:11:00Z</cp:lastPrinted>
  <dcterms:created xsi:type="dcterms:W3CDTF">2011-11-01T07:02:00Z</dcterms:created>
  <dcterms:modified xsi:type="dcterms:W3CDTF">2018-11-15T06:14:00Z</dcterms:modified>
</cp:coreProperties>
</file>