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15" w:rsidRPr="00006815" w:rsidRDefault="00006815" w:rsidP="00006815">
      <w:pPr>
        <w:spacing w:after="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bookmark0"/>
      <w:bookmarkStart w:id="1" w:name="_GoBack"/>
    </w:p>
    <w:p w:rsidR="00006815" w:rsidRPr="00006815" w:rsidRDefault="00006815" w:rsidP="0000681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68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НАРОДНЫХ ДЕПУТАТОВ</w:t>
      </w:r>
    </w:p>
    <w:p w:rsidR="00006815" w:rsidRPr="00006815" w:rsidRDefault="00006815" w:rsidP="0000681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СЕМЕЙСКОГО</w:t>
      </w:r>
      <w:r w:rsidRPr="000068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006815" w:rsidRPr="00006815" w:rsidRDefault="00006815" w:rsidP="0000681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68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ПОДГОРЕНСКОГО МУНИЦИПАЛЬНОГО РАЙОНА</w:t>
      </w:r>
    </w:p>
    <w:p w:rsidR="00006815" w:rsidRPr="00006815" w:rsidRDefault="00006815" w:rsidP="0000681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68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006815" w:rsidRPr="00006815" w:rsidRDefault="00006815" w:rsidP="0000681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6815" w:rsidRPr="00006815" w:rsidRDefault="00006815" w:rsidP="0000681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68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006815" w:rsidRPr="00006815" w:rsidRDefault="00006815" w:rsidP="0000681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0"/>
    <w:p w:rsidR="00006815" w:rsidRPr="00006815" w:rsidRDefault="00134E3A" w:rsidP="000068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от  12.12.</w:t>
      </w:r>
      <w:r w:rsidR="00006815" w:rsidRPr="0000681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2019года №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22</w:t>
      </w:r>
      <w:r w:rsidR="00006815" w:rsidRPr="0000681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 </w:t>
      </w:r>
    </w:p>
    <w:p w:rsidR="00006815" w:rsidRPr="00006815" w:rsidRDefault="00006815" w:rsidP="0000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 Семейка</w:t>
      </w:r>
    </w:p>
    <w:p w:rsidR="00006815" w:rsidRPr="00006815" w:rsidRDefault="00006815" w:rsidP="0000681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6815" w:rsidRPr="00006815" w:rsidRDefault="00006815" w:rsidP="00006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</w:p>
    <w:p w:rsidR="00006815" w:rsidRPr="00006815" w:rsidRDefault="00006815" w:rsidP="00006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:rsidR="00006815" w:rsidRPr="00006815" w:rsidRDefault="00006815" w:rsidP="00006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№7 от 23.04.2018</w:t>
      </w:r>
      <w:r w:rsidRPr="0000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Pr="000068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006815" w:rsidRPr="00006815" w:rsidRDefault="00006815" w:rsidP="00006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0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юджетном </w:t>
      </w:r>
      <w:proofErr w:type="gramStart"/>
      <w:r w:rsidRPr="000068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proofErr w:type="gramEnd"/>
      <w:r w:rsidRPr="0000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Семейском</w:t>
      </w:r>
      <w:r w:rsidRPr="0000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</w:t>
      </w:r>
    </w:p>
    <w:p w:rsidR="00006815" w:rsidRPr="00006815" w:rsidRDefault="00006815" w:rsidP="00006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proofErr w:type="gramEnd"/>
      <w:r w:rsidRPr="0000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Подгоренского муниципального</w:t>
      </w:r>
    </w:p>
    <w:p w:rsidR="00006815" w:rsidRPr="00006815" w:rsidRDefault="00006815" w:rsidP="00006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Воронежской области»</w:t>
      </w:r>
    </w:p>
    <w:p w:rsidR="00006815" w:rsidRPr="00006815" w:rsidRDefault="00006815" w:rsidP="0000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3"/>
    </w:p>
    <w:p w:rsidR="00006815" w:rsidRPr="00006815" w:rsidRDefault="00006815" w:rsidP="0000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Федеральным законом от 02.08.2019 г.   № 295-ФЗ «О </w:t>
      </w:r>
      <w:proofErr w:type="gramStart"/>
      <w:r w:rsidRPr="0000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 в статью 78 Бюджетного кодекса Российской Федерации», п. 5 ч. 1 ст. 27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Семейского</w:t>
      </w:r>
      <w:r w:rsidRPr="0000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Подгоренского муниципального района Воронежской области, принимая во внимание информацию прокуратуры Подгоренского района от 09.09.2019 года  2-10-2019, Совет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Семейского</w:t>
      </w:r>
      <w:r w:rsidRPr="0000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End"/>
    </w:p>
    <w:p w:rsidR="00006815" w:rsidRPr="00006815" w:rsidRDefault="00006815" w:rsidP="00006815">
      <w:pPr>
        <w:widowControl w:val="0"/>
        <w:tabs>
          <w:tab w:val="left" w:pos="3480"/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60"/>
          <w:sz w:val="28"/>
          <w:szCs w:val="28"/>
        </w:rPr>
      </w:pPr>
      <w:r w:rsidRPr="00006815">
        <w:rPr>
          <w:rFonts w:ascii="Times New Roman" w:eastAsia="Times New Roman" w:hAnsi="Times New Roman" w:cs="Times New Roman"/>
          <w:spacing w:val="60"/>
          <w:sz w:val="28"/>
          <w:szCs w:val="28"/>
        </w:rPr>
        <w:tab/>
      </w:r>
    </w:p>
    <w:p w:rsidR="00006815" w:rsidRPr="00006815" w:rsidRDefault="00006815" w:rsidP="00006815">
      <w:pPr>
        <w:widowControl w:val="0"/>
        <w:tabs>
          <w:tab w:val="left" w:pos="3480"/>
          <w:tab w:val="center" w:pos="503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815"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>РЕШИЛ:</w:t>
      </w:r>
      <w:bookmarkEnd w:id="2"/>
    </w:p>
    <w:p w:rsidR="00006815" w:rsidRPr="00006815" w:rsidRDefault="00006815" w:rsidP="00006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815" w:rsidRPr="00006815" w:rsidRDefault="00006815" w:rsidP="000068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00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006815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решение Совета народных депутатов </w:t>
      </w:r>
      <w:r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>Семейского</w:t>
      </w:r>
      <w:r w:rsidRPr="00006815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№7 от 23.04.2018 г «Об утверждении п</w:t>
      </w:r>
      <w:r w:rsidRPr="0000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бюджетном процессе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Семейском</w:t>
      </w:r>
      <w:r w:rsidRPr="0000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Подгоренского муниципального района Вороне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жской области</w:t>
      </w:r>
      <w:r w:rsidRPr="0000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0681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следующие изменения и дополнения:</w:t>
      </w:r>
    </w:p>
    <w:p w:rsidR="00006815" w:rsidRPr="00006815" w:rsidRDefault="00006815" w:rsidP="000068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 Статью 19 «Муниципальное задание» дополнить пунктом 6. следующего содержания: </w:t>
      </w:r>
    </w:p>
    <w:p w:rsidR="00006815" w:rsidRPr="00006815" w:rsidRDefault="00006815" w:rsidP="0000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«6. </w:t>
      </w:r>
      <w:proofErr w:type="gramStart"/>
      <w:r w:rsidRPr="0000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 юридическим лицам  (за исключением субсидий государственным (муниципальным) учреждениям, индивидуальным предпринимателям, а также физическим лицам – производителям товаров, работ, услуг предоставляются на безвозмездной  и </w:t>
      </w:r>
      <w:proofErr w:type="spellStart"/>
      <w:r w:rsidRPr="000068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безвозратной</w:t>
      </w:r>
      <w:proofErr w:type="spellEnd"/>
      <w:r w:rsidRPr="0000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в целях возмещения недополученных доходов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финансового обеспечения (</w:t>
      </w:r>
      <w:r w:rsidRPr="000068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возмещения) затрат в связи с произво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дством (реализацией)  товаров (</w:t>
      </w:r>
      <w:r w:rsidRPr="000068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 подакцизных товаров, кроме автомобилей легковых и мотоциклов, винодельческих продуктов, произведённых из выращенного на территории Российской Федерации</w:t>
      </w:r>
      <w:proofErr w:type="gramEnd"/>
      <w:r w:rsidRPr="0000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винограда), выполнением работ.</w:t>
      </w:r>
    </w:p>
    <w:p w:rsidR="00006815" w:rsidRPr="00006815" w:rsidRDefault="00006815" w:rsidP="0000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предоставляются из средств  местного бюджета в </w:t>
      </w:r>
      <w:r w:rsidRPr="000068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соответствии с условиями и сроками, предусмотренные соглашением о </w:t>
      </w:r>
      <w:proofErr w:type="spellStart"/>
      <w:r w:rsidRPr="000068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00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-частном партнёрстве, концессионными </w:t>
      </w:r>
      <w:proofErr w:type="gramStart"/>
      <w:r w:rsidRPr="00006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соглашениями</w:t>
      </w:r>
      <w:proofErr w:type="gramEnd"/>
      <w:r w:rsidRPr="0000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заключёнными в порядке, определённом соответственно законодательством Российской Федерации и утверждённые </w:t>
      </w:r>
      <w:proofErr w:type="spellStart"/>
      <w:r w:rsidRPr="000068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="00342E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68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</w:t>
      </w:r>
      <w:proofErr w:type="spellEnd"/>
      <w:r w:rsidRPr="0000681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-правовым актом администрации поселения, которые должны соответствовать общим требованиям, установленные правительством Российской Федерации».</w:t>
      </w:r>
    </w:p>
    <w:p w:rsidR="00006815" w:rsidRPr="00006815" w:rsidRDefault="00006815" w:rsidP="00006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Настоящее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обнародованию в установленном порядке.</w:t>
      </w:r>
    </w:p>
    <w:p w:rsidR="00006815" w:rsidRPr="00006815" w:rsidRDefault="00006815" w:rsidP="000068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15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</w:t>
      </w:r>
      <w:r>
        <w:rPr>
          <w:rFonts w:ascii="Times New Roman" w:eastAsia="Times New Roman" w:hAnsi="Times New Roman" w:cs="Times New Roman"/>
          <w:sz w:val="28"/>
          <w:szCs w:val="28"/>
        </w:rPr>
        <w:t>т в силу после его обнародования</w:t>
      </w:r>
      <w:r w:rsidRPr="000068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6815" w:rsidRDefault="00006815" w:rsidP="000068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1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00681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0681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r>
        <w:rPr>
          <w:rFonts w:ascii="Times New Roman" w:eastAsia="Times New Roman" w:hAnsi="Times New Roman" w:cs="Times New Roman"/>
          <w:sz w:val="28"/>
          <w:szCs w:val="28"/>
        </w:rPr>
        <w:t>Семейского</w:t>
      </w:r>
      <w:r w:rsidRPr="0000681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006815" w:rsidRDefault="00006815" w:rsidP="000068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815" w:rsidRDefault="00006815" w:rsidP="000068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815" w:rsidRDefault="00006815" w:rsidP="000068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815" w:rsidRDefault="00006815" w:rsidP="000068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815" w:rsidRDefault="00006815" w:rsidP="000068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Семейского </w:t>
      </w:r>
    </w:p>
    <w:p w:rsidR="00006815" w:rsidRPr="00006815" w:rsidRDefault="00006815" w:rsidP="0000681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Е.В.Гермоненко</w:t>
      </w:r>
    </w:p>
    <w:bookmarkEnd w:id="1"/>
    <w:p w:rsidR="00A80867" w:rsidRDefault="00A80867"/>
    <w:p w:rsidR="00006815" w:rsidRDefault="00006815"/>
    <w:p w:rsidR="00006815" w:rsidRDefault="00006815"/>
    <w:p w:rsidR="00006815" w:rsidRDefault="00006815"/>
    <w:p w:rsidR="00006815" w:rsidRDefault="00006815"/>
    <w:sectPr w:rsidR="0000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97"/>
    <w:rsid w:val="00006815"/>
    <w:rsid w:val="00134E3A"/>
    <w:rsid w:val="00342EE7"/>
    <w:rsid w:val="00A80867"/>
    <w:rsid w:val="00F6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7</cp:revision>
  <cp:lastPrinted>2019-12-12T10:03:00Z</cp:lastPrinted>
  <dcterms:created xsi:type="dcterms:W3CDTF">2019-12-11T07:43:00Z</dcterms:created>
  <dcterms:modified xsi:type="dcterms:W3CDTF">2019-12-24T11:00:00Z</dcterms:modified>
</cp:coreProperties>
</file>