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03" w:rsidRDefault="000D1603" w:rsidP="00040F20">
      <w:pPr>
        <w:jc w:val="center"/>
        <w:rPr>
          <w:b/>
          <w:color w:val="FF0000"/>
          <w:sz w:val="28"/>
          <w:szCs w:val="28"/>
        </w:rPr>
      </w:pPr>
      <w:r w:rsidRPr="000D1603">
        <w:rPr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-453390</wp:posOffset>
            </wp:positionV>
            <wp:extent cx="542925" cy="619125"/>
            <wp:effectExtent l="19050" t="0" r="9525" b="0"/>
            <wp:wrapNone/>
            <wp:docPr id="3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F20" w:rsidRDefault="000D1603" w:rsidP="00040F2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6866890</wp:posOffset>
            </wp:positionH>
            <wp:positionV relativeFrom="paragraph">
              <wp:posOffset>66040</wp:posOffset>
            </wp:positionV>
            <wp:extent cx="552450" cy="723900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F20" w:rsidRPr="001955B8">
        <w:rPr>
          <w:b/>
          <w:sz w:val="28"/>
          <w:szCs w:val="28"/>
        </w:rPr>
        <w:t>СОВЕТ НАРОДНЫХ ДЕПУТАТОВ</w:t>
      </w:r>
    </w:p>
    <w:p w:rsidR="00040F20" w:rsidRPr="001955B8" w:rsidRDefault="00040F20" w:rsidP="00040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ЛИПЧАНСКОГО СЕЛЬСКОГО ПОСЕЛЕНИЯ</w:t>
      </w:r>
    </w:p>
    <w:p w:rsidR="00040F20" w:rsidRPr="001955B8" w:rsidRDefault="00040F20" w:rsidP="00040F20">
      <w:pPr>
        <w:jc w:val="center"/>
        <w:rPr>
          <w:b/>
          <w:sz w:val="28"/>
          <w:szCs w:val="28"/>
        </w:rPr>
      </w:pPr>
      <w:r w:rsidRPr="001955B8">
        <w:rPr>
          <w:b/>
          <w:sz w:val="28"/>
          <w:szCs w:val="28"/>
        </w:rPr>
        <w:t>БОГУЧАРСКОГО МУНИЦИПАЛЬНОГО РАЙОНА</w:t>
      </w:r>
    </w:p>
    <w:p w:rsidR="00040F20" w:rsidRDefault="00040F20" w:rsidP="00040F20">
      <w:pPr>
        <w:jc w:val="center"/>
        <w:rPr>
          <w:b/>
          <w:sz w:val="28"/>
          <w:szCs w:val="28"/>
        </w:rPr>
      </w:pPr>
      <w:r w:rsidRPr="001955B8">
        <w:rPr>
          <w:b/>
          <w:sz w:val="28"/>
          <w:szCs w:val="28"/>
        </w:rPr>
        <w:t>ВОРОНЕЖСКОЙ ОБЛАСТИ</w:t>
      </w:r>
    </w:p>
    <w:p w:rsidR="00040F20" w:rsidRPr="001955B8" w:rsidRDefault="00040F20" w:rsidP="00040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40F20" w:rsidRPr="00E43D5E" w:rsidRDefault="00040F20" w:rsidP="00040F20">
      <w:pPr>
        <w:jc w:val="both"/>
        <w:rPr>
          <w:sz w:val="28"/>
          <w:szCs w:val="28"/>
        </w:rPr>
      </w:pPr>
    </w:p>
    <w:p w:rsidR="00040F20" w:rsidRDefault="00040F20" w:rsidP="00040F20">
      <w:pPr>
        <w:jc w:val="both"/>
      </w:pPr>
      <w:r w:rsidRPr="001955B8">
        <w:t>от «</w:t>
      </w:r>
      <w:r w:rsidR="000D1603">
        <w:t>9</w:t>
      </w:r>
      <w:r w:rsidRPr="001955B8">
        <w:t>»</w:t>
      </w:r>
      <w:r>
        <w:t xml:space="preserve"> марта </w:t>
      </w:r>
      <w:smartTag w:uri="urn:schemas-microsoft-com:office:smarttags" w:element="metricconverter">
        <w:smartTagPr>
          <w:attr w:name="ProductID" w:val="2017 г"/>
        </w:smartTagPr>
        <w:r w:rsidRPr="001955B8">
          <w:t>2017 г</w:t>
        </w:r>
      </w:smartTag>
      <w:r>
        <w:t>.</w:t>
      </w:r>
      <w:r w:rsidRPr="001955B8">
        <w:t xml:space="preserve"> №</w:t>
      </w:r>
      <w:r>
        <w:t xml:space="preserve"> </w:t>
      </w:r>
      <w:r w:rsidR="000D1603">
        <w:t>117</w:t>
      </w:r>
    </w:p>
    <w:p w:rsidR="00040F20" w:rsidRDefault="00040F20" w:rsidP="00040F20">
      <w:pPr>
        <w:tabs>
          <w:tab w:val="left" w:pos="3960"/>
        </w:tabs>
        <w:jc w:val="both"/>
      </w:pPr>
      <w:r>
        <w:t xml:space="preserve">            с.Липчанка</w:t>
      </w:r>
    </w:p>
    <w:p w:rsidR="00040F20" w:rsidRPr="001955B8" w:rsidRDefault="00040F20" w:rsidP="00040F20">
      <w:pPr>
        <w:jc w:val="both"/>
      </w:pPr>
    </w:p>
    <w:p w:rsidR="00040F20" w:rsidRDefault="00040F20" w:rsidP="00040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</w:t>
      </w:r>
    </w:p>
    <w:p w:rsidR="00040F20" w:rsidRDefault="00040F20" w:rsidP="00040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Липчанского сельского </w:t>
      </w:r>
    </w:p>
    <w:p w:rsidR="00040F20" w:rsidRDefault="00040F20" w:rsidP="00040F2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поселения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 27.12.2016  № 98 </w:t>
      </w:r>
      <w:r w:rsidRPr="00EF4FE9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бюджете </w:t>
      </w:r>
    </w:p>
    <w:p w:rsidR="00040F20" w:rsidRDefault="00040F20" w:rsidP="00040F20">
      <w:pPr>
        <w:tabs>
          <w:tab w:val="left" w:pos="3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Липчанского сельского </w:t>
      </w:r>
      <w:r w:rsidRPr="00FD1369">
        <w:rPr>
          <w:b/>
          <w:sz w:val="28"/>
          <w:szCs w:val="28"/>
        </w:rPr>
        <w:t xml:space="preserve">поселения Богучарского </w:t>
      </w:r>
    </w:p>
    <w:p w:rsidR="00040F20" w:rsidRDefault="00040F20" w:rsidP="00040F20">
      <w:pPr>
        <w:tabs>
          <w:tab w:val="left" w:pos="3960"/>
        </w:tabs>
        <w:jc w:val="both"/>
        <w:rPr>
          <w:b/>
          <w:sz w:val="28"/>
          <w:szCs w:val="28"/>
        </w:rPr>
      </w:pPr>
      <w:r w:rsidRPr="00FD1369">
        <w:rPr>
          <w:b/>
          <w:sz w:val="28"/>
          <w:szCs w:val="28"/>
        </w:rPr>
        <w:t>муниципального района Воронежской области на 2017 год</w:t>
      </w:r>
    </w:p>
    <w:p w:rsidR="00040F20" w:rsidRPr="007D54D8" w:rsidRDefault="00040F20" w:rsidP="00040F20">
      <w:pPr>
        <w:tabs>
          <w:tab w:val="left" w:pos="3960"/>
        </w:tabs>
        <w:jc w:val="both"/>
      </w:pPr>
      <w:r w:rsidRPr="00FD1369">
        <w:rPr>
          <w:b/>
          <w:sz w:val="28"/>
          <w:szCs w:val="28"/>
        </w:rPr>
        <w:t>и на плановый период 2018 и 2019 годов</w:t>
      </w:r>
      <w:r>
        <w:rPr>
          <w:b/>
          <w:sz w:val="28"/>
          <w:szCs w:val="28"/>
        </w:rPr>
        <w:t>»</w:t>
      </w:r>
    </w:p>
    <w:p w:rsidR="00040F20" w:rsidRDefault="00040F20" w:rsidP="00040F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0F20" w:rsidRPr="00BC75B2" w:rsidRDefault="00040F20" w:rsidP="00040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 06.10.2003  № 131 – ФЗ «Об общих принципах организации местного самоуправления в Российской Федерации», Бюджетным кодексом Российской Федерации, Уставом Липчанского сельского поселения, рассмотрев экспертное заключение правового управления правительства Воронежской области от </w:t>
      </w:r>
      <w:r w:rsidR="00B374DE" w:rsidRPr="00B374DE">
        <w:rPr>
          <w:sz w:val="28"/>
          <w:szCs w:val="28"/>
        </w:rPr>
        <w:t>20.02.2017 № 19-62/170315</w:t>
      </w:r>
      <w:r w:rsidRPr="00B374DE">
        <w:rPr>
          <w:sz w:val="28"/>
          <w:szCs w:val="28"/>
        </w:rPr>
        <w:t>П</w:t>
      </w:r>
      <w:r>
        <w:rPr>
          <w:sz w:val="28"/>
          <w:szCs w:val="28"/>
        </w:rPr>
        <w:t xml:space="preserve">  на решение Совета народных депутатов Липчанского  сельского поселения Богучарского муниципального района от </w:t>
      </w:r>
      <w:r w:rsidRPr="002D3308">
        <w:rPr>
          <w:sz w:val="28"/>
          <w:szCs w:val="28"/>
        </w:rPr>
        <w:t xml:space="preserve">27.12.2016 № 98, </w:t>
      </w:r>
      <w:r w:rsidRPr="002D3308">
        <w:rPr>
          <w:bCs/>
          <w:iCs/>
          <w:sz w:val="28"/>
          <w:szCs w:val="28"/>
        </w:rPr>
        <w:t xml:space="preserve">Совет народных депутатов Липчанского сельского поселения Богучарского </w:t>
      </w:r>
      <w:r>
        <w:rPr>
          <w:bCs/>
          <w:iCs/>
          <w:sz w:val="28"/>
          <w:szCs w:val="28"/>
        </w:rPr>
        <w:t xml:space="preserve">муниципального района Воронежской области </w:t>
      </w:r>
      <w:r>
        <w:rPr>
          <w:b/>
          <w:bCs/>
          <w:iCs/>
          <w:sz w:val="28"/>
          <w:szCs w:val="28"/>
        </w:rPr>
        <w:t>решил:</w:t>
      </w:r>
    </w:p>
    <w:p w:rsidR="00040F20" w:rsidRDefault="00040F20" w:rsidP="00040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 решение Совета народных депутатов Липчанского сельского поселения от 27.12.2016  № 98 «О бюджете Липчанского сельского поселения Богучарского муниципального района Воронежской области на 2017 год и на плановый период  2018 и 2019 годов» следующие изменения и дополнения:</w:t>
      </w:r>
    </w:p>
    <w:p w:rsidR="00040F20" w:rsidRDefault="00040F20" w:rsidP="00040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Статью 6  дополнить пунктом 4  следующего содержания:</w:t>
      </w:r>
    </w:p>
    <w:p w:rsidR="00040F20" w:rsidRDefault="00040F20" w:rsidP="00040F20">
      <w:pPr>
        <w:tabs>
          <w:tab w:val="left" w:pos="109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Утвердить   общий объем бюджетных ассигнований на исполнение публичных нормативных обязательств Липчанского сельского поселения:</w:t>
      </w:r>
    </w:p>
    <w:p w:rsidR="00040F20" w:rsidRDefault="00040F20" w:rsidP="00040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2017 год в сумме 106,6 тыс. рублей  согласно приложению 13 к настоящему решению;</w:t>
      </w:r>
    </w:p>
    <w:p w:rsidR="00040F20" w:rsidRDefault="00040F20" w:rsidP="00040F20">
      <w:pPr>
        <w:tabs>
          <w:tab w:val="left" w:pos="1248"/>
          <w:tab w:val="left" w:pos="1794"/>
          <w:tab w:val="left" w:pos="1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плановый период 2018 года в сумме 7,4 тыс. рублей  и 2019 года в сумме 6,9 тыс. рублей соответственно согласно приложению 14 к настоящему решению.».</w:t>
      </w:r>
    </w:p>
    <w:p w:rsidR="00040F20" w:rsidRDefault="00040F20" w:rsidP="00040F20">
      <w:pPr>
        <w:tabs>
          <w:tab w:val="left" w:pos="1248"/>
          <w:tab w:val="left" w:pos="1794"/>
          <w:tab w:val="left" w:pos="19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приложениями 13, 14 согласно приложениям 1, 2 к настоящему решению.</w:t>
      </w:r>
    </w:p>
    <w:p w:rsidR="00040F20" w:rsidRDefault="00040F20" w:rsidP="00040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</w:t>
      </w:r>
      <w:r w:rsidRPr="00B374DE">
        <w:rPr>
          <w:sz w:val="28"/>
          <w:szCs w:val="28"/>
        </w:rPr>
        <w:t>(Котенко С.П.)</w:t>
      </w:r>
      <w:r>
        <w:rPr>
          <w:sz w:val="28"/>
          <w:szCs w:val="28"/>
        </w:rPr>
        <w:t xml:space="preserve"> и главу Липчанского сельского поселения Богучарского муниципального района Воронежской области Акименко Е.Б.</w:t>
      </w:r>
    </w:p>
    <w:p w:rsidR="00040F20" w:rsidRDefault="00040F20" w:rsidP="00040F20">
      <w:pPr>
        <w:jc w:val="both"/>
        <w:rPr>
          <w:sz w:val="28"/>
          <w:szCs w:val="28"/>
        </w:rPr>
      </w:pPr>
    </w:p>
    <w:p w:rsidR="00040F20" w:rsidRDefault="00040F20" w:rsidP="000D1603">
      <w:pPr>
        <w:jc w:val="both"/>
        <w:rPr>
          <w:szCs w:val="28"/>
        </w:rPr>
      </w:pPr>
      <w:r>
        <w:rPr>
          <w:sz w:val="28"/>
          <w:szCs w:val="28"/>
        </w:rPr>
        <w:t>Глава Липчанского сельского поселения                                  Е.Б.Акименко</w:t>
      </w:r>
      <w:r>
        <w:rPr>
          <w:szCs w:val="28"/>
        </w:rPr>
        <w:t xml:space="preserve">           </w:t>
      </w:r>
    </w:p>
    <w:p w:rsidR="00040F20" w:rsidRDefault="00040F20" w:rsidP="00040F20">
      <w:pPr>
        <w:pStyle w:val="a8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40F20" w:rsidRDefault="00040F20" w:rsidP="00040F20">
      <w:pPr>
        <w:pStyle w:val="a8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решению Cовета народных депутатов </w:t>
      </w:r>
    </w:p>
    <w:p w:rsidR="00040F20" w:rsidRDefault="00040F20" w:rsidP="00040F20">
      <w:pPr>
        <w:pStyle w:val="a8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Липчанского сельского поселения  </w:t>
      </w:r>
    </w:p>
    <w:p w:rsidR="00040F20" w:rsidRPr="000D1603" w:rsidRDefault="00040F20" w:rsidP="00040F20">
      <w:pPr>
        <w:jc w:val="right"/>
        <w:rPr>
          <w:sz w:val="28"/>
          <w:szCs w:val="28"/>
        </w:rPr>
      </w:pPr>
      <w:r w:rsidRPr="000D1603">
        <w:rPr>
          <w:b/>
          <w:sz w:val="28"/>
          <w:szCs w:val="28"/>
        </w:rPr>
        <w:t xml:space="preserve">                                                                                   </w:t>
      </w:r>
      <w:r w:rsidRPr="000D1603">
        <w:rPr>
          <w:sz w:val="28"/>
          <w:szCs w:val="28"/>
        </w:rPr>
        <w:t xml:space="preserve">от </w:t>
      </w:r>
      <w:r w:rsidR="000D1603" w:rsidRPr="000D1603">
        <w:rPr>
          <w:sz w:val="28"/>
          <w:szCs w:val="28"/>
        </w:rPr>
        <w:t>09</w:t>
      </w:r>
      <w:r w:rsidRPr="000D1603">
        <w:rPr>
          <w:sz w:val="28"/>
          <w:szCs w:val="28"/>
        </w:rPr>
        <w:t xml:space="preserve">. 03. 2017  № </w:t>
      </w:r>
      <w:r w:rsidR="000D1603" w:rsidRPr="000D1603">
        <w:rPr>
          <w:sz w:val="28"/>
          <w:szCs w:val="28"/>
        </w:rPr>
        <w:t>117</w:t>
      </w:r>
    </w:p>
    <w:p w:rsidR="00040F20" w:rsidRDefault="00040F20" w:rsidP="00040F20">
      <w:pPr>
        <w:jc w:val="right"/>
        <w:rPr>
          <w:sz w:val="28"/>
          <w:szCs w:val="28"/>
        </w:rPr>
      </w:pPr>
    </w:p>
    <w:p w:rsidR="00040F20" w:rsidRDefault="00040F20" w:rsidP="00040F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на исполнение </w:t>
      </w:r>
      <w:r>
        <w:rPr>
          <w:b/>
          <w:bCs/>
          <w:sz w:val="28"/>
          <w:szCs w:val="28"/>
        </w:rPr>
        <w:br/>
        <w:t>публичных нормативных обязательств Липчанского сельского поселения</w:t>
      </w:r>
    </w:p>
    <w:p w:rsidR="00040F20" w:rsidRDefault="00040F20" w:rsidP="00040F2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 2017 год </w:t>
      </w:r>
    </w:p>
    <w:p w:rsidR="00040F20" w:rsidRDefault="00040F20" w:rsidP="00040F20">
      <w:pPr>
        <w:jc w:val="right"/>
      </w:pPr>
      <w:r>
        <w:rPr>
          <w:sz w:val="28"/>
          <w:szCs w:val="28"/>
        </w:rPr>
        <w:t>(тыс.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рублей)</w:t>
      </w:r>
    </w:p>
    <w:tbl>
      <w:tblPr>
        <w:tblW w:w="105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1979"/>
        <w:gridCol w:w="720"/>
        <w:gridCol w:w="720"/>
        <w:gridCol w:w="720"/>
        <w:gridCol w:w="1259"/>
      </w:tblGrid>
      <w:tr w:rsidR="00040F20" w:rsidTr="00D94F5E">
        <w:trPr>
          <w:trHeight w:val="375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</w:p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</w:p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040F20" w:rsidTr="00D94F5E">
        <w:trPr>
          <w:trHeight w:val="375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40F20" w:rsidTr="00D94F5E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Липчанского сельского поселения Богучарского муниципального района Воронежской области «О деятельности администрации Липчанского  сельского поселения по решению вопросов местного значения на 2014-2020 годы»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106,6</w:t>
            </w:r>
          </w:p>
        </w:tc>
      </w:tr>
      <w:tr w:rsidR="00040F20" w:rsidTr="00D94F5E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both"/>
            </w:pPr>
            <w:r>
              <w:rPr>
                <w:color w:val="000000"/>
              </w:rPr>
              <w:t>Подпрограмма «Прочие мероприятия по реализации программы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</w:pPr>
            <w:r>
              <w:t>39 2 00 00000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</w:tr>
      <w:tr w:rsidR="00040F20" w:rsidTr="00D94F5E">
        <w:trPr>
          <w:trHeight w:val="5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both"/>
            </w:pPr>
            <w:r>
              <w:rPr>
                <w:iCs/>
              </w:rPr>
              <w:t>Основное мероприятие «Организация социальной поддержки населения»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</w:pPr>
            <w:r>
              <w:t>39 2 05 00000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</w:tr>
      <w:tr w:rsidR="00040F20" w:rsidTr="00D94F5E">
        <w:trPr>
          <w:trHeight w:val="7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both"/>
              <w:rPr>
                <w:b/>
              </w:rPr>
            </w:pPr>
            <w:r>
              <w:t>Доплаты к пенсиям муниципальных служащих Липчанского сельского поселения (Социальное обеспечение и иные выплаты населению)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</w:pPr>
            <w:r>
              <w:t>39 2 05 90470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</w:p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</w:p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</w:p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</w:tr>
    </w:tbl>
    <w:p w:rsidR="00040F20" w:rsidRDefault="00040F20" w:rsidP="00040F20"/>
    <w:p w:rsidR="00040F20" w:rsidRDefault="00040F20" w:rsidP="00040F20"/>
    <w:p w:rsidR="00040F20" w:rsidRDefault="00040F20" w:rsidP="00040F20"/>
    <w:p w:rsidR="00040F20" w:rsidRDefault="00040F20" w:rsidP="00040F20"/>
    <w:p w:rsidR="00040F20" w:rsidRDefault="00040F20" w:rsidP="00040F20">
      <w:pPr>
        <w:ind w:right="-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Приложение 2</w:t>
      </w:r>
    </w:p>
    <w:p w:rsidR="00040F20" w:rsidRDefault="00040F20" w:rsidP="00040F20">
      <w:pPr>
        <w:pStyle w:val="a8"/>
        <w:spacing w:after="0"/>
        <w:ind w:left="0" w:right="-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решению Cовета народных депутатов </w:t>
      </w:r>
    </w:p>
    <w:p w:rsidR="00040F20" w:rsidRDefault="00040F20" w:rsidP="00040F20">
      <w:pPr>
        <w:pStyle w:val="a8"/>
        <w:spacing w:after="0"/>
        <w:ind w:left="0" w:right="-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Липчанского сельского поселения  </w:t>
      </w:r>
    </w:p>
    <w:p w:rsidR="00040F20" w:rsidRPr="000D1603" w:rsidRDefault="00040F20" w:rsidP="00040F20">
      <w:pPr>
        <w:ind w:right="-3"/>
        <w:jc w:val="right"/>
        <w:rPr>
          <w:sz w:val="28"/>
          <w:szCs w:val="28"/>
        </w:rPr>
      </w:pPr>
      <w:r w:rsidRPr="000D1603"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0D1603">
        <w:rPr>
          <w:sz w:val="28"/>
          <w:szCs w:val="28"/>
        </w:rPr>
        <w:t xml:space="preserve">от </w:t>
      </w:r>
      <w:r w:rsidR="000D1603" w:rsidRPr="000D1603">
        <w:rPr>
          <w:sz w:val="28"/>
          <w:szCs w:val="28"/>
        </w:rPr>
        <w:t>09</w:t>
      </w:r>
      <w:r w:rsidRPr="000D1603">
        <w:rPr>
          <w:sz w:val="28"/>
          <w:szCs w:val="28"/>
        </w:rPr>
        <w:t xml:space="preserve">. 03. 2017  № </w:t>
      </w:r>
      <w:r w:rsidR="000D1603" w:rsidRPr="000D1603">
        <w:rPr>
          <w:sz w:val="28"/>
          <w:szCs w:val="28"/>
        </w:rPr>
        <w:t>117</w:t>
      </w:r>
    </w:p>
    <w:p w:rsidR="00040F20" w:rsidRDefault="00040F20" w:rsidP="00040F20">
      <w:pPr>
        <w:ind w:right="-3"/>
        <w:rPr>
          <w:sz w:val="28"/>
          <w:szCs w:val="28"/>
        </w:rPr>
      </w:pPr>
    </w:p>
    <w:p w:rsidR="00040F20" w:rsidRDefault="00040F20" w:rsidP="00040F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на исполнение </w:t>
      </w:r>
      <w:r>
        <w:rPr>
          <w:b/>
          <w:bCs/>
          <w:sz w:val="28"/>
          <w:szCs w:val="28"/>
        </w:rPr>
        <w:br/>
        <w:t>публичных нормативных обязательств Липчанского сельского поселения</w:t>
      </w:r>
    </w:p>
    <w:p w:rsidR="00040F20" w:rsidRDefault="00040F20" w:rsidP="00040F2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на плановый период  2018 и 2019 годов </w:t>
      </w:r>
    </w:p>
    <w:p w:rsidR="00040F20" w:rsidRDefault="00040F20" w:rsidP="00040F20">
      <w:pPr>
        <w:jc w:val="right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(тыс. рублей)</w:t>
      </w: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2"/>
        <w:gridCol w:w="1757"/>
        <w:gridCol w:w="900"/>
        <w:gridCol w:w="540"/>
        <w:gridCol w:w="720"/>
        <w:gridCol w:w="1011"/>
        <w:gridCol w:w="1189"/>
      </w:tblGrid>
      <w:tr w:rsidR="00040F20" w:rsidTr="00D94F5E">
        <w:trPr>
          <w:trHeight w:val="285"/>
          <w:tblHeader/>
          <w:jc w:val="center"/>
        </w:trPr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</w:p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</w:p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20" w:rsidRDefault="00040F20" w:rsidP="00D94F5E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</w:p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 на плановый период</w:t>
            </w:r>
          </w:p>
        </w:tc>
      </w:tr>
      <w:tr w:rsidR="00040F20" w:rsidTr="00D94F5E">
        <w:trPr>
          <w:trHeight w:val="255"/>
          <w:tblHeader/>
          <w:jc w:val="center"/>
        </w:trPr>
        <w:tc>
          <w:tcPr>
            <w:tcW w:w="4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20" w:rsidRDefault="00040F20" w:rsidP="00D94F5E">
            <w:pPr>
              <w:rPr>
                <w:b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20" w:rsidRDefault="00040F20" w:rsidP="00D94F5E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20" w:rsidRDefault="00040F20" w:rsidP="00D94F5E">
            <w:pPr>
              <w:rPr>
                <w:b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20" w:rsidRDefault="00040F20" w:rsidP="00D94F5E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20" w:rsidRDefault="00040F20" w:rsidP="00D94F5E">
            <w:pPr>
              <w:rPr>
                <w:b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2018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040F20" w:rsidTr="00D94F5E">
        <w:trPr>
          <w:trHeight w:val="375"/>
          <w:tblHeader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40F20" w:rsidTr="00D94F5E">
        <w:trPr>
          <w:trHeight w:val="375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Липчанского сельского поселения Богучарского муниципального района Воронежской области «О деятельности администрации Медовского сельского поселения по решению вопросов местного значения на 2014-2020 годы»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39 0 00 00000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6,9</w:t>
            </w:r>
          </w:p>
        </w:tc>
      </w:tr>
      <w:tr w:rsidR="00040F20" w:rsidTr="00D94F5E">
        <w:trPr>
          <w:trHeight w:val="375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both"/>
            </w:pPr>
            <w:r>
              <w:rPr>
                <w:color w:val="000000"/>
              </w:rPr>
              <w:t>Подпрограмма «Прочие мероприятия по реализации программы «О деятельности администрации Липчанского сельского поселения по решению вопросов местного значения на 2014-2020 годы»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</w:pPr>
            <w:r>
              <w:t>39 2 00 00000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040F20" w:rsidTr="00D94F5E">
        <w:trPr>
          <w:trHeight w:val="375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both"/>
            </w:pPr>
            <w:r>
              <w:rPr>
                <w:iCs/>
              </w:rPr>
              <w:t>Основное мероприятие «Организация социальной поддержки населения»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</w:pPr>
            <w:r>
              <w:t>39 2 05 00000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040F20" w:rsidTr="00D94F5E">
        <w:trPr>
          <w:trHeight w:val="375"/>
          <w:jc w:val="center"/>
        </w:trPr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both"/>
              <w:rPr>
                <w:b/>
              </w:rPr>
            </w:pPr>
            <w:r>
              <w:t>Доплаты к пенсиям муниципальных служащих Липчанского сельского поселения (Социальное обеспечение и иные выплаты населению)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</w:pPr>
            <w:r>
              <w:t>39 2 05 90470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rPr>
                <w:color w:val="000000"/>
              </w:rPr>
            </w:pPr>
          </w:p>
          <w:p w:rsidR="00040F20" w:rsidRDefault="00040F20" w:rsidP="00D94F5E">
            <w:pPr>
              <w:spacing w:line="276" w:lineRule="auto"/>
              <w:rPr>
                <w:color w:val="000000"/>
              </w:rPr>
            </w:pPr>
          </w:p>
          <w:p w:rsidR="00040F20" w:rsidRDefault="00040F20" w:rsidP="00D94F5E">
            <w:pPr>
              <w:spacing w:line="276" w:lineRule="auto"/>
              <w:rPr>
                <w:color w:val="000000"/>
              </w:rPr>
            </w:pPr>
          </w:p>
          <w:p w:rsidR="00040F20" w:rsidRDefault="00040F20" w:rsidP="00D94F5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F20" w:rsidRDefault="00040F20" w:rsidP="00D94F5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</w:tbl>
    <w:p w:rsidR="00040F20" w:rsidRDefault="00040F20" w:rsidP="00040F20"/>
    <w:p w:rsidR="00040F20" w:rsidRDefault="00040F20" w:rsidP="00040F20"/>
    <w:p w:rsidR="00040F20" w:rsidRDefault="00040F20" w:rsidP="00040F20">
      <w:pPr>
        <w:jc w:val="both"/>
        <w:rPr>
          <w:color w:val="000000"/>
          <w:sz w:val="28"/>
          <w:szCs w:val="28"/>
        </w:rPr>
      </w:pPr>
    </w:p>
    <w:p w:rsidR="00040F20" w:rsidRDefault="00040F20" w:rsidP="00040F2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040F20" w:rsidRDefault="00040F20" w:rsidP="00040F2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040F20" w:rsidRDefault="00040F20" w:rsidP="00040F2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040F20" w:rsidRPr="00B815C4" w:rsidRDefault="00040F20" w:rsidP="00040F2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6B7629" w:rsidRDefault="006B7629"/>
    <w:sectPr w:rsidR="006B7629" w:rsidSect="00BC75B2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567" w:bottom="567" w:left="1276" w:header="709" w:footer="39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2B" w:rsidRDefault="0024012B" w:rsidP="006E7DF4">
      <w:r>
        <w:separator/>
      </w:r>
    </w:p>
  </w:endnote>
  <w:endnote w:type="continuationSeparator" w:id="0">
    <w:p w:rsidR="0024012B" w:rsidRDefault="0024012B" w:rsidP="006E7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25" w:rsidRDefault="004B2599" w:rsidP="003A1A2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40F2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A1A25" w:rsidRDefault="0024012B" w:rsidP="003A1A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25" w:rsidRDefault="0024012B" w:rsidP="003A1A25">
    <w:pPr>
      <w:pStyle w:val="a4"/>
      <w:framePr w:wrap="around" w:vAnchor="text" w:hAnchor="margin" w:xAlign="right" w:y="1"/>
      <w:rPr>
        <w:rStyle w:val="a3"/>
      </w:rPr>
    </w:pPr>
  </w:p>
  <w:p w:rsidR="000D57D5" w:rsidRDefault="0024012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2B" w:rsidRDefault="0024012B" w:rsidP="006E7DF4">
      <w:r>
        <w:separator/>
      </w:r>
    </w:p>
  </w:footnote>
  <w:footnote w:type="continuationSeparator" w:id="0">
    <w:p w:rsidR="0024012B" w:rsidRDefault="0024012B" w:rsidP="006E7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D5" w:rsidRDefault="0024012B">
    <w:pPr>
      <w:pStyle w:val="a6"/>
      <w:jc w:val="right"/>
      <w:rPr>
        <w:sz w:val="20"/>
        <w:szCs w:val="20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40F20"/>
    <w:rsid w:val="00040F20"/>
    <w:rsid w:val="0008341B"/>
    <w:rsid w:val="000D1603"/>
    <w:rsid w:val="0024012B"/>
    <w:rsid w:val="004B2599"/>
    <w:rsid w:val="006B7629"/>
    <w:rsid w:val="006E7DF4"/>
    <w:rsid w:val="00B374DE"/>
    <w:rsid w:val="00E1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40F20"/>
  </w:style>
  <w:style w:type="paragraph" w:styleId="a4">
    <w:name w:val="footer"/>
    <w:basedOn w:val="a"/>
    <w:link w:val="a5"/>
    <w:semiHidden/>
    <w:rsid w:val="00040F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040F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semiHidden/>
    <w:rsid w:val="00040F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40F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040F20"/>
    <w:pPr>
      <w:suppressAutoHyphens w:val="0"/>
      <w:spacing w:after="120"/>
      <w:ind w:left="283"/>
    </w:pPr>
    <w:rPr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40F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6AC09-5475-4EC6-9999-8AF47E7E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adm-lipchanka</dc:creator>
  <cp:keywords/>
  <dc:description/>
  <cp:lastModifiedBy>adm-lipchanka</cp:lastModifiedBy>
  <cp:revision>6</cp:revision>
  <dcterms:created xsi:type="dcterms:W3CDTF">2017-03-10T13:11:00Z</dcterms:created>
  <dcterms:modified xsi:type="dcterms:W3CDTF">2017-03-13T04:45:00Z</dcterms:modified>
</cp:coreProperties>
</file>