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BB" w:rsidRDefault="00A82ABB" w:rsidP="00A82ABB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</w:p>
    <w:p w:rsidR="00A82ABB" w:rsidRDefault="00A82ABB" w:rsidP="00A8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 </w:t>
      </w:r>
    </w:p>
    <w:p w:rsidR="00A82ABB" w:rsidRDefault="004F4014" w:rsidP="00A8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 СЕ</w:t>
      </w:r>
      <w:r w:rsidR="009431EB">
        <w:rPr>
          <w:b/>
          <w:sz w:val="28"/>
          <w:szCs w:val="28"/>
        </w:rPr>
        <w:t>ЛЬСКОГО ПОСЕЛЕНИЯ ЛИСКИНСКОГО МУНИЦИПАЛЬНОГО РАЙОНА</w:t>
      </w:r>
    </w:p>
    <w:p w:rsidR="00A82ABB" w:rsidRDefault="00A82ABB" w:rsidP="00A8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82ABB" w:rsidRDefault="00A82ABB" w:rsidP="00A82ABB">
      <w:pPr>
        <w:jc w:val="center"/>
        <w:rPr>
          <w:b/>
          <w:sz w:val="8"/>
          <w:szCs w:val="8"/>
        </w:rPr>
      </w:pPr>
    </w:p>
    <w:p w:rsidR="00A82ABB" w:rsidRDefault="00A82ABB" w:rsidP="00A82A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82ABB" w:rsidRDefault="00A82ABB" w:rsidP="00A82ABB">
      <w:pPr>
        <w:pBdr>
          <w:bottom w:val="single" w:sz="6" w:space="2" w:color="auto"/>
        </w:pBdr>
        <w:jc w:val="center"/>
        <w:rPr>
          <w:b/>
          <w:sz w:val="2"/>
          <w:szCs w:val="2"/>
        </w:rPr>
      </w:pPr>
    </w:p>
    <w:p w:rsidR="00A82ABB" w:rsidRDefault="00A82ABB" w:rsidP="00A82ABB">
      <w:pPr>
        <w:jc w:val="center"/>
        <w:rPr>
          <w:b/>
          <w:sz w:val="10"/>
          <w:szCs w:val="10"/>
        </w:rPr>
      </w:pPr>
    </w:p>
    <w:p w:rsidR="009431EB" w:rsidRDefault="009431EB" w:rsidP="00A82ABB">
      <w:pPr>
        <w:rPr>
          <w:sz w:val="28"/>
          <w:szCs w:val="28"/>
        </w:rPr>
      </w:pPr>
    </w:p>
    <w:p w:rsidR="00A82ABB" w:rsidRDefault="00042CFD" w:rsidP="00A82ABB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A82ABB">
        <w:rPr>
          <w:sz w:val="28"/>
          <w:szCs w:val="28"/>
        </w:rPr>
        <w:t xml:space="preserve">» </w:t>
      </w:r>
      <w:r w:rsidR="009431EB">
        <w:rPr>
          <w:sz w:val="28"/>
          <w:szCs w:val="28"/>
        </w:rPr>
        <w:t xml:space="preserve"> </w:t>
      </w:r>
      <w:r w:rsidR="00100932">
        <w:rPr>
          <w:sz w:val="28"/>
          <w:szCs w:val="28"/>
        </w:rPr>
        <w:t>декабря</w:t>
      </w:r>
      <w:r w:rsidR="00A82ABB">
        <w:rPr>
          <w:sz w:val="28"/>
          <w:szCs w:val="28"/>
        </w:rPr>
        <w:t xml:space="preserve">  201</w:t>
      </w:r>
      <w:r w:rsidR="00A82ABB" w:rsidRPr="009B374D">
        <w:rPr>
          <w:sz w:val="28"/>
          <w:szCs w:val="28"/>
        </w:rPr>
        <w:t>8</w:t>
      </w:r>
      <w:r w:rsidR="00A82ABB">
        <w:rPr>
          <w:sz w:val="28"/>
          <w:szCs w:val="28"/>
        </w:rPr>
        <w:t xml:space="preserve"> г.</w:t>
      </w:r>
      <w:r w:rsidR="009431EB">
        <w:rPr>
          <w:sz w:val="28"/>
          <w:szCs w:val="28"/>
        </w:rPr>
        <w:t xml:space="preserve">  </w:t>
      </w:r>
      <w:r w:rsidR="00A82ABB">
        <w:rPr>
          <w:sz w:val="28"/>
          <w:szCs w:val="28"/>
        </w:rPr>
        <w:t xml:space="preserve">№ </w:t>
      </w:r>
      <w:r w:rsidR="00360EC0">
        <w:rPr>
          <w:sz w:val="28"/>
          <w:szCs w:val="28"/>
        </w:rPr>
        <w:t xml:space="preserve"> 101</w:t>
      </w:r>
      <w:r w:rsidR="00A82ABB">
        <w:rPr>
          <w:sz w:val="28"/>
          <w:szCs w:val="28"/>
        </w:rPr>
        <w:t xml:space="preserve"> </w:t>
      </w:r>
    </w:p>
    <w:p w:rsidR="00A82ABB" w:rsidRPr="009431EB" w:rsidRDefault="009431EB" w:rsidP="00A82ABB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431EB">
        <w:rPr>
          <w:sz w:val="18"/>
          <w:szCs w:val="18"/>
        </w:rPr>
        <w:t>с. Старая Хворостань</w:t>
      </w:r>
    </w:p>
    <w:p w:rsidR="00704E54" w:rsidRPr="00704E54" w:rsidRDefault="00704E54" w:rsidP="00704E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4E54" w:rsidRPr="00F15515" w:rsidRDefault="00704E54" w:rsidP="00704E54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Об утверждении Порядка</w:t>
      </w:r>
    </w:p>
    <w:p w:rsidR="00704E54" w:rsidRPr="00F15515" w:rsidRDefault="00704E54" w:rsidP="00704E54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управления и распоряжения</w:t>
      </w:r>
    </w:p>
    <w:p w:rsidR="00704E54" w:rsidRDefault="00704E54" w:rsidP="00704E54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 xml:space="preserve">имуществом, находящимся </w:t>
      </w:r>
      <w:proofErr w:type="gramStart"/>
      <w:r w:rsidRPr="00F15515">
        <w:rPr>
          <w:b/>
          <w:bCs/>
          <w:color w:val="000000"/>
          <w:sz w:val="28"/>
          <w:szCs w:val="28"/>
        </w:rPr>
        <w:t>в</w:t>
      </w:r>
      <w:proofErr w:type="gramEnd"/>
      <w:r w:rsidRPr="00F15515">
        <w:rPr>
          <w:b/>
          <w:bCs/>
          <w:color w:val="000000"/>
          <w:sz w:val="28"/>
          <w:szCs w:val="28"/>
        </w:rPr>
        <w:t xml:space="preserve"> </w:t>
      </w:r>
    </w:p>
    <w:p w:rsidR="00704E54" w:rsidRDefault="00704E54" w:rsidP="00704E54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собственности</w:t>
      </w:r>
      <w:r>
        <w:rPr>
          <w:b/>
          <w:bCs/>
          <w:color w:val="000000"/>
          <w:sz w:val="28"/>
          <w:szCs w:val="28"/>
        </w:rPr>
        <w:t xml:space="preserve"> Старохворостанского</w:t>
      </w:r>
    </w:p>
    <w:p w:rsidR="00511543" w:rsidRDefault="00704E54" w:rsidP="00704E54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11543">
        <w:rPr>
          <w:b/>
          <w:bCs/>
          <w:color w:val="000000"/>
          <w:sz w:val="28"/>
          <w:szCs w:val="28"/>
        </w:rPr>
        <w:t xml:space="preserve">Лискинского </w:t>
      </w:r>
    </w:p>
    <w:p w:rsidR="00360EC0" w:rsidRDefault="00704E54" w:rsidP="00704E54">
      <w:pPr>
        <w:rPr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муниципального района Воронежской области</w:t>
      </w:r>
      <w:r w:rsidRPr="006B29A0">
        <w:rPr>
          <w:b/>
          <w:bCs/>
          <w:color w:val="1E1E1E"/>
        </w:rPr>
        <w:br/>
      </w:r>
      <w:r w:rsidR="00360EC0">
        <w:rPr>
          <w:color w:val="000000"/>
          <w:sz w:val="28"/>
          <w:szCs w:val="28"/>
        </w:rPr>
        <w:t xml:space="preserve"> </w:t>
      </w:r>
    </w:p>
    <w:p w:rsidR="00704E54" w:rsidRPr="00511543" w:rsidRDefault="00360EC0" w:rsidP="00704E54">
      <w:pPr>
        <w:rPr>
          <w:rStyle w:val="postbody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4E54" w:rsidRPr="00F15515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704E54" w:rsidRPr="00704E54">
        <w:rPr>
          <w:color w:val="000000"/>
          <w:sz w:val="28"/>
          <w:szCs w:val="28"/>
        </w:rPr>
        <w:t>Старохворостанского</w:t>
      </w:r>
      <w:r w:rsidR="00704E54">
        <w:rPr>
          <w:color w:val="000000"/>
          <w:sz w:val="28"/>
          <w:szCs w:val="28"/>
        </w:rPr>
        <w:t xml:space="preserve"> </w:t>
      </w:r>
      <w:r w:rsidR="00704E54" w:rsidRPr="00F15515">
        <w:rPr>
          <w:color w:val="000000"/>
          <w:sz w:val="28"/>
          <w:szCs w:val="28"/>
        </w:rPr>
        <w:t xml:space="preserve">сельского поселения </w:t>
      </w:r>
      <w:r w:rsidR="00704E54">
        <w:rPr>
          <w:color w:val="000000"/>
          <w:sz w:val="28"/>
          <w:szCs w:val="28"/>
        </w:rPr>
        <w:t xml:space="preserve">Лискинского </w:t>
      </w:r>
      <w:r w:rsidR="00704E54" w:rsidRPr="00F15515">
        <w:rPr>
          <w:color w:val="000000"/>
          <w:sz w:val="28"/>
          <w:szCs w:val="28"/>
        </w:rPr>
        <w:t>муниципального района Воронежской области</w:t>
      </w:r>
      <w:r w:rsidR="00704E54" w:rsidRPr="006B29A0">
        <w:rPr>
          <w:sz w:val="28"/>
          <w:szCs w:val="28"/>
        </w:rPr>
        <w:t xml:space="preserve">, </w:t>
      </w:r>
      <w:r w:rsidR="00704E54" w:rsidRPr="006B29A0">
        <w:rPr>
          <w:rStyle w:val="postbody1"/>
          <w:rFonts w:eastAsiaTheme="majorEastAsia"/>
          <w:sz w:val="28"/>
          <w:szCs w:val="28"/>
        </w:rPr>
        <w:t xml:space="preserve">Совет народных депутатов </w:t>
      </w:r>
      <w:r w:rsidR="00704E54" w:rsidRPr="00704E54">
        <w:rPr>
          <w:rStyle w:val="postbody1"/>
          <w:rFonts w:eastAsiaTheme="majorEastAsia"/>
          <w:sz w:val="28"/>
          <w:szCs w:val="28"/>
        </w:rPr>
        <w:t>Старохворостанского</w:t>
      </w:r>
      <w:r w:rsidR="00704E54" w:rsidRPr="006B29A0">
        <w:rPr>
          <w:rStyle w:val="postbody1"/>
          <w:rFonts w:eastAsiaTheme="majorEastAsia"/>
          <w:sz w:val="28"/>
          <w:szCs w:val="28"/>
        </w:rPr>
        <w:t xml:space="preserve"> сельского поселения</w:t>
      </w:r>
    </w:p>
    <w:p w:rsidR="00704E54" w:rsidRPr="00704E54" w:rsidRDefault="00704E54" w:rsidP="00704E5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04E54" w:rsidRPr="00F15515" w:rsidRDefault="00704E54" w:rsidP="00704E54">
      <w:pPr>
        <w:ind w:firstLine="709"/>
        <w:jc w:val="both"/>
        <w:rPr>
          <w:color w:val="000000"/>
          <w:sz w:val="28"/>
          <w:szCs w:val="28"/>
        </w:rPr>
      </w:pPr>
      <w:r w:rsidRPr="00F15515">
        <w:rPr>
          <w:color w:val="000000"/>
          <w:sz w:val="28"/>
          <w:szCs w:val="28"/>
        </w:rPr>
        <w:t xml:space="preserve">1. Утвердить Порядок управления и распоряжения имуществом, находящимся в собственности </w:t>
      </w:r>
      <w:r w:rsidRPr="00704E54">
        <w:rPr>
          <w:color w:val="000000"/>
          <w:sz w:val="28"/>
          <w:szCs w:val="28"/>
        </w:rPr>
        <w:t>Старохворостанского</w:t>
      </w:r>
      <w:r w:rsidRPr="00F1551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Лискинского </w:t>
      </w:r>
      <w:r w:rsidRPr="00F15515">
        <w:rPr>
          <w:color w:val="000000"/>
          <w:sz w:val="28"/>
          <w:szCs w:val="28"/>
        </w:rPr>
        <w:t xml:space="preserve">муниципального района Воронежской области согласно приложению. </w:t>
      </w:r>
    </w:p>
    <w:p w:rsidR="00704E54" w:rsidRDefault="00100932" w:rsidP="00704E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04E54">
        <w:rPr>
          <w:color w:val="000000"/>
          <w:sz w:val="28"/>
          <w:szCs w:val="28"/>
        </w:rPr>
        <w:t xml:space="preserve">. </w:t>
      </w:r>
      <w:r w:rsidR="00704E54" w:rsidRPr="00A458BF">
        <w:rPr>
          <w:color w:val="000000"/>
          <w:sz w:val="28"/>
          <w:szCs w:val="28"/>
        </w:rPr>
        <w:t xml:space="preserve">Обнародовать настоящее решение в порядке, установленном статьей 46 Устава </w:t>
      </w:r>
      <w:r w:rsidR="00704E54" w:rsidRPr="00704E54">
        <w:rPr>
          <w:color w:val="000000"/>
          <w:sz w:val="28"/>
          <w:szCs w:val="28"/>
        </w:rPr>
        <w:t>Старохворостанского</w:t>
      </w:r>
      <w:r w:rsidR="00704E54" w:rsidRPr="00A458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704E54" w:rsidRPr="00A458BF">
        <w:rPr>
          <w:rFonts w:eastAsia="Calibri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704E54" w:rsidRPr="00704E54">
        <w:rPr>
          <w:rFonts w:eastAsia="Calibri"/>
          <w:color w:val="000000"/>
          <w:sz w:val="28"/>
          <w:szCs w:val="28"/>
        </w:rPr>
        <w:t>Старохворостанского</w:t>
      </w:r>
      <w:r w:rsidR="00704E54" w:rsidRPr="00A458BF">
        <w:rPr>
          <w:rFonts w:eastAsia="Calibri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</w:t>
      </w:r>
      <w:r w:rsidR="00704E54" w:rsidRPr="00A458BF">
        <w:rPr>
          <w:rFonts w:eastAsia="Calibri"/>
          <w:b/>
          <w:color w:val="000000"/>
          <w:sz w:val="28"/>
          <w:szCs w:val="28"/>
        </w:rPr>
        <w:t>-</w:t>
      </w:r>
      <w:r w:rsidR="00704E54" w:rsidRPr="00A458BF">
        <w:rPr>
          <w:rFonts w:eastAsia="Calibri"/>
          <w:color w:val="000000"/>
          <w:sz w:val="28"/>
          <w:szCs w:val="28"/>
        </w:rPr>
        <w:t>телекоммуникационной сети «Интернет».</w:t>
      </w:r>
    </w:p>
    <w:p w:rsidR="00704E54" w:rsidRDefault="00100932" w:rsidP="00704E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4E54">
        <w:rPr>
          <w:color w:val="000000"/>
          <w:sz w:val="28"/>
          <w:szCs w:val="28"/>
        </w:rPr>
        <w:t xml:space="preserve">. </w:t>
      </w:r>
      <w:r w:rsidR="00704E54" w:rsidRPr="00A458BF">
        <w:rPr>
          <w:rFonts w:eastAsia="Calibri"/>
          <w:color w:val="000000"/>
          <w:sz w:val="28"/>
          <w:szCs w:val="28"/>
        </w:rPr>
        <w:t xml:space="preserve">Настоящее </w:t>
      </w:r>
      <w:r w:rsidR="00704E54">
        <w:rPr>
          <w:rFonts w:eastAsia="Calibri"/>
          <w:color w:val="000000"/>
          <w:sz w:val="28"/>
          <w:szCs w:val="28"/>
        </w:rPr>
        <w:t>решение</w:t>
      </w:r>
      <w:r w:rsidR="00704E54" w:rsidRPr="00A458BF">
        <w:rPr>
          <w:rFonts w:eastAsia="Calibri"/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100932" w:rsidRPr="00704E54" w:rsidRDefault="00100932" w:rsidP="00704E54">
      <w:pPr>
        <w:ind w:firstLine="709"/>
        <w:jc w:val="both"/>
        <w:rPr>
          <w:color w:val="000000"/>
          <w:sz w:val="28"/>
          <w:szCs w:val="28"/>
        </w:rPr>
      </w:pPr>
    </w:p>
    <w:p w:rsidR="00704E54" w:rsidRDefault="00704E54" w:rsidP="00704E5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704E54" w:rsidRDefault="00704E54" w:rsidP="00704E54">
      <w:pPr>
        <w:rPr>
          <w:sz w:val="28"/>
          <w:szCs w:val="28"/>
        </w:rPr>
      </w:pPr>
      <w:r>
        <w:rPr>
          <w:sz w:val="28"/>
          <w:szCs w:val="28"/>
        </w:rPr>
        <w:t xml:space="preserve">Старохворостанского сельского поселения                           </w:t>
      </w:r>
      <w:proofErr w:type="spellStart"/>
      <w:r>
        <w:rPr>
          <w:sz w:val="28"/>
          <w:szCs w:val="28"/>
        </w:rPr>
        <w:t>Ю.Д.Моргачев</w:t>
      </w:r>
      <w:proofErr w:type="spellEnd"/>
    </w:p>
    <w:p w:rsidR="00704E54" w:rsidRDefault="00704E54" w:rsidP="00704E54">
      <w:pPr>
        <w:rPr>
          <w:sz w:val="28"/>
          <w:szCs w:val="28"/>
        </w:rPr>
      </w:pPr>
    </w:p>
    <w:p w:rsidR="00704E54" w:rsidRDefault="00704E54" w:rsidP="00704E54">
      <w:pPr>
        <w:rPr>
          <w:sz w:val="28"/>
          <w:szCs w:val="28"/>
        </w:rPr>
      </w:pPr>
      <w:r>
        <w:rPr>
          <w:sz w:val="28"/>
          <w:szCs w:val="28"/>
        </w:rPr>
        <w:t>Глава Старохворостанского</w:t>
      </w:r>
    </w:p>
    <w:p w:rsidR="00704E54" w:rsidRDefault="00704E54" w:rsidP="00704E5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Ю.И.Карайчев</w:t>
      </w:r>
    </w:p>
    <w:p w:rsidR="00704E54" w:rsidRDefault="00704E54" w:rsidP="00704E54"/>
    <w:p w:rsidR="00704E54" w:rsidRDefault="00704E54" w:rsidP="00704E54"/>
    <w:p w:rsidR="00704E54" w:rsidRDefault="00704E54" w:rsidP="00704E54"/>
    <w:p w:rsidR="00704E54" w:rsidRDefault="00704E54" w:rsidP="00704E54">
      <w:pPr>
        <w:shd w:val="clear" w:color="auto" w:fill="FFFFFF"/>
        <w:spacing w:after="153"/>
        <w:rPr>
          <w:rFonts w:ascii="Arial" w:hAnsi="Arial" w:cs="Arial"/>
          <w:color w:val="333333"/>
          <w:sz w:val="21"/>
          <w:szCs w:val="21"/>
        </w:rPr>
      </w:pPr>
    </w:p>
    <w:p w:rsidR="00704E54" w:rsidRDefault="00704E54" w:rsidP="00704E54">
      <w:pPr>
        <w:shd w:val="clear" w:color="auto" w:fill="FFFFFF"/>
        <w:spacing w:after="153"/>
        <w:rPr>
          <w:rFonts w:ascii="Arial" w:hAnsi="Arial" w:cs="Arial"/>
          <w:color w:val="333333"/>
          <w:sz w:val="21"/>
          <w:szCs w:val="21"/>
        </w:rPr>
      </w:pPr>
    </w:p>
    <w:p w:rsidR="00704E54" w:rsidRDefault="00704E54" w:rsidP="00704E54">
      <w:pPr>
        <w:shd w:val="clear" w:color="auto" w:fill="FFFFFF"/>
        <w:spacing w:after="153"/>
        <w:rPr>
          <w:rFonts w:ascii="Arial" w:hAnsi="Arial" w:cs="Arial"/>
          <w:color w:val="333333"/>
          <w:sz w:val="21"/>
          <w:szCs w:val="21"/>
        </w:rPr>
      </w:pPr>
    </w:p>
    <w:p w:rsidR="00704E54" w:rsidRDefault="00704E54" w:rsidP="00704E54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C62A50">
        <w:rPr>
          <w:rFonts w:ascii="Arial" w:hAnsi="Arial" w:cs="Arial"/>
          <w:color w:val="333333"/>
          <w:sz w:val="21"/>
          <w:szCs w:val="21"/>
        </w:rPr>
        <w:t>                                       </w:t>
      </w:r>
    </w:p>
    <w:p w:rsidR="00704E54" w:rsidRDefault="00704E54" w:rsidP="00704E54">
      <w:pPr>
        <w:shd w:val="clear" w:color="auto" w:fill="FFFFFF"/>
        <w:autoSpaceDE w:val="0"/>
        <w:autoSpaceDN w:val="0"/>
        <w:adjustRightInd w:val="0"/>
        <w:jc w:val="right"/>
        <w:rPr>
          <w:color w:val="1E1E1E"/>
          <w:sz w:val="20"/>
          <w:szCs w:val="20"/>
        </w:rPr>
      </w:pPr>
      <w:r w:rsidRPr="006B29A0">
        <w:rPr>
          <w:color w:val="1E1E1E"/>
          <w:sz w:val="20"/>
          <w:szCs w:val="20"/>
        </w:rPr>
        <w:t>Приложение</w:t>
      </w:r>
      <w:r w:rsidRPr="006B29A0">
        <w:rPr>
          <w:rStyle w:val="apple-converted-space"/>
          <w:color w:val="1E1E1E"/>
          <w:sz w:val="20"/>
          <w:szCs w:val="20"/>
        </w:rPr>
        <w:t> </w:t>
      </w:r>
      <w:r w:rsidRPr="006B29A0">
        <w:rPr>
          <w:color w:val="1E1E1E"/>
          <w:sz w:val="20"/>
          <w:szCs w:val="20"/>
        </w:rPr>
        <w:br/>
        <w:t>к решению Совета народных депутатов</w:t>
      </w:r>
      <w:r w:rsidRPr="006B29A0">
        <w:rPr>
          <w:rStyle w:val="apple-converted-space"/>
          <w:color w:val="1E1E1E"/>
          <w:sz w:val="20"/>
          <w:szCs w:val="20"/>
        </w:rPr>
        <w:t> </w:t>
      </w:r>
      <w:r w:rsidRPr="006B29A0">
        <w:rPr>
          <w:color w:val="1E1E1E"/>
          <w:sz w:val="20"/>
          <w:szCs w:val="20"/>
        </w:rPr>
        <w:br/>
      </w:r>
      <w:r w:rsidR="00511543">
        <w:rPr>
          <w:color w:val="1E1E1E"/>
          <w:sz w:val="20"/>
          <w:szCs w:val="20"/>
        </w:rPr>
        <w:t xml:space="preserve">Старохворостанского </w:t>
      </w:r>
      <w:r w:rsidRPr="006B29A0">
        <w:rPr>
          <w:color w:val="1E1E1E"/>
          <w:sz w:val="20"/>
          <w:szCs w:val="20"/>
        </w:rPr>
        <w:t xml:space="preserve"> сельского поселения</w:t>
      </w:r>
    </w:p>
    <w:p w:rsidR="00704E54" w:rsidRDefault="00704E54" w:rsidP="00704E54">
      <w:pPr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Лискинского муниципального района</w:t>
      </w:r>
    </w:p>
    <w:p w:rsidR="00704E54" w:rsidRPr="006B29A0" w:rsidRDefault="00704E54" w:rsidP="00704E54">
      <w:pPr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Воронежской области</w:t>
      </w:r>
      <w:r>
        <w:rPr>
          <w:rStyle w:val="apple-converted-space"/>
          <w:color w:val="1E1E1E"/>
          <w:sz w:val="20"/>
          <w:szCs w:val="20"/>
        </w:rPr>
        <w:t xml:space="preserve"> </w:t>
      </w:r>
      <w:r>
        <w:rPr>
          <w:color w:val="1E1E1E"/>
          <w:sz w:val="20"/>
          <w:szCs w:val="20"/>
        </w:rPr>
        <w:t xml:space="preserve">от </w:t>
      </w:r>
      <w:r w:rsidR="00042CFD">
        <w:rPr>
          <w:color w:val="1E1E1E"/>
          <w:sz w:val="20"/>
          <w:szCs w:val="20"/>
          <w:u w:val="single"/>
        </w:rPr>
        <w:t>20</w:t>
      </w:r>
      <w:r w:rsidR="00511543">
        <w:rPr>
          <w:color w:val="1E1E1E"/>
          <w:sz w:val="20"/>
          <w:szCs w:val="20"/>
          <w:u w:val="single"/>
        </w:rPr>
        <w:t>.12.2018 г. № 101</w:t>
      </w:r>
      <w:r w:rsidRPr="006B29A0">
        <w:rPr>
          <w:rStyle w:val="apple-converted-space"/>
          <w:color w:val="1E1E1E"/>
          <w:sz w:val="20"/>
          <w:szCs w:val="20"/>
        </w:rPr>
        <w:t> </w:t>
      </w:r>
      <w:r w:rsidRPr="006B29A0">
        <w:rPr>
          <w:color w:val="1E1E1E"/>
          <w:sz w:val="20"/>
          <w:szCs w:val="20"/>
        </w:rPr>
        <w:br/>
      </w:r>
    </w:p>
    <w:p w:rsidR="00704E54" w:rsidRDefault="00704E54" w:rsidP="00704E54">
      <w:pPr>
        <w:spacing w:line="263" w:lineRule="atLeast"/>
        <w:rPr>
          <w:rFonts w:ascii="Tahoma" w:hAnsi="Tahoma" w:cs="Tahoma"/>
          <w:color w:val="1E1E1E"/>
          <w:sz w:val="22"/>
          <w:szCs w:val="22"/>
        </w:rPr>
      </w:pPr>
    </w:p>
    <w:p w:rsidR="00704E54" w:rsidRDefault="00704E54" w:rsidP="00704E54">
      <w:pPr>
        <w:spacing w:line="263" w:lineRule="atLeast"/>
        <w:rPr>
          <w:rFonts w:ascii="Tahoma" w:hAnsi="Tahoma" w:cs="Tahoma"/>
          <w:color w:val="1E1E1E"/>
          <w:sz w:val="22"/>
          <w:szCs w:val="22"/>
        </w:rPr>
      </w:pPr>
    </w:p>
    <w:p w:rsidR="00704E54" w:rsidRPr="00F15515" w:rsidRDefault="00704E54" w:rsidP="00704E54">
      <w:pPr>
        <w:ind w:firstLine="567"/>
        <w:jc w:val="center"/>
        <w:rPr>
          <w:b/>
          <w:sz w:val="28"/>
          <w:szCs w:val="28"/>
        </w:rPr>
      </w:pPr>
      <w:r w:rsidRPr="00F15515">
        <w:rPr>
          <w:b/>
          <w:sz w:val="28"/>
          <w:szCs w:val="28"/>
        </w:rPr>
        <w:t xml:space="preserve">Порядок </w:t>
      </w:r>
    </w:p>
    <w:p w:rsidR="00704E54" w:rsidRPr="00F15515" w:rsidRDefault="00704E54" w:rsidP="00704E54">
      <w:pPr>
        <w:ind w:firstLine="567"/>
        <w:jc w:val="center"/>
        <w:rPr>
          <w:b/>
          <w:sz w:val="28"/>
          <w:szCs w:val="28"/>
        </w:rPr>
      </w:pPr>
      <w:r w:rsidRPr="00F15515">
        <w:rPr>
          <w:b/>
          <w:sz w:val="28"/>
          <w:szCs w:val="28"/>
        </w:rPr>
        <w:t xml:space="preserve">управления и распоряжения имуществом, находящимся </w:t>
      </w:r>
    </w:p>
    <w:p w:rsidR="00704E54" w:rsidRPr="00F15515" w:rsidRDefault="00704E54" w:rsidP="00704E54">
      <w:pPr>
        <w:ind w:firstLine="567"/>
        <w:jc w:val="center"/>
        <w:rPr>
          <w:b/>
          <w:sz w:val="28"/>
          <w:szCs w:val="28"/>
        </w:rPr>
      </w:pPr>
      <w:r w:rsidRPr="00F15515">
        <w:rPr>
          <w:b/>
          <w:sz w:val="28"/>
          <w:szCs w:val="28"/>
        </w:rPr>
        <w:t xml:space="preserve">в собственности </w:t>
      </w:r>
      <w:r w:rsidR="00511543">
        <w:rPr>
          <w:b/>
          <w:sz w:val="28"/>
          <w:szCs w:val="28"/>
        </w:rPr>
        <w:t>Старохворостанского</w:t>
      </w:r>
      <w:r w:rsidRPr="00F15515">
        <w:rPr>
          <w:b/>
          <w:sz w:val="28"/>
          <w:szCs w:val="28"/>
        </w:rPr>
        <w:t xml:space="preserve"> сельского поселения </w:t>
      </w:r>
    </w:p>
    <w:p w:rsidR="00704E54" w:rsidRPr="00F15515" w:rsidRDefault="00704E54" w:rsidP="00704E54">
      <w:pPr>
        <w:ind w:firstLine="567"/>
        <w:jc w:val="center"/>
        <w:rPr>
          <w:b/>
          <w:sz w:val="28"/>
          <w:szCs w:val="28"/>
        </w:rPr>
      </w:pPr>
      <w:r w:rsidRPr="00F15515">
        <w:rPr>
          <w:b/>
          <w:sz w:val="28"/>
          <w:szCs w:val="28"/>
        </w:rPr>
        <w:t>Лискинского муниципального района</w:t>
      </w:r>
      <w:r>
        <w:rPr>
          <w:b/>
          <w:sz w:val="28"/>
          <w:szCs w:val="28"/>
        </w:rPr>
        <w:t xml:space="preserve"> </w:t>
      </w:r>
      <w:r w:rsidRPr="00F15515">
        <w:rPr>
          <w:b/>
          <w:sz w:val="28"/>
          <w:szCs w:val="28"/>
        </w:rPr>
        <w:t>Воронежской области</w:t>
      </w:r>
    </w:p>
    <w:p w:rsidR="00704E54" w:rsidRPr="007C5311" w:rsidRDefault="00704E54" w:rsidP="00704E54">
      <w:pPr>
        <w:autoSpaceDE w:val="0"/>
        <w:autoSpaceDN w:val="0"/>
        <w:ind w:firstLine="567"/>
        <w:jc w:val="both"/>
        <w:rPr>
          <w:i/>
          <w:iCs/>
          <w:sz w:val="28"/>
          <w:szCs w:val="28"/>
        </w:rPr>
      </w:pPr>
      <w:bookmarkStart w:id="0" w:name="_Toc116469333"/>
      <w:bookmarkEnd w:id="0"/>
    </w:p>
    <w:p w:rsidR="00704E54" w:rsidRPr="00360EC0" w:rsidRDefault="00704E54" w:rsidP="00704E54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>1. Общие положения</w:t>
      </w:r>
    </w:p>
    <w:p w:rsidR="00704E54" w:rsidRPr="00360EC0" w:rsidRDefault="00704E54" w:rsidP="00704E54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1.1. </w:t>
      </w:r>
      <w:proofErr w:type="gramStart"/>
      <w:r w:rsidRPr="007C5311">
        <w:rPr>
          <w:sz w:val="28"/>
          <w:szCs w:val="28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Уставом </w:t>
      </w:r>
      <w:r w:rsidR="00511543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области, в целях</w:t>
      </w:r>
      <w:proofErr w:type="gramEnd"/>
      <w:r w:rsidRPr="007C5311">
        <w:rPr>
          <w:sz w:val="28"/>
          <w:szCs w:val="28"/>
        </w:rPr>
        <w:t xml:space="preserve"> обеспечения законности и эффективности управления имуществом, находящимся в собственности </w:t>
      </w:r>
      <w:r w:rsidR="00511543" w:rsidRPr="00511543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поселения, для решения вопросов местного значения.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1.2. В собственности </w:t>
      </w:r>
      <w:r w:rsidR="00511543" w:rsidRPr="00511543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1.3. Управление и распоряжение имуществом, находящимся в собственности </w:t>
      </w:r>
      <w:r w:rsidR="00511543" w:rsidRPr="00511543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осуществляются на основе следующих принципов: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а) законности;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б) обеспечения эффективности управления и распоряжения имуществом;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5F1B12">
        <w:rPr>
          <w:sz w:val="28"/>
          <w:szCs w:val="28"/>
        </w:rPr>
        <w:t xml:space="preserve">Старохворостанского 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lastRenderedPageBreak/>
        <w:t xml:space="preserve">г) снижения бюджетных расходов на содержание имущества, находящегося в собственности </w:t>
      </w:r>
      <w:r w:rsidR="005F1B12" w:rsidRPr="005F1B12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д) получения </w:t>
      </w:r>
      <w:proofErr w:type="gramStart"/>
      <w:r w:rsidRPr="007C5311">
        <w:rPr>
          <w:sz w:val="28"/>
          <w:szCs w:val="28"/>
        </w:rPr>
        <w:t>неналоговых</w:t>
      </w:r>
      <w:proofErr w:type="gramEnd"/>
      <w:r w:rsidRPr="007C5311">
        <w:rPr>
          <w:sz w:val="28"/>
          <w:szCs w:val="28"/>
        </w:rPr>
        <w:t xml:space="preserve"> доходов от использования имущества, находящегося в собственности </w:t>
      </w:r>
      <w:r w:rsidR="005F1B12" w:rsidRPr="005F1B12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е) обеспечения сохранности имущества, находящегося в собственности </w:t>
      </w:r>
      <w:r w:rsidR="005F1B12" w:rsidRPr="005F1B12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поселения, путем осуществления учёта и </w:t>
      </w:r>
      <w:proofErr w:type="gramStart"/>
      <w:r w:rsidRPr="007C5311">
        <w:rPr>
          <w:sz w:val="28"/>
          <w:szCs w:val="28"/>
        </w:rPr>
        <w:t>контроля за</w:t>
      </w:r>
      <w:proofErr w:type="gramEnd"/>
      <w:r w:rsidRPr="007C5311">
        <w:rPr>
          <w:sz w:val="28"/>
          <w:szCs w:val="28"/>
        </w:rPr>
        <w:t xml:space="preserve"> его использованием.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1.4. Муниципальная собственность формируется: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- путем взимания налогов и иных обязательных платежей, подлежащих зачислению в местный бюджет;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- путем приобретения имущества в порядке и по основаниям, не запрещенным федеральным законодательством;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- путем получения продукции, плодов и иных доходов от использования муниципальной собственности;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- по иным основаниям, не запрещенным действующим федеральным законодательством.</w:t>
      </w:r>
    </w:p>
    <w:p w:rsidR="00704E54" w:rsidRPr="00360EC0" w:rsidRDefault="00704E54" w:rsidP="00704E54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bookmarkStart w:id="1" w:name="_Toc116469335"/>
      <w:bookmarkEnd w:id="1"/>
    </w:p>
    <w:p w:rsidR="00704E54" w:rsidRPr="00360EC0" w:rsidRDefault="00704E54" w:rsidP="00704E54">
      <w:pPr>
        <w:ind w:firstLine="709"/>
        <w:jc w:val="center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>2. Полномочия органов местного самоуправления</w:t>
      </w:r>
    </w:p>
    <w:p w:rsidR="00704E54" w:rsidRPr="00360EC0" w:rsidRDefault="00704E54" w:rsidP="00704E54">
      <w:pPr>
        <w:ind w:firstLine="709"/>
        <w:jc w:val="center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>по управлению и распоряжению имуществом, находящимся</w:t>
      </w:r>
    </w:p>
    <w:p w:rsidR="00704E54" w:rsidRPr="00360EC0" w:rsidRDefault="00704E54" w:rsidP="00704E54">
      <w:pPr>
        <w:ind w:firstLine="709"/>
        <w:jc w:val="center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 xml:space="preserve">в собственности </w:t>
      </w:r>
      <w:r w:rsidR="005F1B12" w:rsidRPr="00360EC0">
        <w:rPr>
          <w:b/>
          <w:sz w:val="28"/>
          <w:szCs w:val="28"/>
        </w:rPr>
        <w:t xml:space="preserve">Старохворостанского </w:t>
      </w:r>
      <w:r w:rsidRPr="00360EC0">
        <w:rPr>
          <w:b/>
          <w:sz w:val="28"/>
          <w:szCs w:val="28"/>
        </w:rPr>
        <w:t>сельского поселения</w:t>
      </w:r>
    </w:p>
    <w:p w:rsidR="00704E54" w:rsidRPr="007C5311" w:rsidRDefault="00704E54" w:rsidP="00704E54">
      <w:pPr>
        <w:ind w:firstLine="709"/>
        <w:jc w:val="center"/>
        <w:rPr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2.1. От имени </w:t>
      </w:r>
      <w:r w:rsidR="005F1B12" w:rsidRPr="005F1B12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права собственника в отношении имущества, находящегося в его собственности, осуществляет администрация </w:t>
      </w:r>
      <w:r w:rsidR="005F1B12" w:rsidRPr="005F1B12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2.2. Органы местного самоуправления </w:t>
      </w:r>
      <w:r w:rsidR="005F1B12" w:rsidRPr="005F1B12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5F1B12" w:rsidRPr="005F1B12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2.3. К полномочиям Совета народных депутатов </w:t>
      </w:r>
      <w:r w:rsidR="005F1B12" w:rsidRPr="005F1B12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по управлению и распоряжению имуществом, находящимся в собственности </w:t>
      </w:r>
      <w:r w:rsidR="0008624B" w:rsidRPr="0008624B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поселения, относится: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napToGrid w:val="0"/>
          <w:sz w:val="28"/>
          <w:szCs w:val="28"/>
        </w:rPr>
        <w:t>а) определение порядка управления и распоряжения имуществом,</w:t>
      </w:r>
      <w:r w:rsidRPr="007C5311">
        <w:rPr>
          <w:sz w:val="28"/>
          <w:szCs w:val="28"/>
        </w:rPr>
        <w:t xml:space="preserve"> находящимся в собственности </w:t>
      </w:r>
      <w:r w:rsidR="0008624B" w:rsidRPr="0008624B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поселения;</w:t>
      </w:r>
    </w:p>
    <w:p w:rsidR="00704E54" w:rsidRPr="007C5311" w:rsidRDefault="00704E54" w:rsidP="00704E54">
      <w:pPr>
        <w:ind w:firstLine="709"/>
        <w:jc w:val="both"/>
        <w:rPr>
          <w:snapToGrid w:val="0"/>
          <w:sz w:val="28"/>
          <w:szCs w:val="28"/>
        </w:rPr>
      </w:pPr>
      <w:r w:rsidRPr="007C5311">
        <w:rPr>
          <w:snapToGrid w:val="0"/>
          <w:sz w:val="28"/>
          <w:szCs w:val="28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04E54" w:rsidRPr="007C5311" w:rsidRDefault="00704E54" w:rsidP="00704E54">
      <w:pPr>
        <w:ind w:firstLine="709"/>
        <w:jc w:val="both"/>
        <w:rPr>
          <w:snapToGrid w:val="0"/>
          <w:sz w:val="28"/>
          <w:szCs w:val="28"/>
        </w:rPr>
      </w:pPr>
      <w:r w:rsidRPr="007C5311">
        <w:rPr>
          <w:snapToGrid w:val="0"/>
          <w:sz w:val="28"/>
          <w:szCs w:val="28"/>
        </w:rPr>
        <w:lastRenderedPageBreak/>
        <w:t xml:space="preserve">в) определение порядка участия </w:t>
      </w:r>
      <w:r w:rsidR="0008624B" w:rsidRPr="0008624B">
        <w:rPr>
          <w:snapToGrid w:val="0"/>
          <w:sz w:val="28"/>
          <w:szCs w:val="28"/>
        </w:rPr>
        <w:t>Старохворостанского</w:t>
      </w:r>
      <w:r>
        <w:rPr>
          <w:snapToGrid w:val="0"/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C5311">
        <w:rPr>
          <w:snapToGrid w:val="0"/>
          <w:sz w:val="28"/>
          <w:szCs w:val="28"/>
        </w:rPr>
        <w:t>в организациях межмуниципального сотрудничества;</w:t>
      </w:r>
    </w:p>
    <w:p w:rsidR="00704E54" w:rsidRPr="007C5311" w:rsidRDefault="00704E54" w:rsidP="00704E54">
      <w:pPr>
        <w:ind w:firstLine="709"/>
        <w:jc w:val="both"/>
        <w:rPr>
          <w:snapToGrid w:val="0"/>
          <w:sz w:val="28"/>
          <w:szCs w:val="28"/>
        </w:rPr>
      </w:pPr>
      <w:r w:rsidRPr="007C5311">
        <w:rPr>
          <w:snapToGrid w:val="0"/>
          <w:sz w:val="28"/>
          <w:szCs w:val="28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08624B" w:rsidRPr="0008624B">
        <w:rPr>
          <w:snapToGrid w:val="0"/>
          <w:sz w:val="28"/>
          <w:szCs w:val="28"/>
        </w:rPr>
        <w:t>Старохворостанского</w:t>
      </w:r>
      <w:r>
        <w:rPr>
          <w:snapToGrid w:val="0"/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 w:rsidRPr="007C5311">
        <w:rPr>
          <w:snapToGrid w:val="0"/>
          <w:sz w:val="28"/>
          <w:szCs w:val="28"/>
        </w:rPr>
        <w:t>;</w:t>
      </w:r>
    </w:p>
    <w:p w:rsidR="00704E54" w:rsidRPr="007C5311" w:rsidRDefault="00704E54" w:rsidP="00704E54">
      <w:pPr>
        <w:ind w:firstLine="709"/>
        <w:jc w:val="both"/>
        <w:rPr>
          <w:snapToGrid w:val="0"/>
          <w:sz w:val="28"/>
          <w:szCs w:val="28"/>
        </w:rPr>
      </w:pPr>
      <w:r w:rsidRPr="007C5311">
        <w:rPr>
          <w:snapToGrid w:val="0"/>
          <w:sz w:val="28"/>
          <w:szCs w:val="28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08624B" w:rsidRPr="0008624B">
        <w:rPr>
          <w:snapToGrid w:val="0"/>
          <w:sz w:val="28"/>
          <w:szCs w:val="28"/>
        </w:rPr>
        <w:t>Старохворостанского</w:t>
      </w:r>
      <w:r>
        <w:rPr>
          <w:snapToGrid w:val="0"/>
          <w:sz w:val="28"/>
          <w:szCs w:val="28"/>
        </w:rPr>
        <w:t xml:space="preserve"> </w:t>
      </w:r>
      <w:r w:rsidRPr="007C5311">
        <w:rPr>
          <w:snapToGrid w:val="0"/>
          <w:sz w:val="28"/>
          <w:szCs w:val="28"/>
        </w:rPr>
        <w:t>сельского поселения;</w:t>
      </w:r>
    </w:p>
    <w:p w:rsidR="00704E54" w:rsidRPr="007C5311" w:rsidRDefault="00704E54" w:rsidP="00704E54">
      <w:pPr>
        <w:ind w:firstLine="709"/>
        <w:jc w:val="both"/>
        <w:rPr>
          <w:snapToGrid w:val="0"/>
          <w:sz w:val="28"/>
          <w:szCs w:val="28"/>
        </w:rPr>
      </w:pPr>
      <w:r w:rsidRPr="007C5311">
        <w:rPr>
          <w:snapToGrid w:val="0"/>
          <w:sz w:val="28"/>
          <w:szCs w:val="28"/>
        </w:rPr>
        <w:t xml:space="preserve">е) утверждение программы (плана) приватизации муниципального имущества </w:t>
      </w:r>
      <w:r w:rsidR="0008624B" w:rsidRPr="0008624B">
        <w:rPr>
          <w:snapToGrid w:val="0"/>
          <w:sz w:val="28"/>
          <w:szCs w:val="28"/>
        </w:rPr>
        <w:t>Старохворостанского</w:t>
      </w:r>
      <w:r>
        <w:rPr>
          <w:snapToGrid w:val="0"/>
          <w:sz w:val="28"/>
          <w:szCs w:val="28"/>
        </w:rPr>
        <w:t xml:space="preserve"> </w:t>
      </w:r>
      <w:r w:rsidRPr="007C5311">
        <w:rPr>
          <w:snapToGrid w:val="0"/>
          <w:sz w:val="28"/>
          <w:szCs w:val="28"/>
        </w:rPr>
        <w:t xml:space="preserve">сельского поселения; </w:t>
      </w:r>
    </w:p>
    <w:p w:rsidR="00704E54" w:rsidRPr="007C5311" w:rsidRDefault="00704E54" w:rsidP="00704E54">
      <w:pPr>
        <w:ind w:firstLine="709"/>
        <w:jc w:val="both"/>
        <w:rPr>
          <w:snapToGrid w:val="0"/>
          <w:sz w:val="28"/>
          <w:szCs w:val="28"/>
        </w:rPr>
      </w:pPr>
      <w:r w:rsidRPr="007C5311">
        <w:rPr>
          <w:snapToGrid w:val="0"/>
          <w:sz w:val="28"/>
          <w:szCs w:val="28"/>
        </w:rPr>
        <w:t xml:space="preserve">ж) утверждение реестра муниципального имущества </w:t>
      </w:r>
      <w:r w:rsidR="0008624B" w:rsidRPr="0008624B">
        <w:rPr>
          <w:snapToGrid w:val="0"/>
          <w:sz w:val="28"/>
          <w:szCs w:val="28"/>
        </w:rPr>
        <w:t xml:space="preserve">Старохворостанского </w:t>
      </w:r>
      <w:r w:rsidRPr="007C5311">
        <w:rPr>
          <w:snapToGrid w:val="0"/>
          <w:sz w:val="28"/>
          <w:szCs w:val="28"/>
        </w:rPr>
        <w:t>сельского поселения;</w:t>
      </w:r>
    </w:p>
    <w:p w:rsidR="00704E54" w:rsidRPr="007C5311" w:rsidRDefault="00704E54" w:rsidP="00704E54">
      <w:pPr>
        <w:ind w:firstLine="709"/>
        <w:jc w:val="both"/>
        <w:rPr>
          <w:snapToGrid w:val="0"/>
          <w:sz w:val="28"/>
          <w:szCs w:val="28"/>
        </w:rPr>
      </w:pPr>
      <w:r w:rsidRPr="007C5311">
        <w:rPr>
          <w:snapToGrid w:val="0"/>
          <w:sz w:val="28"/>
          <w:szCs w:val="28"/>
        </w:rPr>
        <w:t>з) иные полномочия, отнесенные к полномочиям Совета народных депутатов</w:t>
      </w:r>
      <w:r w:rsidRPr="007C5311">
        <w:rPr>
          <w:sz w:val="28"/>
          <w:szCs w:val="28"/>
        </w:rPr>
        <w:t xml:space="preserve"> сельского поселения</w:t>
      </w:r>
      <w:r w:rsidRPr="007C5311">
        <w:rPr>
          <w:snapToGrid w:val="0"/>
          <w:sz w:val="28"/>
          <w:szCs w:val="28"/>
        </w:rPr>
        <w:t xml:space="preserve"> федеральными законами, законами Воронежской области, Уставом</w:t>
      </w:r>
      <w:r>
        <w:rPr>
          <w:snapToGrid w:val="0"/>
          <w:sz w:val="28"/>
          <w:szCs w:val="28"/>
        </w:rPr>
        <w:t xml:space="preserve"> </w:t>
      </w:r>
      <w:r w:rsidR="0008624B" w:rsidRPr="0008624B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</w:t>
      </w:r>
      <w:r w:rsidRPr="007C5311">
        <w:rPr>
          <w:snapToGrid w:val="0"/>
          <w:sz w:val="28"/>
          <w:szCs w:val="28"/>
        </w:rPr>
        <w:t>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2.4. Администрация </w:t>
      </w:r>
      <w:r w:rsidR="0008624B" w:rsidRPr="0008624B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 по вопросам управления и распоряжения имуществом сельского поселения вправе: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б) вносить предложения о приобретении имущества в собственность </w:t>
      </w:r>
      <w:r w:rsidR="0008624B" w:rsidRPr="0008624B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поселения, о распоряжении имуществом сельского поселения;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г) осуществлять полномочия собственника имущества </w:t>
      </w:r>
      <w:r w:rsidR="0008624B" w:rsidRPr="0008624B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поселения, в том числе закрепленного на праве хозяйственного ведения или оперативного управления;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в) осуществлять иные права в соответствии с федеральным законодательством и законодательством Воронежской области, правовыми актами Совета народных депутатов </w:t>
      </w:r>
      <w:r w:rsidR="0008624B" w:rsidRPr="0008624B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поселения, издаваемыми по вопросам управления и распоряжения муниципальным имуществом.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bookmarkStart w:id="2" w:name="_Toc116469336"/>
      <w:bookmarkEnd w:id="2"/>
    </w:p>
    <w:p w:rsidR="00704E54" w:rsidRPr="00360EC0" w:rsidRDefault="00704E54" w:rsidP="00704E54">
      <w:pPr>
        <w:ind w:firstLine="709"/>
        <w:jc w:val="center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>3. Общие условия совершения сделок с имуществом,</w:t>
      </w:r>
    </w:p>
    <w:p w:rsidR="0008624B" w:rsidRPr="00360EC0" w:rsidRDefault="00704E54" w:rsidP="00704E54">
      <w:pPr>
        <w:ind w:firstLine="709"/>
        <w:jc w:val="center"/>
        <w:rPr>
          <w:b/>
          <w:sz w:val="28"/>
          <w:szCs w:val="28"/>
        </w:rPr>
      </w:pPr>
      <w:proofErr w:type="gramStart"/>
      <w:r w:rsidRPr="00360EC0">
        <w:rPr>
          <w:b/>
          <w:sz w:val="28"/>
          <w:szCs w:val="28"/>
        </w:rPr>
        <w:t>находящимся</w:t>
      </w:r>
      <w:proofErr w:type="gramEnd"/>
      <w:r w:rsidRPr="00360EC0">
        <w:rPr>
          <w:b/>
          <w:sz w:val="28"/>
          <w:szCs w:val="28"/>
        </w:rPr>
        <w:t xml:space="preserve"> в собственности </w:t>
      </w:r>
      <w:r w:rsidR="0008624B" w:rsidRPr="00360EC0">
        <w:rPr>
          <w:b/>
          <w:sz w:val="28"/>
          <w:szCs w:val="28"/>
        </w:rPr>
        <w:t>Старохворостанского</w:t>
      </w:r>
    </w:p>
    <w:p w:rsidR="00704E54" w:rsidRPr="00360EC0" w:rsidRDefault="0008624B" w:rsidP="0008624B">
      <w:pPr>
        <w:ind w:firstLine="709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 xml:space="preserve">                                  </w:t>
      </w:r>
      <w:r w:rsidR="00704E54" w:rsidRPr="00360EC0">
        <w:rPr>
          <w:b/>
          <w:sz w:val="28"/>
          <w:szCs w:val="28"/>
        </w:rPr>
        <w:t xml:space="preserve"> сельского поселения</w:t>
      </w:r>
    </w:p>
    <w:p w:rsidR="00704E54" w:rsidRPr="007C5311" w:rsidRDefault="00704E54" w:rsidP="00704E54">
      <w:pPr>
        <w:ind w:firstLine="709"/>
        <w:jc w:val="center"/>
        <w:rPr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3.1. Сделки с имуществом, находящимся в собственности </w:t>
      </w:r>
      <w:r w:rsidR="0008624B" w:rsidRPr="0008624B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области, совершаются от имени </w:t>
      </w:r>
      <w:r w:rsidR="0008624B" w:rsidRPr="0008624B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администрацией </w:t>
      </w:r>
      <w:r w:rsidR="0008624B" w:rsidRPr="0008624B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3.2. При совершении сделок с имуществом сельского поселения обязательным является проведение оценки такого имущества, являющегося </w:t>
      </w:r>
      <w:r w:rsidRPr="007C5311">
        <w:rPr>
          <w:sz w:val="28"/>
          <w:szCs w:val="28"/>
        </w:rPr>
        <w:lastRenderedPageBreak/>
        <w:t>предметом сделки, в соответствии с Федеральным законом от 29.07.1998 № 135-ФЗ «Об оценочной деятельности в Российской Федерации».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3.3. Сделки по отчуждению имущества </w:t>
      </w:r>
      <w:r w:rsidR="0008624B" w:rsidRPr="0008624B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заключаются по результатам торгов, за исключением случаев, установленных федеральным законодательством.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3.4. Для проведения оценки имущества </w:t>
      </w:r>
      <w:r w:rsidR="0008624B">
        <w:rPr>
          <w:sz w:val="28"/>
          <w:szCs w:val="28"/>
        </w:rPr>
        <w:t xml:space="preserve"> </w:t>
      </w:r>
      <w:r w:rsidR="0008624B" w:rsidRPr="0008624B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администрация </w:t>
      </w:r>
      <w:r w:rsidR="0008624B" w:rsidRPr="0008624B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 заключает договор с независимым оценщиком.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3.5. Стоимость имущества, указанная в отчете независимого оценщика, учитывается при определении цены сделки с указанным имуществом.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</w:p>
    <w:p w:rsidR="00704E54" w:rsidRPr="00360EC0" w:rsidRDefault="00704E54" w:rsidP="00704E54">
      <w:pPr>
        <w:ind w:firstLine="709"/>
        <w:jc w:val="center"/>
        <w:rPr>
          <w:b/>
          <w:sz w:val="28"/>
          <w:szCs w:val="28"/>
        </w:rPr>
      </w:pPr>
      <w:bookmarkStart w:id="3" w:name="_Toc116469337"/>
      <w:r w:rsidRPr="00360EC0">
        <w:rPr>
          <w:b/>
          <w:sz w:val="28"/>
          <w:szCs w:val="28"/>
        </w:rPr>
        <w:t>4. Приватизация имущества</w:t>
      </w:r>
      <w:bookmarkEnd w:id="3"/>
      <w:r w:rsidRPr="00360EC0">
        <w:rPr>
          <w:b/>
          <w:sz w:val="28"/>
          <w:szCs w:val="28"/>
        </w:rPr>
        <w:t>, находящегося в собственности</w:t>
      </w:r>
    </w:p>
    <w:p w:rsidR="00704E54" w:rsidRPr="00360EC0" w:rsidRDefault="0008624B" w:rsidP="00704E54">
      <w:pPr>
        <w:ind w:firstLine="709"/>
        <w:jc w:val="center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 xml:space="preserve">Старохворостанского </w:t>
      </w:r>
      <w:r w:rsidR="00704E54" w:rsidRPr="00360EC0">
        <w:rPr>
          <w:b/>
          <w:sz w:val="28"/>
          <w:szCs w:val="28"/>
        </w:rPr>
        <w:t>сельского поселения</w:t>
      </w:r>
    </w:p>
    <w:p w:rsidR="00704E54" w:rsidRPr="00360EC0" w:rsidRDefault="00704E54" w:rsidP="00704E54">
      <w:pPr>
        <w:ind w:firstLine="709"/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4.1. Приватизация муниципального имущества осуществляется администрацией </w:t>
      </w:r>
      <w:r w:rsidR="0008624B" w:rsidRPr="0008624B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в соответствии с законодательством о приватизации.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4.2. Приватизация имущества </w:t>
      </w:r>
      <w:r w:rsidR="0008624B" w:rsidRPr="0008624B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5D606D">
        <w:rPr>
          <w:sz w:val="28"/>
          <w:szCs w:val="28"/>
        </w:rPr>
        <w:t xml:space="preserve">4.3. </w:t>
      </w:r>
      <w:proofErr w:type="gramStart"/>
      <w:r w:rsidRPr="005D606D">
        <w:rPr>
          <w:sz w:val="28"/>
          <w:szCs w:val="28"/>
        </w:rPr>
        <w:t xml:space="preserve">Муниципальное имущество </w:t>
      </w:r>
      <w:r w:rsidR="0008624B" w:rsidRPr="0008624B">
        <w:rPr>
          <w:sz w:val="28"/>
          <w:szCs w:val="28"/>
        </w:rPr>
        <w:t>Старохворостанского</w:t>
      </w:r>
      <w:r w:rsidRPr="005D606D">
        <w:rPr>
          <w:sz w:val="28"/>
          <w:szCs w:val="28"/>
        </w:rPr>
        <w:t xml:space="preserve"> сельского поселения Лискинского муниципального района Воронежской 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  <w:proofErr w:type="gramEnd"/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4.4. Приватизация муниципального имущества осуществляется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  федеральными законами может находиться только в муниципальной собственности.</w:t>
      </w:r>
    </w:p>
    <w:p w:rsidR="00704E54" w:rsidRDefault="00704E54" w:rsidP="00704E54">
      <w:pPr>
        <w:ind w:firstLine="709"/>
        <w:jc w:val="both"/>
        <w:rPr>
          <w:sz w:val="28"/>
          <w:szCs w:val="28"/>
        </w:rPr>
      </w:pPr>
    </w:p>
    <w:p w:rsidR="0008624B" w:rsidRDefault="0008624B" w:rsidP="00704E54">
      <w:pPr>
        <w:ind w:firstLine="709"/>
        <w:jc w:val="both"/>
        <w:rPr>
          <w:sz w:val="28"/>
          <w:szCs w:val="28"/>
        </w:rPr>
      </w:pPr>
    </w:p>
    <w:p w:rsidR="0008624B" w:rsidRPr="007C5311" w:rsidRDefault="0008624B" w:rsidP="00704E54">
      <w:pPr>
        <w:ind w:firstLine="709"/>
        <w:jc w:val="both"/>
        <w:rPr>
          <w:sz w:val="28"/>
          <w:szCs w:val="28"/>
        </w:rPr>
      </w:pPr>
    </w:p>
    <w:p w:rsidR="00360EC0" w:rsidRDefault="00360EC0" w:rsidP="00704E54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04E54" w:rsidRPr="00360EC0" w:rsidRDefault="00704E54" w:rsidP="00704E54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60EC0">
        <w:rPr>
          <w:b/>
          <w:sz w:val="28"/>
          <w:szCs w:val="28"/>
        </w:rPr>
        <w:t>5. Порядок принятия решений об условиях приватизации муниципального имущества</w:t>
      </w:r>
    </w:p>
    <w:p w:rsidR="00704E54" w:rsidRPr="00360EC0" w:rsidRDefault="00704E54" w:rsidP="00704E54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704E54" w:rsidRPr="007C5311" w:rsidRDefault="00360EC0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решение</w:t>
      </w:r>
      <w:r w:rsidR="00704E54" w:rsidRPr="007C5311">
        <w:rPr>
          <w:sz w:val="28"/>
          <w:szCs w:val="28"/>
        </w:rPr>
        <w:t xml:space="preserve"> </w:t>
      </w:r>
      <w:r w:rsidR="00D36D60">
        <w:rPr>
          <w:sz w:val="28"/>
          <w:szCs w:val="28"/>
        </w:rPr>
        <w:t xml:space="preserve"> </w:t>
      </w:r>
      <w:r w:rsidR="00704E54" w:rsidRPr="007C5311">
        <w:rPr>
          <w:sz w:val="28"/>
          <w:szCs w:val="28"/>
        </w:rPr>
        <w:t>об условиях приватизации муниципального имущества должны содержаться следующие сведения: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способ приватизации имущества;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начальная цена имущества;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срок рассрочки платежа (в случае ее предоставления).</w:t>
      </w:r>
    </w:p>
    <w:p w:rsidR="00704E54" w:rsidRPr="007C5311" w:rsidRDefault="00360EC0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случаи</w:t>
      </w:r>
      <w:r w:rsidR="00704E54" w:rsidRPr="007C5311">
        <w:rPr>
          <w:sz w:val="28"/>
          <w:szCs w:val="28"/>
        </w:rPr>
        <w:t xml:space="preserve">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7C5311">
        <w:rPr>
          <w:sz w:val="28"/>
          <w:szCs w:val="28"/>
        </w:rPr>
        <w:t>создаваемых</w:t>
      </w:r>
      <w:proofErr w:type="gramEnd"/>
      <w:r w:rsidRPr="007C5311">
        <w:rPr>
          <w:sz w:val="28"/>
          <w:szCs w:val="28"/>
        </w:rPr>
        <w:t xml:space="preserve"> посредством преобразования унитарного предприятия;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5.3. </w:t>
      </w:r>
      <w:proofErr w:type="gramStart"/>
      <w:r w:rsidRPr="007C5311">
        <w:rPr>
          <w:sz w:val="28"/>
          <w:szCs w:val="28"/>
        </w:rPr>
        <w:t xml:space="preserve">Программа (план) приватизации разрабатывается администрацией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и вносится на рассмотрение Совета народных депутатов </w:t>
      </w:r>
      <w:r w:rsidR="00D36D60" w:rsidRPr="00D36D60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одновременно с проектом решения о бюджете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в сроки, предусмотренные для внесения проекта решения о бюджете </w:t>
      </w:r>
      <w:r w:rsidR="00D36D60" w:rsidRPr="00D36D60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в Совет народных депутатов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</w:t>
      </w:r>
      <w:proofErr w:type="gramEnd"/>
      <w:r w:rsidRPr="007C531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C5311">
        <w:rPr>
          <w:sz w:val="28"/>
          <w:szCs w:val="28"/>
        </w:rPr>
        <w:t xml:space="preserve">Муниципальные унитарные предприятия, муниципальные учреждения, акционерные общества, акции которых находятся в собственности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области, иные юридические лица и физические лица вправе направлять в администрацию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</w:t>
      </w:r>
      <w:r w:rsidRPr="007C5311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свои предложения о приватизации имущества, находящегося в собственности </w:t>
      </w:r>
      <w:r w:rsidR="00D36D60" w:rsidRPr="00D36D60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области,  в очередном финансовом году.</w:t>
      </w:r>
      <w:proofErr w:type="gramEnd"/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области, </w:t>
      </w:r>
      <w:r w:rsidRPr="005D606D">
        <w:rPr>
          <w:sz w:val="28"/>
          <w:szCs w:val="28"/>
        </w:rPr>
        <w:t>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</w:t>
      </w:r>
      <w:r w:rsidRPr="007C5311">
        <w:rPr>
          <w:sz w:val="28"/>
          <w:szCs w:val="28"/>
        </w:rPr>
        <w:t xml:space="preserve"> и размещению на официальном сайте в сети Интернет, определенных администрацией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</w:t>
      </w:r>
      <w:proofErr w:type="gramStart"/>
      <w:r w:rsidRPr="007C5311">
        <w:rPr>
          <w:sz w:val="28"/>
          <w:szCs w:val="28"/>
        </w:rPr>
        <w:t xml:space="preserve"> ,</w:t>
      </w:r>
      <w:proofErr w:type="gramEnd"/>
      <w:r w:rsidRPr="007C5311">
        <w:rPr>
          <w:sz w:val="28"/>
          <w:szCs w:val="28"/>
        </w:rPr>
        <w:t xml:space="preserve">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606D">
        <w:rPr>
          <w:sz w:val="28"/>
          <w:szCs w:val="28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</w:t>
      </w:r>
      <w:r w:rsidRPr="007C5311">
        <w:rPr>
          <w:sz w:val="28"/>
          <w:szCs w:val="28"/>
        </w:rPr>
        <w:t xml:space="preserve"> в сети Интернет, сайте продавца муниципального имущества в сети Интернет,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7C5311">
        <w:rPr>
          <w:sz w:val="28"/>
          <w:szCs w:val="28"/>
        </w:rPr>
        <w:t xml:space="preserve"> 21.12.2001 № 178-ФЗ «О приватизации государственного и муниципального имущества».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Информационное сообщение о продаже муниципального имущества, </w:t>
      </w:r>
      <w:r w:rsidRPr="005D606D">
        <w:rPr>
          <w:sz w:val="28"/>
          <w:szCs w:val="28"/>
        </w:rPr>
        <w:t>подлежащее опубликованию в официальном печатном издании, размещаемое</w:t>
      </w:r>
      <w:r w:rsidRPr="007C5311">
        <w:rPr>
          <w:sz w:val="28"/>
          <w:szCs w:val="28"/>
        </w:rPr>
        <w:t xml:space="preserve"> на сайтах в сети Интернет, должно содержать сведения, предусмотренные частями 3–5 статьи 15 Федерального закона от 21.12.2001 № 178-ФЗ «О приватизации государственного и муниципального имущества».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Информация о результатах сделок приватизации муниципального имущества подлежит </w:t>
      </w:r>
      <w:r w:rsidRPr="005D606D">
        <w:rPr>
          <w:sz w:val="28"/>
          <w:szCs w:val="28"/>
        </w:rPr>
        <w:t>опубликованию в официальном печатном издании</w:t>
      </w:r>
      <w:r w:rsidRPr="007C5311">
        <w:rPr>
          <w:sz w:val="28"/>
          <w:szCs w:val="28"/>
        </w:rPr>
        <w:t>, размещению на сайтах в сети Интернет в течение тридцати дней со дня совершения указанных сделок.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04E54" w:rsidRPr="00D36D60" w:rsidRDefault="00704E54" w:rsidP="00704E54">
      <w:pPr>
        <w:jc w:val="center"/>
        <w:rPr>
          <w:b/>
          <w:sz w:val="28"/>
          <w:szCs w:val="28"/>
        </w:rPr>
      </w:pPr>
      <w:bookmarkStart w:id="4" w:name="_Toc102378239"/>
      <w:bookmarkStart w:id="5" w:name="_Toc116469338"/>
      <w:bookmarkStart w:id="6" w:name="_Toc102801787"/>
      <w:bookmarkEnd w:id="4"/>
      <w:bookmarkEnd w:id="5"/>
      <w:r w:rsidRPr="00D36D60">
        <w:rPr>
          <w:b/>
          <w:sz w:val="28"/>
          <w:szCs w:val="28"/>
        </w:rPr>
        <w:t xml:space="preserve">6. Порядок оплаты приватизируемого имущества, находящегося в собственности </w:t>
      </w:r>
      <w:r w:rsidR="00D36D60" w:rsidRPr="00D36D60">
        <w:rPr>
          <w:b/>
          <w:sz w:val="28"/>
          <w:szCs w:val="28"/>
        </w:rPr>
        <w:t xml:space="preserve">Старохворостанского </w:t>
      </w:r>
      <w:r w:rsidRPr="00D36D60">
        <w:rPr>
          <w:b/>
          <w:sz w:val="28"/>
          <w:szCs w:val="28"/>
        </w:rPr>
        <w:t>сельского поселения</w:t>
      </w:r>
      <w:bookmarkEnd w:id="6"/>
    </w:p>
    <w:p w:rsidR="00704E54" w:rsidRPr="00D36D60" w:rsidRDefault="00704E54" w:rsidP="00704E54">
      <w:pPr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статьей 24 Федерального закона от 21.12.2001 № 178-ФЗ «О приватизации государственного и </w:t>
      </w:r>
      <w:r w:rsidRPr="007C5311">
        <w:rPr>
          <w:sz w:val="28"/>
          <w:szCs w:val="28"/>
        </w:rPr>
        <w:lastRenderedPageBreak/>
        <w:t>муниципального имущества»). Срок рассрочки не может быть более чем один год.</w:t>
      </w:r>
    </w:p>
    <w:p w:rsidR="00704E54" w:rsidRPr="007C5311" w:rsidRDefault="00360EC0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решение</w:t>
      </w:r>
      <w:r w:rsidR="00704E54" w:rsidRPr="007C5311">
        <w:rPr>
          <w:sz w:val="28"/>
          <w:szCs w:val="28"/>
        </w:rPr>
        <w:t xml:space="preserve">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Начисленные проценты перечисляются в порядке, установленном Бюджетным кодексом Российской Федерации.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704E54" w:rsidRPr="007C5311" w:rsidRDefault="00360EC0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случаи </w:t>
      </w:r>
      <w:r w:rsidR="00704E54" w:rsidRPr="007C5311">
        <w:rPr>
          <w:sz w:val="28"/>
          <w:szCs w:val="28"/>
        </w:rPr>
        <w:t>нарушения покупателем сроков и порядка внесения платежей обращается взыскание на заложенное имущество в судебном порядке.</w:t>
      </w:r>
    </w:p>
    <w:p w:rsidR="00D36D60" w:rsidRDefault="00704E54" w:rsidP="00D36D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С покупателя взыскиваются также убытки, причиненные неисполнением договора купли-продажи. </w:t>
      </w:r>
    </w:p>
    <w:p w:rsidR="00D36D60" w:rsidRDefault="00D36D60" w:rsidP="00D36D6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04E54" w:rsidRPr="00D36D60" w:rsidRDefault="00704E54" w:rsidP="00D36D60">
      <w:pPr>
        <w:autoSpaceDE w:val="0"/>
        <w:autoSpaceDN w:val="0"/>
        <w:jc w:val="both"/>
        <w:rPr>
          <w:sz w:val="28"/>
          <w:szCs w:val="28"/>
        </w:rPr>
      </w:pPr>
      <w:r w:rsidRPr="00D36D60">
        <w:rPr>
          <w:b/>
          <w:sz w:val="28"/>
          <w:szCs w:val="28"/>
        </w:rPr>
        <w:t>7. Муниципальная казна</w:t>
      </w:r>
      <w:r w:rsidR="00D36D60" w:rsidRPr="00D36D60">
        <w:t xml:space="preserve"> </w:t>
      </w:r>
      <w:r w:rsidR="00D36D60" w:rsidRPr="00D36D60">
        <w:rPr>
          <w:b/>
          <w:sz w:val="28"/>
          <w:szCs w:val="28"/>
        </w:rPr>
        <w:t xml:space="preserve">Старохворостанского </w:t>
      </w:r>
      <w:r w:rsidRPr="00D36D60">
        <w:rPr>
          <w:b/>
          <w:sz w:val="28"/>
          <w:szCs w:val="28"/>
        </w:rPr>
        <w:t>сельского поселения</w:t>
      </w:r>
    </w:p>
    <w:p w:rsidR="00704E54" w:rsidRPr="007C5311" w:rsidRDefault="00704E54" w:rsidP="00704E54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7.1. Средства бюджета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и иное муниципальное имущество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не закрепленное за муниципальными предприятиями и учреждениями, составляют муниципальную казну </w:t>
      </w:r>
      <w:r w:rsidR="00D36D60" w:rsidRPr="00D36D60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7.2. Администрация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осуществляет правомочия собственника в отношении муниципальной казны </w:t>
      </w:r>
      <w:r w:rsidR="00D36D60" w:rsidRPr="00D36D60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области. 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7.3. </w:t>
      </w:r>
      <w:proofErr w:type="gramStart"/>
      <w:r w:rsidRPr="007C5311">
        <w:rPr>
          <w:sz w:val="28"/>
          <w:szCs w:val="28"/>
        </w:rPr>
        <w:t xml:space="preserve">Контроль </w:t>
      </w:r>
      <w:r w:rsidR="00360EC0"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за</w:t>
      </w:r>
      <w:proofErr w:type="gramEnd"/>
      <w:r w:rsidRPr="007C5311">
        <w:rPr>
          <w:sz w:val="28"/>
          <w:szCs w:val="28"/>
        </w:rPr>
        <w:t xml:space="preserve"> расходованием администрацией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из казны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бюджетных средств осуществляет </w:t>
      </w:r>
      <w:r>
        <w:rPr>
          <w:sz w:val="28"/>
          <w:szCs w:val="28"/>
        </w:rPr>
        <w:t>Контрольная счетная палата</w:t>
      </w:r>
      <w:r w:rsidRPr="007C5311">
        <w:rPr>
          <w:sz w:val="28"/>
          <w:szCs w:val="28"/>
        </w:rPr>
        <w:t xml:space="preserve">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сельского поселения</w:t>
      </w:r>
      <w:r w:rsidRPr="007C5311">
        <w:rPr>
          <w:sz w:val="28"/>
          <w:szCs w:val="28"/>
        </w:rPr>
        <w:t>.</w:t>
      </w:r>
    </w:p>
    <w:p w:rsidR="00D36D60" w:rsidRDefault="00D36D60" w:rsidP="00704E54">
      <w:pPr>
        <w:rPr>
          <w:sz w:val="28"/>
          <w:szCs w:val="28"/>
        </w:rPr>
      </w:pPr>
    </w:p>
    <w:p w:rsidR="00D36D60" w:rsidRDefault="00D36D60" w:rsidP="00704E54">
      <w:pPr>
        <w:rPr>
          <w:sz w:val="28"/>
          <w:szCs w:val="28"/>
        </w:rPr>
      </w:pPr>
    </w:p>
    <w:p w:rsidR="00D36D60" w:rsidRDefault="00D36D60" w:rsidP="00704E54">
      <w:pPr>
        <w:rPr>
          <w:sz w:val="28"/>
          <w:szCs w:val="28"/>
        </w:rPr>
      </w:pPr>
    </w:p>
    <w:p w:rsidR="00D36D60" w:rsidRDefault="00704E54" w:rsidP="00704E54">
      <w:pPr>
        <w:rPr>
          <w:b/>
          <w:sz w:val="28"/>
          <w:szCs w:val="28"/>
        </w:rPr>
      </w:pPr>
      <w:r w:rsidRPr="00D36D60">
        <w:rPr>
          <w:b/>
          <w:sz w:val="28"/>
          <w:szCs w:val="28"/>
        </w:rPr>
        <w:t xml:space="preserve">  8. Юридические лица, создаваемые на основ</w:t>
      </w:r>
      <w:bookmarkStart w:id="7" w:name="_Toc102801788"/>
      <w:bookmarkEnd w:id="7"/>
      <w:r w:rsidRPr="00D36D60">
        <w:rPr>
          <w:b/>
          <w:sz w:val="28"/>
          <w:szCs w:val="28"/>
        </w:rPr>
        <w:t xml:space="preserve">е (с использованием) имущества, находящегося в собственности </w:t>
      </w:r>
      <w:r w:rsidR="00D36D60" w:rsidRPr="00D36D60">
        <w:rPr>
          <w:b/>
          <w:sz w:val="28"/>
          <w:szCs w:val="28"/>
        </w:rPr>
        <w:t>Старохворостанского</w:t>
      </w:r>
      <w:r w:rsidRPr="00D36D60">
        <w:rPr>
          <w:b/>
          <w:sz w:val="28"/>
          <w:szCs w:val="28"/>
        </w:rPr>
        <w:t xml:space="preserve"> </w:t>
      </w:r>
      <w:r w:rsidR="00D36D60">
        <w:rPr>
          <w:b/>
          <w:sz w:val="28"/>
          <w:szCs w:val="28"/>
        </w:rPr>
        <w:t xml:space="preserve"> </w:t>
      </w:r>
    </w:p>
    <w:p w:rsidR="00704E54" w:rsidRPr="00D36D60" w:rsidRDefault="00D36D60" w:rsidP="00704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04E54" w:rsidRPr="00D36D60">
        <w:rPr>
          <w:b/>
          <w:sz w:val="28"/>
          <w:szCs w:val="28"/>
        </w:rPr>
        <w:t>сельского поселения</w:t>
      </w:r>
    </w:p>
    <w:p w:rsidR="00704E54" w:rsidRPr="00D36D60" w:rsidRDefault="00704E54" w:rsidP="00704E54">
      <w:pPr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D36D60">
        <w:rPr>
          <w:sz w:val="28"/>
          <w:szCs w:val="28"/>
        </w:rPr>
        <w:t>Старохворостанское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D36D60" w:rsidRPr="00D36D60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принимается администрацией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8.3. </w:t>
      </w:r>
      <w:r w:rsidRPr="005D606D">
        <w:rPr>
          <w:sz w:val="28"/>
          <w:szCs w:val="28"/>
        </w:rPr>
        <w:t>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8.4. </w:t>
      </w:r>
      <w:r w:rsidRPr="005D606D">
        <w:rPr>
          <w:sz w:val="28"/>
          <w:szCs w:val="28"/>
        </w:rPr>
        <w:t xml:space="preserve">Оформление доли в уставном капитале юридического лица, принадлежащей </w:t>
      </w:r>
      <w:r w:rsidR="00D36D60">
        <w:rPr>
          <w:sz w:val="28"/>
          <w:szCs w:val="28"/>
        </w:rPr>
        <w:t>Старохворостанскому</w:t>
      </w:r>
      <w:r w:rsidRPr="005D606D">
        <w:rPr>
          <w:sz w:val="28"/>
          <w:szCs w:val="28"/>
        </w:rPr>
        <w:t xml:space="preserve"> сельскому поселению Лискинского муниципального района Воронежской области, осуществляется в порядке и по ценам, которые определяются в соответствии с федеральным законодательством.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8.5. Муниципальные унитарные предприятия создаются в случаях, предусмотренных Федеральным законом от 14.11.2002 № 161-ФЗ «О государственных и муниципальных унитарных предприятиях», в </w:t>
      </w:r>
      <w:r w:rsidRPr="005D606D">
        <w:rPr>
          <w:sz w:val="28"/>
          <w:szCs w:val="28"/>
        </w:rPr>
        <w:t>форме муниципальных предприятий и муниципальных казенных предприятий.</w:t>
      </w:r>
      <w:r w:rsidRPr="007C5311">
        <w:rPr>
          <w:sz w:val="28"/>
          <w:szCs w:val="28"/>
        </w:rPr>
        <w:t xml:space="preserve">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8.6. Порядок создания, реорганизации и ликвидации муниципальных казенных или бюджетных учреждений </w:t>
      </w:r>
      <w:r w:rsidR="00D36D60" w:rsidRPr="00D36D60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устанавливается администрацией </w:t>
      </w:r>
      <w:r w:rsidR="00D36D60" w:rsidRPr="00D36D60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D36D60" w:rsidRPr="00D36D60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области, осуществляет администрация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в порядке, установленном правовым актом администрации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lastRenderedPageBreak/>
        <w:t xml:space="preserve">8.8. </w:t>
      </w:r>
      <w:proofErr w:type="gramStart"/>
      <w:r w:rsidRPr="007C5311">
        <w:rPr>
          <w:sz w:val="28"/>
          <w:szCs w:val="28"/>
        </w:rPr>
        <w:t xml:space="preserve">Право хозяйственного ведения или право оперативного управления  муниципальным имуществом, в отношении которого администрацией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</w:t>
      </w:r>
      <w:r w:rsidRPr="005D606D">
        <w:rPr>
          <w:sz w:val="28"/>
          <w:szCs w:val="28"/>
        </w:rPr>
        <w:t>постановлением администрации</w:t>
      </w:r>
      <w:r w:rsidRPr="007C5311">
        <w:rPr>
          <w:sz w:val="28"/>
          <w:szCs w:val="28"/>
        </w:rPr>
        <w:t xml:space="preserve">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</w:t>
      </w:r>
      <w:proofErr w:type="gramEnd"/>
      <w:r w:rsidRPr="007C5311">
        <w:rPr>
          <w:sz w:val="28"/>
          <w:szCs w:val="28"/>
        </w:rPr>
        <w:t xml:space="preserve"> области  о передаче имущества унитарному предприятию.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8.9. Право хозяйственного ведения и право оперативного управления возникают на основании акта администрации</w:t>
      </w:r>
      <w:r>
        <w:rPr>
          <w:sz w:val="28"/>
          <w:szCs w:val="28"/>
        </w:rPr>
        <w:t xml:space="preserve"> </w:t>
      </w:r>
      <w:r w:rsidR="00D36D60" w:rsidRPr="00D36D60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C5311">
        <w:rPr>
          <w:sz w:val="28"/>
          <w:szCs w:val="28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на основании правового акта администрации </w:t>
      </w:r>
      <w:r w:rsidR="00D36D60" w:rsidRPr="00D36D60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области. </w:t>
      </w:r>
      <w:proofErr w:type="gramEnd"/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8.10. Муниципальные предприятия могут быть реорганизованы или ликвидированы на основании положений, установленных Гражданским кодексом Российской Федерации, Федеральным законом от 14.11.2002 № 161-ФЗ «О государственных и муниципальных унитарных предприятиях», иными федеральными законами в соответствии с правовым актом администрации </w:t>
      </w:r>
      <w:r w:rsidR="00D36D60" w:rsidRPr="00D36D60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</w:p>
    <w:p w:rsidR="00704E54" w:rsidRPr="00D36D60" w:rsidRDefault="00704E54" w:rsidP="00704E54">
      <w:pPr>
        <w:jc w:val="center"/>
        <w:rPr>
          <w:b/>
          <w:sz w:val="28"/>
          <w:szCs w:val="28"/>
        </w:rPr>
      </w:pPr>
      <w:r w:rsidRPr="00D36D60">
        <w:rPr>
          <w:b/>
          <w:sz w:val="28"/>
          <w:szCs w:val="28"/>
        </w:rPr>
        <w:t xml:space="preserve">9. Управление и распоряжение имуществом муниципальных предприятий </w:t>
      </w:r>
      <w:r w:rsidR="00D36D60" w:rsidRPr="00D36D60">
        <w:rPr>
          <w:b/>
          <w:sz w:val="28"/>
          <w:szCs w:val="28"/>
        </w:rPr>
        <w:t>Старохворостанского</w:t>
      </w:r>
      <w:r w:rsidRPr="00D36D60">
        <w:rPr>
          <w:b/>
          <w:sz w:val="28"/>
          <w:szCs w:val="28"/>
        </w:rPr>
        <w:t xml:space="preserve"> сельского поселения</w:t>
      </w:r>
    </w:p>
    <w:p w:rsidR="00704E54" w:rsidRPr="00D36D60" w:rsidRDefault="00704E54" w:rsidP="00704E54">
      <w:pPr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9.2. </w:t>
      </w:r>
      <w:proofErr w:type="gramStart"/>
      <w:r w:rsidRPr="007C5311">
        <w:rPr>
          <w:sz w:val="28"/>
          <w:szCs w:val="28"/>
        </w:rPr>
        <w:t xml:space="preserve">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D36D60" w:rsidRPr="00D36D60">
        <w:rPr>
          <w:sz w:val="28"/>
          <w:szCs w:val="28"/>
        </w:rPr>
        <w:lastRenderedPageBreak/>
        <w:t xml:space="preserve">Старохворостанского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области, осуществляющей полномочия собственника.</w:t>
      </w:r>
      <w:proofErr w:type="gramEnd"/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9.3. </w:t>
      </w:r>
      <w:proofErr w:type="gramStart"/>
      <w:r w:rsidRPr="007C5311">
        <w:rPr>
          <w:sz w:val="28"/>
          <w:szCs w:val="28"/>
        </w:rPr>
        <w:t xml:space="preserve">Администрация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вправе обращаться в суд с исками о признании </w:t>
      </w:r>
      <w:r w:rsidRPr="005D606D">
        <w:rPr>
          <w:sz w:val="28"/>
          <w:szCs w:val="28"/>
        </w:rPr>
        <w:t>оспоримой</w:t>
      </w:r>
      <w:r w:rsidRPr="007C5311">
        <w:rPr>
          <w:sz w:val="28"/>
          <w:szCs w:val="28"/>
        </w:rPr>
        <w:t xml:space="preserve">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14.11.2002 № 161-ФЗ «О государственных и муниципальных унитарных предприятиях».</w:t>
      </w:r>
      <w:proofErr w:type="gramEnd"/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9.4. Администрация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вправе истребовать имущество муниципального унитарного предприятия из чужого незаконного владения.</w:t>
      </w:r>
    </w:p>
    <w:p w:rsidR="00704E54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9.5.</w:t>
      </w:r>
      <w:r>
        <w:rPr>
          <w:sz w:val="28"/>
          <w:szCs w:val="28"/>
        </w:rPr>
        <w:t xml:space="preserve"> </w:t>
      </w:r>
      <w:r w:rsidR="00017B25">
        <w:rPr>
          <w:sz w:val="28"/>
          <w:szCs w:val="28"/>
        </w:rPr>
        <w:t>Старохворостанское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имеет право на получение части прибыли от использования имущества, находящегося в хозяйственном ведении муниципального предприятия.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Воронежской области.</w:t>
      </w:r>
    </w:p>
    <w:p w:rsidR="00704E54" w:rsidRDefault="00704E54" w:rsidP="00704E54">
      <w:pPr>
        <w:jc w:val="both"/>
        <w:rPr>
          <w:sz w:val="28"/>
          <w:szCs w:val="28"/>
        </w:rPr>
      </w:pPr>
    </w:p>
    <w:p w:rsidR="00704E54" w:rsidRPr="00017B25" w:rsidRDefault="00704E54" w:rsidP="00704E54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 xml:space="preserve">10. Управление и распоряжение имуществом муниципальных  казенных предприятий и муниципальных учреждений </w:t>
      </w:r>
    </w:p>
    <w:p w:rsidR="00704E54" w:rsidRPr="00017B25" w:rsidRDefault="00017B25" w:rsidP="00704E54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>Старохворостанского</w:t>
      </w:r>
      <w:r w:rsidR="00704E54" w:rsidRPr="00017B25">
        <w:rPr>
          <w:b/>
          <w:sz w:val="28"/>
          <w:szCs w:val="28"/>
        </w:rPr>
        <w:t xml:space="preserve"> сельского поселения</w:t>
      </w:r>
    </w:p>
    <w:p w:rsidR="00704E54" w:rsidRPr="00017B25" w:rsidRDefault="00704E54" w:rsidP="00704E54">
      <w:pPr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10.2. Муниципальное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Порядок распределения доходов казенного предприятия определяется собственником его имущества.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10.3. Бюджетное учреждение без согласия собственника не вправе распоряжаться особо ценным движимым имуществом, закрепленным за ним </w:t>
      </w:r>
      <w:r w:rsidRPr="007C5311">
        <w:rPr>
          <w:sz w:val="28"/>
          <w:szCs w:val="28"/>
        </w:rPr>
        <w:lastRenderedPageBreak/>
        <w:t>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04E54" w:rsidRPr="00017B25" w:rsidRDefault="00704E54" w:rsidP="00704E54">
      <w:pPr>
        <w:autoSpaceDE w:val="0"/>
        <w:autoSpaceDN w:val="0"/>
        <w:jc w:val="center"/>
        <w:rPr>
          <w:b/>
          <w:sz w:val="28"/>
          <w:szCs w:val="28"/>
        </w:rPr>
      </w:pPr>
      <w:bookmarkStart w:id="8" w:name="_Toc116469340"/>
      <w:bookmarkStart w:id="9" w:name="_Toc115256899"/>
      <w:bookmarkEnd w:id="8"/>
      <w:r w:rsidRPr="00017B25">
        <w:rPr>
          <w:b/>
          <w:sz w:val="28"/>
          <w:szCs w:val="28"/>
        </w:rPr>
        <w:t xml:space="preserve">11. Заключение договоров аренды и иных договоров, </w:t>
      </w:r>
    </w:p>
    <w:p w:rsidR="00704E54" w:rsidRPr="00017B25" w:rsidRDefault="00704E54" w:rsidP="00704E54">
      <w:pPr>
        <w:autoSpaceDE w:val="0"/>
        <w:autoSpaceDN w:val="0"/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>предусматривающих переход прав владения и (или) пользования в отношении муниципального имущества</w:t>
      </w:r>
      <w:bookmarkEnd w:id="9"/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 зданий, сооружений, нежилых помещений, предприятий и иного недвижимого и движимого имущества.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11.2. Решение о предоставлении в аренду имущества казны </w:t>
      </w:r>
      <w:r w:rsidR="00017B25" w:rsidRPr="00017B25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принимается администрацией </w:t>
      </w:r>
      <w:r w:rsidR="00017B25" w:rsidRPr="00017B25">
        <w:rPr>
          <w:sz w:val="28"/>
          <w:szCs w:val="28"/>
        </w:rPr>
        <w:t xml:space="preserve">Старохворостанского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области, которая </w:t>
      </w:r>
      <w:proofErr w:type="gramStart"/>
      <w:r w:rsidRPr="007C5311">
        <w:rPr>
          <w:sz w:val="28"/>
          <w:szCs w:val="28"/>
        </w:rPr>
        <w:t>заключает и исполняет</w:t>
      </w:r>
      <w:proofErr w:type="gramEnd"/>
      <w:r w:rsidRPr="007C5311">
        <w:rPr>
          <w:sz w:val="28"/>
          <w:szCs w:val="28"/>
        </w:rPr>
        <w:t xml:space="preserve"> соответствующие договоры, является правопреемником по ранее заключенным договорам аренды.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</w:t>
      </w:r>
      <w:r w:rsidRPr="007C5311">
        <w:rPr>
          <w:sz w:val="28"/>
          <w:szCs w:val="28"/>
        </w:rPr>
        <w:lastRenderedPageBreak/>
        <w:t xml:space="preserve">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Лискинского</w:t>
      </w:r>
      <w:r w:rsidRPr="007C531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области, оформленны</w:t>
      </w:r>
      <w:r w:rsidRPr="007C5311">
        <w:rPr>
          <w:sz w:val="28"/>
          <w:szCs w:val="28"/>
        </w:rPr>
        <w:t xml:space="preserve">м правовым актом. 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11.4.Доходы от сдачи в аренду муниципального имущества учитываются в доходах бюджета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</w:t>
      </w:r>
      <w:r w:rsidRPr="007C5311">
        <w:rPr>
          <w:sz w:val="28"/>
          <w:szCs w:val="28"/>
        </w:rPr>
        <w:t xml:space="preserve"> 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в соответствии с требованиями, установленными статьей 17.1 Федерального закона от 26.07.2006 №135-ФЗ «О защите конкуренции».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11.6. В </w:t>
      </w:r>
      <w:proofErr w:type="gramStart"/>
      <w:r w:rsidRPr="007C5311">
        <w:rPr>
          <w:sz w:val="28"/>
          <w:szCs w:val="28"/>
        </w:rPr>
        <w:t>качестве</w:t>
      </w:r>
      <w:proofErr w:type="gramEnd"/>
      <w:r w:rsidRPr="007C5311">
        <w:rPr>
          <w:sz w:val="28"/>
          <w:szCs w:val="28"/>
        </w:rPr>
        <w:t xml:space="preserve"> организатора торгов выступает администрация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11.7. Арендодатель осуществляет контроль </w:t>
      </w:r>
      <w:proofErr w:type="gramStart"/>
      <w:r w:rsidRPr="007C5311">
        <w:rPr>
          <w:sz w:val="28"/>
          <w:szCs w:val="28"/>
        </w:rPr>
        <w:t>за</w:t>
      </w:r>
      <w:proofErr w:type="gramEnd"/>
      <w:r w:rsidRPr="007C5311">
        <w:rPr>
          <w:sz w:val="28"/>
          <w:szCs w:val="28"/>
        </w:rPr>
        <w:t>: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а) выполнением арендаторами условий договоров аренды;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б) пользованием арендованным имуществом в соответствии с его назначением;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в) уплатой, перечислением, распределением средств, поступающих от аренды;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г) учетом и регистрацией имущества и прав на него;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д) надлежащим заключением и регистрацией договоров (прав) аренды.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11.8. </w:t>
      </w:r>
      <w:proofErr w:type="gramStart"/>
      <w:r w:rsidRPr="007C5311">
        <w:rPr>
          <w:sz w:val="28"/>
          <w:szCs w:val="28"/>
        </w:rPr>
        <w:t>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  <w:proofErr w:type="gramEnd"/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от 29.07.1998 № 135-ФЗ «Об оценочной деятельности в Российской Федерации».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11.10. При проведен</w:t>
      </w:r>
      <w:proofErr w:type="gramStart"/>
      <w:r w:rsidRPr="007C531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ау</w:t>
      </w:r>
      <w:proofErr w:type="gramEnd"/>
      <w:r w:rsidRPr="007C5311">
        <w:rPr>
          <w:sz w:val="28"/>
          <w:szCs w:val="28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704E54" w:rsidRPr="005D606D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06D">
        <w:rPr>
          <w:sz w:val="28"/>
          <w:szCs w:val="28"/>
        </w:rPr>
        <w:t xml:space="preserve">11.11. </w:t>
      </w:r>
      <w:proofErr w:type="gramStart"/>
      <w:r w:rsidRPr="005D606D">
        <w:rPr>
          <w:sz w:val="28"/>
          <w:szCs w:val="28"/>
        </w:rPr>
        <w:t xml:space="preserve">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</w:t>
      </w:r>
      <w:r w:rsidRPr="005D606D">
        <w:rPr>
          <w:sz w:val="28"/>
          <w:szCs w:val="28"/>
        </w:rPr>
        <w:lastRenderedPageBreak/>
        <w:t>платы, определенный в соответствии с законодательством об оценочной деятельности.</w:t>
      </w:r>
      <w:proofErr w:type="gramEnd"/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06D">
        <w:rPr>
          <w:sz w:val="28"/>
          <w:szCs w:val="28"/>
        </w:rPr>
        <w:t xml:space="preserve">11.12. </w:t>
      </w:r>
      <w:proofErr w:type="gramStart"/>
      <w:r w:rsidRPr="005D606D">
        <w:rPr>
          <w:sz w:val="28"/>
          <w:szCs w:val="28"/>
        </w:rPr>
        <w:t>В случае заключения договора аренды муниципального имущества без проведения торгов по основаниям, определенным статьей 17.1 Федерального закона от 26.07.2006 №135-ФЗ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proofErr w:type="gramEnd"/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</w:p>
    <w:p w:rsidR="00704E54" w:rsidRPr="00017B25" w:rsidRDefault="00704E54" w:rsidP="00704E54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 xml:space="preserve">12. Списание имущества, находящегося в собственности </w:t>
      </w:r>
    </w:p>
    <w:p w:rsidR="00704E54" w:rsidRPr="00017B25" w:rsidRDefault="00017B25" w:rsidP="00704E54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>Старохворостанского</w:t>
      </w:r>
      <w:r w:rsidR="00704E54" w:rsidRPr="00017B25">
        <w:rPr>
          <w:b/>
          <w:sz w:val="28"/>
          <w:szCs w:val="28"/>
        </w:rPr>
        <w:t xml:space="preserve"> сельского поселения</w:t>
      </w:r>
    </w:p>
    <w:p w:rsidR="00704E54" w:rsidRPr="007C5311" w:rsidRDefault="00704E54" w:rsidP="00704E54">
      <w:pPr>
        <w:jc w:val="center"/>
        <w:rPr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12.1. </w:t>
      </w:r>
      <w:proofErr w:type="gramStart"/>
      <w:r w:rsidRPr="007C5311">
        <w:rPr>
          <w:sz w:val="28"/>
          <w:szCs w:val="28"/>
        </w:rPr>
        <w:t xml:space="preserve">Стоимость имущества, находящегося в собственности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или оперативного управления.</w:t>
      </w:r>
      <w:proofErr w:type="gramEnd"/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  установленный федеральным законом минимальный </w:t>
      </w:r>
      <w:proofErr w:type="gramStart"/>
      <w:r w:rsidRPr="007C5311">
        <w:rPr>
          <w:sz w:val="28"/>
          <w:szCs w:val="28"/>
        </w:rPr>
        <w:t>размер оплаты труда</w:t>
      </w:r>
      <w:proofErr w:type="gramEnd"/>
      <w:r w:rsidRPr="007C5311">
        <w:rPr>
          <w:sz w:val="28"/>
          <w:szCs w:val="28"/>
        </w:rPr>
        <w:t>, осуществляется муниципальными предприятиями самостоятельно.</w:t>
      </w:r>
    </w:p>
    <w:p w:rsidR="00704E54" w:rsidRPr="007C5311" w:rsidRDefault="00704E54" w:rsidP="00704E54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7C5311">
        <w:rPr>
          <w:rFonts w:ascii="Times New Roman" w:hAnsi="Times New Roman"/>
          <w:sz w:val="28"/>
          <w:szCs w:val="28"/>
        </w:rPr>
        <w:t xml:space="preserve">12.4. </w:t>
      </w:r>
      <w:proofErr w:type="gramStart"/>
      <w:r w:rsidRPr="007C5311">
        <w:rPr>
          <w:rFonts w:ascii="Times New Roman" w:hAnsi="Times New Roman"/>
          <w:sz w:val="28"/>
          <w:szCs w:val="28"/>
        </w:rPr>
        <w:t xml:space="preserve"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  установленный федеральным законом минимальный размер оплаты труда, 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017B25" w:rsidRPr="00017B25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Pr="007C531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Лискинского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C531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области. </w:t>
      </w:r>
    </w:p>
    <w:p w:rsidR="00704E54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12.5. Перечень </w:t>
      </w:r>
      <w:proofErr w:type="gramStart"/>
      <w:r w:rsidRPr="007C5311">
        <w:rPr>
          <w:sz w:val="28"/>
          <w:szCs w:val="28"/>
        </w:rPr>
        <w:t xml:space="preserve">документов, представляемых муниципальными предприятиями и учреждениями в администрацию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утверждается</w:t>
      </w:r>
      <w:proofErr w:type="gramEnd"/>
      <w:r w:rsidRPr="007C5311">
        <w:rPr>
          <w:sz w:val="28"/>
          <w:szCs w:val="28"/>
        </w:rPr>
        <w:t xml:space="preserve"> правовым актом администрации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области. </w:t>
      </w:r>
    </w:p>
    <w:p w:rsidR="00017B25" w:rsidRDefault="00017B25" w:rsidP="00704E54">
      <w:pPr>
        <w:ind w:firstLine="709"/>
        <w:jc w:val="both"/>
        <w:rPr>
          <w:sz w:val="28"/>
          <w:szCs w:val="28"/>
        </w:rPr>
      </w:pPr>
    </w:p>
    <w:p w:rsidR="00017B25" w:rsidRPr="007C5311" w:rsidRDefault="00017B25" w:rsidP="00704E54">
      <w:pPr>
        <w:ind w:firstLine="709"/>
        <w:jc w:val="both"/>
        <w:rPr>
          <w:sz w:val="28"/>
          <w:szCs w:val="28"/>
        </w:rPr>
      </w:pPr>
    </w:p>
    <w:p w:rsidR="00704E54" w:rsidRDefault="00704E54" w:rsidP="00704E54">
      <w:pPr>
        <w:ind w:firstLine="709"/>
        <w:jc w:val="both"/>
        <w:rPr>
          <w:sz w:val="28"/>
          <w:szCs w:val="28"/>
        </w:rPr>
      </w:pPr>
    </w:p>
    <w:p w:rsidR="00017B25" w:rsidRPr="007C5311" w:rsidRDefault="00017B25" w:rsidP="00704E54">
      <w:pPr>
        <w:ind w:firstLine="709"/>
        <w:jc w:val="both"/>
        <w:rPr>
          <w:sz w:val="28"/>
          <w:szCs w:val="28"/>
        </w:rPr>
      </w:pPr>
    </w:p>
    <w:p w:rsidR="00704E54" w:rsidRPr="00017B25" w:rsidRDefault="00704E54" w:rsidP="00704E54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>13. Инвентаризация муниципального имущества</w:t>
      </w:r>
    </w:p>
    <w:p w:rsidR="00704E54" w:rsidRPr="007C5311" w:rsidRDefault="00704E54" w:rsidP="00704E54">
      <w:pPr>
        <w:jc w:val="center"/>
        <w:rPr>
          <w:sz w:val="28"/>
          <w:szCs w:val="28"/>
        </w:rPr>
      </w:pP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13.1. Инвентаризация муниципального имущества производится по его местонахождению в соответствии с требованиями Федерального закона от 06.12.2011 № 402-ФЗ  «О бухгалтерском учете и отчетности», приказами Минфина России.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13.2. Основными целями инвентаризации муниципального имущества являются: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- выявление фактического наличия муниципального имущества и его целевого использования;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- сопоставление фактического наличия имущества с данными бухгалтерского учета.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 13.4. Инвентаризация имущества казны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осуществляется в порядке, утвержденном правовым актом администрации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области.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bookmarkStart w:id="10" w:name="_Toc116469342"/>
      <w:bookmarkStart w:id="11" w:name="_Toc115256901"/>
      <w:bookmarkEnd w:id="10"/>
      <w:bookmarkEnd w:id="11"/>
    </w:p>
    <w:p w:rsidR="00704E54" w:rsidRPr="00017B25" w:rsidRDefault="00704E54" w:rsidP="00704E54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>14. Залог муниципального имущества</w:t>
      </w:r>
    </w:p>
    <w:p w:rsidR="00704E54" w:rsidRPr="00017B25" w:rsidRDefault="00704E54" w:rsidP="00704E54">
      <w:pPr>
        <w:jc w:val="center"/>
        <w:rPr>
          <w:b/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14.3. Залогодателем имущества, находящегося в собственности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и не закрепленного на праве хозяйственного ведения или оперативного управления за муниципальными предприятиями, от имени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выступает администрация </w:t>
      </w:r>
      <w:r>
        <w:rPr>
          <w:sz w:val="28"/>
          <w:szCs w:val="28"/>
        </w:rPr>
        <w:t xml:space="preserve">Бодеевского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14.4. </w:t>
      </w:r>
      <w:proofErr w:type="gramStart"/>
      <w:r w:rsidRPr="007C5311">
        <w:rPr>
          <w:sz w:val="28"/>
          <w:szCs w:val="28"/>
        </w:rPr>
        <w:t xml:space="preserve">Залогодателем недвижимого имущества, находящегося в собственности </w:t>
      </w:r>
      <w:r w:rsid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и закрепленного на праве хозяйственного ведения или оперативного управления за муниципальными </w:t>
      </w:r>
      <w:r w:rsidRPr="007C5311">
        <w:rPr>
          <w:sz w:val="28"/>
          <w:szCs w:val="28"/>
        </w:rPr>
        <w:lastRenderedPageBreak/>
        <w:t>унитарными предприятиями, выступает соответствующее муниципальное унитарное предприятие с согласия администрации</w:t>
      </w:r>
      <w:r>
        <w:rPr>
          <w:sz w:val="28"/>
          <w:szCs w:val="28"/>
        </w:rPr>
        <w:t xml:space="preserve">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и  только в пределах, не лишающих предприятие возможности осуществлять деятельность, предмет и цели которой определены уставом.</w:t>
      </w:r>
      <w:proofErr w:type="gramEnd"/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bookmarkStart w:id="12" w:name="_Toc116469344"/>
      <w:bookmarkStart w:id="13" w:name="_Toc115256903"/>
      <w:bookmarkEnd w:id="12"/>
      <w:bookmarkEnd w:id="13"/>
    </w:p>
    <w:p w:rsidR="00704E54" w:rsidRPr="00017B25" w:rsidRDefault="00704E54" w:rsidP="00704E54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>15. Учет муниципального имущества</w:t>
      </w:r>
    </w:p>
    <w:p w:rsidR="00704E54" w:rsidRPr="007C5311" w:rsidRDefault="00704E54" w:rsidP="00704E54">
      <w:pPr>
        <w:jc w:val="center"/>
        <w:rPr>
          <w:sz w:val="28"/>
          <w:szCs w:val="28"/>
        </w:rPr>
      </w:pP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15.1. Имущество, находящееся в собственности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области, подлежит учету в реестре муниципального имущества.</w:t>
      </w:r>
    </w:p>
    <w:p w:rsidR="00704E54" w:rsidRPr="007C5311" w:rsidRDefault="00704E54" w:rsidP="00704E5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15.2.  Реестр муниципального имущества ведется администрацией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 xml:space="preserve">муниципального района Воронежской области в порядке, установленном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</w:p>
    <w:p w:rsidR="00704E54" w:rsidRPr="00017B25" w:rsidRDefault="00704E54" w:rsidP="00017B25">
      <w:pPr>
        <w:jc w:val="center"/>
        <w:rPr>
          <w:b/>
          <w:sz w:val="28"/>
          <w:szCs w:val="28"/>
        </w:rPr>
      </w:pPr>
      <w:r w:rsidRPr="00017B25">
        <w:rPr>
          <w:b/>
          <w:sz w:val="28"/>
          <w:szCs w:val="28"/>
        </w:rPr>
        <w:t xml:space="preserve">16. </w:t>
      </w:r>
      <w:bookmarkStart w:id="14" w:name="_Toc116469345"/>
      <w:bookmarkStart w:id="15" w:name="_Toc115256904"/>
      <w:bookmarkEnd w:id="14"/>
      <w:proofErr w:type="gramStart"/>
      <w:r w:rsidRPr="00017B25">
        <w:rPr>
          <w:b/>
          <w:sz w:val="28"/>
          <w:szCs w:val="28"/>
        </w:rPr>
        <w:t>Контроль за</w:t>
      </w:r>
      <w:proofErr w:type="gramEnd"/>
      <w:r w:rsidRPr="00017B25">
        <w:rPr>
          <w:b/>
          <w:sz w:val="28"/>
          <w:szCs w:val="28"/>
        </w:rPr>
        <w:t xml:space="preserve"> деятельностью по управлению</w:t>
      </w:r>
      <w:bookmarkEnd w:id="15"/>
      <w:r w:rsidRPr="00017B25">
        <w:rPr>
          <w:b/>
          <w:sz w:val="28"/>
          <w:szCs w:val="28"/>
        </w:rPr>
        <w:t xml:space="preserve"> </w:t>
      </w:r>
      <w:r w:rsidR="00017B25">
        <w:rPr>
          <w:b/>
          <w:sz w:val="28"/>
          <w:szCs w:val="28"/>
        </w:rPr>
        <w:t xml:space="preserve">и распоряжению </w:t>
      </w:r>
      <w:r w:rsidRPr="00017B25">
        <w:rPr>
          <w:b/>
          <w:sz w:val="28"/>
          <w:szCs w:val="28"/>
        </w:rPr>
        <w:t xml:space="preserve">имуществом, </w:t>
      </w:r>
      <w:r w:rsidR="00017B25">
        <w:rPr>
          <w:b/>
          <w:sz w:val="28"/>
          <w:szCs w:val="28"/>
        </w:rPr>
        <w:t xml:space="preserve"> </w:t>
      </w:r>
      <w:r w:rsidRPr="00017B25">
        <w:rPr>
          <w:b/>
          <w:sz w:val="28"/>
          <w:szCs w:val="28"/>
        </w:rPr>
        <w:t xml:space="preserve">находящимся в собственности </w:t>
      </w:r>
      <w:r w:rsidR="00017B25" w:rsidRPr="00017B25">
        <w:rPr>
          <w:b/>
          <w:sz w:val="28"/>
          <w:szCs w:val="28"/>
        </w:rPr>
        <w:t>Старохворостанского</w:t>
      </w:r>
      <w:r w:rsidRPr="00017B25">
        <w:rPr>
          <w:b/>
          <w:sz w:val="28"/>
          <w:szCs w:val="28"/>
        </w:rPr>
        <w:t xml:space="preserve"> сельского поселения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16.1. </w:t>
      </w:r>
      <w:proofErr w:type="gramStart"/>
      <w:r w:rsidRPr="007C5311">
        <w:rPr>
          <w:sz w:val="28"/>
          <w:szCs w:val="28"/>
        </w:rPr>
        <w:t>Контроль за</w:t>
      </w:r>
      <w:proofErr w:type="gramEnd"/>
      <w:r w:rsidRPr="007C5311">
        <w:rPr>
          <w:sz w:val="28"/>
          <w:szCs w:val="28"/>
        </w:rPr>
        <w:t xml:space="preserve"> соблюдением настоящего Порядка осуществляется </w:t>
      </w:r>
      <w:r>
        <w:rPr>
          <w:sz w:val="28"/>
          <w:szCs w:val="28"/>
        </w:rPr>
        <w:t>Контрольной счетной палатой</w:t>
      </w:r>
      <w:r w:rsidRPr="007C5311">
        <w:rPr>
          <w:sz w:val="28"/>
          <w:szCs w:val="28"/>
        </w:rPr>
        <w:t xml:space="preserve">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сельского поселения</w:t>
      </w:r>
      <w:r w:rsidRPr="007C5311">
        <w:rPr>
          <w:sz w:val="28"/>
          <w:szCs w:val="28"/>
        </w:rPr>
        <w:t xml:space="preserve">. </w:t>
      </w:r>
    </w:p>
    <w:p w:rsidR="00704E54" w:rsidRPr="007C5311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16.2. Администрация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F85716" w:rsidRPr="00704E54" w:rsidRDefault="00704E54" w:rsidP="00704E54">
      <w:pPr>
        <w:ind w:firstLine="709"/>
        <w:jc w:val="both"/>
        <w:rPr>
          <w:sz w:val="28"/>
          <w:szCs w:val="28"/>
        </w:rPr>
      </w:pPr>
      <w:r w:rsidRPr="007C5311">
        <w:rPr>
          <w:sz w:val="28"/>
          <w:szCs w:val="28"/>
        </w:rPr>
        <w:t xml:space="preserve">16.3. </w:t>
      </w:r>
      <w:proofErr w:type="gramStart"/>
      <w:r w:rsidRPr="007C5311">
        <w:rPr>
          <w:sz w:val="28"/>
          <w:szCs w:val="28"/>
        </w:rPr>
        <w:t xml:space="preserve">Администрация </w:t>
      </w:r>
      <w:r w:rsidR="00017B25" w:rsidRPr="00017B25">
        <w:rPr>
          <w:sz w:val="28"/>
          <w:szCs w:val="28"/>
        </w:rPr>
        <w:t>Старохворостанского</w:t>
      </w:r>
      <w:r w:rsidRPr="007C53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 обязана ежегодно представлять в Совет народных депутатов сельского поселения</w:t>
      </w:r>
      <w:r>
        <w:rPr>
          <w:sz w:val="28"/>
          <w:szCs w:val="28"/>
        </w:rPr>
        <w:t xml:space="preserve"> Лискинского </w:t>
      </w:r>
      <w:r w:rsidRPr="007C5311">
        <w:rPr>
          <w:sz w:val="28"/>
          <w:szCs w:val="28"/>
        </w:rPr>
        <w:t>муниципального района Воронежской области отчет о своей работе, содержащий сведения о состоянии имущества, находящегося в собственности</w:t>
      </w:r>
      <w:r>
        <w:rPr>
          <w:sz w:val="28"/>
          <w:szCs w:val="28"/>
        </w:rPr>
        <w:t xml:space="preserve"> </w:t>
      </w:r>
      <w:r w:rsidR="00017B25" w:rsidRPr="00017B25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</w:t>
      </w:r>
      <w:r w:rsidRPr="007C53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Лискинского </w:t>
      </w:r>
      <w:r w:rsidRPr="007C5311">
        <w:rPr>
          <w:sz w:val="28"/>
          <w:szCs w:val="28"/>
        </w:rPr>
        <w:t>муниципального района Воронежской области, его регистрации, приобретении, отчуждении и иных вопросах своей деятельности в о</w:t>
      </w:r>
      <w:r>
        <w:rPr>
          <w:sz w:val="28"/>
          <w:szCs w:val="28"/>
        </w:rPr>
        <w:t>тношении указанного имущества.</w:t>
      </w:r>
      <w:proofErr w:type="gramEnd"/>
    </w:p>
    <w:p w:rsidR="00F85716" w:rsidRDefault="00F85716"/>
    <w:p w:rsidR="00F85716" w:rsidRDefault="00F85716"/>
    <w:p w:rsidR="00F85716" w:rsidRDefault="00F85716"/>
    <w:p w:rsidR="00F85716" w:rsidRDefault="00F85716"/>
    <w:p w:rsidR="00F85716" w:rsidRDefault="00F85716"/>
    <w:p w:rsidR="00F85716" w:rsidRDefault="00F85716"/>
    <w:p w:rsidR="00F85716" w:rsidRDefault="00F85716"/>
    <w:p w:rsidR="00F85716" w:rsidRDefault="00F85716"/>
    <w:p w:rsidR="00042CFD" w:rsidRDefault="00042CFD" w:rsidP="00042CFD">
      <w:r>
        <w:t xml:space="preserve">                                                           АКТ</w:t>
      </w:r>
    </w:p>
    <w:p w:rsidR="00042CFD" w:rsidRDefault="00042CFD" w:rsidP="00042CFD">
      <w:r>
        <w:t>обнародования решения Совета народных депутатов Старохворостанского  сельского поселения Лискинского муниципального района Во</w:t>
      </w:r>
      <w:r>
        <w:t>ронежской области   №  101 от  20.12</w:t>
      </w:r>
      <w:r>
        <w:t>.2018 г.  «</w:t>
      </w:r>
      <w:r>
        <w:t xml:space="preserve">Об утверждении Порядка  </w:t>
      </w:r>
      <w:r>
        <w:t>управления и распоряжения</w:t>
      </w:r>
    </w:p>
    <w:p w:rsidR="00042CFD" w:rsidRDefault="00042CFD" w:rsidP="00042CFD">
      <w:r>
        <w:t xml:space="preserve">имуществом, находящимся в  </w:t>
      </w:r>
      <w:r>
        <w:t>со</w:t>
      </w:r>
      <w:r>
        <w:t xml:space="preserve">бственности Старохворостанского </w:t>
      </w:r>
      <w:r>
        <w:t>с</w:t>
      </w:r>
      <w:r>
        <w:t xml:space="preserve">ельского поселения Лискинского  </w:t>
      </w:r>
      <w:r>
        <w:t>муниципального района Воронежской области</w:t>
      </w:r>
      <w:r>
        <w:t>»</w:t>
      </w:r>
    </w:p>
    <w:p w:rsidR="00042CFD" w:rsidRDefault="00042CFD" w:rsidP="00042CFD"/>
    <w:p w:rsidR="00042CFD" w:rsidRDefault="00042CFD" w:rsidP="00042CFD">
      <w:r>
        <w:t>20.12</w:t>
      </w:r>
      <w:r>
        <w:t xml:space="preserve">.2018 года                                                                                село Старая Хворостань </w:t>
      </w:r>
    </w:p>
    <w:p w:rsidR="00042CFD" w:rsidRDefault="00042CFD" w:rsidP="00042CFD"/>
    <w:p w:rsidR="00042CFD" w:rsidRDefault="00042CFD" w:rsidP="00042CFD">
      <w:r>
        <w:t>Мы, нижеподписавшиеся, комиссия в составе председателя комиссии Карайчева Ю.И. секретаря комиссии Тереховой В.И. членов комиссии: Блиновой Т.А. состав</w:t>
      </w:r>
      <w:r>
        <w:t>или настоящий акт  в том, что 20.12</w:t>
      </w:r>
      <w:r>
        <w:t>.2018 года решение Совета народных депутатов Старохворостанского сельского поселения Лискинского муниципального района, Воронежской области  «Об утверждении Порядка  управления и распоряжения</w:t>
      </w:r>
    </w:p>
    <w:p w:rsidR="00042CFD" w:rsidRDefault="00042CFD" w:rsidP="00042CFD">
      <w:r>
        <w:t>имуществом, находящимся в  собственности Старохворостанского сельского поселения Лискинского  муниципального района Воронежской области»</w:t>
      </w:r>
      <w:bookmarkStart w:id="16" w:name="_GoBack"/>
      <w:bookmarkEnd w:id="16"/>
      <w:r>
        <w:t xml:space="preserve">  размещено  в местах, предназначенных для обнародования муниципальных правовых актов: внутренний стенд и наружный щит у здания администрации Старохворостанского  сельского поселения по ул. Центральная,  1 на здании магазина « Причал», по ул. Центральная, 10   село Старая Хворостань,  на доске объявлений у здания СК по ул. Площадь Победы, </w:t>
      </w:r>
      <w:proofErr w:type="gramStart"/>
      <w:r>
        <w:t>27</w:t>
      </w:r>
      <w:proofErr w:type="gramEnd"/>
      <w:r>
        <w:t xml:space="preserve"> а  села  Селявное</w:t>
      </w:r>
      <w:proofErr w:type="gramStart"/>
      <w:r>
        <w:t xml:space="preserve"> ,</w:t>
      </w:r>
      <w:proofErr w:type="gramEnd"/>
      <w:r>
        <w:t>на доске объявлений у здания клуба по ул.  Центральная,   58  села   Аношкино  с целью доведения до сведения жителей, проживающих на территории  Старохворостанского сельского поселения.</w:t>
      </w:r>
    </w:p>
    <w:p w:rsidR="00042CFD" w:rsidRDefault="00042CFD" w:rsidP="00042CFD"/>
    <w:p w:rsidR="00042CFD" w:rsidRDefault="00042CFD" w:rsidP="00042CFD">
      <w:r>
        <w:t>В чем и составлен настоящий акт.</w:t>
      </w:r>
    </w:p>
    <w:p w:rsidR="00042CFD" w:rsidRDefault="00042CFD" w:rsidP="00042CFD"/>
    <w:p w:rsidR="00042CFD" w:rsidRDefault="00042CFD" w:rsidP="00042CFD">
      <w:r>
        <w:t>Председатель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Ю.И.Карайчев</w:t>
      </w:r>
    </w:p>
    <w:p w:rsidR="00042CFD" w:rsidRDefault="00042CFD" w:rsidP="00042CFD"/>
    <w:p w:rsidR="00042CFD" w:rsidRDefault="00042CFD" w:rsidP="00042CFD">
      <w:r>
        <w:t>Секретарь комиссии:                                                                                        В.И.Терехова</w:t>
      </w:r>
    </w:p>
    <w:p w:rsidR="00042CFD" w:rsidRDefault="00042CFD" w:rsidP="00042CFD"/>
    <w:p w:rsidR="00042CFD" w:rsidRDefault="00042CFD" w:rsidP="00042CFD">
      <w:r>
        <w:t>Члены комиссии:                                                                                               Т.А. Блинова</w:t>
      </w:r>
    </w:p>
    <w:p w:rsidR="00042CFD" w:rsidRDefault="00042CFD" w:rsidP="00042CFD">
      <w:r>
        <w:t xml:space="preserve">                                                                           </w:t>
      </w:r>
    </w:p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042CFD" w:rsidRDefault="00042CFD" w:rsidP="00042CFD"/>
    <w:p w:rsidR="00F85716" w:rsidRDefault="00F85716"/>
    <w:sectPr w:rsidR="00F85716" w:rsidSect="0067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5A8"/>
    <w:multiLevelType w:val="hybridMultilevel"/>
    <w:tmpl w:val="810ACD34"/>
    <w:lvl w:ilvl="0" w:tplc="F48EAA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BB"/>
    <w:rsid w:val="00017B25"/>
    <w:rsid w:val="00042CFD"/>
    <w:rsid w:val="0008624B"/>
    <w:rsid w:val="000B5728"/>
    <w:rsid w:val="00100932"/>
    <w:rsid w:val="00172EA2"/>
    <w:rsid w:val="002327D6"/>
    <w:rsid w:val="003069D3"/>
    <w:rsid w:val="00360EC0"/>
    <w:rsid w:val="00366352"/>
    <w:rsid w:val="00402C27"/>
    <w:rsid w:val="004F4014"/>
    <w:rsid w:val="00511543"/>
    <w:rsid w:val="0055798E"/>
    <w:rsid w:val="005F1B12"/>
    <w:rsid w:val="00670636"/>
    <w:rsid w:val="00701214"/>
    <w:rsid w:val="00704E54"/>
    <w:rsid w:val="00777D94"/>
    <w:rsid w:val="007E60AC"/>
    <w:rsid w:val="008447E2"/>
    <w:rsid w:val="008628A8"/>
    <w:rsid w:val="008751C1"/>
    <w:rsid w:val="008D1C7F"/>
    <w:rsid w:val="009431EB"/>
    <w:rsid w:val="009B374D"/>
    <w:rsid w:val="00A547B1"/>
    <w:rsid w:val="00A55FDC"/>
    <w:rsid w:val="00A82ABB"/>
    <w:rsid w:val="00AE3CE0"/>
    <w:rsid w:val="00BA4A0C"/>
    <w:rsid w:val="00BB5F32"/>
    <w:rsid w:val="00BC55BC"/>
    <w:rsid w:val="00CD113C"/>
    <w:rsid w:val="00CD69C7"/>
    <w:rsid w:val="00D23C24"/>
    <w:rsid w:val="00D36D60"/>
    <w:rsid w:val="00ED39DC"/>
    <w:rsid w:val="00EF5AD1"/>
    <w:rsid w:val="00F03E4E"/>
    <w:rsid w:val="00F504EE"/>
    <w:rsid w:val="00F85716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3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04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704E54"/>
    <w:rPr>
      <w:sz w:val="20"/>
      <w:szCs w:val="20"/>
    </w:rPr>
  </w:style>
  <w:style w:type="character" w:customStyle="1" w:styleId="apple-converted-space">
    <w:name w:val="apple-converted-space"/>
    <w:basedOn w:val="a0"/>
    <w:rsid w:val="00704E54"/>
  </w:style>
  <w:style w:type="paragraph" w:customStyle="1" w:styleId="ConsPlusNonformat">
    <w:name w:val="ConsPlusNonformat"/>
    <w:rsid w:val="00704E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uiPriority w:val="99"/>
    <w:locked/>
    <w:rsid w:val="00704E54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uiPriority w:val="99"/>
    <w:unhideWhenUsed/>
    <w:rsid w:val="00704E54"/>
    <w:pPr>
      <w:ind w:firstLine="567"/>
      <w:jc w:val="both"/>
    </w:pPr>
    <w:rPr>
      <w:rFonts w:ascii="Courier" w:hAnsi="Courier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704E5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3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04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704E54"/>
    <w:rPr>
      <w:sz w:val="20"/>
      <w:szCs w:val="20"/>
    </w:rPr>
  </w:style>
  <w:style w:type="character" w:customStyle="1" w:styleId="apple-converted-space">
    <w:name w:val="apple-converted-space"/>
    <w:basedOn w:val="a0"/>
    <w:rsid w:val="00704E54"/>
  </w:style>
  <w:style w:type="paragraph" w:customStyle="1" w:styleId="ConsPlusNonformat">
    <w:name w:val="ConsPlusNonformat"/>
    <w:rsid w:val="00704E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uiPriority w:val="99"/>
    <w:locked/>
    <w:rsid w:val="00704E54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uiPriority w:val="99"/>
    <w:unhideWhenUsed/>
    <w:rsid w:val="00704E54"/>
    <w:pPr>
      <w:ind w:firstLine="567"/>
      <w:jc w:val="both"/>
    </w:pPr>
    <w:rPr>
      <w:rFonts w:ascii="Courier" w:hAnsi="Courier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704E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2018-12-19T10:48:00Z</dcterms:created>
  <dcterms:modified xsi:type="dcterms:W3CDTF">2018-12-19T10:48:00Z</dcterms:modified>
</cp:coreProperties>
</file>