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B2" w:rsidRDefault="000312B2" w:rsidP="007D4700">
      <w:pPr>
        <w:ind w:firstLine="0"/>
        <w:jc w:val="center"/>
        <w:rPr>
          <w:rFonts w:ascii="Times New Roman" w:hAnsi="Times New Roman"/>
          <w:b/>
          <w:sz w:val="28"/>
          <w:szCs w:val="28"/>
        </w:rPr>
      </w:pPr>
      <w:r w:rsidRPr="000312B2">
        <w:rPr>
          <w:rFonts w:ascii="Times New Roman" w:hAnsi="Times New Roman"/>
          <w:b/>
          <w:sz w:val="28"/>
          <w:szCs w:val="28"/>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-291465</wp:posOffset>
            </wp:positionV>
            <wp:extent cx="533400" cy="800100"/>
            <wp:effectExtent l="19050" t="0" r="0" b="0"/>
            <wp:wrapNone/>
            <wp:docPr id="1"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6" cstate="print"/>
                    <a:srcRect/>
                    <a:stretch>
                      <a:fillRect/>
                    </a:stretch>
                  </pic:blipFill>
                  <pic:spPr bwMode="auto">
                    <a:xfrm>
                      <a:off x="0" y="0"/>
                      <a:ext cx="533400" cy="800100"/>
                    </a:xfrm>
                    <a:prstGeom prst="rect">
                      <a:avLst/>
                    </a:prstGeom>
                    <a:solidFill>
                      <a:srgbClr val="FFFFFF"/>
                    </a:solidFill>
                  </pic:spPr>
                </pic:pic>
              </a:graphicData>
            </a:graphic>
          </wp:anchor>
        </w:drawing>
      </w:r>
    </w:p>
    <w:p w:rsidR="000312B2" w:rsidRDefault="000312B2" w:rsidP="007D4700">
      <w:pPr>
        <w:ind w:firstLine="0"/>
        <w:jc w:val="center"/>
        <w:rPr>
          <w:rFonts w:ascii="Times New Roman" w:hAnsi="Times New Roman"/>
          <w:b/>
          <w:sz w:val="28"/>
          <w:szCs w:val="28"/>
        </w:rPr>
      </w:pPr>
    </w:p>
    <w:p w:rsidR="000312B2" w:rsidRDefault="000312B2" w:rsidP="007D4700">
      <w:pPr>
        <w:ind w:firstLine="0"/>
        <w:jc w:val="center"/>
        <w:rPr>
          <w:rFonts w:ascii="Times New Roman" w:hAnsi="Times New Roman"/>
          <w:b/>
          <w:sz w:val="28"/>
          <w:szCs w:val="28"/>
        </w:rPr>
      </w:pPr>
    </w:p>
    <w:p w:rsidR="007D4700" w:rsidRPr="007B5575" w:rsidRDefault="007D4700" w:rsidP="007D4700">
      <w:pPr>
        <w:ind w:firstLine="0"/>
        <w:jc w:val="center"/>
        <w:rPr>
          <w:rFonts w:ascii="Times New Roman" w:hAnsi="Times New Roman"/>
          <w:b/>
          <w:sz w:val="28"/>
          <w:szCs w:val="28"/>
        </w:rPr>
      </w:pPr>
      <w:r w:rsidRPr="007B5575">
        <w:rPr>
          <w:rFonts w:ascii="Times New Roman" w:hAnsi="Times New Roman"/>
          <w:b/>
          <w:sz w:val="28"/>
          <w:szCs w:val="28"/>
        </w:rPr>
        <w:t>АДМИНИСТРАЦИЯ</w:t>
      </w:r>
    </w:p>
    <w:p w:rsidR="007D4700" w:rsidRPr="007B5575" w:rsidRDefault="00497737" w:rsidP="007D4700">
      <w:pPr>
        <w:ind w:firstLine="0"/>
        <w:jc w:val="center"/>
        <w:rPr>
          <w:rFonts w:ascii="Times New Roman" w:hAnsi="Times New Roman"/>
          <w:b/>
          <w:sz w:val="28"/>
          <w:szCs w:val="28"/>
        </w:rPr>
      </w:pPr>
      <w:r>
        <w:rPr>
          <w:rFonts w:ascii="Times New Roman" w:hAnsi="Times New Roman"/>
          <w:b/>
          <w:sz w:val="28"/>
          <w:szCs w:val="28"/>
        </w:rPr>
        <w:t xml:space="preserve">ДЬЯЧЕНКОВСКОГО </w:t>
      </w:r>
      <w:r w:rsidR="007D4700" w:rsidRPr="007B5575">
        <w:rPr>
          <w:rFonts w:ascii="Times New Roman" w:hAnsi="Times New Roman"/>
          <w:b/>
          <w:sz w:val="28"/>
          <w:szCs w:val="28"/>
        </w:rPr>
        <w:t xml:space="preserve"> СЕЛЬСКОГО ПОСЕЛЕНИЯ</w:t>
      </w:r>
    </w:p>
    <w:p w:rsidR="007D4700" w:rsidRPr="007B5575" w:rsidRDefault="007D4700" w:rsidP="007D4700">
      <w:pPr>
        <w:ind w:firstLine="0"/>
        <w:jc w:val="center"/>
        <w:rPr>
          <w:rFonts w:ascii="Times New Roman" w:hAnsi="Times New Roman"/>
          <w:b/>
          <w:sz w:val="28"/>
          <w:szCs w:val="28"/>
        </w:rPr>
      </w:pPr>
      <w:r w:rsidRPr="007B5575">
        <w:rPr>
          <w:rFonts w:ascii="Times New Roman" w:hAnsi="Times New Roman"/>
          <w:b/>
          <w:sz w:val="28"/>
          <w:szCs w:val="28"/>
        </w:rPr>
        <w:t>БОГУЧАРСКОГО МУНИЦИПАЛЬНОГО РАЙОНА</w:t>
      </w:r>
    </w:p>
    <w:p w:rsidR="007D4700" w:rsidRPr="007B5575" w:rsidRDefault="007D4700" w:rsidP="007D4700">
      <w:pPr>
        <w:ind w:firstLine="0"/>
        <w:jc w:val="center"/>
        <w:rPr>
          <w:rFonts w:ascii="Times New Roman" w:hAnsi="Times New Roman"/>
          <w:b/>
          <w:sz w:val="28"/>
          <w:szCs w:val="28"/>
        </w:rPr>
      </w:pPr>
      <w:r w:rsidRPr="007B5575">
        <w:rPr>
          <w:rFonts w:ascii="Times New Roman" w:hAnsi="Times New Roman"/>
          <w:b/>
          <w:sz w:val="28"/>
          <w:szCs w:val="28"/>
        </w:rPr>
        <w:t>ВОРОНЕЖСКОЙ ОБЛАСТИ</w:t>
      </w:r>
    </w:p>
    <w:p w:rsidR="007D4700" w:rsidRPr="007B5575" w:rsidRDefault="007D4700" w:rsidP="007D4700">
      <w:pPr>
        <w:ind w:firstLine="0"/>
        <w:jc w:val="center"/>
        <w:rPr>
          <w:rFonts w:ascii="Times New Roman" w:hAnsi="Times New Roman"/>
          <w:b/>
          <w:sz w:val="28"/>
          <w:szCs w:val="28"/>
        </w:rPr>
      </w:pPr>
      <w:r w:rsidRPr="007B5575">
        <w:rPr>
          <w:rFonts w:ascii="Times New Roman" w:hAnsi="Times New Roman"/>
          <w:b/>
          <w:sz w:val="28"/>
          <w:szCs w:val="28"/>
        </w:rPr>
        <w:t>ПОСТАНОВЛЕНИЕ</w:t>
      </w:r>
    </w:p>
    <w:p w:rsidR="007D4700" w:rsidRPr="007B5575" w:rsidRDefault="007D4700" w:rsidP="007D4700">
      <w:pPr>
        <w:ind w:firstLine="0"/>
        <w:rPr>
          <w:rFonts w:ascii="Times New Roman" w:hAnsi="Times New Roman"/>
          <w:sz w:val="28"/>
          <w:szCs w:val="28"/>
        </w:rPr>
      </w:pPr>
    </w:p>
    <w:p w:rsidR="007D4700" w:rsidRPr="00BB10F8" w:rsidRDefault="007D4700" w:rsidP="007D4700">
      <w:pPr>
        <w:ind w:firstLine="0"/>
        <w:rPr>
          <w:rFonts w:ascii="Times New Roman" w:hAnsi="Times New Roman"/>
        </w:rPr>
      </w:pPr>
      <w:r w:rsidRPr="00BB10F8">
        <w:rPr>
          <w:rFonts w:ascii="Times New Roman" w:hAnsi="Times New Roman"/>
        </w:rPr>
        <w:t>от «</w:t>
      </w:r>
      <w:r w:rsidR="00497737">
        <w:rPr>
          <w:rFonts w:ascii="Times New Roman" w:hAnsi="Times New Roman"/>
        </w:rPr>
        <w:t>09</w:t>
      </w:r>
      <w:r w:rsidRPr="00BB10F8">
        <w:rPr>
          <w:rFonts w:ascii="Times New Roman" w:hAnsi="Times New Roman"/>
        </w:rPr>
        <w:t xml:space="preserve">» февраля 2017 г. № </w:t>
      </w:r>
      <w:r w:rsidR="00497737">
        <w:rPr>
          <w:rFonts w:ascii="Times New Roman" w:hAnsi="Times New Roman"/>
        </w:rPr>
        <w:t>9</w:t>
      </w:r>
    </w:p>
    <w:p w:rsidR="007D4700" w:rsidRPr="00BB10F8" w:rsidRDefault="007D4700" w:rsidP="007D4700">
      <w:pPr>
        <w:ind w:firstLine="0"/>
        <w:rPr>
          <w:rFonts w:ascii="Times New Roman" w:hAnsi="Times New Roman"/>
        </w:rPr>
      </w:pPr>
      <w:r w:rsidRPr="00BB10F8">
        <w:rPr>
          <w:rFonts w:ascii="Times New Roman" w:hAnsi="Times New Roman"/>
        </w:rPr>
        <w:t xml:space="preserve">                с. </w:t>
      </w:r>
      <w:r w:rsidR="00497737">
        <w:rPr>
          <w:rFonts w:ascii="Times New Roman" w:hAnsi="Times New Roman"/>
        </w:rPr>
        <w:t>Дьяченково</w:t>
      </w:r>
    </w:p>
    <w:p w:rsidR="007D4700" w:rsidRPr="007B5575" w:rsidRDefault="007D4700" w:rsidP="007D4700">
      <w:pPr>
        <w:pStyle w:val="Title"/>
        <w:spacing w:before="0" w:after="0"/>
        <w:ind w:firstLine="0"/>
        <w:jc w:val="both"/>
        <w:outlineLvl w:val="9"/>
        <w:rPr>
          <w:rFonts w:ascii="Times New Roman" w:hAnsi="Times New Roman" w:cs="Times New Roman"/>
          <w:b w:val="0"/>
          <w:sz w:val="28"/>
          <w:szCs w:val="28"/>
        </w:rPr>
      </w:pPr>
    </w:p>
    <w:p w:rsidR="007D4700" w:rsidRDefault="007D4700" w:rsidP="007D4700">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 xml:space="preserve">О внесении изменений и дополнений в </w:t>
      </w:r>
    </w:p>
    <w:p w:rsidR="007D4700" w:rsidRPr="007B5575" w:rsidRDefault="007D4700" w:rsidP="007D4700">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r w:rsidR="00497737">
        <w:rPr>
          <w:rFonts w:ascii="Times New Roman" w:hAnsi="Times New Roman" w:cs="Times New Roman"/>
          <w:sz w:val="28"/>
          <w:szCs w:val="28"/>
        </w:rPr>
        <w:t xml:space="preserve"> Дьяченковского</w:t>
      </w:r>
    </w:p>
    <w:p w:rsidR="007D4700" w:rsidRDefault="007D4700" w:rsidP="007D4700">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сельского поселения от </w:t>
      </w:r>
      <w:r w:rsidR="00497737">
        <w:rPr>
          <w:rFonts w:ascii="Times New Roman" w:hAnsi="Times New Roman" w:cs="Times New Roman"/>
          <w:sz w:val="28"/>
          <w:szCs w:val="28"/>
        </w:rPr>
        <w:t>26.07</w:t>
      </w:r>
      <w:r>
        <w:rPr>
          <w:rFonts w:ascii="Times New Roman" w:hAnsi="Times New Roman" w:cs="Times New Roman"/>
          <w:sz w:val="28"/>
          <w:szCs w:val="28"/>
        </w:rPr>
        <w:t>.2013 №</w:t>
      </w:r>
      <w:r w:rsidR="00497737">
        <w:rPr>
          <w:rFonts w:ascii="Times New Roman" w:hAnsi="Times New Roman" w:cs="Times New Roman"/>
          <w:sz w:val="28"/>
          <w:szCs w:val="28"/>
        </w:rPr>
        <w:t xml:space="preserve"> 55</w:t>
      </w:r>
    </w:p>
    <w:p w:rsidR="007D4700" w:rsidRDefault="007D4700" w:rsidP="007D4700">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B5575">
        <w:rPr>
          <w:rFonts w:ascii="Times New Roman" w:hAnsi="Times New Roman" w:cs="Times New Roman"/>
          <w:sz w:val="28"/>
          <w:szCs w:val="28"/>
        </w:rPr>
        <w:t>Административн</w:t>
      </w:r>
      <w:r>
        <w:rPr>
          <w:rFonts w:ascii="Times New Roman" w:hAnsi="Times New Roman" w:cs="Times New Roman"/>
          <w:sz w:val="28"/>
          <w:szCs w:val="28"/>
        </w:rPr>
        <w:t>ого</w:t>
      </w:r>
      <w:r w:rsidRPr="007B5575">
        <w:rPr>
          <w:rFonts w:ascii="Times New Roman" w:hAnsi="Times New Roman" w:cs="Times New Roman"/>
          <w:sz w:val="28"/>
          <w:szCs w:val="28"/>
        </w:rPr>
        <w:t xml:space="preserve"> </w:t>
      </w:r>
    </w:p>
    <w:p w:rsidR="007D4700" w:rsidRDefault="007D4700" w:rsidP="007D4700">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р</w:t>
      </w:r>
      <w:r w:rsidRPr="007B5575">
        <w:rPr>
          <w:rFonts w:ascii="Times New Roman" w:hAnsi="Times New Roman" w:cs="Times New Roman"/>
          <w:sz w:val="28"/>
          <w:szCs w:val="28"/>
        </w:rPr>
        <w:t>егламент</w:t>
      </w:r>
      <w:r>
        <w:rPr>
          <w:rFonts w:ascii="Times New Roman" w:hAnsi="Times New Roman" w:cs="Times New Roman"/>
          <w:sz w:val="28"/>
          <w:szCs w:val="28"/>
        </w:rPr>
        <w:t xml:space="preserve">а </w:t>
      </w:r>
      <w:r w:rsidRPr="007B5575">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 </w:t>
      </w:r>
      <w:r w:rsidRPr="007B5575">
        <w:rPr>
          <w:rFonts w:ascii="Times New Roman" w:hAnsi="Times New Roman" w:cs="Times New Roman"/>
          <w:sz w:val="28"/>
          <w:szCs w:val="28"/>
        </w:rPr>
        <w:t xml:space="preserve">муниципального </w:t>
      </w:r>
    </w:p>
    <w:p w:rsidR="007D4700" w:rsidRDefault="007D4700" w:rsidP="007D4700">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 xml:space="preserve">земельного контроля на территории </w:t>
      </w:r>
    </w:p>
    <w:p w:rsidR="007D4700" w:rsidRPr="007B5575" w:rsidRDefault="00497737" w:rsidP="007D4700">
      <w:pPr>
        <w:pStyle w:val="Title"/>
        <w:spacing w:before="0" w:after="0"/>
        <w:ind w:firstLine="0"/>
        <w:jc w:val="left"/>
        <w:outlineLvl w:val="9"/>
        <w:rPr>
          <w:rFonts w:ascii="Times New Roman" w:hAnsi="Times New Roman" w:cs="Times New Roman"/>
          <w:sz w:val="28"/>
          <w:szCs w:val="28"/>
        </w:rPr>
      </w:pPr>
      <w:r>
        <w:rPr>
          <w:rFonts w:ascii="Times New Roman" w:hAnsi="Times New Roman" w:cs="Times New Roman"/>
          <w:sz w:val="28"/>
          <w:szCs w:val="28"/>
        </w:rPr>
        <w:t xml:space="preserve">Дьяченковского </w:t>
      </w:r>
      <w:r w:rsidR="007D4700" w:rsidRPr="007B5575">
        <w:rPr>
          <w:rFonts w:ascii="Times New Roman" w:hAnsi="Times New Roman" w:cs="Times New Roman"/>
          <w:sz w:val="28"/>
          <w:szCs w:val="28"/>
        </w:rPr>
        <w:t xml:space="preserve"> сельского поселения</w:t>
      </w:r>
    </w:p>
    <w:p w:rsidR="007D4700" w:rsidRPr="007B5575" w:rsidRDefault="007D4700" w:rsidP="007D4700">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 xml:space="preserve">Богучарского муниципального района </w:t>
      </w:r>
    </w:p>
    <w:p w:rsidR="007D4700" w:rsidRPr="007B5575" w:rsidRDefault="007D4700" w:rsidP="007D4700">
      <w:pPr>
        <w:pStyle w:val="Title"/>
        <w:spacing w:before="0" w:after="0"/>
        <w:ind w:firstLine="0"/>
        <w:jc w:val="left"/>
        <w:outlineLvl w:val="9"/>
        <w:rPr>
          <w:rFonts w:ascii="Times New Roman" w:hAnsi="Times New Roman" w:cs="Times New Roman"/>
          <w:sz w:val="28"/>
          <w:szCs w:val="28"/>
        </w:rPr>
      </w:pPr>
      <w:r w:rsidRPr="007B5575">
        <w:rPr>
          <w:rFonts w:ascii="Times New Roman" w:hAnsi="Times New Roman" w:cs="Times New Roman"/>
          <w:sz w:val="28"/>
          <w:szCs w:val="28"/>
        </w:rPr>
        <w:t>Воронежской области</w:t>
      </w:r>
      <w:r>
        <w:rPr>
          <w:rFonts w:ascii="Times New Roman" w:hAnsi="Times New Roman" w:cs="Times New Roman"/>
          <w:sz w:val="28"/>
          <w:szCs w:val="28"/>
        </w:rPr>
        <w:t>»</w:t>
      </w:r>
    </w:p>
    <w:p w:rsidR="007D4700" w:rsidRPr="007B5575" w:rsidRDefault="007D4700" w:rsidP="007D4700">
      <w:pPr>
        <w:pStyle w:val="Title"/>
        <w:spacing w:before="0" w:after="0"/>
        <w:ind w:firstLine="0"/>
        <w:outlineLvl w:val="9"/>
        <w:rPr>
          <w:rFonts w:ascii="Times New Roman" w:hAnsi="Times New Roman" w:cs="Times New Roman"/>
          <w:b w:val="0"/>
          <w:sz w:val="28"/>
          <w:szCs w:val="28"/>
        </w:rPr>
      </w:pPr>
    </w:p>
    <w:p w:rsidR="007D4700" w:rsidRPr="007B5575" w:rsidRDefault="007D4700" w:rsidP="007D4700">
      <w:pPr>
        <w:ind w:firstLine="709"/>
        <w:rPr>
          <w:rFonts w:ascii="Times New Roman" w:hAnsi="Times New Roman"/>
          <w:sz w:val="28"/>
          <w:szCs w:val="28"/>
        </w:rPr>
      </w:pPr>
      <w:r w:rsidRPr="007B5575">
        <w:rPr>
          <w:rFonts w:ascii="Times New Roman" w:hAnsi="Times New Roman"/>
          <w:sz w:val="28"/>
          <w:szCs w:val="28"/>
        </w:rPr>
        <w:t>В соответствии с Земельным кодексом Российской Федерации, Федеральными законами</w:t>
      </w:r>
      <w:r w:rsidRPr="007B5575">
        <w:rPr>
          <w:rFonts w:ascii="Times New Roman" w:hAnsi="Times New Roman"/>
          <w:color w:val="000000"/>
          <w:sz w:val="28"/>
          <w:szCs w:val="28"/>
        </w:rPr>
        <w:t xml:space="preserve"> </w:t>
      </w:r>
      <w:r w:rsidRPr="007B5575">
        <w:rPr>
          <w:rFonts w:ascii="Times New Roman" w:hAnsi="Times New Roman"/>
          <w:sz w:val="28"/>
          <w:szCs w:val="28"/>
        </w:rPr>
        <w:t>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прокуратуры Богучарского района от 31.01.2017 № 2-1-2017, администрация</w:t>
      </w:r>
      <w:r w:rsidR="00497737">
        <w:rPr>
          <w:rFonts w:ascii="Times New Roman" w:hAnsi="Times New Roman"/>
          <w:sz w:val="28"/>
          <w:szCs w:val="28"/>
        </w:rPr>
        <w:t xml:space="preserve"> Дьяченковского </w:t>
      </w:r>
      <w:r w:rsidRPr="007B5575">
        <w:rPr>
          <w:rFonts w:ascii="Times New Roman" w:hAnsi="Times New Roman"/>
          <w:sz w:val="28"/>
          <w:szCs w:val="28"/>
        </w:rPr>
        <w:t xml:space="preserve"> сельского поселения Богучарского муниципального района Воронежской области </w:t>
      </w:r>
    </w:p>
    <w:p w:rsidR="007D4700" w:rsidRPr="007B5575" w:rsidRDefault="007D4700" w:rsidP="007D4700">
      <w:pPr>
        <w:ind w:firstLine="0"/>
        <w:jc w:val="center"/>
        <w:rPr>
          <w:rFonts w:ascii="Times New Roman" w:hAnsi="Times New Roman"/>
          <w:b/>
          <w:sz w:val="28"/>
          <w:szCs w:val="28"/>
        </w:rPr>
      </w:pPr>
      <w:r w:rsidRPr="007B5575">
        <w:rPr>
          <w:rFonts w:ascii="Times New Roman" w:hAnsi="Times New Roman"/>
          <w:b/>
          <w:sz w:val="28"/>
          <w:szCs w:val="28"/>
        </w:rPr>
        <w:t>ПОСТАНОВЛЯЕТ:</w:t>
      </w:r>
    </w:p>
    <w:p w:rsidR="007D4700" w:rsidRPr="007B5575" w:rsidRDefault="007D4700" w:rsidP="007D4700">
      <w:pPr>
        <w:pStyle w:val="a6"/>
        <w:ind w:firstLine="709"/>
        <w:rPr>
          <w:rFonts w:ascii="Times New Roman" w:hAnsi="Times New Roman"/>
          <w:color w:val="000000"/>
          <w:sz w:val="28"/>
          <w:szCs w:val="28"/>
        </w:rPr>
      </w:pPr>
      <w:r w:rsidRPr="007B5575">
        <w:rPr>
          <w:rFonts w:ascii="Times New Roman" w:hAnsi="Times New Roman"/>
          <w:sz w:val="28"/>
          <w:szCs w:val="28"/>
        </w:rPr>
        <w:t xml:space="preserve">1. Внести в </w:t>
      </w:r>
      <w:r>
        <w:rPr>
          <w:rFonts w:ascii="Times New Roman" w:hAnsi="Times New Roman"/>
          <w:sz w:val="28"/>
          <w:szCs w:val="28"/>
        </w:rPr>
        <w:t>постановление администрации</w:t>
      </w:r>
      <w:r w:rsidR="00497737">
        <w:rPr>
          <w:rFonts w:ascii="Times New Roman" w:hAnsi="Times New Roman"/>
          <w:sz w:val="28"/>
          <w:szCs w:val="28"/>
        </w:rPr>
        <w:t xml:space="preserve"> Дьяченковского</w:t>
      </w:r>
      <w:r>
        <w:rPr>
          <w:rFonts w:ascii="Times New Roman" w:hAnsi="Times New Roman"/>
          <w:sz w:val="28"/>
          <w:szCs w:val="28"/>
        </w:rPr>
        <w:t xml:space="preserve"> сельского поселения от</w:t>
      </w:r>
      <w:r w:rsidR="00497737">
        <w:rPr>
          <w:rFonts w:ascii="Times New Roman" w:hAnsi="Times New Roman"/>
          <w:sz w:val="28"/>
          <w:szCs w:val="28"/>
        </w:rPr>
        <w:t xml:space="preserve"> 26.07.</w:t>
      </w:r>
      <w:r>
        <w:rPr>
          <w:rFonts w:ascii="Times New Roman" w:hAnsi="Times New Roman"/>
          <w:sz w:val="28"/>
          <w:szCs w:val="28"/>
        </w:rPr>
        <w:t xml:space="preserve">2013 № </w:t>
      </w:r>
      <w:r w:rsidR="00497737">
        <w:rPr>
          <w:rFonts w:ascii="Times New Roman" w:hAnsi="Times New Roman"/>
          <w:sz w:val="28"/>
          <w:szCs w:val="28"/>
        </w:rPr>
        <w:t>55</w:t>
      </w:r>
      <w:r>
        <w:rPr>
          <w:rFonts w:ascii="Times New Roman" w:hAnsi="Times New Roman"/>
          <w:sz w:val="28"/>
          <w:szCs w:val="28"/>
        </w:rPr>
        <w:t xml:space="preserve"> «Об утверждении  </w:t>
      </w:r>
      <w:r w:rsidRPr="007B5575">
        <w:rPr>
          <w:rFonts w:ascii="Times New Roman" w:hAnsi="Times New Roman"/>
          <w:sz w:val="28"/>
          <w:szCs w:val="28"/>
        </w:rPr>
        <w:t>Административн</w:t>
      </w:r>
      <w:r>
        <w:rPr>
          <w:rFonts w:ascii="Times New Roman" w:hAnsi="Times New Roman"/>
          <w:sz w:val="28"/>
          <w:szCs w:val="28"/>
        </w:rPr>
        <w:t>ого</w:t>
      </w:r>
      <w:r w:rsidRPr="007B5575">
        <w:rPr>
          <w:rFonts w:ascii="Times New Roman" w:hAnsi="Times New Roman"/>
          <w:sz w:val="28"/>
          <w:szCs w:val="28"/>
        </w:rPr>
        <w:t xml:space="preserve"> регламент осуществлени</w:t>
      </w:r>
      <w:r>
        <w:rPr>
          <w:rFonts w:ascii="Times New Roman" w:hAnsi="Times New Roman"/>
          <w:sz w:val="28"/>
          <w:szCs w:val="28"/>
        </w:rPr>
        <w:t>я</w:t>
      </w:r>
      <w:r w:rsidRPr="007B5575">
        <w:rPr>
          <w:rFonts w:ascii="Times New Roman" w:hAnsi="Times New Roman"/>
          <w:sz w:val="28"/>
          <w:szCs w:val="28"/>
        </w:rPr>
        <w:t xml:space="preserve"> муниципального земельного контроля на территории</w:t>
      </w:r>
      <w:r w:rsidR="00497737">
        <w:rPr>
          <w:rFonts w:ascii="Times New Roman" w:hAnsi="Times New Roman"/>
          <w:sz w:val="28"/>
          <w:szCs w:val="28"/>
        </w:rPr>
        <w:t xml:space="preserve"> Дьяченковского</w:t>
      </w:r>
      <w:r w:rsidRPr="007B5575">
        <w:rPr>
          <w:rFonts w:ascii="Times New Roman" w:hAnsi="Times New Roman"/>
          <w:sz w:val="28"/>
          <w:szCs w:val="28"/>
        </w:rPr>
        <w:t xml:space="preserve"> сельского поселения</w:t>
      </w:r>
      <w:r w:rsidRPr="007B5575">
        <w:rPr>
          <w:rFonts w:ascii="Times New Roman" w:hAnsi="Times New Roman"/>
          <w:color w:val="000000"/>
          <w:sz w:val="28"/>
          <w:szCs w:val="28"/>
        </w:rPr>
        <w:t xml:space="preserve"> Богучарского муниципального района Воронежской области</w:t>
      </w:r>
      <w:r>
        <w:rPr>
          <w:rFonts w:ascii="Times New Roman" w:hAnsi="Times New Roman"/>
          <w:color w:val="000000"/>
          <w:sz w:val="28"/>
          <w:szCs w:val="28"/>
        </w:rPr>
        <w:t>»</w:t>
      </w:r>
      <w:r w:rsidRPr="007B5575">
        <w:rPr>
          <w:rFonts w:ascii="Times New Roman" w:hAnsi="Times New Roman"/>
          <w:color w:val="000000"/>
          <w:sz w:val="28"/>
          <w:szCs w:val="28"/>
        </w:rPr>
        <w:t xml:space="preserve"> следующие изменения и дополнения:</w:t>
      </w:r>
    </w:p>
    <w:p w:rsidR="007D4700" w:rsidRDefault="007D4700" w:rsidP="007D4700">
      <w:pPr>
        <w:pStyle w:val="a6"/>
        <w:ind w:firstLine="709"/>
        <w:rPr>
          <w:rFonts w:ascii="Times New Roman" w:hAnsi="Times New Roman"/>
          <w:color w:val="000000"/>
          <w:sz w:val="28"/>
          <w:szCs w:val="28"/>
        </w:rPr>
      </w:pPr>
      <w:r w:rsidRPr="007B5575">
        <w:rPr>
          <w:rFonts w:ascii="Times New Roman" w:hAnsi="Times New Roman"/>
          <w:color w:val="000000"/>
          <w:sz w:val="28"/>
          <w:szCs w:val="28"/>
        </w:rPr>
        <w:t xml:space="preserve">1.1. </w:t>
      </w:r>
      <w:r>
        <w:rPr>
          <w:rFonts w:ascii="Times New Roman" w:hAnsi="Times New Roman"/>
          <w:color w:val="000000"/>
          <w:sz w:val="28"/>
          <w:szCs w:val="28"/>
        </w:rPr>
        <w:t>В приложении «</w:t>
      </w:r>
      <w:r w:rsidRPr="007B5575">
        <w:rPr>
          <w:rFonts w:ascii="Times New Roman" w:hAnsi="Times New Roman"/>
          <w:sz w:val="28"/>
          <w:szCs w:val="28"/>
        </w:rPr>
        <w:t>Административн</w:t>
      </w:r>
      <w:r>
        <w:rPr>
          <w:rFonts w:ascii="Times New Roman" w:hAnsi="Times New Roman"/>
          <w:sz w:val="28"/>
          <w:szCs w:val="28"/>
        </w:rPr>
        <w:t>ый</w:t>
      </w:r>
      <w:r w:rsidRPr="007B5575">
        <w:rPr>
          <w:rFonts w:ascii="Times New Roman" w:hAnsi="Times New Roman"/>
          <w:sz w:val="28"/>
          <w:szCs w:val="28"/>
        </w:rPr>
        <w:t xml:space="preserve"> регламент осуществлени</w:t>
      </w:r>
      <w:r>
        <w:rPr>
          <w:rFonts w:ascii="Times New Roman" w:hAnsi="Times New Roman"/>
          <w:sz w:val="28"/>
          <w:szCs w:val="28"/>
        </w:rPr>
        <w:t>я</w:t>
      </w:r>
      <w:r w:rsidRPr="007B5575">
        <w:rPr>
          <w:rFonts w:ascii="Times New Roman" w:hAnsi="Times New Roman"/>
          <w:sz w:val="28"/>
          <w:szCs w:val="28"/>
        </w:rPr>
        <w:t xml:space="preserve"> муниципального земельного контроля на территории </w:t>
      </w:r>
      <w:r w:rsidR="00497737">
        <w:rPr>
          <w:rFonts w:ascii="Times New Roman" w:hAnsi="Times New Roman"/>
          <w:sz w:val="28"/>
          <w:szCs w:val="28"/>
        </w:rPr>
        <w:t>Дьяченковского</w:t>
      </w:r>
      <w:r w:rsidRPr="007B5575">
        <w:rPr>
          <w:rFonts w:ascii="Times New Roman" w:hAnsi="Times New Roman"/>
          <w:sz w:val="28"/>
          <w:szCs w:val="28"/>
        </w:rPr>
        <w:t xml:space="preserve"> сельского поселения</w:t>
      </w:r>
      <w:r w:rsidRPr="007B5575">
        <w:rPr>
          <w:rFonts w:ascii="Times New Roman" w:hAnsi="Times New Roman"/>
          <w:color w:val="000000"/>
          <w:sz w:val="28"/>
          <w:szCs w:val="28"/>
        </w:rPr>
        <w:t xml:space="preserve"> Богучарского муниципального района Воронежской области</w:t>
      </w:r>
      <w:r>
        <w:rPr>
          <w:rFonts w:ascii="Times New Roman" w:hAnsi="Times New Roman"/>
          <w:color w:val="000000"/>
          <w:sz w:val="28"/>
          <w:szCs w:val="28"/>
        </w:rPr>
        <w:t>» к постановлению:</w:t>
      </w:r>
    </w:p>
    <w:p w:rsidR="007D4700" w:rsidRPr="007B5575" w:rsidRDefault="007D4700" w:rsidP="007D4700">
      <w:pPr>
        <w:pStyle w:val="a6"/>
        <w:ind w:firstLine="709"/>
        <w:rPr>
          <w:rFonts w:ascii="Times New Roman" w:hAnsi="Times New Roman"/>
          <w:color w:val="000000"/>
          <w:sz w:val="28"/>
          <w:szCs w:val="28"/>
        </w:rPr>
      </w:pPr>
      <w:r>
        <w:rPr>
          <w:rFonts w:ascii="Times New Roman" w:hAnsi="Times New Roman"/>
          <w:sz w:val="28"/>
          <w:szCs w:val="28"/>
        </w:rPr>
        <w:t xml:space="preserve">1.1.1. </w:t>
      </w:r>
      <w:r w:rsidRPr="007B5575">
        <w:rPr>
          <w:rFonts w:ascii="Times New Roman" w:hAnsi="Times New Roman"/>
          <w:sz w:val="28"/>
          <w:szCs w:val="28"/>
        </w:rPr>
        <w:t>Пункт 1.6.1. изложить в следующей редакции:</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«1.6.1. Лица, в отношении которых осуществляется муниципальный контроль, имеют право: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lastRenderedPageBreak/>
        <w:t xml:space="preserve">1) непосредственно присутствовать при проведении проверки, давать объяснения по вопросам, относящимся к предмету проверки;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Земельным кодексом Российской Федерации от 25.10.2001 г. № 136-ФЗ,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6) обжаловать действия (бездействие) должностных лиц органов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D4700" w:rsidRPr="007B5575" w:rsidRDefault="007D4700" w:rsidP="007D4700">
      <w:pPr>
        <w:pStyle w:val="a3"/>
        <w:spacing w:before="0" w:beforeAutospacing="0" w:after="0" w:afterAutospacing="0"/>
        <w:ind w:firstLine="709"/>
        <w:rPr>
          <w:rFonts w:ascii="Times New Roman" w:hAnsi="Times New Roman"/>
          <w:color w:val="000000"/>
          <w:sz w:val="28"/>
          <w:szCs w:val="28"/>
        </w:rPr>
      </w:pPr>
      <w:r w:rsidRPr="007B5575">
        <w:rPr>
          <w:rFonts w:ascii="Times New Roman" w:hAnsi="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7D4700" w:rsidRPr="007B5575" w:rsidRDefault="007D4700" w:rsidP="007D4700">
      <w:pPr>
        <w:pStyle w:val="a3"/>
        <w:spacing w:before="0" w:beforeAutospacing="0" w:after="0" w:afterAutospacing="0"/>
        <w:ind w:firstLine="709"/>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8</w:t>
      </w:r>
      <w:r w:rsidRPr="007B5575">
        <w:rPr>
          <w:rStyle w:val="a5"/>
          <w:rFonts w:ascii="Times New Roman" w:hAnsi="Times New Roman" w:cs="Times New Roman"/>
          <w:color w:val="000000"/>
          <w:sz w:val="28"/>
          <w:szCs w:val="28"/>
        </w:rPr>
        <w:t>)</w:t>
      </w:r>
      <w:r w:rsidRPr="007B5575">
        <w:rPr>
          <w:rFonts w:ascii="Times New Roman" w:hAnsi="Times New Roman"/>
          <w:color w:val="000000"/>
          <w:sz w:val="28"/>
          <w:szCs w:val="28"/>
        </w:rPr>
        <w:t xml:space="preserve"> юридические лица, индивидуальные предприниматели вправе вести </w:t>
      </w:r>
      <w:r w:rsidRPr="007B5575">
        <w:rPr>
          <w:rFonts w:ascii="Times New Roman" w:hAnsi="Times New Roman"/>
          <w:sz w:val="28"/>
          <w:szCs w:val="28"/>
        </w:rPr>
        <w:t>журнал учета проверок по типовой форме, установленной федеральным органом</w:t>
      </w:r>
      <w:r w:rsidRPr="007B5575">
        <w:rPr>
          <w:rFonts w:ascii="Times New Roman" w:hAnsi="Times New Roman"/>
          <w:color w:val="000000"/>
          <w:sz w:val="28"/>
          <w:szCs w:val="28"/>
        </w:rPr>
        <w:t xml:space="preserve"> исполнительной власти, уполномоченным Правительством Российской Федерации</w:t>
      </w:r>
      <w:r w:rsidRPr="007B5575">
        <w:rPr>
          <w:rStyle w:val="a5"/>
          <w:rFonts w:ascii="Times New Roman" w:hAnsi="Times New Roman" w:cs="Times New Roman"/>
          <w:color w:val="000000"/>
          <w:sz w:val="28"/>
          <w:szCs w:val="28"/>
        </w:rPr>
        <w:t>.».</w:t>
      </w:r>
    </w:p>
    <w:p w:rsidR="007D4700" w:rsidRPr="007B5575" w:rsidRDefault="007D4700" w:rsidP="007D4700">
      <w:pPr>
        <w:ind w:firstLine="709"/>
        <w:rPr>
          <w:rFonts w:ascii="Times New Roman" w:hAnsi="Times New Roman"/>
          <w:sz w:val="28"/>
          <w:szCs w:val="28"/>
        </w:rPr>
      </w:pPr>
      <w:r>
        <w:rPr>
          <w:rFonts w:ascii="Times New Roman" w:hAnsi="Times New Roman"/>
          <w:sz w:val="28"/>
          <w:szCs w:val="28"/>
        </w:rPr>
        <w:t>1.</w:t>
      </w:r>
      <w:r w:rsidRPr="007B5575">
        <w:rPr>
          <w:rFonts w:ascii="Times New Roman" w:hAnsi="Times New Roman"/>
          <w:sz w:val="28"/>
          <w:szCs w:val="28"/>
        </w:rPr>
        <w:t>1.2. Пункт 3.3.2. изложить в следующей редакции:</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«3.3.2. Принятие решения о проведении внеплановой проверки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Внеплановая проверка проводится в форме документарной проверки и (или) выездной проверки.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Основанием для принятия решения о проведении внеплановой проверки является: </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hAnsi="Times New Roman"/>
          <w:sz w:val="28"/>
          <w:szCs w:val="28"/>
        </w:rPr>
        <w:lastRenderedPageBreak/>
        <w:t xml:space="preserve">4) распоряжение администрации поселения, </w:t>
      </w:r>
      <w:r w:rsidRPr="007B5575">
        <w:rPr>
          <w:rFonts w:ascii="Times New Roman" w:eastAsiaTheme="minorHAnsi" w:hAnsi="Times New Roman"/>
          <w:sz w:val="28"/>
          <w:szCs w:val="28"/>
          <w:lang w:eastAsia="en-US"/>
        </w:rPr>
        <w:t>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При наличии оснований для принятия решения о проведении проверки должностное лицо осуществляет подготовку проекта распоряжения о проведении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В случае проведения внеплановой выездной проверки по основаниям, указанным в подпункте 3 настоящего пункта,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 </w:t>
      </w:r>
    </w:p>
    <w:p w:rsidR="007D4700" w:rsidRPr="007B5575" w:rsidRDefault="007D4700" w:rsidP="007D4700">
      <w:pPr>
        <w:pStyle w:val="a3"/>
        <w:spacing w:before="0" w:beforeAutospacing="0" w:after="0" w:afterAutospacing="0"/>
        <w:ind w:firstLine="709"/>
        <w:rPr>
          <w:rFonts w:ascii="Times New Roman" w:hAnsi="Times New Roman"/>
          <w:sz w:val="28"/>
          <w:szCs w:val="28"/>
        </w:rPr>
      </w:pPr>
      <w:r w:rsidRPr="007B5575">
        <w:rPr>
          <w:rFonts w:ascii="Times New Roman" w:hAnsi="Times New Roman"/>
          <w:sz w:val="28"/>
          <w:szCs w:val="28"/>
        </w:rPr>
        <w:t xml:space="preserve">Предварительное уведомление юридического лица о проведении внеплановой выездной проверки по основанию, указанному в подпункте 3 настоящего пункта, не допускается. </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При рассмотрении обращений и заявлений, информации о фактах, указанных в подпункт</w:t>
      </w:r>
      <w:r>
        <w:rPr>
          <w:rFonts w:ascii="Times New Roman" w:eastAsiaTheme="minorHAnsi" w:hAnsi="Times New Roman"/>
          <w:sz w:val="28"/>
          <w:szCs w:val="28"/>
          <w:lang w:eastAsia="en-US"/>
        </w:rPr>
        <w:t>е</w:t>
      </w:r>
      <w:r w:rsidRPr="007B557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3</w:t>
      </w:r>
      <w:r w:rsidRPr="007B5575">
        <w:rPr>
          <w:rFonts w:ascii="Times New Roman" w:eastAsiaTheme="minorHAnsi" w:hAnsi="Times New Roman"/>
          <w:sz w:val="28"/>
          <w:szCs w:val="28"/>
          <w:lang w:eastAsia="en-US"/>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w:t>
      </w:r>
      <w:r>
        <w:rPr>
          <w:rFonts w:ascii="Times New Roman" w:eastAsiaTheme="minorHAnsi" w:hAnsi="Times New Roman"/>
          <w:sz w:val="28"/>
          <w:szCs w:val="28"/>
          <w:lang w:eastAsia="en-US"/>
        </w:rPr>
        <w:t>е</w:t>
      </w:r>
      <w:r w:rsidRPr="007B557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3</w:t>
      </w:r>
      <w:r w:rsidRPr="007B5575">
        <w:rPr>
          <w:rFonts w:ascii="Times New Roman" w:eastAsiaTheme="minorHAnsi" w:hAnsi="Times New Roman"/>
          <w:sz w:val="28"/>
          <w:szCs w:val="28"/>
          <w:lang w:eastAsia="en-US"/>
        </w:rPr>
        <w:t xml:space="preserve">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r w:rsidRPr="007B5575">
        <w:rPr>
          <w:rFonts w:ascii="Times New Roman" w:eastAsiaTheme="minorHAnsi" w:hAnsi="Times New Roman"/>
          <w:sz w:val="28"/>
          <w:szCs w:val="28"/>
          <w:lang w:eastAsia="en-US"/>
        </w:rPr>
        <w:lastRenderedPageBreak/>
        <w:t>полученной информации, но представление таких пояснений и иных документов не является обязательным.</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D4700" w:rsidRPr="007B5575" w:rsidRDefault="007D4700" w:rsidP="007D4700">
      <w:pPr>
        <w:autoSpaceDE w:val="0"/>
        <w:autoSpaceDN w:val="0"/>
        <w:adjustRightInd w:val="0"/>
        <w:ind w:firstLine="709"/>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4700" w:rsidRPr="007B5575" w:rsidRDefault="007D4700" w:rsidP="007D4700">
      <w:pPr>
        <w:pStyle w:val="a7"/>
        <w:ind w:left="0" w:firstLine="709"/>
        <w:rPr>
          <w:rFonts w:ascii="Times New Roman" w:hAnsi="Times New Roman"/>
          <w:sz w:val="28"/>
          <w:szCs w:val="28"/>
        </w:rPr>
      </w:pPr>
      <w:r>
        <w:rPr>
          <w:rFonts w:ascii="Times New Roman" w:hAnsi="Times New Roman"/>
          <w:sz w:val="28"/>
          <w:szCs w:val="28"/>
        </w:rPr>
        <w:t>1.</w:t>
      </w:r>
      <w:r w:rsidRPr="007B5575">
        <w:rPr>
          <w:rFonts w:ascii="Times New Roman" w:hAnsi="Times New Roman"/>
          <w:sz w:val="28"/>
          <w:szCs w:val="28"/>
        </w:rPr>
        <w:t xml:space="preserve">1.3. Пункт 3.5.2. дополнить абзацами следующего </w:t>
      </w:r>
      <w:r>
        <w:rPr>
          <w:rFonts w:ascii="Times New Roman" w:hAnsi="Times New Roman"/>
          <w:sz w:val="28"/>
          <w:szCs w:val="28"/>
        </w:rPr>
        <w:t>содержания</w:t>
      </w:r>
      <w:r w:rsidRPr="007B5575">
        <w:rPr>
          <w:rFonts w:ascii="Times New Roman" w:hAnsi="Times New Roman"/>
          <w:sz w:val="28"/>
          <w:szCs w:val="28"/>
        </w:rPr>
        <w:t>:</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lastRenderedPageBreak/>
        <w:t>2. Контроль за исполнением настоящего постановления оставляю за собой.</w:t>
      </w:r>
    </w:p>
    <w:p w:rsidR="007D4700" w:rsidRPr="007B5575" w:rsidRDefault="007D4700" w:rsidP="007D4700">
      <w:pPr>
        <w:autoSpaceDE w:val="0"/>
        <w:autoSpaceDN w:val="0"/>
        <w:adjustRightInd w:val="0"/>
        <w:ind w:firstLine="540"/>
        <w:rPr>
          <w:rFonts w:ascii="Times New Roman" w:eastAsiaTheme="minorHAnsi" w:hAnsi="Times New Roman"/>
          <w:sz w:val="28"/>
          <w:szCs w:val="28"/>
          <w:lang w:eastAsia="en-US"/>
        </w:rPr>
      </w:pPr>
    </w:p>
    <w:p w:rsidR="000312B2" w:rsidRDefault="007D4700" w:rsidP="007D4700">
      <w:pPr>
        <w:autoSpaceDE w:val="0"/>
        <w:autoSpaceDN w:val="0"/>
        <w:adjustRightInd w:val="0"/>
        <w:ind w:firstLine="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Глава</w:t>
      </w:r>
      <w:r w:rsidR="000312B2">
        <w:rPr>
          <w:rFonts w:ascii="Times New Roman" w:eastAsiaTheme="minorHAnsi" w:hAnsi="Times New Roman"/>
          <w:sz w:val="28"/>
          <w:szCs w:val="28"/>
          <w:lang w:eastAsia="en-US"/>
        </w:rPr>
        <w:t xml:space="preserve"> Дьяченковского</w:t>
      </w:r>
      <w:r w:rsidRPr="007B5575">
        <w:rPr>
          <w:rFonts w:ascii="Times New Roman" w:eastAsiaTheme="minorHAnsi" w:hAnsi="Times New Roman"/>
          <w:sz w:val="28"/>
          <w:szCs w:val="28"/>
          <w:lang w:eastAsia="en-US"/>
        </w:rPr>
        <w:t xml:space="preserve"> сельского</w:t>
      </w:r>
    </w:p>
    <w:p w:rsidR="007D4700" w:rsidRPr="000312B2" w:rsidRDefault="007D4700" w:rsidP="007D4700">
      <w:pPr>
        <w:autoSpaceDE w:val="0"/>
        <w:autoSpaceDN w:val="0"/>
        <w:adjustRightInd w:val="0"/>
        <w:ind w:firstLine="0"/>
        <w:rPr>
          <w:rFonts w:ascii="Times New Roman" w:eastAsiaTheme="minorHAnsi" w:hAnsi="Times New Roman"/>
          <w:sz w:val="28"/>
          <w:szCs w:val="28"/>
          <w:lang w:eastAsia="en-US"/>
        </w:rPr>
      </w:pPr>
      <w:r w:rsidRPr="007B5575">
        <w:rPr>
          <w:rFonts w:ascii="Times New Roman" w:eastAsiaTheme="minorHAnsi" w:hAnsi="Times New Roman"/>
          <w:sz w:val="28"/>
          <w:szCs w:val="28"/>
          <w:lang w:eastAsia="en-US"/>
        </w:rPr>
        <w:t xml:space="preserve"> поселения        </w:t>
      </w:r>
      <w:r w:rsidR="000312B2">
        <w:rPr>
          <w:rFonts w:ascii="Times New Roman" w:eastAsiaTheme="minorHAnsi" w:hAnsi="Times New Roman"/>
          <w:sz w:val="28"/>
          <w:szCs w:val="28"/>
          <w:lang w:eastAsia="en-US"/>
        </w:rPr>
        <w:t xml:space="preserve">                                       В.И.Сыкалов</w:t>
      </w:r>
      <w:r w:rsidRPr="007B5575">
        <w:rPr>
          <w:rFonts w:ascii="Times New Roman" w:eastAsiaTheme="minorHAnsi" w:hAnsi="Times New Roman"/>
          <w:sz w:val="28"/>
          <w:szCs w:val="28"/>
          <w:lang w:eastAsia="en-US"/>
        </w:rPr>
        <w:t xml:space="preserve">                      </w:t>
      </w:r>
    </w:p>
    <w:p w:rsidR="008449AA" w:rsidRDefault="008449AA"/>
    <w:sectPr w:rsidR="008449AA" w:rsidSect="00B112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F7" w:rsidRDefault="00832FF7" w:rsidP="000312B2">
      <w:r>
        <w:separator/>
      </w:r>
    </w:p>
  </w:endnote>
  <w:endnote w:type="continuationSeparator" w:id="0">
    <w:p w:rsidR="00832FF7" w:rsidRDefault="00832FF7" w:rsidP="00031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F7" w:rsidRDefault="00832FF7" w:rsidP="000312B2">
      <w:r>
        <w:separator/>
      </w:r>
    </w:p>
  </w:footnote>
  <w:footnote w:type="continuationSeparator" w:id="0">
    <w:p w:rsidR="00832FF7" w:rsidRDefault="00832FF7" w:rsidP="00031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4700"/>
    <w:rsid w:val="000312B2"/>
    <w:rsid w:val="00497737"/>
    <w:rsid w:val="007D4700"/>
    <w:rsid w:val="00832FF7"/>
    <w:rsid w:val="008449AA"/>
    <w:rsid w:val="00C70D13"/>
    <w:rsid w:val="00E7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D470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D4700"/>
    <w:pPr>
      <w:spacing w:before="100" w:beforeAutospacing="1" w:after="100" w:afterAutospacing="1"/>
    </w:pPr>
  </w:style>
  <w:style w:type="paragraph" w:styleId="a4">
    <w:name w:val="Body Text"/>
    <w:basedOn w:val="a"/>
    <w:link w:val="a5"/>
    <w:semiHidden/>
    <w:unhideWhenUsed/>
    <w:rsid w:val="007D4700"/>
    <w:pPr>
      <w:widowControl w:val="0"/>
      <w:shd w:val="clear" w:color="auto" w:fill="FFFFFF"/>
      <w:spacing w:before="240" w:line="278" w:lineRule="exact"/>
    </w:pPr>
    <w:rPr>
      <w:rFonts w:eastAsia="Calibri" w:cs="Arial"/>
      <w:spacing w:val="4"/>
      <w:sz w:val="21"/>
      <w:szCs w:val="21"/>
    </w:rPr>
  </w:style>
  <w:style w:type="character" w:customStyle="1" w:styleId="a5">
    <w:name w:val="Основной текст Знак"/>
    <w:basedOn w:val="a0"/>
    <w:link w:val="a4"/>
    <w:semiHidden/>
    <w:rsid w:val="007D4700"/>
    <w:rPr>
      <w:rFonts w:ascii="Arial" w:eastAsia="Calibri" w:hAnsi="Arial" w:cs="Arial"/>
      <w:spacing w:val="4"/>
      <w:sz w:val="21"/>
      <w:szCs w:val="21"/>
      <w:shd w:val="clear" w:color="auto" w:fill="FFFFFF"/>
      <w:lang w:eastAsia="ru-RU"/>
    </w:rPr>
  </w:style>
  <w:style w:type="paragraph" w:styleId="a6">
    <w:name w:val="No Spacing"/>
    <w:uiPriority w:val="1"/>
    <w:qFormat/>
    <w:rsid w:val="007D4700"/>
    <w:pPr>
      <w:spacing w:after="0"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7D4700"/>
    <w:pPr>
      <w:spacing w:before="240" w:after="60"/>
      <w:jc w:val="center"/>
      <w:outlineLvl w:val="0"/>
    </w:pPr>
    <w:rPr>
      <w:rFonts w:cs="Arial"/>
      <w:b/>
      <w:bCs/>
      <w:kern w:val="28"/>
      <w:sz w:val="32"/>
      <w:szCs w:val="32"/>
    </w:rPr>
  </w:style>
  <w:style w:type="paragraph" w:styleId="a7">
    <w:name w:val="List Paragraph"/>
    <w:basedOn w:val="a"/>
    <w:uiPriority w:val="34"/>
    <w:qFormat/>
    <w:rsid w:val="007D4700"/>
    <w:pPr>
      <w:ind w:left="720"/>
      <w:contextualSpacing/>
    </w:pPr>
  </w:style>
  <w:style w:type="paragraph" w:styleId="a8">
    <w:name w:val="header"/>
    <w:basedOn w:val="a"/>
    <w:link w:val="a9"/>
    <w:uiPriority w:val="99"/>
    <w:semiHidden/>
    <w:unhideWhenUsed/>
    <w:rsid w:val="000312B2"/>
    <w:pPr>
      <w:tabs>
        <w:tab w:val="center" w:pos="4677"/>
        <w:tab w:val="right" w:pos="9355"/>
      </w:tabs>
    </w:pPr>
  </w:style>
  <w:style w:type="character" w:customStyle="1" w:styleId="a9">
    <w:name w:val="Верхний колонтитул Знак"/>
    <w:basedOn w:val="a0"/>
    <w:link w:val="a8"/>
    <w:uiPriority w:val="99"/>
    <w:semiHidden/>
    <w:rsid w:val="000312B2"/>
    <w:rPr>
      <w:rFonts w:ascii="Arial" w:eastAsia="Times New Roman" w:hAnsi="Arial" w:cs="Times New Roman"/>
      <w:sz w:val="24"/>
      <w:szCs w:val="24"/>
      <w:lang w:eastAsia="ru-RU"/>
    </w:rPr>
  </w:style>
  <w:style w:type="paragraph" w:styleId="aa">
    <w:name w:val="footer"/>
    <w:basedOn w:val="a"/>
    <w:link w:val="ab"/>
    <w:uiPriority w:val="99"/>
    <w:semiHidden/>
    <w:unhideWhenUsed/>
    <w:rsid w:val="000312B2"/>
    <w:pPr>
      <w:tabs>
        <w:tab w:val="center" w:pos="4677"/>
        <w:tab w:val="right" w:pos="9355"/>
      </w:tabs>
    </w:pPr>
  </w:style>
  <w:style w:type="character" w:customStyle="1" w:styleId="ab">
    <w:name w:val="Нижний колонтитул Знак"/>
    <w:basedOn w:val="a0"/>
    <w:link w:val="aa"/>
    <w:uiPriority w:val="99"/>
    <w:semiHidden/>
    <w:rsid w:val="000312B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2017-02-09T05:28:00Z</dcterms:created>
  <dcterms:modified xsi:type="dcterms:W3CDTF">2017-02-09T06:10:00Z</dcterms:modified>
</cp:coreProperties>
</file>