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0D" w:rsidRPr="007635BF" w:rsidRDefault="00E7180D" w:rsidP="00E7180D">
      <w:pPr>
        <w:pStyle w:val="af"/>
        <w:jc w:val="center"/>
        <w:rPr>
          <w:rFonts w:ascii="Times New Roman" w:hAnsi="Times New Roman"/>
          <w:sz w:val="26"/>
          <w:szCs w:val="26"/>
        </w:rPr>
      </w:pPr>
      <w:r w:rsidRPr="007635BF">
        <w:rPr>
          <w:rFonts w:ascii="Times New Roman" w:hAnsi="Times New Roman"/>
          <w:sz w:val="26"/>
          <w:szCs w:val="26"/>
        </w:rPr>
        <w:t>АДМИНИСТРАЦИЯ СЕЛЬСКОГО ПОСЕЛЕНИЯ ПЕРЦЕВСКОЕ</w:t>
      </w:r>
    </w:p>
    <w:p w:rsidR="00E7180D" w:rsidRPr="007635BF" w:rsidRDefault="00E7180D" w:rsidP="00E7180D">
      <w:pPr>
        <w:pStyle w:val="af"/>
        <w:jc w:val="center"/>
        <w:rPr>
          <w:rFonts w:ascii="Times New Roman" w:hAnsi="Times New Roman"/>
          <w:sz w:val="26"/>
          <w:szCs w:val="26"/>
        </w:rPr>
      </w:pPr>
      <w:r w:rsidRPr="007635BF">
        <w:rPr>
          <w:rFonts w:ascii="Times New Roman" w:hAnsi="Times New Roman"/>
          <w:sz w:val="26"/>
          <w:szCs w:val="26"/>
        </w:rPr>
        <w:t>ГРЯЗОВЕЦКОГО МУНИЦИПАЛЬНОГО РАЙОНА</w:t>
      </w:r>
    </w:p>
    <w:p w:rsidR="00E7180D" w:rsidRPr="00E7180D" w:rsidRDefault="00E7180D" w:rsidP="00E7180D">
      <w:pPr>
        <w:pStyle w:val="af"/>
        <w:jc w:val="center"/>
        <w:rPr>
          <w:rFonts w:ascii="Times New Roman" w:hAnsi="Times New Roman"/>
          <w:sz w:val="26"/>
          <w:szCs w:val="26"/>
        </w:rPr>
      </w:pPr>
      <w:r w:rsidRPr="007635BF">
        <w:rPr>
          <w:rFonts w:ascii="Times New Roman" w:hAnsi="Times New Roman"/>
          <w:sz w:val="26"/>
          <w:szCs w:val="26"/>
        </w:rPr>
        <w:t>ВОЛОГОДСКОЙ ОБЛАСТИ</w:t>
      </w:r>
    </w:p>
    <w:p w:rsidR="00E7180D" w:rsidRPr="007635BF" w:rsidRDefault="00E7180D" w:rsidP="00E7180D">
      <w:pPr>
        <w:pStyle w:val="af"/>
        <w:jc w:val="center"/>
        <w:rPr>
          <w:rFonts w:ascii="Times New Roman" w:hAnsi="Times New Roman"/>
          <w:sz w:val="26"/>
          <w:szCs w:val="26"/>
        </w:rPr>
      </w:pPr>
      <w:proofErr w:type="gramStart"/>
      <w:r w:rsidRPr="007635BF">
        <w:rPr>
          <w:rFonts w:ascii="Times New Roman" w:hAnsi="Times New Roman"/>
          <w:sz w:val="26"/>
          <w:szCs w:val="26"/>
        </w:rPr>
        <w:t>П</w:t>
      </w:r>
      <w:proofErr w:type="gramEnd"/>
      <w:r w:rsidRPr="007635BF">
        <w:rPr>
          <w:rFonts w:ascii="Times New Roman" w:hAnsi="Times New Roman"/>
          <w:sz w:val="26"/>
          <w:szCs w:val="26"/>
        </w:rPr>
        <w:t xml:space="preserve"> О С Т А Н О В Л Е Н И Е</w:t>
      </w:r>
    </w:p>
    <w:tbl>
      <w:tblPr>
        <w:tblW w:w="0" w:type="auto"/>
        <w:tblLayout w:type="fixed"/>
        <w:tblLook w:val="04A0"/>
      </w:tblPr>
      <w:tblGrid>
        <w:gridCol w:w="3564"/>
        <w:gridCol w:w="685"/>
        <w:gridCol w:w="1326"/>
      </w:tblGrid>
      <w:tr w:rsidR="00E7180D" w:rsidRPr="007635BF" w:rsidTr="001E2D29">
        <w:trPr>
          <w:trHeight w:val="98"/>
        </w:trPr>
        <w:tc>
          <w:tcPr>
            <w:tcW w:w="3564" w:type="dxa"/>
            <w:tcBorders>
              <w:top w:val="nil"/>
              <w:left w:val="nil"/>
              <w:bottom w:val="single" w:sz="4" w:space="0" w:color="000000"/>
              <w:right w:val="nil"/>
            </w:tcBorders>
            <w:hideMark/>
          </w:tcPr>
          <w:p w:rsidR="00E7180D" w:rsidRPr="007635BF" w:rsidRDefault="00E7180D" w:rsidP="001E2D29">
            <w:pPr>
              <w:pStyle w:val="af"/>
              <w:jc w:val="both"/>
              <w:rPr>
                <w:rFonts w:ascii="Times New Roman" w:hAnsi="Times New Roman"/>
                <w:sz w:val="26"/>
                <w:szCs w:val="26"/>
              </w:rPr>
            </w:pPr>
            <w:r>
              <w:rPr>
                <w:rFonts w:ascii="Times New Roman" w:hAnsi="Times New Roman"/>
                <w:sz w:val="26"/>
                <w:szCs w:val="26"/>
              </w:rPr>
              <w:t xml:space="preserve">от </w:t>
            </w:r>
            <w:r w:rsidR="005F4F4C">
              <w:rPr>
                <w:rFonts w:ascii="Times New Roman" w:hAnsi="Times New Roman"/>
                <w:sz w:val="26"/>
                <w:szCs w:val="26"/>
              </w:rPr>
              <w:t xml:space="preserve"> 26</w:t>
            </w:r>
            <w:r>
              <w:rPr>
                <w:rFonts w:ascii="Times New Roman" w:hAnsi="Times New Roman"/>
                <w:sz w:val="26"/>
                <w:szCs w:val="26"/>
              </w:rPr>
              <w:t>.04</w:t>
            </w:r>
            <w:r w:rsidRPr="007635BF">
              <w:rPr>
                <w:rFonts w:ascii="Times New Roman" w:hAnsi="Times New Roman"/>
                <w:sz w:val="26"/>
                <w:szCs w:val="26"/>
              </w:rPr>
              <w:t>.202</w:t>
            </w:r>
            <w:r>
              <w:rPr>
                <w:rFonts w:ascii="Times New Roman" w:hAnsi="Times New Roman"/>
                <w:sz w:val="26"/>
                <w:szCs w:val="26"/>
              </w:rPr>
              <w:t>1</w:t>
            </w:r>
          </w:p>
        </w:tc>
        <w:tc>
          <w:tcPr>
            <w:tcW w:w="685" w:type="dxa"/>
            <w:hideMark/>
          </w:tcPr>
          <w:p w:rsidR="00E7180D" w:rsidRPr="007635BF" w:rsidRDefault="00E7180D" w:rsidP="001E2D29">
            <w:pPr>
              <w:pStyle w:val="af"/>
              <w:jc w:val="both"/>
              <w:rPr>
                <w:rFonts w:ascii="Times New Roman" w:hAnsi="Times New Roman"/>
                <w:sz w:val="26"/>
                <w:szCs w:val="26"/>
              </w:rPr>
            </w:pPr>
            <w:r w:rsidRPr="007635BF">
              <w:rPr>
                <w:rFonts w:ascii="Times New Roman" w:hAnsi="Times New Roman"/>
                <w:sz w:val="26"/>
                <w:szCs w:val="26"/>
              </w:rPr>
              <w:t>№</w:t>
            </w:r>
          </w:p>
        </w:tc>
        <w:tc>
          <w:tcPr>
            <w:tcW w:w="1326" w:type="dxa"/>
            <w:tcBorders>
              <w:top w:val="nil"/>
              <w:left w:val="nil"/>
              <w:bottom w:val="single" w:sz="4" w:space="0" w:color="000000"/>
              <w:right w:val="nil"/>
            </w:tcBorders>
            <w:vAlign w:val="bottom"/>
            <w:hideMark/>
          </w:tcPr>
          <w:p w:rsidR="00E7180D" w:rsidRPr="007635BF" w:rsidRDefault="005F4F4C" w:rsidP="001E2D29">
            <w:pPr>
              <w:pStyle w:val="af"/>
              <w:jc w:val="both"/>
              <w:rPr>
                <w:rFonts w:ascii="Times New Roman" w:hAnsi="Times New Roman"/>
                <w:sz w:val="26"/>
                <w:szCs w:val="26"/>
              </w:rPr>
            </w:pPr>
            <w:r>
              <w:rPr>
                <w:rFonts w:ascii="Times New Roman" w:hAnsi="Times New Roman"/>
                <w:sz w:val="26"/>
                <w:szCs w:val="26"/>
              </w:rPr>
              <w:t>55</w:t>
            </w:r>
          </w:p>
        </w:tc>
      </w:tr>
    </w:tbl>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2"/>
      </w:tblGrid>
      <w:tr w:rsidR="00E7180D" w:rsidRPr="00E7180D" w:rsidTr="001E2D29">
        <w:trPr>
          <w:trHeight w:val="895"/>
        </w:trPr>
        <w:tc>
          <w:tcPr>
            <w:tcW w:w="5302" w:type="dxa"/>
            <w:tcBorders>
              <w:top w:val="nil"/>
              <w:left w:val="nil"/>
              <w:bottom w:val="nil"/>
              <w:right w:val="nil"/>
            </w:tcBorders>
            <w:hideMark/>
          </w:tcPr>
          <w:p w:rsidR="00E7180D" w:rsidRPr="00E7180D" w:rsidRDefault="00E7180D" w:rsidP="001E2D29">
            <w:pPr>
              <w:jc w:val="both"/>
              <w:rPr>
                <w:rFonts w:ascii="Times New Roman" w:eastAsia="Calibri" w:hAnsi="Times New Roman"/>
                <w:sz w:val="24"/>
                <w:szCs w:val="24"/>
              </w:rPr>
            </w:pPr>
            <w:r w:rsidRPr="00E7180D">
              <w:rPr>
                <w:rFonts w:ascii="Times New Roman" w:hAnsi="Times New Roman"/>
                <w:bCs/>
                <w:sz w:val="24"/>
                <w:szCs w:val="24"/>
              </w:rPr>
              <w:t xml:space="preserve">Об утверждении административного регламента по  предоставлению муниципальной услуги </w:t>
            </w:r>
            <w:r w:rsidRPr="00E7180D">
              <w:rPr>
                <w:rFonts w:ascii="Times New Roman" w:hAnsi="Times New Roman"/>
                <w:sz w:val="24"/>
                <w:szCs w:val="24"/>
              </w:rPr>
              <w:t>«</w:t>
            </w:r>
            <w:r w:rsidRPr="00E7180D">
              <w:rPr>
                <w:rFonts w:ascii="Times New Roman" w:hAnsi="Times New Roman" w:cs="Times New Roman"/>
                <w:sz w:val="24"/>
                <w:szCs w:val="24"/>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Pr="00E7180D">
              <w:rPr>
                <w:rFonts w:ascii="Times New Roman" w:hAnsi="Times New Roman"/>
                <w:sz w:val="24"/>
                <w:szCs w:val="24"/>
              </w:rPr>
              <w:t>»</w:t>
            </w:r>
          </w:p>
        </w:tc>
      </w:tr>
    </w:tbl>
    <w:p w:rsidR="00E7180D" w:rsidRPr="00E7180D" w:rsidRDefault="00E7180D" w:rsidP="00E7180D">
      <w:pPr>
        <w:pStyle w:val="af"/>
        <w:jc w:val="both"/>
        <w:rPr>
          <w:rFonts w:ascii="Times New Roman" w:hAnsi="Times New Roman"/>
          <w:sz w:val="24"/>
          <w:szCs w:val="24"/>
        </w:rPr>
      </w:pPr>
      <w:r w:rsidRPr="00E7180D">
        <w:rPr>
          <w:rFonts w:ascii="Times New Roman" w:hAnsi="Times New Roman"/>
          <w:sz w:val="24"/>
          <w:szCs w:val="24"/>
        </w:rPr>
        <w:t xml:space="preserve">     </w:t>
      </w:r>
    </w:p>
    <w:p w:rsidR="00E7180D" w:rsidRPr="00E7180D" w:rsidRDefault="00E7180D" w:rsidP="00E7180D">
      <w:pPr>
        <w:pStyle w:val="af"/>
        <w:jc w:val="both"/>
        <w:rPr>
          <w:rFonts w:ascii="Times New Roman" w:hAnsi="Times New Roman"/>
          <w:sz w:val="24"/>
          <w:szCs w:val="24"/>
        </w:rPr>
      </w:pPr>
    </w:p>
    <w:p w:rsidR="00E7180D" w:rsidRPr="00E7180D" w:rsidRDefault="00E7180D" w:rsidP="00E7180D">
      <w:pPr>
        <w:pStyle w:val="af"/>
        <w:jc w:val="both"/>
        <w:rPr>
          <w:rFonts w:ascii="Times New Roman" w:hAnsi="Times New Roman"/>
          <w:sz w:val="24"/>
          <w:szCs w:val="24"/>
        </w:rPr>
      </w:pPr>
    </w:p>
    <w:p w:rsidR="00E7180D" w:rsidRPr="00E7180D" w:rsidRDefault="00E7180D" w:rsidP="00E7180D">
      <w:pPr>
        <w:pStyle w:val="af"/>
        <w:jc w:val="both"/>
        <w:rPr>
          <w:rFonts w:ascii="Times New Roman" w:hAnsi="Times New Roman"/>
          <w:sz w:val="24"/>
          <w:szCs w:val="24"/>
        </w:rPr>
      </w:pPr>
    </w:p>
    <w:p w:rsidR="00E7180D" w:rsidRDefault="00E7180D" w:rsidP="00E7180D">
      <w:pPr>
        <w:pStyle w:val="af"/>
        <w:jc w:val="both"/>
        <w:rPr>
          <w:rFonts w:ascii="Times New Roman" w:hAnsi="Times New Roman"/>
          <w:sz w:val="24"/>
          <w:szCs w:val="24"/>
        </w:rPr>
      </w:pPr>
    </w:p>
    <w:p w:rsidR="00E7180D" w:rsidRPr="00E7180D" w:rsidRDefault="00E7180D" w:rsidP="00E7180D">
      <w:pPr>
        <w:pStyle w:val="af"/>
        <w:jc w:val="both"/>
        <w:rPr>
          <w:rFonts w:ascii="Times New Roman" w:hAnsi="Times New Roman"/>
          <w:sz w:val="24"/>
          <w:szCs w:val="24"/>
        </w:rPr>
      </w:pPr>
    </w:p>
    <w:p w:rsidR="00E7180D" w:rsidRPr="00E7180D" w:rsidRDefault="00E7180D" w:rsidP="00E7180D">
      <w:pPr>
        <w:pStyle w:val="af"/>
        <w:spacing w:line="240" w:lineRule="auto"/>
        <w:jc w:val="both"/>
        <w:rPr>
          <w:rFonts w:ascii="Times New Roman" w:hAnsi="Times New Roman"/>
          <w:b/>
          <w:sz w:val="26"/>
          <w:szCs w:val="26"/>
        </w:rPr>
      </w:pPr>
      <w:r w:rsidRPr="00E7180D">
        <w:rPr>
          <w:rFonts w:ascii="Times New Roman" w:hAnsi="Times New Roman"/>
          <w:sz w:val="26"/>
          <w:szCs w:val="26"/>
        </w:rPr>
        <w:t xml:space="preserve">             В соответствии с Федеральным законом Российской Федерации от 27.07.2010 г. № 210-ФЗ «Об организации предоставления государственных и муниципальных услуг» и с целью приведения нормативных правовых актов  в соответствие с действующим законодательством </w:t>
      </w:r>
      <w:r w:rsidRPr="00E7180D">
        <w:rPr>
          <w:rFonts w:ascii="Times New Roman" w:hAnsi="Times New Roman"/>
          <w:b/>
          <w:sz w:val="26"/>
          <w:szCs w:val="26"/>
        </w:rPr>
        <w:t>Администрация сельского поселения Перцевское ПОСТАНОВЛЯЕТ:</w:t>
      </w:r>
    </w:p>
    <w:p w:rsidR="00E7180D" w:rsidRPr="00E7180D" w:rsidRDefault="00E7180D" w:rsidP="00E7180D">
      <w:pPr>
        <w:pStyle w:val="af"/>
        <w:spacing w:line="240" w:lineRule="auto"/>
        <w:jc w:val="both"/>
        <w:rPr>
          <w:rFonts w:ascii="Times New Roman" w:hAnsi="Times New Roman"/>
          <w:sz w:val="26"/>
          <w:szCs w:val="26"/>
        </w:rPr>
      </w:pPr>
      <w:r w:rsidRPr="00E7180D">
        <w:rPr>
          <w:rFonts w:ascii="Times New Roman" w:hAnsi="Times New Roman"/>
          <w:sz w:val="26"/>
          <w:szCs w:val="26"/>
        </w:rPr>
        <w:t>1. Утвердить 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согласно приложению к данному постановлению.</w:t>
      </w:r>
    </w:p>
    <w:p w:rsidR="00E7180D" w:rsidRPr="00E7180D" w:rsidRDefault="00E7180D" w:rsidP="00E7180D">
      <w:pPr>
        <w:pStyle w:val="af"/>
        <w:spacing w:line="240" w:lineRule="auto"/>
        <w:jc w:val="both"/>
        <w:rPr>
          <w:rFonts w:ascii="Times New Roman" w:hAnsi="Times New Roman"/>
          <w:sz w:val="26"/>
          <w:szCs w:val="26"/>
        </w:rPr>
      </w:pPr>
      <w:r w:rsidRPr="00E7180D">
        <w:rPr>
          <w:rFonts w:ascii="Times New Roman" w:hAnsi="Times New Roman"/>
          <w:sz w:val="26"/>
          <w:szCs w:val="26"/>
        </w:rPr>
        <w:t>2. Администрации сельского поселения Перцевское при оказании муниципальной услуги руководствоваться утвержденным административным регламентом.</w:t>
      </w:r>
    </w:p>
    <w:p w:rsidR="00E7180D" w:rsidRPr="00E7180D" w:rsidRDefault="00C46095" w:rsidP="00E7180D">
      <w:pPr>
        <w:pStyle w:val="af"/>
        <w:spacing w:line="240" w:lineRule="auto"/>
        <w:jc w:val="both"/>
        <w:rPr>
          <w:rFonts w:ascii="Times New Roman" w:hAnsi="Times New Roman"/>
          <w:sz w:val="26"/>
          <w:szCs w:val="26"/>
        </w:rPr>
      </w:pPr>
      <w:r>
        <w:rPr>
          <w:rFonts w:ascii="Times New Roman" w:hAnsi="Times New Roman"/>
          <w:sz w:val="26"/>
          <w:szCs w:val="26"/>
        </w:rPr>
        <w:t>3</w:t>
      </w:r>
      <w:r w:rsidR="00E7180D" w:rsidRPr="00E7180D">
        <w:rPr>
          <w:rFonts w:ascii="Times New Roman" w:hAnsi="Times New Roman"/>
          <w:sz w:val="26"/>
          <w:szCs w:val="26"/>
        </w:rPr>
        <w:t xml:space="preserve">. Настоящее постановление подлежит официальному опубликованию и размещению на официальном сайте администрации сельского поселения Перцевское и вступает в силу после его официального опубликования на Портале муниципальных образований </w:t>
      </w:r>
      <w:hyperlink r:id="rId7" w:history="1">
        <w:r w:rsidR="00E7180D" w:rsidRPr="00E7180D">
          <w:rPr>
            <w:rStyle w:val="ac"/>
            <w:rFonts w:ascii="Times New Roman" w:hAnsi="Times New Roman"/>
            <w:color w:val="auto"/>
            <w:sz w:val="26"/>
            <w:szCs w:val="26"/>
            <w:u w:val="none"/>
          </w:rPr>
          <w:t>http://muob.ru/</w:t>
        </w:r>
      </w:hyperlink>
      <w:r w:rsidR="00E7180D" w:rsidRPr="00E7180D">
        <w:rPr>
          <w:rFonts w:ascii="Times New Roman" w:hAnsi="Times New Roman"/>
          <w:sz w:val="26"/>
          <w:szCs w:val="26"/>
        </w:rPr>
        <w:t>.</w:t>
      </w:r>
    </w:p>
    <w:p w:rsidR="00E7180D" w:rsidRDefault="00C46095" w:rsidP="00E7180D">
      <w:pPr>
        <w:pStyle w:val="af"/>
        <w:spacing w:line="240" w:lineRule="auto"/>
        <w:jc w:val="both"/>
        <w:rPr>
          <w:rFonts w:ascii="Times New Roman" w:hAnsi="Times New Roman"/>
          <w:sz w:val="26"/>
          <w:szCs w:val="26"/>
        </w:rPr>
      </w:pPr>
      <w:r>
        <w:rPr>
          <w:rFonts w:ascii="Times New Roman" w:hAnsi="Times New Roman"/>
          <w:sz w:val="26"/>
          <w:szCs w:val="26"/>
        </w:rPr>
        <w:t>4</w:t>
      </w:r>
      <w:r w:rsidR="00E7180D" w:rsidRPr="00E7180D">
        <w:rPr>
          <w:rFonts w:ascii="Times New Roman" w:hAnsi="Times New Roman"/>
          <w:sz w:val="26"/>
          <w:szCs w:val="26"/>
        </w:rPr>
        <w:t xml:space="preserve">. </w:t>
      </w:r>
      <w:proofErr w:type="gramStart"/>
      <w:r w:rsidR="00E7180D" w:rsidRPr="00E7180D">
        <w:rPr>
          <w:rFonts w:ascii="Times New Roman" w:hAnsi="Times New Roman"/>
          <w:sz w:val="26"/>
          <w:szCs w:val="26"/>
        </w:rPr>
        <w:t>Контроль за</w:t>
      </w:r>
      <w:proofErr w:type="gramEnd"/>
      <w:r w:rsidR="00E7180D" w:rsidRPr="00E7180D">
        <w:rPr>
          <w:rFonts w:ascii="Times New Roman" w:hAnsi="Times New Roman"/>
          <w:sz w:val="26"/>
          <w:szCs w:val="26"/>
        </w:rPr>
        <w:t xml:space="preserve"> выполнением настоящего постановления оставляю за собой.</w:t>
      </w:r>
    </w:p>
    <w:p w:rsidR="001E2D29" w:rsidRPr="00E7180D" w:rsidRDefault="001E2D29" w:rsidP="00E7180D">
      <w:pPr>
        <w:pStyle w:val="af"/>
        <w:spacing w:line="240" w:lineRule="auto"/>
        <w:jc w:val="both"/>
        <w:rPr>
          <w:rFonts w:ascii="Times New Roman" w:hAnsi="Times New Roman"/>
          <w:sz w:val="26"/>
          <w:szCs w:val="26"/>
        </w:rPr>
      </w:pPr>
    </w:p>
    <w:p w:rsidR="00E7180D" w:rsidRPr="00E7180D" w:rsidRDefault="00E7180D" w:rsidP="00E7180D">
      <w:pPr>
        <w:pStyle w:val="af"/>
        <w:rPr>
          <w:rFonts w:ascii="Times New Roman" w:hAnsi="Times New Roman"/>
          <w:sz w:val="26"/>
          <w:szCs w:val="26"/>
        </w:rPr>
      </w:pPr>
      <w:r w:rsidRPr="00E7180D">
        <w:rPr>
          <w:rFonts w:ascii="Times New Roman" w:hAnsi="Times New Roman"/>
          <w:sz w:val="26"/>
          <w:szCs w:val="26"/>
        </w:rPr>
        <w:t>Глава сельск</w:t>
      </w:r>
      <w:r w:rsidR="001E2D29">
        <w:rPr>
          <w:rFonts w:ascii="Times New Roman" w:hAnsi="Times New Roman"/>
          <w:sz w:val="26"/>
          <w:szCs w:val="26"/>
        </w:rPr>
        <w:t>ого поселения Перцевское</w:t>
      </w:r>
      <w:r w:rsidR="001E2D29">
        <w:rPr>
          <w:rFonts w:ascii="Times New Roman" w:hAnsi="Times New Roman"/>
          <w:sz w:val="26"/>
          <w:szCs w:val="26"/>
        </w:rPr>
        <w:tab/>
      </w:r>
      <w:r w:rsidR="001E2D29">
        <w:rPr>
          <w:rFonts w:ascii="Times New Roman" w:hAnsi="Times New Roman"/>
          <w:sz w:val="26"/>
          <w:szCs w:val="26"/>
        </w:rPr>
        <w:tab/>
      </w:r>
      <w:r w:rsidRPr="00E7180D">
        <w:rPr>
          <w:rFonts w:ascii="Times New Roman" w:hAnsi="Times New Roman"/>
          <w:sz w:val="26"/>
          <w:szCs w:val="26"/>
        </w:rPr>
        <w:t xml:space="preserve"> </w:t>
      </w:r>
      <w:r w:rsidR="005C7588">
        <w:rPr>
          <w:rFonts w:ascii="Times New Roman" w:hAnsi="Times New Roman"/>
          <w:sz w:val="26"/>
          <w:szCs w:val="26"/>
        </w:rPr>
        <w:t xml:space="preserve">                      </w:t>
      </w:r>
      <w:r w:rsidRPr="00E7180D">
        <w:rPr>
          <w:rFonts w:ascii="Times New Roman" w:hAnsi="Times New Roman"/>
          <w:sz w:val="26"/>
          <w:szCs w:val="26"/>
        </w:rPr>
        <w:t xml:space="preserve">  Н.В. Богословская</w:t>
      </w:r>
    </w:p>
    <w:p w:rsidR="00E7180D" w:rsidRDefault="00E7180D" w:rsidP="00E7180D">
      <w:pPr>
        <w:pStyle w:val="af"/>
        <w:jc w:val="both"/>
        <w:rPr>
          <w:rFonts w:ascii="Times New Roman" w:hAnsi="Times New Roman"/>
          <w:sz w:val="26"/>
          <w:szCs w:val="26"/>
        </w:rPr>
      </w:pPr>
    </w:p>
    <w:p w:rsidR="00E7180D" w:rsidRDefault="00E7180D" w:rsidP="00E7180D">
      <w:pPr>
        <w:pStyle w:val="af"/>
        <w:jc w:val="both"/>
        <w:rPr>
          <w:rFonts w:ascii="Times New Roman" w:hAnsi="Times New Roman"/>
          <w:sz w:val="26"/>
          <w:szCs w:val="26"/>
        </w:rPr>
      </w:pPr>
    </w:p>
    <w:p w:rsidR="00C46095" w:rsidRDefault="00C46095" w:rsidP="00E7180D">
      <w:pPr>
        <w:pStyle w:val="af"/>
        <w:jc w:val="both"/>
        <w:rPr>
          <w:rFonts w:ascii="Times New Roman" w:hAnsi="Times New Roman"/>
          <w:sz w:val="26"/>
          <w:szCs w:val="26"/>
        </w:rPr>
      </w:pPr>
    </w:p>
    <w:p w:rsidR="00C46095" w:rsidRDefault="00C46095" w:rsidP="00E7180D">
      <w:pPr>
        <w:pStyle w:val="af"/>
        <w:jc w:val="both"/>
        <w:rPr>
          <w:rFonts w:ascii="Times New Roman" w:hAnsi="Times New Roman"/>
          <w:sz w:val="26"/>
          <w:szCs w:val="26"/>
        </w:rPr>
      </w:pPr>
    </w:p>
    <w:p w:rsidR="00C46095" w:rsidRPr="007635BF" w:rsidRDefault="00C46095" w:rsidP="00E7180D">
      <w:pPr>
        <w:pStyle w:val="af"/>
        <w:jc w:val="both"/>
        <w:rPr>
          <w:rFonts w:ascii="Times New Roman" w:hAnsi="Times New Roman"/>
          <w:sz w:val="26"/>
          <w:szCs w:val="26"/>
        </w:rPr>
      </w:pPr>
    </w:p>
    <w:p w:rsidR="00E7180D" w:rsidRPr="001E2D29" w:rsidRDefault="00E7180D" w:rsidP="001E2D29">
      <w:pPr>
        <w:pStyle w:val="ConsPlusNormal"/>
        <w:widowControl/>
        <w:jc w:val="right"/>
        <w:rPr>
          <w:rFonts w:ascii="Times New Roman" w:hAnsi="Times New Roman"/>
          <w:sz w:val="20"/>
          <w:szCs w:val="20"/>
        </w:rPr>
      </w:pPr>
      <w:r w:rsidRPr="001E2D29">
        <w:rPr>
          <w:rFonts w:ascii="Times New Roman" w:hAnsi="Times New Roman"/>
          <w:bCs/>
          <w:sz w:val="20"/>
          <w:szCs w:val="20"/>
        </w:rPr>
        <w:lastRenderedPageBreak/>
        <w:t>Приложение к постановлению</w:t>
      </w:r>
    </w:p>
    <w:p w:rsidR="00E7180D" w:rsidRPr="001E2D29" w:rsidRDefault="00E7180D" w:rsidP="001E2D29">
      <w:pPr>
        <w:pStyle w:val="ConsPlusNormal"/>
        <w:widowControl/>
        <w:ind w:left="4140" w:firstLine="0"/>
        <w:jc w:val="right"/>
        <w:rPr>
          <w:rFonts w:ascii="Times New Roman" w:hAnsi="Times New Roman"/>
          <w:sz w:val="20"/>
          <w:szCs w:val="20"/>
        </w:rPr>
      </w:pPr>
      <w:r w:rsidRPr="001E2D29">
        <w:rPr>
          <w:rFonts w:ascii="Times New Roman" w:hAnsi="Times New Roman"/>
          <w:bCs/>
          <w:sz w:val="20"/>
          <w:szCs w:val="20"/>
        </w:rPr>
        <w:t xml:space="preserve">                    Администрации СП Перцевское</w:t>
      </w:r>
    </w:p>
    <w:p w:rsidR="00E7180D" w:rsidRPr="001E2D29" w:rsidRDefault="00E7180D" w:rsidP="001E2D29">
      <w:pPr>
        <w:pStyle w:val="ConsPlusTitle"/>
        <w:widowControl/>
        <w:jc w:val="right"/>
        <w:rPr>
          <w:rFonts w:ascii="Times New Roman" w:hAnsi="Times New Roman" w:cs="Times New Roman"/>
          <w:b w:val="0"/>
        </w:rPr>
      </w:pPr>
      <w:r w:rsidRPr="001E2D29">
        <w:rPr>
          <w:rFonts w:ascii="Times New Roman" w:hAnsi="Times New Roman" w:cs="Times New Roman"/>
          <w:b w:val="0"/>
        </w:rPr>
        <w:t xml:space="preserve">                                                                                  №</w:t>
      </w:r>
      <w:r w:rsidR="005F4F4C">
        <w:rPr>
          <w:rFonts w:ascii="Times New Roman" w:hAnsi="Times New Roman" w:cs="Times New Roman"/>
          <w:b w:val="0"/>
        </w:rPr>
        <w:t>55</w:t>
      </w:r>
      <w:r w:rsidRPr="001E2D29">
        <w:rPr>
          <w:rFonts w:ascii="Times New Roman" w:hAnsi="Times New Roman" w:cs="Times New Roman"/>
          <w:b w:val="0"/>
        </w:rPr>
        <w:t xml:space="preserve">  от  </w:t>
      </w:r>
      <w:r w:rsidR="005F4F4C">
        <w:rPr>
          <w:rFonts w:ascii="Times New Roman" w:hAnsi="Times New Roman" w:cs="Times New Roman"/>
          <w:b w:val="0"/>
        </w:rPr>
        <w:t>26</w:t>
      </w:r>
      <w:r w:rsidRPr="001E2D29">
        <w:rPr>
          <w:rFonts w:ascii="Times New Roman" w:hAnsi="Times New Roman" w:cs="Times New Roman"/>
          <w:b w:val="0"/>
        </w:rPr>
        <w:t>.04.2021г.</w:t>
      </w:r>
    </w:p>
    <w:p w:rsidR="008B7857" w:rsidRPr="00544D54" w:rsidRDefault="00E7180D" w:rsidP="007507A9">
      <w:pPr>
        <w:pStyle w:val="ConsPlusNormal"/>
        <w:spacing w:before="24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А</w:t>
      </w:r>
      <w:r w:rsidR="008B7857" w:rsidRPr="00544D54">
        <w:rPr>
          <w:rFonts w:ascii="Times New Roman" w:hAnsi="Times New Roman" w:cs="Times New Roman"/>
          <w:sz w:val="28"/>
          <w:szCs w:val="28"/>
        </w:rPr>
        <w:t>дминистративный регламент предоставления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w:t>
      </w:r>
      <w:r w:rsidR="008B7857">
        <w:rPr>
          <w:rFonts w:ascii="Times New Roman" w:hAnsi="Times New Roman" w:cs="Times New Roman"/>
          <w:sz w:val="28"/>
          <w:szCs w:val="28"/>
        </w:rPr>
        <w:t xml:space="preserve">, </w:t>
      </w:r>
      <w:r w:rsidR="008B7857" w:rsidRPr="00544D54">
        <w:rPr>
          <w:rFonts w:ascii="Times New Roman" w:hAnsi="Times New Roman" w:cs="Times New Roman"/>
          <w:sz w:val="28"/>
          <w:szCs w:val="28"/>
        </w:rPr>
        <w:t>при реализации ими преимущественного права на приобретение арендуемого имущества, в собственность</w:t>
      </w:r>
    </w:p>
    <w:p w:rsidR="008B7857" w:rsidRDefault="008B7857" w:rsidP="007507A9">
      <w:pPr>
        <w:pStyle w:val="ConsPlusNormal"/>
        <w:spacing w:before="240" w:line="240" w:lineRule="auto"/>
        <w:ind w:firstLine="540"/>
        <w:jc w:val="both"/>
        <w:rPr>
          <w:rFonts w:ascii="Times New Roman" w:hAnsi="Times New Roman" w:cs="Times New Roman"/>
          <w:bCs/>
          <w:sz w:val="28"/>
          <w:szCs w:val="28"/>
        </w:rPr>
      </w:pPr>
      <w:r>
        <w:t xml:space="preserve">                                                </w:t>
      </w:r>
      <w:r>
        <w:rPr>
          <w:rFonts w:ascii="Times New Roman" w:hAnsi="Times New Roman" w:cs="Times New Roman"/>
          <w:bCs/>
          <w:sz w:val="28"/>
          <w:szCs w:val="28"/>
        </w:rPr>
        <w:t>1. Общие положения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1.1. Административный регламент предоставления муниципальной услуги по предоставлению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1.2. Заявителями при предоставлении муниципальной услуги являются  индивидуальные предприниматели и юридические лица - субъекты малого и среднего предпри</w:t>
      </w:r>
      <w:bookmarkStart w:id="0" w:name="_GoBack"/>
      <w:bookmarkEnd w:id="0"/>
      <w:r w:rsidRPr="001E2D29">
        <w:rPr>
          <w:rFonts w:ascii="Times New Roman" w:hAnsi="Times New Roman"/>
          <w:sz w:val="27"/>
          <w:szCs w:val="27"/>
        </w:rPr>
        <w:t xml:space="preserve">нимательства, арендующие недвижимое имущество, находящееся в собственности </w:t>
      </w:r>
      <w:r w:rsidR="001E2D29" w:rsidRPr="001E2D29">
        <w:rPr>
          <w:rFonts w:ascii="Times New Roman" w:hAnsi="Times New Roman"/>
          <w:sz w:val="27"/>
          <w:szCs w:val="27"/>
        </w:rPr>
        <w:t>сельского поселения Перцевское</w:t>
      </w:r>
      <w:r w:rsidRPr="001E2D29">
        <w:rPr>
          <w:rFonts w:ascii="Times New Roman" w:hAnsi="Times New Roman"/>
          <w:sz w:val="27"/>
          <w:szCs w:val="27"/>
        </w:rPr>
        <w:t>, либо их уполномоченные представители (далее – заявители), при условии, что:</w:t>
      </w:r>
    </w:p>
    <w:p w:rsidR="008B7857" w:rsidRPr="001E2D29" w:rsidRDefault="008B7857" w:rsidP="005F4F4C">
      <w:pPr>
        <w:pStyle w:val="af"/>
        <w:spacing w:after="0" w:line="240" w:lineRule="auto"/>
        <w:jc w:val="both"/>
        <w:rPr>
          <w:rFonts w:ascii="Times New Roman" w:hAnsi="Times New Roman"/>
          <w:sz w:val="27"/>
          <w:szCs w:val="27"/>
        </w:rPr>
      </w:pPr>
      <w:proofErr w:type="gramStart"/>
      <w:r w:rsidRPr="001E2D29">
        <w:rPr>
          <w:rFonts w:ascii="Times New Roman" w:hAnsi="Times New Roman"/>
          <w:sz w:val="27"/>
          <w:szCs w:val="27"/>
        </w:rPr>
        <w:t xml:space="preserve">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8" w:history="1">
        <w:r w:rsidRPr="001E2D29">
          <w:rPr>
            <w:rFonts w:ascii="Times New Roman" w:hAnsi="Times New Roman"/>
            <w:sz w:val="27"/>
            <w:szCs w:val="27"/>
          </w:rPr>
          <w:t>частью 2.1 статьи 9</w:t>
        </w:r>
      </w:hyperlink>
      <w:r w:rsidRPr="001E2D29">
        <w:rPr>
          <w:rFonts w:ascii="Times New Roman" w:hAnsi="Times New Roman"/>
          <w:sz w:val="27"/>
          <w:szCs w:val="27"/>
        </w:rPr>
        <w:t xml:space="preserve">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w:t>
      </w:r>
      <w:proofErr w:type="gramEnd"/>
      <w:r w:rsidRPr="001E2D29">
        <w:rPr>
          <w:rFonts w:ascii="Times New Roman" w:hAnsi="Times New Roman"/>
          <w:sz w:val="27"/>
          <w:szCs w:val="27"/>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9" w:history="1">
        <w:r w:rsidRPr="001E2D29">
          <w:rPr>
            <w:rFonts w:ascii="Times New Roman" w:hAnsi="Times New Roman"/>
            <w:sz w:val="27"/>
            <w:szCs w:val="27"/>
          </w:rPr>
          <w:t>частью 4 статьи 4</w:t>
        </w:r>
      </w:hyperlink>
      <w:r w:rsidRPr="001E2D29">
        <w:rPr>
          <w:rFonts w:ascii="Times New Roman" w:hAnsi="Times New Roman"/>
          <w:sz w:val="27"/>
          <w:szCs w:val="27"/>
        </w:rPr>
        <w:t xml:space="preserve"> Федерального закона № 159-ФЗ, а в случае, предусмотренном </w:t>
      </w:r>
      <w:hyperlink r:id="rId10" w:history="1">
        <w:r w:rsidRPr="001E2D29">
          <w:rPr>
            <w:rFonts w:ascii="Times New Roman" w:hAnsi="Times New Roman"/>
            <w:sz w:val="27"/>
            <w:szCs w:val="27"/>
          </w:rPr>
          <w:t>частью 2</w:t>
        </w:r>
      </w:hyperlink>
      <w:r w:rsidRPr="001E2D29">
        <w:rPr>
          <w:rFonts w:ascii="Times New Roman" w:hAnsi="Times New Roman"/>
          <w:sz w:val="27"/>
          <w:szCs w:val="27"/>
        </w:rPr>
        <w:t xml:space="preserve"> или </w:t>
      </w:r>
      <w:hyperlink r:id="rId11" w:history="1">
        <w:r w:rsidRPr="001E2D29">
          <w:rPr>
            <w:rFonts w:ascii="Times New Roman" w:hAnsi="Times New Roman"/>
            <w:sz w:val="27"/>
            <w:szCs w:val="27"/>
          </w:rPr>
          <w:t>частью 2.1 статьи 9</w:t>
        </w:r>
      </w:hyperlink>
      <w:r w:rsidRPr="001E2D29">
        <w:rPr>
          <w:rFonts w:ascii="Times New Roman" w:hAnsi="Times New Roman"/>
          <w:sz w:val="27"/>
          <w:szCs w:val="27"/>
        </w:rPr>
        <w:t xml:space="preserve"> Федерального закона № 159-ФЗ - на день подачи субъектом малого или среднего предпринимательства заявления;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       </w:t>
      </w:r>
      <w:proofErr w:type="gramStart"/>
      <w:r w:rsidRPr="001E2D29">
        <w:rPr>
          <w:rFonts w:ascii="Times New Roman" w:hAnsi="Times New Roman"/>
          <w:sz w:val="27"/>
          <w:szCs w:val="27"/>
        </w:rPr>
        <w:t xml:space="preserve">арендуемое имущество не включено в утвержденный в соответствии с </w:t>
      </w:r>
      <w:hyperlink r:id="rId12" w:history="1">
        <w:r w:rsidRPr="001E2D29">
          <w:rPr>
            <w:rFonts w:ascii="Times New Roman" w:hAnsi="Times New Roman"/>
            <w:sz w:val="27"/>
            <w:szCs w:val="27"/>
          </w:rPr>
          <w:t>частью 4 статьи 18</w:t>
        </w:r>
      </w:hyperlink>
      <w:r w:rsidRPr="001E2D29">
        <w:rPr>
          <w:rFonts w:ascii="Times New Roman" w:hAnsi="Times New Roman"/>
          <w:sz w:val="27"/>
          <w:szCs w:val="27"/>
        </w:rPr>
        <w:t xml:space="preserve"> Федерального закона </w:t>
      </w:r>
      <w:r w:rsidRPr="001E2D29">
        <w:rPr>
          <w:rFonts w:ascii="Times New Roman" w:eastAsia="Times New Roman" w:hAnsi="Times New Roman"/>
          <w:sz w:val="27"/>
          <w:szCs w:val="27"/>
        </w:rPr>
        <w:t xml:space="preserve">от 24 июля 2007 года № 209-ФЗ </w:t>
      </w:r>
      <w:r w:rsidRPr="001E2D29">
        <w:rPr>
          <w:rFonts w:ascii="Times New Roman" w:hAnsi="Times New Roman"/>
          <w:sz w:val="27"/>
          <w:szCs w:val="27"/>
        </w:rPr>
        <w:t xml:space="preserve">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3" w:history="1">
        <w:r w:rsidRPr="001E2D29">
          <w:rPr>
            <w:rFonts w:ascii="Times New Roman" w:hAnsi="Times New Roman"/>
            <w:sz w:val="27"/>
            <w:szCs w:val="27"/>
          </w:rPr>
          <w:t>частью 2.1 статьи 9</w:t>
        </w:r>
      </w:hyperlink>
      <w:r w:rsidRPr="001E2D29">
        <w:rPr>
          <w:rFonts w:ascii="Times New Roman" w:hAnsi="Times New Roman"/>
          <w:sz w:val="27"/>
          <w:szCs w:val="27"/>
        </w:rPr>
        <w:t xml:space="preserve"> Федерального закона</w:t>
      </w:r>
      <w:proofErr w:type="gramEnd"/>
      <w:r w:rsidRPr="001E2D29">
        <w:rPr>
          <w:rFonts w:ascii="Times New Roman" w:hAnsi="Times New Roman"/>
          <w:sz w:val="27"/>
          <w:szCs w:val="27"/>
        </w:rPr>
        <w:t xml:space="preserve"> № 159-ФЗ;</w:t>
      </w:r>
    </w:p>
    <w:p w:rsidR="008B7857" w:rsidRPr="001E2D29" w:rsidRDefault="008B7857" w:rsidP="007507A9">
      <w:pPr>
        <w:pStyle w:val="af"/>
        <w:spacing w:line="240" w:lineRule="auto"/>
        <w:jc w:val="both"/>
        <w:rPr>
          <w:rFonts w:ascii="Times New Roman" w:hAnsi="Times New Roman"/>
          <w:sz w:val="27"/>
          <w:szCs w:val="27"/>
        </w:rPr>
      </w:pPr>
      <w:r w:rsidRPr="001E2D29">
        <w:rPr>
          <w:rFonts w:ascii="Times New Roman" w:hAnsi="Times New Roman"/>
          <w:sz w:val="27"/>
          <w:szCs w:val="27"/>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Заявителями не могут быть субъекты малого и среднего предпринимательства:</w:t>
      </w:r>
    </w:p>
    <w:p w:rsidR="008B7857" w:rsidRPr="001E2D29" w:rsidRDefault="008B7857" w:rsidP="005F4F4C">
      <w:pPr>
        <w:pStyle w:val="af"/>
        <w:spacing w:after="0" w:line="240" w:lineRule="auto"/>
        <w:jc w:val="both"/>
        <w:rPr>
          <w:rFonts w:ascii="Times New Roman" w:hAnsi="Times New Roman"/>
          <w:sz w:val="27"/>
          <w:szCs w:val="27"/>
        </w:rPr>
      </w:pPr>
      <w:proofErr w:type="gramStart"/>
      <w:r w:rsidRPr="001E2D29">
        <w:rPr>
          <w:rFonts w:ascii="Times New Roman" w:hAnsi="Times New Roman"/>
          <w:sz w:val="27"/>
          <w:szCs w:val="27"/>
        </w:rPr>
        <w:lastRenderedPageBreak/>
        <w:t>являющиеся</w:t>
      </w:r>
      <w:proofErr w:type="gramEnd"/>
      <w:r w:rsidRPr="001E2D29">
        <w:rPr>
          <w:rFonts w:ascii="Times New Roman" w:hAnsi="Times New Roman"/>
          <w:sz w:val="27"/>
          <w:szCs w:val="27"/>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являющиеся участниками соглашений о разделе продукции;</w:t>
      </w:r>
    </w:p>
    <w:p w:rsidR="008B7857" w:rsidRPr="001E2D29" w:rsidRDefault="008B7857" w:rsidP="005F4F4C">
      <w:pPr>
        <w:pStyle w:val="af"/>
        <w:spacing w:after="0" w:line="240" w:lineRule="auto"/>
        <w:jc w:val="both"/>
        <w:rPr>
          <w:rFonts w:ascii="Times New Roman" w:hAnsi="Times New Roman"/>
          <w:sz w:val="27"/>
          <w:szCs w:val="27"/>
        </w:rPr>
      </w:pPr>
      <w:proofErr w:type="gramStart"/>
      <w:r w:rsidRPr="001E2D29">
        <w:rPr>
          <w:rFonts w:ascii="Times New Roman" w:hAnsi="Times New Roman"/>
          <w:sz w:val="27"/>
          <w:szCs w:val="27"/>
        </w:rPr>
        <w:t>осуществляющие</w:t>
      </w:r>
      <w:proofErr w:type="gramEnd"/>
      <w:r w:rsidRPr="001E2D29">
        <w:rPr>
          <w:rFonts w:ascii="Times New Roman" w:hAnsi="Times New Roman"/>
          <w:sz w:val="27"/>
          <w:szCs w:val="27"/>
        </w:rPr>
        <w:t xml:space="preserve"> предпринимательскую деятельность в сфере игорного бизнеса;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B7857" w:rsidRPr="001E2D29" w:rsidRDefault="008B7857" w:rsidP="005F4F4C">
      <w:pPr>
        <w:pStyle w:val="af"/>
        <w:spacing w:after="0" w:line="240" w:lineRule="auto"/>
        <w:jc w:val="both"/>
        <w:rPr>
          <w:rFonts w:ascii="Times New Roman" w:hAnsi="Times New Roman"/>
          <w:sz w:val="27"/>
          <w:szCs w:val="27"/>
        </w:rPr>
      </w:pPr>
      <w:proofErr w:type="gramStart"/>
      <w:r w:rsidRPr="001E2D29">
        <w:rPr>
          <w:rFonts w:ascii="Times New Roman" w:hAnsi="Times New Roman"/>
          <w:sz w:val="27"/>
          <w:szCs w:val="27"/>
        </w:rPr>
        <w:t>осуществляющие</w:t>
      </w:r>
      <w:proofErr w:type="gramEnd"/>
      <w:r w:rsidRPr="001E2D29">
        <w:rPr>
          <w:rFonts w:ascii="Times New Roman" w:hAnsi="Times New Roman"/>
          <w:sz w:val="27"/>
          <w:szCs w:val="27"/>
        </w:rPr>
        <w:t xml:space="preserve"> добычу и переработку полезных ископаемых (кроме общераспространенных полезных ископаемых).</w:t>
      </w:r>
    </w:p>
    <w:p w:rsidR="007F0898" w:rsidRPr="00EC35AB" w:rsidRDefault="008B7857" w:rsidP="005F4F4C">
      <w:pPr>
        <w:spacing w:after="0" w:line="240" w:lineRule="auto"/>
        <w:ind w:firstLine="425"/>
        <w:jc w:val="both"/>
        <w:rPr>
          <w:rFonts w:ascii="Times New Roman" w:hAnsi="Times New Roman"/>
          <w:sz w:val="27"/>
          <w:szCs w:val="27"/>
        </w:rPr>
      </w:pPr>
      <w:r w:rsidRPr="001E2D29">
        <w:rPr>
          <w:rFonts w:ascii="Times New Roman" w:hAnsi="Times New Roman"/>
          <w:sz w:val="27"/>
          <w:szCs w:val="27"/>
        </w:rPr>
        <w:t xml:space="preserve">1.3. </w:t>
      </w:r>
      <w:r w:rsidR="007F0898" w:rsidRPr="00EC35AB">
        <w:rPr>
          <w:rFonts w:ascii="Times New Roman" w:hAnsi="Times New Roman"/>
          <w:color w:val="000000"/>
          <w:sz w:val="27"/>
          <w:szCs w:val="27"/>
        </w:rPr>
        <w:t xml:space="preserve">Место нахождения </w:t>
      </w:r>
      <w:r w:rsidR="007F0898" w:rsidRPr="00EC35AB">
        <w:rPr>
          <w:rFonts w:ascii="Times New Roman" w:hAnsi="Times New Roman"/>
          <w:sz w:val="27"/>
          <w:szCs w:val="27"/>
        </w:rPr>
        <w:t>Администрации сельского поселения Перцевское (далее –             Уполномоченный орган)</w:t>
      </w:r>
      <w:r w:rsidR="007F0898" w:rsidRPr="00EC35AB">
        <w:rPr>
          <w:rFonts w:ascii="Times New Roman" w:hAnsi="Times New Roman"/>
          <w:color w:val="000000"/>
          <w:sz w:val="27"/>
          <w:szCs w:val="27"/>
        </w:rPr>
        <w:t>:</w:t>
      </w:r>
      <w:r w:rsidR="007F0898" w:rsidRPr="00EC35AB">
        <w:rPr>
          <w:rFonts w:ascii="Times New Roman" w:hAnsi="Times New Roman"/>
          <w:sz w:val="27"/>
          <w:szCs w:val="27"/>
        </w:rPr>
        <w:t xml:space="preserve"> </w:t>
      </w:r>
    </w:p>
    <w:p w:rsidR="007F0898" w:rsidRPr="00EC35AB" w:rsidRDefault="007F0898" w:rsidP="005F4F4C">
      <w:pPr>
        <w:spacing w:after="0" w:line="240" w:lineRule="auto"/>
        <w:ind w:firstLine="1"/>
        <w:jc w:val="both"/>
        <w:rPr>
          <w:rFonts w:ascii="Times New Roman" w:hAnsi="Times New Roman"/>
          <w:sz w:val="27"/>
          <w:szCs w:val="27"/>
        </w:rPr>
      </w:pPr>
      <w:r w:rsidRPr="00EC35AB">
        <w:rPr>
          <w:rFonts w:ascii="Times New Roman" w:hAnsi="Times New Roman"/>
          <w:sz w:val="27"/>
          <w:szCs w:val="27"/>
        </w:rPr>
        <w:t xml:space="preserve">Вологодская область, </w:t>
      </w:r>
      <w:proofErr w:type="spellStart"/>
      <w:r w:rsidRPr="00EC35AB">
        <w:rPr>
          <w:rFonts w:ascii="Times New Roman" w:hAnsi="Times New Roman"/>
          <w:sz w:val="27"/>
          <w:szCs w:val="27"/>
        </w:rPr>
        <w:t>Грязовецкий</w:t>
      </w:r>
      <w:proofErr w:type="spellEnd"/>
      <w:r w:rsidRPr="00EC35AB">
        <w:rPr>
          <w:rFonts w:ascii="Times New Roman" w:hAnsi="Times New Roman"/>
          <w:sz w:val="27"/>
          <w:szCs w:val="27"/>
        </w:rPr>
        <w:t xml:space="preserve"> район, д. Слобода, ул. Школьная, д.11а;</w:t>
      </w:r>
    </w:p>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color w:val="000000"/>
          <w:sz w:val="27"/>
          <w:szCs w:val="27"/>
        </w:rPr>
        <w:t xml:space="preserve">         Почтовый адрес </w:t>
      </w:r>
      <w:r w:rsidRPr="00EC35AB">
        <w:rPr>
          <w:rFonts w:ascii="Times New Roman" w:hAnsi="Times New Roman"/>
          <w:sz w:val="27"/>
          <w:szCs w:val="27"/>
        </w:rPr>
        <w:t>Уполномоченного органа</w:t>
      </w:r>
      <w:r w:rsidRPr="00EC35AB">
        <w:rPr>
          <w:rFonts w:ascii="Times New Roman" w:hAnsi="Times New Roman"/>
          <w:color w:val="000000"/>
          <w:sz w:val="27"/>
          <w:szCs w:val="27"/>
        </w:rPr>
        <w:t xml:space="preserve">: </w:t>
      </w:r>
      <w:r w:rsidRPr="00EC35AB">
        <w:rPr>
          <w:rFonts w:ascii="Times New Roman" w:hAnsi="Times New Roman"/>
          <w:sz w:val="27"/>
          <w:szCs w:val="27"/>
        </w:rPr>
        <w:t xml:space="preserve">Вологодская область, </w:t>
      </w:r>
      <w:proofErr w:type="spellStart"/>
      <w:r w:rsidRPr="00EC35AB">
        <w:rPr>
          <w:rFonts w:ascii="Times New Roman" w:hAnsi="Times New Roman"/>
          <w:sz w:val="27"/>
          <w:szCs w:val="27"/>
        </w:rPr>
        <w:t>Грязовецкий</w:t>
      </w:r>
      <w:proofErr w:type="spellEnd"/>
      <w:r w:rsidRPr="00EC35AB">
        <w:rPr>
          <w:rFonts w:ascii="Times New Roman" w:hAnsi="Times New Roman"/>
          <w:sz w:val="27"/>
          <w:szCs w:val="27"/>
        </w:rPr>
        <w:t xml:space="preserve"> район, д. Слобода, ул. Школьная, д.11а;</w:t>
      </w:r>
    </w:p>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Телефон/факс: 8(81755)42-3-24, 42-2-47 42-2-44</w:t>
      </w:r>
    </w:p>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 xml:space="preserve">Адрес электронной почты: </w:t>
      </w:r>
      <w:proofErr w:type="spellStart"/>
      <w:r w:rsidRPr="00EC35AB">
        <w:rPr>
          <w:rFonts w:ascii="Times New Roman" w:hAnsi="Times New Roman"/>
          <w:sz w:val="27"/>
          <w:szCs w:val="27"/>
          <w:lang w:val="en-US"/>
        </w:rPr>
        <w:t>grmoper</w:t>
      </w:r>
      <w:proofErr w:type="spellEnd"/>
      <w:r w:rsidRPr="00EC35AB">
        <w:rPr>
          <w:rFonts w:ascii="Times New Roman" w:hAnsi="Times New Roman"/>
          <w:sz w:val="27"/>
          <w:szCs w:val="27"/>
        </w:rPr>
        <w:t>@</w:t>
      </w:r>
      <w:r w:rsidRPr="00EC35AB">
        <w:rPr>
          <w:rFonts w:ascii="Times New Roman" w:hAnsi="Times New Roman"/>
          <w:sz w:val="27"/>
          <w:szCs w:val="27"/>
          <w:lang w:val="en-US"/>
        </w:rPr>
        <w:t>r</w:t>
      </w:r>
      <w:r w:rsidRPr="00EC35AB">
        <w:rPr>
          <w:rFonts w:ascii="Times New Roman" w:hAnsi="Times New Roman"/>
          <w:sz w:val="27"/>
          <w:szCs w:val="27"/>
        </w:rPr>
        <w:t>09.</w:t>
      </w:r>
      <w:proofErr w:type="spellStart"/>
      <w:r w:rsidRPr="00EC35AB">
        <w:rPr>
          <w:rFonts w:ascii="Times New Roman" w:hAnsi="Times New Roman"/>
          <w:sz w:val="27"/>
          <w:szCs w:val="27"/>
          <w:lang w:val="en-US"/>
        </w:rPr>
        <w:t>gov</w:t>
      </w:r>
      <w:proofErr w:type="spellEnd"/>
      <w:r w:rsidRPr="00EC35AB">
        <w:rPr>
          <w:rFonts w:ascii="Times New Roman" w:hAnsi="Times New Roman"/>
          <w:sz w:val="27"/>
          <w:szCs w:val="27"/>
        </w:rPr>
        <w:t>35.</w:t>
      </w:r>
      <w:proofErr w:type="spellStart"/>
      <w:r w:rsidRPr="00EC35AB">
        <w:rPr>
          <w:rFonts w:ascii="Times New Roman" w:hAnsi="Times New Roman"/>
          <w:sz w:val="27"/>
          <w:szCs w:val="27"/>
          <w:lang w:val="en-US"/>
        </w:rPr>
        <w:t>ru</w:t>
      </w:r>
      <w:proofErr w:type="spellEnd"/>
      <w:r w:rsidRPr="00EC35AB">
        <w:rPr>
          <w:rFonts w:ascii="Times New Roman" w:hAnsi="Times New Roman"/>
          <w:sz w:val="27"/>
          <w:szCs w:val="27"/>
        </w:rPr>
        <w:t>;</w:t>
      </w:r>
    </w:p>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Телефон для информирования по вопросам, связанным с предоставлением муниципальной услуги: 8(81755) 42-2-44;</w:t>
      </w:r>
    </w:p>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4645"/>
      </w:tblGrid>
      <w:tr w:rsidR="007F0898" w:rsidRPr="00EC35AB" w:rsidTr="001E673A">
        <w:tc>
          <w:tcPr>
            <w:tcW w:w="4699" w:type="dxa"/>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Понедельник</w:t>
            </w:r>
          </w:p>
        </w:tc>
        <w:tc>
          <w:tcPr>
            <w:tcW w:w="4645" w:type="dxa"/>
            <w:vMerge w:val="restart"/>
            <w:vAlign w:val="center"/>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08.00-12.00</w:t>
            </w:r>
          </w:p>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13.00-16.15</w:t>
            </w:r>
          </w:p>
        </w:tc>
      </w:tr>
      <w:tr w:rsidR="007F0898" w:rsidRPr="00EC35AB" w:rsidTr="001E673A">
        <w:tc>
          <w:tcPr>
            <w:tcW w:w="4699" w:type="dxa"/>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Вторник</w:t>
            </w:r>
          </w:p>
        </w:tc>
        <w:tc>
          <w:tcPr>
            <w:tcW w:w="0" w:type="auto"/>
            <w:vMerge/>
            <w:vAlign w:val="center"/>
          </w:tcPr>
          <w:p w:rsidR="007F0898" w:rsidRPr="00EC35AB" w:rsidRDefault="007F0898" w:rsidP="005F4F4C">
            <w:pPr>
              <w:pStyle w:val="af"/>
              <w:spacing w:after="0" w:line="240" w:lineRule="auto"/>
              <w:jc w:val="both"/>
              <w:rPr>
                <w:rFonts w:ascii="Times New Roman" w:hAnsi="Times New Roman"/>
                <w:sz w:val="27"/>
                <w:szCs w:val="27"/>
              </w:rPr>
            </w:pPr>
          </w:p>
        </w:tc>
      </w:tr>
      <w:tr w:rsidR="007F0898" w:rsidRPr="00EC35AB" w:rsidTr="001E673A">
        <w:tc>
          <w:tcPr>
            <w:tcW w:w="4699" w:type="dxa"/>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Среда</w:t>
            </w:r>
          </w:p>
        </w:tc>
        <w:tc>
          <w:tcPr>
            <w:tcW w:w="0" w:type="auto"/>
            <w:vMerge/>
            <w:vAlign w:val="center"/>
          </w:tcPr>
          <w:p w:rsidR="007F0898" w:rsidRPr="00EC35AB" w:rsidRDefault="007F0898" w:rsidP="005F4F4C">
            <w:pPr>
              <w:pStyle w:val="af"/>
              <w:spacing w:after="0" w:line="240" w:lineRule="auto"/>
              <w:jc w:val="both"/>
              <w:rPr>
                <w:rFonts w:ascii="Times New Roman" w:hAnsi="Times New Roman"/>
                <w:sz w:val="27"/>
                <w:szCs w:val="27"/>
              </w:rPr>
            </w:pPr>
          </w:p>
        </w:tc>
      </w:tr>
      <w:tr w:rsidR="007F0898" w:rsidRPr="00EC35AB" w:rsidTr="001E673A">
        <w:tc>
          <w:tcPr>
            <w:tcW w:w="4699" w:type="dxa"/>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Четверг</w:t>
            </w:r>
          </w:p>
        </w:tc>
        <w:tc>
          <w:tcPr>
            <w:tcW w:w="0" w:type="auto"/>
            <w:vMerge/>
            <w:vAlign w:val="center"/>
          </w:tcPr>
          <w:p w:rsidR="007F0898" w:rsidRPr="00EC35AB" w:rsidRDefault="007F0898" w:rsidP="005F4F4C">
            <w:pPr>
              <w:pStyle w:val="af"/>
              <w:spacing w:after="0" w:line="240" w:lineRule="auto"/>
              <w:jc w:val="both"/>
              <w:rPr>
                <w:rFonts w:ascii="Times New Roman" w:hAnsi="Times New Roman"/>
                <w:sz w:val="27"/>
                <w:szCs w:val="27"/>
              </w:rPr>
            </w:pPr>
          </w:p>
        </w:tc>
      </w:tr>
      <w:tr w:rsidR="007F0898" w:rsidRPr="00EC35AB" w:rsidTr="001E673A">
        <w:tc>
          <w:tcPr>
            <w:tcW w:w="4699" w:type="dxa"/>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Пятница</w:t>
            </w:r>
          </w:p>
        </w:tc>
        <w:tc>
          <w:tcPr>
            <w:tcW w:w="0" w:type="auto"/>
            <w:vAlign w:val="center"/>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08.00-12.00</w:t>
            </w:r>
          </w:p>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13.00-16.00</w:t>
            </w:r>
          </w:p>
        </w:tc>
      </w:tr>
      <w:tr w:rsidR="007F0898" w:rsidRPr="00EC35AB" w:rsidTr="001E673A">
        <w:tc>
          <w:tcPr>
            <w:tcW w:w="4699" w:type="dxa"/>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Суббота</w:t>
            </w:r>
          </w:p>
        </w:tc>
        <w:tc>
          <w:tcPr>
            <w:tcW w:w="4645" w:type="dxa"/>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ВЫХОДНОЙ</w:t>
            </w:r>
          </w:p>
        </w:tc>
      </w:tr>
      <w:tr w:rsidR="007F0898" w:rsidRPr="00EC35AB" w:rsidTr="001E673A">
        <w:tc>
          <w:tcPr>
            <w:tcW w:w="4699" w:type="dxa"/>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Воскресенье</w:t>
            </w:r>
          </w:p>
        </w:tc>
        <w:tc>
          <w:tcPr>
            <w:tcW w:w="4645" w:type="dxa"/>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ВЫХОДНОЙ</w:t>
            </w:r>
          </w:p>
        </w:tc>
      </w:tr>
      <w:tr w:rsidR="007F0898" w:rsidRPr="00EC35AB" w:rsidTr="001E673A">
        <w:tc>
          <w:tcPr>
            <w:tcW w:w="4699" w:type="dxa"/>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Предпраздничные дни</w:t>
            </w:r>
          </w:p>
        </w:tc>
        <w:tc>
          <w:tcPr>
            <w:tcW w:w="4645" w:type="dxa"/>
          </w:tcPr>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08.00-12.00</w:t>
            </w:r>
          </w:p>
          <w:p w:rsidR="007F0898" w:rsidRPr="00EC35AB" w:rsidRDefault="007F0898" w:rsidP="005F4F4C">
            <w:pPr>
              <w:pStyle w:val="af"/>
              <w:spacing w:after="0" w:line="240" w:lineRule="auto"/>
              <w:jc w:val="both"/>
              <w:rPr>
                <w:rFonts w:ascii="Times New Roman" w:hAnsi="Times New Roman"/>
                <w:sz w:val="27"/>
                <w:szCs w:val="27"/>
                <w:lang w:val="en-US"/>
              </w:rPr>
            </w:pPr>
            <w:r w:rsidRPr="00EC35AB">
              <w:rPr>
                <w:rFonts w:ascii="Times New Roman" w:hAnsi="Times New Roman"/>
                <w:sz w:val="27"/>
                <w:szCs w:val="27"/>
              </w:rPr>
              <w:t>13.00-1</w:t>
            </w:r>
            <w:r w:rsidRPr="00EC35AB">
              <w:rPr>
                <w:rFonts w:ascii="Times New Roman" w:hAnsi="Times New Roman"/>
                <w:sz w:val="27"/>
                <w:szCs w:val="27"/>
                <w:lang w:val="en-US"/>
              </w:rPr>
              <w:t>5</w:t>
            </w:r>
            <w:r w:rsidRPr="00EC35AB">
              <w:rPr>
                <w:rFonts w:ascii="Times New Roman" w:hAnsi="Times New Roman"/>
                <w:sz w:val="27"/>
                <w:szCs w:val="27"/>
              </w:rPr>
              <w:t>.</w:t>
            </w:r>
            <w:r w:rsidRPr="00EC35AB">
              <w:rPr>
                <w:rFonts w:ascii="Times New Roman" w:hAnsi="Times New Roman"/>
                <w:sz w:val="27"/>
                <w:szCs w:val="27"/>
                <w:lang w:val="en-US"/>
              </w:rPr>
              <w:t>15</w:t>
            </w:r>
          </w:p>
        </w:tc>
      </w:tr>
    </w:tbl>
    <w:p w:rsidR="007F0898" w:rsidRPr="00EC35AB" w:rsidRDefault="007F0898" w:rsidP="005F4F4C">
      <w:pPr>
        <w:pStyle w:val="af"/>
        <w:spacing w:after="0" w:line="240" w:lineRule="auto"/>
        <w:jc w:val="both"/>
        <w:rPr>
          <w:rFonts w:ascii="Times New Roman" w:hAnsi="Times New Roman"/>
          <w:sz w:val="27"/>
          <w:szCs w:val="27"/>
        </w:rPr>
      </w:pPr>
      <w:r w:rsidRPr="00EC35AB">
        <w:rPr>
          <w:rFonts w:ascii="Times New Roman" w:hAnsi="Times New Roman"/>
          <w:sz w:val="27"/>
          <w:szCs w:val="27"/>
        </w:rPr>
        <w:t xml:space="preserve">График приема документов: </w:t>
      </w:r>
      <w:r w:rsidRPr="00EC35AB">
        <w:rPr>
          <w:rFonts w:ascii="Times New Roman" w:hAnsi="Times New Roman"/>
          <w:color w:val="000000"/>
          <w:sz w:val="27"/>
          <w:szCs w:val="27"/>
          <w:shd w:val="clear" w:color="auto" w:fill="FFFFFF"/>
        </w:rPr>
        <w:t xml:space="preserve">понедельник-пятница с </w:t>
      </w:r>
      <w:r w:rsidRPr="00EC35AB">
        <w:rPr>
          <w:rFonts w:ascii="Times New Roman" w:hAnsi="Times New Roman"/>
          <w:sz w:val="27"/>
          <w:szCs w:val="27"/>
        </w:rPr>
        <w:t>08.00 до12.00 с13.00 до 16.15</w:t>
      </w:r>
    </w:p>
    <w:p w:rsidR="007F0898" w:rsidRPr="00EC35AB" w:rsidRDefault="007F0898" w:rsidP="005F4F4C">
      <w:pPr>
        <w:spacing w:after="0" w:line="240" w:lineRule="auto"/>
        <w:ind w:right="-143"/>
        <w:jc w:val="both"/>
        <w:rPr>
          <w:rFonts w:ascii="Times New Roman" w:hAnsi="Times New Roman"/>
          <w:bCs/>
          <w:sz w:val="27"/>
          <w:szCs w:val="27"/>
        </w:rPr>
      </w:pPr>
      <w:r w:rsidRPr="00EC35AB">
        <w:rPr>
          <w:rFonts w:ascii="Times New Roman" w:hAnsi="Times New Roman"/>
          <w:sz w:val="27"/>
          <w:szCs w:val="27"/>
        </w:rPr>
        <w:t>Личный приём граждан Главой СП Перцевское: вторник, четверг с 08:00-10:00.</w:t>
      </w:r>
    </w:p>
    <w:p w:rsidR="007F0898" w:rsidRPr="00EC35AB" w:rsidRDefault="007F0898" w:rsidP="005F4F4C">
      <w:pPr>
        <w:spacing w:after="0" w:line="240" w:lineRule="auto"/>
        <w:ind w:right="-143" w:firstLine="720"/>
        <w:jc w:val="both"/>
        <w:rPr>
          <w:rFonts w:ascii="Times New Roman" w:hAnsi="Times New Roman"/>
          <w:sz w:val="27"/>
          <w:szCs w:val="27"/>
        </w:rPr>
      </w:pPr>
      <w:r w:rsidRPr="00EC35AB">
        <w:rPr>
          <w:rFonts w:ascii="Times New Roman" w:hAnsi="Times New Roman"/>
          <w:bCs/>
          <w:sz w:val="27"/>
          <w:szCs w:val="27"/>
        </w:rPr>
        <w:t>Телефон для информирования по вопросам, связанным с предоставлением муниципальной услуги:</w:t>
      </w:r>
      <w:r w:rsidRPr="00EC35AB">
        <w:rPr>
          <w:rFonts w:ascii="Times New Roman" w:hAnsi="Times New Roman"/>
          <w:sz w:val="27"/>
          <w:szCs w:val="27"/>
        </w:rPr>
        <w:t xml:space="preserve"> 8(81755) 42-2-44</w:t>
      </w:r>
    </w:p>
    <w:p w:rsidR="007F0898" w:rsidRPr="00EC35AB" w:rsidRDefault="007F0898" w:rsidP="005F4F4C">
      <w:pPr>
        <w:autoSpaceDE w:val="0"/>
        <w:autoSpaceDN w:val="0"/>
        <w:adjustRightInd w:val="0"/>
        <w:spacing w:after="0" w:line="240" w:lineRule="auto"/>
        <w:ind w:right="-143" w:firstLine="720"/>
        <w:jc w:val="both"/>
        <w:rPr>
          <w:rFonts w:ascii="Times New Roman" w:hAnsi="Times New Roman"/>
          <w:sz w:val="27"/>
          <w:szCs w:val="27"/>
        </w:rPr>
      </w:pPr>
      <w:r w:rsidRPr="00EC35AB">
        <w:rPr>
          <w:rFonts w:ascii="Times New Roman" w:hAnsi="Times New Roman"/>
          <w:sz w:val="27"/>
          <w:szCs w:val="27"/>
        </w:rPr>
        <w:t xml:space="preserve">Адрес официального сайта </w:t>
      </w:r>
      <w:r w:rsidRPr="00EC35AB">
        <w:rPr>
          <w:rFonts w:ascii="Times New Roman" w:hAnsi="Times New Roman"/>
          <w:iCs/>
          <w:sz w:val="27"/>
          <w:szCs w:val="27"/>
        </w:rPr>
        <w:t>Уполномоченного органа</w:t>
      </w:r>
      <w:r w:rsidRPr="00EC35AB">
        <w:rPr>
          <w:rFonts w:ascii="Times New Roman" w:hAnsi="Times New Roman"/>
          <w:sz w:val="27"/>
          <w:szCs w:val="27"/>
        </w:rPr>
        <w:t xml:space="preserve"> в информационно-телекоммуникационной сети «Интернет» (далее – сайт в сети «Интернет»): </w:t>
      </w:r>
      <w:r w:rsidRPr="00EC35AB">
        <w:rPr>
          <w:rFonts w:ascii="Times New Roman" w:hAnsi="Times New Roman"/>
          <w:sz w:val="27"/>
          <w:szCs w:val="27"/>
          <w:u w:val="single"/>
          <w:lang w:val="en-US"/>
        </w:rPr>
        <w:t>http</w:t>
      </w:r>
      <w:r w:rsidRPr="00EC35AB">
        <w:rPr>
          <w:rFonts w:ascii="Times New Roman" w:hAnsi="Times New Roman"/>
          <w:sz w:val="27"/>
          <w:szCs w:val="27"/>
          <w:u w:val="single"/>
        </w:rPr>
        <w:t>://</w:t>
      </w:r>
      <w:proofErr w:type="spellStart"/>
      <w:r w:rsidRPr="00EC35AB">
        <w:rPr>
          <w:rFonts w:ascii="Times New Roman" w:hAnsi="Times New Roman"/>
          <w:sz w:val="27"/>
          <w:szCs w:val="27"/>
        </w:rPr>
        <w:t>pertsevskoe</w:t>
      </w:r>
      <w:proofErr w:type="spellEnd"/>
      <w:r w:rsidRPr="00EC35AB">
        <w:rPr>
          <w:rFonts w:ascii="Times New Roman" w:hAnsi="Times New Roman"/>
          <w:sz w:val="27"/>
          <w:szCs w:val="27"/>
        </w:rPr>
        <w:t>.</w:t>
      </w:r>
      <w:proofErr w:type="spellStart"/>
      <w:r w:rsidRPr="00EC35AB">
        <w:rPr>
          <w:rFonts w:ascii="Times New Roman" w:hAnsi="Times New Roman"/>
          <w:sz w:val="27"/>
          <w:szCs w:val="27"/>
          <w:u w:val="single"/>
          <w:lang w:val="en-US"/>
        </w:rPr>
        <w:t>ru</w:t>
      </w:r>
      <w:proofErr w:type="spellEnd"/>
    </w:p>
    <w:p w:rsidR="007F0898" w:rsidRPr="00EC35AB" w:rsidRDefault="007F0898" w:rsidP="005F4F4C">
      <w:pPr>
        <w:autoSpaceDE w:val="0"/>
        <w:autoSpaceDN w:val="0"/>
        <w:adjustRightInd w:val="0"/>
        <w:spacing w:after="0" w:line="240" w:lineRule="auto"/>
        <w:ind w:firstLine="720"/>
        <w:jc w:val="both"/>
        <w:rPr>
          <w:rFonts w:ascii="Times New Roman" w:hAnsi="Times New Roman"/>
          <w:sz w:val="27"/>
          <w:szCs w:val="27"/>
        </w:rPr>
      </w:pPr>
      <w:r w:rsidRPr="00EC35AB">
        <w:rPr>
          <w:rFonts w:ascii="Times New Roman" w:hAnsi="Times New Roman"/>
          <w:sz w:val="27"/>
          <w:szCs w:val="27"/>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4" w:history="1">
        <w:r w:rsidRPr="00EC35AB">
          <w:rPr>
            <w:rStyle w:val="ac"/>
            <w:rFonts w:ascii="Times New Roman" w:hAnsi="Times New Roman"/>
            <w:sz w:val="27"/>
            <w:szCs w:val="27"/>
          </w:rPr>
          <w:t>www.gosuslugi.</w:t>
        </w:r>
        <w:r w:rsidRPr="00EC35AB">
          <w:rPr>
            <w:rStyle w:val="ac"/>
            <w:rFonts w:ascii="Times New Roman" w:hAnsi="Times New Roman"/>
            <w:sz w:val="27"/>
            <w:szCs w:val="27"/>
            <w:lang w:val="en-US"/>
          </w:rPr>
          <w:t>ru</w:t>
        </w:r>
      </w:hyperlink>
      <w:r w:rsidRPr="00EC35AB">
        <w:rPr>
          <w:rFonts w:ascii="Times New Roman" w:hAnsi="Times New Roman"/>
          <w:sz w:val="27"/>
          <w:szCs w:val="27"/>
        </w:rPr>
        <w:t>.</w:t>
      </w:r>
    </w:p>
    <w:p w:rsidR="007F0898" w:rsidRPr="00EC35AB" w:rsidRDefault="007F0898" w:rsidP="005F4F4C">
      <w:pPr>
        <w:spacing w:after="0" w:line="240" w:lineRule="auto"/>
        <w:ind w:right="-143" w:firstLine="720"/>
        <w:jc w:val="both"/>
        <w:rPr>
          <w:rFonts w:ascii="Times New Roman" w:hAnsi="Times New Roman"/>
          <w:sz w:val="27"/>
          <w:szCs w:val="27"/>
        </w:rPr>
      </w:pPr>
      <w:r w:rsidRPr="00EC35AB">
        <w:rPr>
          <w:rFonts w:ascii="Times New Roman" w:hAnsi="Times New Roman"/>
          <w:sz w:val="27"/>
          <w:szCs w:val="27"/>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5" w:history="1">
        <w:r w:rsidRPr="00EC35AB">
          <w:rPr>
            <w:rStyle w:val="ac"/>
            <w:rFonts w:ascii="Times New Roman" w:hAnsi="Times New Roman"/>
            <w:sz w:val="27"/>
            <w:szCs w:val="27"/>
            <w:lang w:val="en-US"/>
          </w:rPr>
          <w:t>https</w:t>
        </w:r>
        <w:r w:rsidRPr="00EC35AB">
          <w:rPr>
            <w:rStyle w:val="ac"/>
            <w:rFonts w:ascii="Times New Roman" w:hAnsi="Times New Roman"/>
            <w:sz w:val="27"/>
            <w:szCs w:val="27"/>
          </w:rPr>
          <w:t>://gosuslugi35.ru.</w:t>
        </w:r>
      </w:hyperlink>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1.4. Способы получения информации о правилах предоставления муниципальной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лично;</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посредством телефонной связи;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посредством электронной почты,</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lastRenderedPageBreak/>
        <w:t>посредством почтовой связи;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на информационных стендах в помещениях </w:t>
      </w:r>
      <w:r w:rsidRPr="001E2D29">
        <w:rPr>
          <w:rFonts w:ascii="Times New Roman" w:hAnsi="Times New Roman"/>
          <w:i/>
          <w:sz w:val="27"/>
          <w:szCs w:val="27"/>
        </w:rPr>
        <w:t>Уполномоченного органа</w:t>
      </w:r>
      <w:r w:rsidRPr="001E2D29">
        <w:rPr>
          <w:rFonts w:ascii="Times New Roman" w:hAnsi="Times New Roman"/>
          <w:sz w:val="27"/>
          <w:szCs w:val="27"/>
        </w:rPr>
        <w:t>;</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в сети «Интернет»:</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на сайтах </w:t>
      </w:r>
      <w:r w:rsidRPr="001E2D29">
        <w:rPr>
          <w:rFonts w:ascii="Times New Roman" w:hAnsi="Times New Roman"/>
          <w:i/>
          <w:sz w:val="27"/>
          <w:szCs w:val="27"/>
        </w:rPr>
        <w:t xml:space="preserve">Уполномоченного органа </w:t>
      </w:r>
      <w:r w:rsidRPr="001E2D29">
        <w:rPr>
          <w:rFonts w:ascii="Times New Roman" w:hAnsi="Times New Roman"/>
          <w:sz w:val="27"/>
          <w:szCs w:val="27"/>
        </w:rPr>
        <w:t>в сети «Интернет»;</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 на Едином портале;</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на Региональном портале.</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1.5. Порядок информирования о предоставлении муниципальной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1.5.1. Информирование о предоставлении муниципальной услуги осуществляется по следующим вопросам:</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место нахождения Уполномоченного органа, его структурных </w:t>
      </w:r>
      <w:r w:rsidR="007F0898">
        <w:rPr>
          <w:rFonts w:ascii="Times New Roman" w:hAnsi="Times New Roman"/>
          <w:sz w:val="27"/>
          <w:szCs w:val="27"/>
        </w:rPr>
        <w:t>подразделений (при наличии)</w:t>
      </w:r>
      <w:r w:rsidRPr="001E2D29">
        <w:rPr>
          <w:rFonts w:ascii="Times New Roman" w:hAnsi="Times New Roman"/>
          <w:sz w:val="27"/>
          <w:szCs w:val="27"/>
        </w:rPr>
        <w:t>;</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8B7857" w:rsidRPr="001E2D29" w:rsidRDefault="008B7857" w:rsidP="005F4F4C">
      <w:pPr>
        <w:pStyle w:val="af"/>
        <w:spacing w:after="0" w:line="240" w:lineRule="auto"/>
        <w:jc w:val="both"/>
        <w:rPr>
          <w:rFonts w:ascii="Times New Roman" w:hAnsi="Times New Roman"/>
          <w:i/>
          <w:sz w:val="27"/>
          <w:szCs w:val="27"/>
          <w:u w:val="single"/>
        </w:rPr>
      </w:pPr>
      <w:r w:rsidRPr="001E2D29">
        <w:rPr>
          <w:rFonts w:ascii="Times New Roman" w:hAnsi="Times New Roman"/>
          <w:sz w:val="27"/>
          <w:szCs w:val="27"/>
        </w:rPr>
        <w:t>график ра</w:t>
      </w:r>
      <w:r w:rsidR="007F0898">
        <w:rPr>
          <w:rFonts w:ascii="Times New Roman" w:hAnsi="Times New Roman"/>
          <w:sz w:val="27"/>
          <w:szCs w:val="27"/>
        </w:rPr>
        <w:t>боты Уполномоченного органа</w:t>
      </w:r>
      <w:r w:rsidRPr="001E2D29">
        <w:rPr>
          <w:rFonts w:ascii="Times New Roman" w:hAnsi="Times New Roman"/>
          <w:sz w:val="27"/>
          <w:szCs w:val="27"/>
        </w:rPr>
        <w:t>;</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color w:val="000000" w:themeColor="text1"/>
          <w:sz w:val="27"/>
          <w:szCs w:val="27"/>
        </w:rPr>
        <w:t>адрес сайта в сети «Интернет»</w:t>
      </w:r>
      <w:r w:rsidRPr="001E2D29">
        <w:rPr>
          <w:rFonts w:ascii="Times New Roman" w:hAnsi="Times New Roman"/>
          <w:color w:val="FF0000"/>
          <w:sz w:val="27"/>
          <w:szCs w:val="27"/>
        </w:rPr>
        <w:t xml:space="preserve"> </w:t>
      </w:r>
      <w:r w:rsidR="007F0898">
        <w:rPr>
          <w:rFonts w:ascii="Times New Roman" w:hAnsi="Times New Roman"/>
          <w:sz w:val="27"/>
          <w:szCs w:val="27"/>
        </w:rPr>
        <w:t>Уполномоченного органа</w:t>
      </w:r>
      <w:r w:rsidRPr="001E2D29">
        <w:rPr>
          <w:rFonts w:ascii="Times New Roman" w:hAnsi="Times New Roman"/>
          <w:sz w:val="27"/>
          <w:szCs w:val="27"/>
        </w:rPr>
        <w:t>;</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адрес электронной п</w:t>
      </w:r>
      <w:r w:rsidR="007F0898">
        <w:rPr>
          <w:rFonts w:ascii="Times New Roman" w:hAnsi="Times New Roman"/>
          <w:sz w:val="27"/>
          <w:szCs w:val="27"/>
        </w:rPr>
        <w:t>очты Уполномоченного органа</w:t>
      </w:r>
      <w:r w:rsidRPr="001E2D29">
        <w:rPr>
          <w:rFonts w:ascii="Times New Roman" w:hAnsi="Times New Roman"/>
          <w:sz w:val="27"/>
          <w:szCs w:val="27"/>
        </w:rPr>
        <w:t>;</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ход предоставления муниципальной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административные процедуры предоставления муниципальной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срок предоставления муниципальной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порядок и формы </w:t>
      </w:r>
      <w:proofErr w:type="gramStart"/>
      <w:r w:rsidRPr="001E2D29">
        <w:rPr>
          <w:rFonts w:ascii="Times New Roman" w:hAnsi="Times New Roman"/>
          <w:sz w:val="27"/>
          <w:szCs w:val="27"/>
        </w:rPr>
        <w:t>контроля за</w:t>
      </w:r>
      <w:proofErr w:type="gramEnd"/>
      <w:r w:rsidRPr="001E2D29">
        <w:rPr>
          <w:rFonts w:ascii="Times New Roman" w:hAnsi="Times New Roman"/>
          <w:sz w:val="27"/>
          <w:szCs w:val="27"/>
        </w:rPr>
        <w:t xml:space="preserve"> предоставлением муниципальной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основания для отказа в предоставлении муниципальной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досудебный и судебный порядок обжалования действий (бездействия) должностных лиц и муниципальных служа</w:t>
      </w:r>
      <w:r w:rsidR="007F0898">
        <w:rPr>
          <w:rFonts w:ascii="Times New Roman" w:hAnsi="Times New Roman"/>
          <w:sz w:val="27"/>
          <w:szCs w:val="27"/>
        </w:rPr>
        <w:t>щих Уполномоченного органа</w:t>
      </w:r>
      <w:r w:rsidRPr="001E2D29">
        <w:rPr>
          <w:rFonts w:ascii="Times New Roman" w:hAnsi="Times New Roman"/>
          <w:sz w:val="27"/>
          <w:szCs w:val="27"/>
        </w:rPr>
        <w:t>, ответственных за предоставление муниципальной услуги, а также решений, принятых в ходе предоставления муниципальной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1.5.2. Информирование (консультирование) осуществляется специалистами Уполномочен</w:t>
      </w:r>
      <w:r w:rsidR="007F0898">
        <w:rPr>
          <w:rFonts w:ascii="Times New Roman" w:hAnsi="Times New Roman"/>
          <w:sz w:val="27"/>
          <w:szCs w:val="27"/>
        </w:rPr>
        <w:t>ного органа</w:t>
      </w:r>
      <w:r w:rsidRPr="001E2D29">
        <w:rPr>
          <w:rFonts w:ascii="Times New Roman" w:hAnsi="Times New Roman"/>
          <w:sz w:val="27"/>
          <w:szCs w:val="27"/>
        </w:rPr>
        <w:t>, ответственными за информирование, при обращении заявителей за информацией лично, по телефону, посредством почты или электронной почты.</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Информирование проводится на русском языке в форме: индивидуального и публичного информирования.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w:t>
      </w:r>
      <w:r w:rsidRPr="001E2D29">
        <w:rPr>
          <w:rFonts w:ascii="Times New Roman" w:hAnsi="Times New Roman"/>
          <w:sz w:val="27"/>
          <w:szCs w:val="27"/>
        </w:rPr>
        <w:lastRenderedPageBreak/>
        <w:t>взаимодействии с должностными лицами структурных подразделений органов и организаций, участвующих в предоставлении муниципальной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В случае если предоставление информации, необходимой заявителю, не представляется возможным посредством телефона, сотрудник </w:t>
      </w:r>
      <w:r w:rsidRPr="001E2D29">
        <w:rPr>
          <w:rFonts w:ascii="Times New Roman" w:hAnsi="Times New Roman"/>
          <w:i/>
          <w:sz w:val="27"/>
          <w:szCs w:val="27"/>
        </w:rPr>
        <w:t>Уполномоченного органа</w:t>
      </w:r>
      <w:r w:rsidRPr="001E2D29">
        <w:rPr>
          <w:rFonts w:ascii="Times New Roman" w:hAnsi="Times New Roman"/>
          <w:sz w:val="27"/>
          <w:szCs w:val="27"/>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1.5.4. Индивидуальное письменное информирование осуществляется </w:t>
      </w:r>
      <w:proofErr w:type="gramStart"/>
      <w:r w:rsidRPr="001E2D29">
        <w:rPr>
          <w:rFonts w:ascii="Times New Roman" w:hAnsi="Times New Roman"/>
          <w:sz w:val="27"/>
          <w:szCs w:val="27"/>
        </w:rPr>
        <w:t>в виде письменного ответа на обращение заинтересованного лица в соответствии с законодательством о порядке</w:t>
      </w:r>
      <w:proofErr w:type="gramEnd"/>
      <w:r w:rsidRPr="001E2D29">
        <w:rPr>
          <w:rFonts w:ascii="Times New Roman" w:hAnsi="Times New Roman"/>
          <w:sz w:val="27"/>
          <w:szCs w:val="27"/>
        </w:rPr>
        <w:t xml:space="preserve"> рассмотрения обращений граждан.</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в средствах массовой информации;</w:t>
      </w:r>
    </w:p>
    <w:p w:rsidR="008B7857" w:rsidRPr="001E2D29" w:rsidRDefault="008B7857" w:rsidP="005F4F4C">
      <w:pPr>
        <w:pStyle w:val="af"/>
        <w:spacing w:after="0" w:line="240" w:lineRule="auto"/>
        <w:jc w:val="both"/>
        <w:rPr>
          <w:rFonts w:ascii="Times New Roman" w:hAnsi="Times New Roman"/>
          <w:color w:val="000000" w:themeColor="text1"/>
          <w:sz w:val="27"/>
          <w:szCs w:val="27"/>
        </w:rPr>
      </w:pPr>
      <w:r w:rsidRPr="001E2D29">
        <w:rPr>
          <w:rFonts w:ascii="Times New Roman" w:hAnsi="Times New Roman"/>
          <w:color w:val="000000" w:themeColor="text1"/>
          <w:sz w:val="27"/>
          <w:szCs w:val="27"/>
        </w:rPr>
        <w:t xml:space="preserve">на  сайте </w:t>
      </w:r>
      <w:r w:rsidRPr="001E2D29">
        <w:rPr>
          <w:rFonts w:ascii="Times New Roman" w:hAnsi="Times New Roman"/>
          <w:sz w:val="27"/>
          <w:szCs w:val="27"/>
        </w:rPr>
        <w:t>Уполномоченного органа</w:t>
      </w:r>
      <w:r w:rsidRPr="001E2D29">
        <w:rPr>
          <w:rFonts w:ascii="Times New Roman" w:hAnsi="Times New Roman"/>
          <w:color w:val="000000" w:themeColor="text1"/>
          <w:sz w:val="27"/>
          <w:szCs w:val="27"/>
        </w:rPr>
        <w:t xml:space="preserve"> в сети «Интернет»;</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на Региональном портале;</w:t>
      </w:r>
    </w:p>
    <w:p w:rsidR="007F0898"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на информационных сте</w:t>
      </w:r>
      <w:r w:rsidR="007F0898">
        <w:rPr>
          <w:rFonts w:ascii="Times New Roman" w:hAnsi="Times New Roman"/>
          <w:sz w:val="27"/>
          <w:szCs w:val="27"/>
        </w:rPr>
        <w:t>ндах Уполномоченного органа</w:t>
      </w:r>
      <w:r w:rsidRPr="001E2D29">
        <w:rPr>
          <w:rFonts w:ascii="Times New Roman" w:hAnsi="Times New Roman"/>
          <w:sz w:val="27"/>
          <w:szCs w:val="27"/>
        </w:rPr>
        <w:t>.</w:t>
      </w:r>
    </w:p>
    <w:p w:rsidR="006B1B46" w:rsidRPr="001E2D29" w:rsidRDefault="006B1B46" w:rsidP="005F4F4C">
      <w:pPr>
        <w:pStyle w:val="af"/>
        <w:spacing w:after="0" w:line="240" w:lineRule="auto"/>
        <w:jc w:val="both"/>
        <w:rPr>
          <w:rFonts w:ascii="Times New Roman" w:hAnsi="Times New Roman"/>
          <w:sz w:val="27"/>
          <w:szCs w:val="27"/>
        </w:rPr>
      </w:pPr>
    </w:p>
    <w:p w:rsidR="008B7857" w:rsidRPr="001E2D29" w:rsidRDefault="008B7857" w:rsidP="005F4F4C">
      <w:pPr>
        <w:pStyle w:val="af"/>
        <w:spacing w:after="0" w:line="240" w:lineRule="auto"/>
        <w:jc w:val="center"/>
        <w:rPr>
          <w:rFonts w:ascii="Times New Roman" w:hAnsi="Times New Roman"/>
          <w:sz w:val="27"/>
          <w:szCs w:val="27"/>
        </w:rPr>
      </w:pPr>
      <w:r w:rsidRPr="001E2D29">
        <w:rPr>
          <w:rFonts w:ascii="Times New Roman" w:hAnsi="Times New Roman"/>
          <w:sz w:val="27"/>
          <w:szCs w:val="27"/>
          <w:lang w:val="en-US"/>
        </w:rPr>
        <w:t>II</w:t>
      </w:r>
      <w:r w:rsidRPr="001E2D29">
        <w:rPr>
          <w:rFonts w:ascii="Times New Roman" w:hAnsi="Times New Roman"/>
          <w:sz w:val="27"/>
          <w:szCs w:val="27"/>
        </w:rPr>
        <w:t>. Стандарт предоставления муниципальной услуги</w:t>
      </w:r>
    </w:p>
    <w:p w:rsidR="006B1B46" w:rsidRDefault="006B1B46" w:rsidP="007507A9">
      <w:pPr>
        <w:pStyle w:val="af"/>
        <w:spacing w:line="240" w:lineRule="auto"/>
        <w:jc w:val="center"/>
        <w:rPr>
          <w:rFonts w:ascii="Times New Roman" w:hAnsi="Times New Roman"/>
          <w:i/>
          <w:iCs/>
          <w:sz w:val="27"/>
          <w:szCs w:val="27"/>
        </w:rPr>
      </w:pPr>
    </w:p>
    <w:p w:rsidR="008B7857" w:rsidRPr="001E2D29" w:rsidRDefault="008B7857" w:rsidP="007507A9">
      <w:pPr>
        <w:pStyle w:val="af"/>
        <w:spacing w:line="240" w:lineRule="auto"/>
        <w:jc w:val="center"/>
        <w:rPr>
          <w:rFonts w:ascii="Times New Roman" w:hAnsi="Times New Roman"/>
          <w:i/>
          <w:iCs/>
          <w:sz w:val="27"/>
          <w:szCs w:val="27"/>
        </w:rPr>
      </w:pPr>
      <w:r w:rsidRPr="001E2D29">
        <w:rPr>
          <w:rFonts w:ascii="Times New Roman" w:hAnsi="Times New Roman"/>
          <w:i/>
          <w:iCs/>
          <w:sz w:val="27"/>
          <w:szCs w:val="27"/>
        </w:rPr>
        <w:t>2.1. Наименование муниципальной услуги</w:t>
      </w:r>
    </w:p>
    <w:p w:rsidR="008B7857" w:rsidRPr="001E2D29" w:rsidRDefault="00F4279D" w:rsidP="007507A9">
      <w:pPr>
        <w:pStyle w:val="af"/>
        <w:spacing w:line="240" w:lineRule="auto"/>
        <w:jc w:val="both"/>
        <w:rPr>
          <w:rFonts w:ascii="Times New Roman" w:hAnsi="Times New Roman"/>
          <w:b/>
          <w:sz w:val="27"/>
          <w:szCs w:val="27"/>
        </w:rPr>
      </w:pPr>
      <w:r>
        <w:rPr>
          <w:rFonts w:ascii="Times New Roman" w:hAnsi="Times New Roman"/>
          <w:sz w:val="27"/>
          <w:szCs w:val="27"/>
        </w:rPr>
        <w:t xml:space="preserve">      </w:t>
      </w:r>
      <w:r w:rsidR="008B7857" w:rsidRPr="001E2D29">
        <w:rPr>
          <w:rFonts w:ascii="Times New Roman" w:hAnsi="Times New Roman"/>
          <w:sz w:val="27"/>
          <w:szCs w:val="27"/>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
    <w:p w:rsidR="008B7857" w:rsidRPr="001E2D29" w:rsidRDefault="008B7857" w:rsidP="007507A9">
      <w:pPr>
        <w:pStyle w:val="af"/>
        <w:spacing w:line="240" w:lineRule="auto"/>
        <w:jc w:val="center"/>
        <w:rPr>
          <w:rFonts w:ascii="Times New Roman" w:hAnsi="Times New Roman"/>
          <w:i/>
          <w:iCs/>
          <w:sz w:val="27"/>
          <w:szCs w:val="27"/>
        </w:rPr>
      </w:pPr>
      <w:r w:rsidRPr="001E2D29">
        <w:rPr>
          <w:rFonts w:ascii="Times New Roman" w:hAnsi="Times New Roman"/>
          <w:i/>
          <w:iCs/>
          <w:sz w:val="27"/>
          <w:szCs w:val="27"/>
        </w:rPr>
        <w:t>2.2. Наименование органа местного самоуправления,</w:t>
      </w:r>
    </w:p>
    <w:p w:rsidR="008B7857" w:rsidRPr="001E2D29" w:rsidRDefault="008B7857" w:rsidP="007507A9">
      <w:pPr>
        <w:pStyle w:val="af"/>
        <w:spacing w:line="240" w:lineRule="auto"/>
        <w:jc w:val="center"/>
        <w:rPr>
          <w:rFonts w:ascii="Times New Roman" w:hAnsi="Times New Roman"/>
          <w:i/>
          <w:iCs/>
          <w:sz w:val="27"/>
          <w:szCs w:val="27"/>
        </w:rPr>
      </w:pPr>
      <w:proofErr w:type="gramStart"/>
      <w:r w:rsidRPr="001E2D29">
        <w:rPr>
          <w:rFonts w:ascii="Times New Roman" w:hAnsi="Times New Roman"/>
          <w:i/>
          <w:iCs/>
          <w:sz w:val="27"/>
          <w:szCs w:val="27"/>
        </w:rPr>
        <w:t>предоставляющего</w:t>
      </w:r>
      <w:proofErr w:type="gramEnd"/>
      <w:r w:rsidRPr="001E2D29">
        <w:rPr>
          <w:rFonts w:ascii="Times New Roman" w:hAnsi="Times New Roman"/>
          <w:i/>
          <w:iCs/>
          <w:sz w:val="27"/>
          <w:szCs w:val="27"/>
        </w:rPr>
        <w:t xml:space="preserve"> муниципальную услугу</w:t>
      </w:r>
    </w:p>
    <w:p w:rsidR="007F0898" w:rsidRPr="00EC35AB" w:rsidRDefault="008B7857" w:rsidP="007507A9">
      <w:pPr>
        <w:autoSpaceDE w:val="0"/>
        <w:autoSpaceDN w:val="0"/>
        <w:adjustRightInd w:val="0"/>
        <w:spacing w:after="0" w:line="240" w:lineRule="auto"/>
        <w:ind w:firstLine="709"/>
        <w:jc w:val="both"/>
        <w:rPr>
          <w:rFonts w:ascii="Times New Roman" w:hAnsi="Times New Roman"/>
          <w:spacing w:val="-4"/>
          <w:sz w:val="27"/>
          <w:szCs w:val="27"/>
          <w:shd w:val="clear" w:color="auto" w:fill="FFFF00"/>
        </w:rPr>
      </w:pPr>
      <w:r w:rsidRPr="001E2D29">
        <w:rPr>
          <w:rFonts w:ascii="Times New Roman" w:hAnsi="Times New Roman"/>
          <w:sz w:val="27"/>
          <w:szCs w:val="27"/>
        </w:rPr>
        <w:t xml:space="preserve">2.2.1. </w:t>
      </w:r>
      <w:r w:rsidR="007F0898" w:rsidRPr="00EC35AB">
        <w:rPr>
          <w:rFonts w:ascii="Times New Roman" w:hAnsi="Times New Roman"/>
          <w:spacing w:val="-4"/>
          <w:sz w:val="27"/>
          <w:szCs w:val="27"/>
          <w:shd w:val="clear" w:color="auto" w:fill="FFFFFF"/>
        </w:rPr>
        <w:t>Муниципальная услуга предоставляется:</w:t>
      </w:r>
    </w:p>
    <w:p w:rsidR="007F0898" w:rsidRPr="00EC35AB" w:rsidRDefault="007F0898" w:rsidP="007507A9">
      <w:pPr>
        <w:pStyle w:val="a9"/>
        <w:spacing w:before="0" w:after="0" w:line="240" w:lineRule="auto"/>
        <w:ind w:firstLine="709"/>
        <w:jc w:val="both"/>
        <w:rPr>
          <w:sz w:val="27"/>
          <w:szCs w:val="27"/>
        </w:rPr>
      </w:pPr>
      <w:r w:rsidRPr="00EC35AB">
        <w:rPr>
          <w:sz w:val="27"/>
          <w:szCs w:val="27"/>
        </w:rPr>
        <w:lastRenderedPageBreak/>
        <w:t xml:space="preserve">Администрацией сельского поселения Перцевское </w:t>
      </w:r>
      <w:proofErr w:type="spellStart"/>
      <w:r w:rsidRPr="00EC35AB">
        <w:rPr>
          <w:sz w:val="27"/>
          <w:szCs w:val="27"/>
        </w:rPr>
        <w:t>Грязовецкого</w:t>
      </w:r>
      <w:proofErr w:type="spellEnd"/>
      <w:r w:rsidRPr="00EC35AB">
        <w:rPr>
          <w:sz w:val="27"/>
          <w:szCs w:val="27"/>
        </w:rPr>
        <w:t xml:space="preserve"> муниципального района Вологодской области — в части приема, обработки документов, принятия решения и выдачи документов.</w:t>
      </w:r>
    </w:p>
    <w:p w:rsidR="008B7857" w:rsidRDefault="007F0898" w:rsidP="007507A9">
      <w:pPr>
        <w:pStyle w:val="a9"/>
        <w:spacing w:before="0" w:after="0" w:line="240" w:lineRule="auto"/>
        <w:ind w:firstLine="709"/>
        <w:jc w:val="both"/>
        <w:rPr>
          <w:sz w:val="27"/>
          <w:szCs w:val="27"/>
        </w:rPr>
      </w:pPr>
      <w:r w:rsidRPr="00EC35AB">
        <w:rPr>
          <w:sz w:val="27"/>
          <w:szCs w:val="27"/>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5F4F4C" w:rsidRPr="001E2D29" w:rsidRDefault="005F4F4C" w:rsidP="007507A9">
      <w:pPr>
        <w:pStyle w:val="a9"/>
        <w:spacing w:before="0" w:after="0" w:line="240" w:lineRule="auto"/>
        <w:ind w:firstLine="709"/>
        <w:jc w:val="both"/>
        <w:rPr>
          <w:sz w:val="27"/>
          <w:szCs w:val="27"/>
        </w:rPr>
      </w:pPr>
    </w:p>
    <w:p w:rsidR="008B7857" w:rsidRPr="007F0898" w:rsidRDefault="008B7857" w:rsidP="007507A9">
      <w:pPr>
        <w:pStyle w:val="af"/>
        <w:spacing w:line="240" w:lineRule="auto"/>
        <w:jc w:val="center"/>
        <w:rPr>
          <w:rFonts w:ascii="Times New Roman" w:hAnsi="Times New Roman"/>
          <w:i/>
          <w:iCs/>
          <w:sz w:val="27"/>
          <w:szCs w:val="27"/>
        </w:rPr>
      </w:pPr>
      <w:r w:rsidRPr="001E2D29">
        <w:rPr>
          <w:rFonts w:ascii="Times New Roman" w:hAnsi="Times New Roman"/>
          <w:i/>
          <w:iCs/>
          <w:sz w:val="27"/>
          <w:szCs w:val="27"/>
        </w:rPr>
        <w:t>2.3. Результат предоставления муниципальной услуги</w:t>
      </w:r>
      <w:bookmarkStart w:id="1" w:name="_Toc294183574"/>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2.3.1. Результатом предоставления муниципальной услуги является:</w:t>
      </w:r>
    </w:p>
    <w:p w:rsidR="00C46095" w:rsidRPr="00C46095" w:rsidRDefault="00C46095" w:rsidP="00C46095">
      <w:pPr>
        <w:pStyle w:val="ConsPlusNormal"/>
        <w:spacing w:before="240"/>
        <w:ind w:firstLine="540"/>
        <w:jc w:val="both"/>
        <w:rPr>
          <w:rFonts w:ascii="Times New Roman" w:hAnsi="Times New Roman" w:cs="Times New Roman"/>
          <w:sz w:val="26"/>
          <w:szCs w:val="26"/>
        </w:rPr>
      </w:pPr>
      <w:r w:rsidRPr="00C46095">
        <w:rPr>
          <w:rFonts w:ascii="Times New Roman" w:hAnsi="Times New Roman" w:cs="Times New Roman"/>
          <w:sz w:val="26"/>
          <w:szCs w:val="26"/>
        </w:rPr>
        <w:t>-заключение договора купли-продажи недвижимого имущества;</w:t>
      </w:r>
    </w:p>
    <w:p w:rsidR="008B7857" w:rsidRPr="00727821" w:rsidRDefault="00C46095" w:rsidP="00727821">
      <w:pPr>
        <w:pStyle w:val="ConsPlusNormal"/>
        <w:spacing w:before="240"/>
        <w:ind w:firstLine="540"/>
        <w:jc w:val="both"/>
        <w:rPr>
          <w:rFonts w:ascii="Times New Roman" w:hAnsi="Times New Roman" w:cs="Times New Roman"/>
          <w:sz w:val="26"/>
          <w:szCs w:val="26"/>
        </w:rPr>
      </w:pPr>
      <w:r w:rsidRPr="00C46095">
        <w:rPr>
          <w:rFonts w:ascii="Times New Roman" w:hAnsi="Times New Roman" w:cs="Times New Roman"/>
          <w:sz w:val="26"/>
          <w:szCs w:val="26"/>
        </w:rPr>
        <w:t>-мотивированный отказ в предоставлении арендуемого недвижимого имущества в собственность.</w:t>
      </w:r>
    </w:p>
    <w:bookmarkEnd w:id="1"/>
    <w:p w:rsidR="008B7857" w:rsidRPr="001E2D29" w:rsidRDefault="008B7857" w:rsidP="007507A9">
      <w:pPr>
        <w:pStyle w:val="af"/>
        <w:spacing w:line="240" w:lineRule="auto"/>
        <w:jc w:val="center"/>
        <w:rPr>
          <w:rFonts w:ascii="Times New Roman" w:hAnsi="Times New Roman"/>
          <w:i/>
          <w:iCs/>
          <w:sz w:val="27"/>
          <w:szCs w:val="27"/>
        </w:rPr>
      </w:pPr>
      <w:r w:rsidRPr="001E2D29">
        <w:rPr>
          <w:rFonts w:ascii="Times New Roman" w:hAnsi="Times New Roman"/>
          <w:i/>
          <w:iCs/>
          <w:sz w:val="27"/>
          <w:szCs w:val="27"/>
        </w:rPr>
        <w:t>2.4. Срок предоставления муниципальной услуги</w:t>
      </w:r>
    </w:p>
    <w:p w:rsidR="00727821" w:rsidRPr="00727821" w:rsidRDefault="00727821" w:rsidP="00727821">
      <w:pPr>
        <w:pStyle w:val="formattext"/>
        <w:spacing w:before="0" w:beforeAutospacing="0" w:after="0" w:afterAutospacing="0"/>
        <w:jc w:val="both"/>
        <w:rPr>
          <w:sz w:val="26"/>
          <w:szCs w:val="26"/>
        </w:rPr>
      </w:pPr>
      <w:r>
        <w:rPr>
          <w:sz w:val="26"/>
          <w:szCs w:val="26"/>
        </w:rPr>
        <w:t>2.4.1.</w:t>
      </w:r>
      <w:r w:rsidRPr="00727821">
        <w:rPr>
          <w:sz w:val="26"/>
          <w:szCs w:val="26"/>
        </w:rPr>
        <w:t xml:space="preserve"> </w:t>
      </w:r>
      <w:proofErr w:type="gramStart"/>
      <w:r w:rsidRPr="00727821">
        <w:rPr>
          <w:sz w:val="26"/>
          <w:szCs w:val="26"/>
        </w:rPr>
        <w:t xml:space="preserve">В течение 10 дней с даты </w:t>
      </w:r>
      <w:r>
        <w:rPr>
          <w:sz w:val="26"/>
          <w:szCs w:val="26"/>
        </w:rPr>
        <w:t>принятого решения</w:t>
      </w:r>
      <w:r w:rsidRPr="00727821">
        <w:rPr>
          <w:sz w:val="26"/>
          <w:szCs w:val="26"/>
        </w:rPr>
        <w:t xml:space="preserve"> об условиях приватизации арендуемого имущества в порядке, установленном </w:t>
      </w:r>
      <w:hyperlink r:id="rId16" w:history="1">
        <w:r w:rsidRPr="00727821">
          <w:rPr>
            <w:rStyle w:val="ac"/>
            <w:sz w:val="26"/>
            <w:szCs w:val="26"/>
          </w:rPr>
          <w:t>Федеральным законом от 21 декабря 2001 года N 178-ФЗ "О приватизации государственного и муниципального имущества"</w:t>
        </w:r>
      </w:hyperlink>
      <w:r w:rsidRPr="00727821">
        <w:rPr>
          <w:sz w:val="26"/>
          <w:szCs w:val="26"/>
        </w:rPr>
        <w:t xml:space="preserve">, </w:t>
      </w:r>
      <w:r>
        <w:rPr>
          <w:sz w:val="26"/>
          <w:szCs w:val="26"/>
        </w:rPr>
        <w:t xml:space="preserve">специалист, ответственный за предоставление муниципальной услуги, </w:t>
      </w:r>
      <w:r w:rsidRPr="00727821">
        <w:rPr>
          <w:sz w:val="26"/>
          <w:szCs w:val="26"/>
        </w:rPr>
        <w:t xml:space="preserve"> направляют арендаторам - субъектам малого и среднего предпринимательства копии указанного </w:t>
      </w:r>
      <w:r>
        <w:rPr>
          <w:sz w:val="26"/>
          <w:szCs w:val="26"/>
        </w:rPr>
        <w:t>решения</w:t>
      </w:r>
      <w:r w:rsidRPr="00727821">
        <w:rPr>
          <w:sz w:val="26"/>
          <w:szCs w:val="26"/>
        </w:rPr>
        <w:t>, предложения о заключении договоров купли-продажи муниципального имущества и проекты договоров купли-продажи арендуемого имущества</w:t>
      </w:r>
      <w:proofErr w:type="gramEnd"/>
      <w:r w:rsidRPr="00727821">
        <w:rPr>
          <w:sz w:val="26"/>
          <w:szCs w:val="26"/>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27821" w:rsidRPr="00727821" w:rsidRDefault="00727821" w:rsidP="00727821">
      <w:pPr>
        <w:pStyle w:val="formattext"/>
        <w:spacing w:before="0" w:beforeAutospacing="0" w:after="0" w:afterAutospacing="0"/>
        <w:jc w:val="both"/>
        <w:rPr>
          <w:sz w:val="26"/>
          <w:szCs w:val="26"/>
        </w:rPr>
      </w:pPr>
      <w:r>
        <w:rPr>
          <w:sz w:val="26"/>
          <w:szCs w:val="26"/>
        </w:rPr>
        <w:t>2.</w:t>
      </w:r>
      <w:r w:rsidRPr="00727821">
        <w:rPr>
          <w:sz w:val="26"/>
          <w:szCs w:val="26"/>
        </w:rPr>
        <w:t>4.2.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дней со дня получения указанным субъектом предложения и (или) проекта договора купли-продажи арендуемого имущества.</w:t>
      </w:r>
    </w:p>
    <w:p w:rsidR="00727821" w:rsidRPr="00727821" w:rsidRDefault="00727821" w:rsidP="00727821">
      <w:pPr>
        <w:pStyle w:val="formattext"/>
        <w:spacing w:before="0" w:beforeAutospacing="0" w:after="0" w:afterAutospacing="0"/>
        <w:jc w:val="both"/>
        <w:rPr>
          <w:sz w:val="26"/>
          <w:szCs w:val="26"/>
        </w:rPr>
      </w:pPr>
      <w:r>
        <w:rPr>
          <w:sz w:val="26"/>
          <w:szCs w:val="26"/>
        </w:rPr>
        <w:t>2.</w:t>
      </w:r>
      <w:r w:rsidRPr="00727821">
        <w:rPr>
          <w:sz w:val="26"/>
          <w:szCs w:val="26"/>
        </w:rPr>
        <w:t>4.3. Течение срока, указанного в пункте 4.2 главы 4 настоящего раздела Административного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C46095" w:rsidRPr="00727821" w:rsidRDefault="00C46095" w:rsidP="00727821">
      <w:pPr>
        <w:widowControl w:val="0"/>
        <w:autoSpaceDE w:val="0"/>
        <w:autoSpaceDN w:val="0"/>
        <w:spacing w:after="0" w:line="240" w:lineRule="auto"/>
        <w:ind w:firstLine="539"/>
        <w:jc w:val="both"/>
        <w:rPr>
          <w:rFonts w:ascii="Times New Roman" w:hAnsi="Times New Roman" w:cs="Times New Roman"/>
          <w:color w:val="000000"/>
          <w:sz w:val="26"/>
          <w:szCs w:val="26"/>
        </w:rPr>
      </w:pPr>
    </w:p>
    <w:p w:rsidR="008B7857" w:rsidRPr="001E2D29" w:rsidRDefault="008B7857" w:rsidP="00F4279D">
      <w:pPr>
        <w:pStyle w:val="af"/>
        <w:spacing w:after="0" w:line="240" w:lineRule="auto"/>
        <w:jc w:val="center"/>
        <w:rPr>
          <w:rFonts w:ascii="Times New Roman" w:eastAsia="Times New Roman" w:hAnsi="Times New Roman"/>
          <w:i/>
          <w:color w:val="000000" w:themeColor="text1"/>
          <w:sz w:val="27"/>
          <w:szCs w:val="27"/>
        </w:rPr>
      </w:pPr>
      <w:r w:rsidRPr="001E2D29">
        <w:rPr>
          <w:rFonts w:ascii="Times New Roman" w:hAnsi="Times New Roman"/>
          <w:i/>
          <w:color w:val="000000" w:themeColor="text1"/>
          <w:sz w:val="27"/>
          <w:szCs w:val="27"/>
        </w:rPr>
        <w:t>2.5. П</w:t>
      </w:r>
      <w:r w:rsidRPr="001E2D29">
        <w:rPr>
          <w:rFonts w:ascii="Times New Roman" w:eastAsia="Times New Roman" w:hAnsi="Times New Roman"/>
          <w:i/>
          <w:color w:val="000000" w:themeColor="text1"/>
          <w:sz w:val="27"/>
          <w:szCs w:val="27"/>
        </w:rPr>
        <w:t>равовые основания для предоставления  муниципальной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bCs/>
          <w:sz w:val="27"/>
          <w:szCs w:val="27"/>
        </w:rPr>
        <w:t xml:space="preserve">Предоставление муниципальной услуги </w:t>
      </w:r>
      <w:r w:rsidRPr="001E2D29">
        <w:rPr>
          <w:rFonts w:ascii="Times New Roman" w:hAnsi="Times New Roman"/>
          <w:sz w:val="27"/>
          <w:szCs w:val="27"/>
        </w:rPr>
        <w:t xml:space="preserve">осуществляется в соответствии </w:t>
      </w:r>
      <w:proofErr w:type="gramStart"/>
      <w:r w:rsidRPr="001E2D29">
        <w:rPr>
          <w:rFonts w:ascii="Times New Roman" w:hAnsi="Times New Roman"/>
          <w:sz w:val="27"/>
          <w:szCs w:val="27"/>
        </w:rPr>
        <w:t>с</w:t>
      </w:r>
      <w:proofErr w:type="gramEnd"/>
      <w:r w:rsidRPr="001E2D29">
        <w:rPr>
          <w:rFonts w:ascii="Times New Roman" w:hAnsi="Times New Roman"/>
          <w:sz w:val="27"/>
          <w:szCs w:val="27"/>
        </w:rPr>
        <w:t>:</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Гражданским </w:t>
      </w:r>
      <w:hyperlink r:id="rId17" w:history="1">
        <w:r w:rsidRPr="001E2D29">
          <w:rPr>
            <w:rFonts w:ascii="Times New Roman" w:hAnsi="Times New Roman"/>
            <w:sz w:val="27"/>
            <w:szCs w:val="27"/>
          </w:rPr>
          <w:t>кодексом</w:t>
        </w:r>
      </w:hyperlink>
      <w:r w:rsidRPr="001E2D29">
        <w:rPr>
          <w:rFonts w:ascii="Times New Roman" w:hAnsi="Times New Roman"/>
          <w:sz w:val="27"/>
          <w:szCs w:val="27"/>
        </w:rPr>
        <w:t xml:space="preserve"> Российской Федерации;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Федеральным </w:t>
      </w:r>
      <w:hyperlink r:id="rId18" w:history="1">
        <w:r w:rsidRPr="001E2D29">
          <w:rPr>
            <w:rFonts w:ascii="Times New Roman" w:hAnsi="Times New Roman"/>
            <w:sz w:val="27"/>
            <w:szCs w:val="27"/>
          </w:rPr>
          <w:t>законом</w:t>
        </w:r>
      </w:hyperlink>
      <w:r w:rsidRPr="001E2D29">
        <w:rPr>
          <w:rFonts w:ascii="Times New Roman" w:hAnsi="Times New Roman"/>
          <w:sz w:val="27"/>
          <w:szCs w:val="27"/>
        </w:rPr>
        <w:t xml:space="preserve"> от 21 декабря 2001 года № 178-ФЗ «О приватизации государственного и муниципального имущества»;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Федеральный </w:t>
      </w:r>
      <w:hyperlink r:id="rId19" w:history="1">
        <w:r w:rsidRPr="001E2D29">
          <w:rPr>
            <w:rFonts w:ascii="Times New Roman" w:hAnsi="Times New Roman"/>
            <w:sz w:val="27"/>
            <w:szCs w:val="27"/>
          </w:rPr>
          <w:t>закон</w:t>
        </w:r>
      </w:hyperlink>
      <w:r w:rsidRPr="001E2D29">
        <w:rPr>
          <w:rFonts w:ascii="Times New Roman" w:hAnsi="Times New Roman"/>
          <w:sz w:val="27"/>
          <w:szCs w:val="27"/>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Федеральным </w:t>
      </w:r>
      <w:hyperlink r:id="rId20" w:history="1">
        <w:r w:rsidRPr="001E2D29">
          <w:rPr>
            <w:rFonts w:ascii="Times New Roman" w:hAnsi="Times New Roman"/>
            <w:sz w:val="27"/>
            <w:szCs w:val="27"/>
          </w:rPr>
          <w:t>законом</w:t>
        </w:r>
      </w:hyperlink>
      <w:r w:rsidRPr="001E2D29">
        <w:rPr>
          <w:rFonts w:ascii="Times New Roman" w:hAnsi="Times New Roman"/>
          <w:sz w:val="27"/>
          <w:szCs w:val="27"/>
        </w:rPr>
        <w:t xml:space="preserve"> от 06 октября 2003 года № 131-ФЗ «Об общих принципах организации местного самоуправления в Российской Федерации»;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lastRenderedPageBreak/>
        <w:t xml:space="preserve">Федеральным </w:t>
      </w:r>
      <w:hyperlink r:id="rId21" w:history="1">
        <w:r w:rsidRPr="001E2D29">
          <w:rPr>
            <w:rFonts w:ascii="Times New Roman" w:hAnsi="Times New Roman"/>
            <w:sz w:val="27"/>
            <w:szCs w:val="27"/>
          </w:rPr>
          <w:t>законом</w:t>
        </w:r>
      </w:hyperlink>
      <w:r w:rsidRPr="001E2D29">
        <w:rPr>
          <w:rFonts w:ascii="Times New Roman" w:hAnsi="Times New Roman"/>
          <w:sz w:val="27"/>
          <w:szCs w:val="27"/>
        </w:rPr>
        <w:t xml:space="preserve"> от 27 июля 2010 года № 210-ФЗ «Об организации предоставления государственных и муниципальных услуг»;</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eastAsia="MS Mincho" w:hAnsi="Times New Roman"/>
          <w:sz w:val="27"/>
          <w:szCs w:val="27"/>
        </w:rPr>
        <w:t>Федеральным законом от 24.11.1995 № 181-ФЗ «О социальной защите инвалидов в Российской Федерации»;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Федеральным </w:t>
      </w:r>
      <w:hyperlink r:id="rId22" w:history="1">
        <w:r w:rsidRPr="001E2D29">
          <w:rPr>
            <w:rFonts w:ascii="Times New Roman" w:hAnsi="Times New Roman"/>
            <w:sz w:val="27"/>
            <w:szCs w:val="27"/>
          </w:rPr>
          <w:t>законом</w:t>
        </w:r>
      </w:hyperlink>
      <w:r w:rsidRPr="001E2D29">
        <w:rPr>
          <w:rFonts w:ascii="Times New Roman" w:hAnsi="Times New Roman"/>
          <w:sz w:val="27"/>
          <w:szCs w:val="27"/>
        </w:rPr>
        <w:t xml:space="preserve"> от 6 апреля 2011 года № 63-ФЗ «Об электронной подписи»;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Федеральным </w:t>
      </w:r>
      <w:hyperlink r:id="rId23" w:history="1">
        <w:r w:rsidRPr="001E2D29">
          <w:rPr>
            <w:rFonts w:ascii="Times New Roman" w:hAnsi="Times New Roman"/>
            <w:sz w:val="27"/>
            <w:szCs w:val="27"/>
          </w:rPr>
          <w:t>законом</w:t>
        </w:r>
      </w:hyperlink>
      <w:r w:rsidRPr="001E2D29">
        <w:rPr>
          <w:rFonts w:ascii="Times New Roman" w:hAnsi="Times New Roman"/>
          <w:sz w:val="27"/>
          <w:szCs w:val="27"/>
        </w:rPr>
        <w:t xml:space="preserve"> от 13 июля 2015 года № 218-ФЗ «О государственной регистрации недвижимости»;</w:t>
      </w:r>
    </w:p>
    <w:p w:rsidR="008B7857" w:rsidRPr="001E2D29" w:rsidRDefault="00366A82" w:rsidP="005F4F4C">
      <w:pPr>
        <w:pStyle w:val="af"/>
        <w:spacing w:after="0" w:line="240" w:lineRule="auto"/>
        <w:jc w:val="both"/>
        <w:rPr>
          <w:rFonts w:ascii="Times New Roman" w:hAnsi="Times New Roman"/>
          <w:sz w:val="27"/>
          <w:szCs w:val="27"/>
        </w:rPr>
      </w:pPr>
      <w:hyperlink r:id="rId24" w:history="1">
        <w:r w:rsidR="008B7857" w:rsidRPr="001E2D29">
          <w:rPr>
            <w:rFonts w:ascii="Times New Roman" w:hAnsi="Times New Roman"/>
            <w:sz w:val="27"/>
            <w:szCs w:val="27"/>
          </w:rPr>
          <w:t>Постановлением</w:t>
        </w:r>
      </w:hyperlink>
      <w:r w:rsidR="008B7857" w:rsidRPr="001E2D29">
        <w:rPr>
          <w:rFonts w:ascii="Times New Roman" w:hAnsi="Times New Roman"/>
          <w:sz w:val="27"/>
          <w:szCs w:val="27"/>
        </w:rPr>
        <w:t xml:space="preserve"> Правительства Российской Федерации от 8 сентября 2010 года № 697 «О единой системе межведомственного электронного взаимодействия»;</w:t>
      </w:r>
    </w:p>
    <w:p w:rsidR="008B7857" w:rsidRPr="001E2D29" w:rsidRDefault="00366A82" w:rsidP="005F4F4C">
      <w:pPr>
        <w:pStyle w:val="af"/>
        <w:spacing w:after="0" w:line="240" w:lineRule="auto"/>
        <w:jc w:val="both"/>
        <w:rPr>
          <w:rFonts w:ascii="Times New Roman" w:hAnsi="Times New Roman"/>
          <w:sz w:val="27"/>
          <w:szCs w:val="27"/>
        </w:rPr>
      </w:pPr>
      <w:hyperlink r:id="rId25" w:history="1">
        <w:r w:rsidR="008B7857" w:rsidRPr="001E2D29">
          <w:rPr>
            <w:rFonts w:ascii="Times New Roman" w:hAnsi="Times New Roman"/>
            <w:sz w:val="27"/>
            <w:szCs w:val="27"/>
          </w:rPr>
          <w:t>Постановлением</w:t>
        </w:r>
      </w:hyperlink>
      <w:r w:rsidR="008B7857" w:rsidRPr="001E2D29">
        <w:rPr>
          <w:rFonts w:ascii="Times New Roman" w:hAnsi="Times New Roman"/>
          <w:sz w:val="27"/>
          <w:szCs w:val="27"/>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83E4C" w:rsidRPr="00EC35AB" w:rsidRDefault="00983E4C" w:rsidP="005F4F4C">
      <w:pPr>
        <w:pStyle w:val="af"/>
        <w:spacing w:after="0" w:line="240" w:lineRule="auto"/>
        <w:rPr>
          <w:rFonts w:ascii="Times New Roman" w:hAnsi="Times New Roman"/>
          <w:color w:val="FF0000"/>
          <w:sz w:val="27"/>
          <w:szCs w:val="27"/>
        </w:rPr>
      </w:pPr>
      <w:r>
        <w:rPr>
          <w:rFonts w:ascii="Times New Roman" w:hAnsi="Times New Roman"/>
          <w:sz w:val="27"/>
          <w:szCs w:val="27"/>
        </w:rPr>
        <w:t xml:space="preserve">     Устав</w:t>
      </w:r>
      <w:r w:rsidRPr="00EC35AB">
        <w:rPr>
          <w:rFonts w:ascii="Times New Roman" w:hAnsi="Times New Roman"/>
          <w:sz w:val="27"/>
          <w:szCs w:val="27"/>
        </w:rPr>
        <w:t xml:space="preserve"> сельского поселения Перцевское </w:t>
      </w:r>
      <w:proofErr w:type="spellStart"/>
      <w:r w:rsidRPr="00EC35AB">
        <w:rPr>
          <w:rFonts w:ascii="Times New Roman" w:hAnsi="Times New Roman"/>
          <w:sz w:val="27"/>
          <w:szCs w:val="27"/>
        </w:rPr>
        <w:t>Грязовецкого</w:t>
      </w:r>
      <w:proofErr w:type="spellEnd"/>
      <w:r w:rsidRPr="00EC35AB">
        <w:rPr>
          <w:rFonts w:ascii="Times New Roman" w:hAnsi="Times New Roman"/>
          <w:sz w:val="27"/>
          <w:szCs w:val="27"/>
        </w:rPr>
        <w:t xml:space="preserve"> муниципального района Вологодской области</w:t>
      </w:r>
      <w:r>
        <w:rPr>
          <w:rFonts w:ascii="Times New Roman" w:hAnsi="Times New Roman"/>
          <w:sz w:val="27"/>
          <w:szCs w:val="27"/>
        </w:rPr>
        <w:t>;</w:t>
      </w:r>
    </w:p>
    <w:p w:rsidR="00983E4C" w:rsidRPr="00154F27" w:rsidRDefault="00983E4C" w:rsidP="005F4F4C">
      <w:pPr>
        <w:autoSpaceDE w:val="0"/>
        <w:autoSpaceDN w:val="0"/>
        <w:adjustRightInd w:val="0"/>
        <w:spacing w:after="0" w:line="240" w:lineRule="auto"/>
        <w:rPr>
          <w:rStyle w:val="ae"/>
          <w:rFonts w:ascii="Times New Roman" w:hAnsi="Times New Roman"/>
          <w:i/>
          <w:iCs/>
          <w:sz w:val="26"/>
          <w:szCs w:val="26"/>
        </w:rPr>
      </w:pPr>
      <w:r>
        <w:rPr>
          <w:rFonts w:ascii="Times New Roman" w:hAnsi="Times New Roman"/>
          <w:sz w:val="27"/>
          <w:szCs w:val="27"/>
          <w:shd w:val="clear" w:color="auto" w:fill="FFFFFF"/>
        </w:rPr>
        <w:t xml:space="preserve">  Настоящий административный регламент.</w:t>
      </w:r>
    </w:p>
    <w:p w:rsidR="008B7857" w:rsidRPr="001E2D29" w:rsidRDefault="008B7857" w:rsidP="007507A9">
      <w:pPr>
        <w:pStyle w:val="af"/>
        <w:spacing w:line="240" w:lineRule="auto"/>
        <w:jc w:val="center"/>
        <w:rPr>
          <w:rStyle w:val="ae"/>
          <w:rFonts w:ascii="Times New Roman" w:hAnsi="Times New Roman"/>
          <w:iCs/>
          <w:sz w:val="27"/>
          <w:szCs w:val="27"/>
        </w:rPr>
      </w:pPr>
    </w:p>
    <w:p w:rsidR="008B7857" w:rsidRPr="00983E4C" w:rsidRDefault="008B7857" w:rsidP="007507A9">
      <w:pPr>
        <w:pStyle w:val="af"/>
        <w:spacing w:line="240" w:lineRule="auto"/>
        <w:jc w:val="center"/>
        <w:rPr>
          <w:rFonts w:ascii="Times New Roman" w:hAnsi="Times New Roman"/>
          <w:i/>
          <w:iCs/>
          <w:color w:val="000000" w:themeColor="text1"/>
          <w:sz w:val="27"/>
          <w:szCs w:val="27"/>
        </w:rPr>
      </w:pPr>
      <w:r w:rsidRPr="001E2D29">
        <w:rPr>
          <w:rFonts w:ascii="Times New Roman" w:hAnsi="Times New Roman"/>
          <w:i/>
          <w:color w:val="000000" w:themeColor="text1"/>
          <w:sz w:val="27"/>
          <w:szCs w:val="27"/>
        </w:rPr>
        <w:t>2.6. И</w:t>
      </w:r>
      <w:r w:rsidRPr="001E2D29">
        <w:rPr>
          <w:rFonts w:ascii="Times New Roman" w:eastAsia="Times New Roman" w:hAnsi="Times New Roman"/>
          <w:i/>
          <w:color w:val="000000" w:themeColor="text1"/>
          <w:sz w:val="27"/>
          <w:szCs w:val="27"/>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2.6.1. Для предоставления муниципальной услуги заявитель представляет (направляет): </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  2.6.1.1. </w:t>
      </w:r>
      <w:hyperlink w:anchor="Par408" w:tooltip="                                 ЗАЯВЛЕНИЕ" w:history="1">
        <w:r w:rsidRPr="001E2D29">
          <w:rPr>
            <w:rFonts w:ascii="Times New Roman" w:hAnsi="Times New Roman"/>
            <w:sz w:val="27"/>
            <w:szCs w:val="27"/>
          </w:rPr>
          <w:t>заявление</w:t>
        </w:r>
      </w:hyperlink>
      <w:r w:rsidRPr="001E2D29">
        <w:rPr>
          <w:rFonts w:ascii="Times New Roman" w:hAnsi="Times New Roman"/>
          <w:sz w:val="27"/>
          <w:szCs w:val="27"/>
        </w:rPr>
        <w:t xml:space="preserve"> по форме (приложение</w:t>
      </w:r>
      <w:r w:rsidR="00F634C4" w:rsidRPr="001E2D29">
        <w:rPr>
          <w:rFonts w:ascii="Times New Roman" w:hAnsi="Times New Roman"/>
          <w:sz w:val="27"/>
          <w:szCs w:val="27"/>
        </w:rPr>
        <w:t xml:space="preserve"> 1</w:t>
      </w:r>
      <w:r w:rsidRPr="001E2D29">
        <w:rPr>
          <w:rFonts w:ascii="Times New Roman" w:hAnsi="Times New Roman"/>
          <w:sz w:val="27"/>
          <w:szCs w:val="27"/>
        </w:rPr>
        <w:t xml:space="preserve"> к административному регламенту);</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В заявлении указываются: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фамилия, имя, отчество, место жительства заявителя, а также государственный регистрационный номер записи о государственной регистрации в едином государственном реестре индивидуальных предпринимателей и идентификационный номер налогоплательщика (для индивидуального предпринимателя);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местоположение, кадастровый номер, площадь, иные характеристики объекта недвижимости;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почтовый адрес и (или) адрес электронной почты для связи с заявителем.</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В заявлении ставится дата и подпись заявителя (представителя заявителя).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8B7857" w:rsidRPr="001E2D29" w:rsidRDefault="00366A82" w:rsidP="005F4F4C">
      <w:pPr>
        <w:pStyle w:val="af"/>
        <w:spacing w:after="0" w:line="240" w:lineRule="auto"/>
        <w:jc w:val="both"/>
        <w:rPr>
          <w:rFonts w:ascii="Times New Roman" w:hAnsi="Times New Roman"/>
          <w:sz w:val="27"/>
          <w:szCs w:val="27"/>
        </w:rPr>
      </w:pPr>
      <w:hyperlink w:anchor="Par419" w:tooltip="                                 ЗАЯВЛЕНИЕ" w:history="1">
        <w:r w:rsidR="008B7857" w:rsidRPr="001E2D29">
          <w:rPr>
            <w:rFonts w:ascii="Times New Roman" w:hAnsi="Times New Roman"/>
            <w:sz w:val="27"/>
            <w:szCs w:val="27"/>
          </w:rPr>
          <w:t>Заявление</w:t>
        </w:r>
      </w:hyperlink>
      <w:r w:rsidR="008B7857" w:rsidRPr="001E2D29">
        <w:rPr>
          <w:rFonts w:ascii="Times New Roman" w:hAnsi="Times New Roman"/>
          <w:sz w:val="27"/>
          <w:szCs w:val="27"/>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При заполнении </w:t>
      </w:r>
      <w:hyperlink w:anchor="Par419" w:tooltip="                                 ЗАЯВЛЕНИЕ" w:history="1">
        <w:r w:rsidRPr="001E2D29">
          <w:rPr>
            <w:rFonts w:ascii="Times New Roman" w:hAnsi="Times New Roman"/>
            <w:sz w:val="27"/>
            <w:szCs w:val="27"/>
          </w:rPr>
          <w:t>заявления</w:t>
        </w:r>
      </w:hyperlink>
      <w:r w:rsidRPr="001E2D29">
        <w:rPr>
          <w:rFonts w:ascii="Times New Roman" w:hAnsi="Times New Roman"/>
          <w:sz w:val="27"/>
          <w:szCs w:val="27"/>
        </w:rPr>
        <w:t xml:space="preserve"> не допускается использование сокращений слов и аббревиатур.</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Форма заявления размещается на  сайте Уполномоченного органа в сети «Интернет» с возможностью бесплатного копирования.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2.6.1.2. Учредительные документы юридического лица.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2.6.1.3. </w:t>
      </w:r>
      <w:proofErr w:type="gramStart"/>
      <w:r w:rsidRPr="001E2D29">
        <w:rPr>
          <w:rFonts w:ascii="Times New Roman" w:hAnsi="Times New Roman"/>
          <w:sz w:val="27"/>
          <w:szCs w:val="27"/>
        </w:rPr>
        <w:t xml:space="preserve">Документы, удостоверяющие права (полномочия) представителя заявителя, если с заявлением обращается представитель заявителя (для юридических лиц - </w:t>
      </w:r>
      <w:r w:rsidRPr="001E2D29">
        <w:rPr>
          <w:rFonts w:ascii="Times New Roman" w:hAnsi="Times New Roman"/>
          <w:sz w:val="27"/>
          <w:szCs w:val="27"/>
        </w:rPr>
        <w:lastRenderedPageBreak/>
        <w:t>доверенность, подписанная руководителем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r w:rsidRPr="001E2D29">
        <w:rPr>
          <w:rFonts w:ascii="Times New Roman" w:hAnsi="Times New Roman"/>
          <w:sz w:val="27"/>
          <w:szCs w:val="27"/>
        </w:rPr>
        <w:t xml:space="preserve"> для индивидуальных предпринимателей – доверенность, удостоверенная нотариально).</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2.6.1.4. Документ, удостоверяющий личность заявителя (представителя заявителя).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2.6.1.5. Документы, подтверждающие отсутствие задолженности по аренде, пеням, штрафам, неустойкам на день подачи заявления - при реализации преимущественного права на приобретение арендуемого имущества по инициативе заявителя (при отсутствии решения Уполномоченного органа об условиях приватизации)</w:t>
      </w:r>
    </w:p>
    <w:p w:rsidR="008B7857" w:rsidRPr="001E2D29" w:rsidRDefault="008B7857" w:rsidP="005F4F4C">
      <w:pPr>
        <w:pStyle w:val="af"/>
        <w:spacing w:after="0" w:line="240" w:lineRule="auto"/>
        <w:jc w:val="both"/>
        <w:rPr>
          <w:rFonts w:ascii="Times New Roman" w:hAnsi="Times New Roman"/>
          <w:i/>
          <w:sz w:val="27"/>
          <w:szCs w:val="27"/>
        </w:rPr>
      </w:pPr>
      <w:r w:rsidRPr="001E2D29">
        <w:rPr>
          <w:rFonts w:ascii="Times New Roman" w:hAnsi="Times New Roman"/>
          <w:sz w:val="27"/>
          <w:szCs w:val="27"/>
        </w:rPr>
        <w:t>2.6.2. Заявление и прилагаемые документы представляются следующими способами: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а) путем обращения в Уполномоченный орган лично;</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б) посредством почтовой связи;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в) путем направления электронного документа на официальную электронную почту Уполномоченного органа;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г) в электронной форме с использованием Регионального портала.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В случае представления копий документов без </w:t>
      </w:r>
      <w:proofErr w:type="spellStart"/>
      <w:r w:rsidRPr="001E2D29">
        <w:rPr>
          <w:rFonts w:ascii="Times New Roman" w:hAnsi="Times New Roman"/>
          <w:sz w:val="27"/>
          <w:szCs w:val="27"/>
        </w:rPr>
        <w:t>предьявления</w:t>
      </w:r>
      <w:proofErr w:type="spellEnd"/>
      <w:r w:rsidRPr="001E2D29">
        <w:rPr>
          <w:rFonts w:ascii="Times New Roman" w:hAnsi="Times New Roman"/>
          <w:sz w:val="27"/>
          <w:szCs w:val="27"/>
        </w:rPr>
        <w:t xml:space="preserve"> подлинников копии должны быть заверены печатью юридического лица (при наличии) и подписью руководителя юридического лица либо нотариально. </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B7857"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При подаче заявления в форме электронного документа заявление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статей 21.1 и 21.2 Федерального закона от 27 июля 2010 года № 210-ФЗ «Об организации предоставления государственных и муниципальных услуг».</w:t>
      </w:r>
    </w:p>
    <w:p w:rsidR="005F4F4C" w:rsidRPr="001E2D29" w:rsidRDefault="005F4F4C" w:rsidP="005F4F4C">
      <w:pPr>
        <w:pStyle w:val="af"/>
        <w:spacing w:after="0" w:line="240" w:lineRule="auto"/>
        <w:jc w:val="both"/>
        <w:rPr>
          <w:rFonts w:ascii="Times New Roman" w:hAnsi="Times New Roman"/>
          <w:sz w:val="27"/>
          <w:szCs w:val="27"/>
        </w:rPr>
      </w:pPr>
    </w:p>
    <w:p w:rsidR="008B7857" w:rsidRPr="001E2D29" w:rsidRDefault="008B7857" w:rsidP="007507A9">
      <w:pPr>
        <w:pStyle w:val="af"/>
        <w:spacing w:line="240" w:lineRule="auto"/>
        <w:jc w:val="center"/>
        <w:rPr>
          <w:rFonts w:ascii="Times New Roman" w:eastAsia="Times New Roman" w:hAnsi="Times New Roman"/>
          <w:i/>
          <w:sz w:val="27"/>
          <w:szCs w:val="27"/>
        </w:rPr>
      </w:pPr>
      <w:r w:rsidRPr="001E2D29">
        <w:rPr>
          <w:rFonts w:ascii="Times New Roman" w:hAnsi="Times New Roman"/>
          <w:i/>
          <w:sz w:val="27"/>
          <w:szCs w:val="27"/>
        </w:rPr>
        <w:t xml:space="preserve">2.7. Исчерпывающий перечень документов, необходимых в соответствии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w:t>
      </w:r>
      <w:r w:rsidRPr="001E2D29">
        <w:rPr>
          <w:rFonts w:ascii="Times New Roman" w:eastAsia="Times New Roman" w:hAnsi="Times New Roman"/>
          <w:i/>
          <w:sz w:val="27"/>
          <w:szCs w:val="27"/>
        </w:rPr>
        <w:t>в рамках межведомственного информационного взаимодействия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2.7.1. Заявитель вправе представить в Уполномоченный орган:</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выписку из ЕГРЮЛ (для юридического лица);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выписку из ЕГРИП (для индивидуальных предпринимателей);</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выписку из ЕГРН об объекте недвижимости.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2.7.2.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способами, указанными в пункте 2.6.2. административного регламента.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2.7.3. Документы, указанные в пункте 2.7.1. административного регламента (их копии, сведения, содержащиеся в них), запрашиваются Уполномоченным органом в государственных органах, в распоряжении которых находятся указанные документы. </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lastRenderedPageBreak/>
        <w:t>2.7.4. Запрещено требовать от заявителя: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E2D29">
        <w:rPr>
          <w:rFonts w:ascii="Times New Roman" w:hAnsi="Times New Roman"/>
          <w:bCs/>
          <w:iCs/>
          <w:sz w:val="27"/>
          <w:szCs w:val="27"/>
        </w:rPr>
        <w:t>муниципаль</w:t>
      </w:r>
      <w:r w:rsidRPr="001E2D29">
        <w:rPr>
          <w:rFonts w:ascii="Times New Roman" w:hAnsi="Times New Roman"/>
          <w:sz w:val="27"/>
          <w:szCs w:val="27"/>
        </w:rPr>
        <w:t>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8B7857" w:rsidRPr="00983E4C"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6" w:history="1">
        <w:r w:rsidRPr="001E2D29">
          <w:rPr>
            <w:rStyle w:val="ac"/>
            <w:rFonts w:ascii="Times New Roman" w:hAnsi="Times New Roman"/>
            <w:color w:val="000000" w:themeColor="text1"/>
            <w:sz w:val="27"/>
            <w:szCs w:val="27"/>
            <w:u w:val="none"/>
          </w:rPr>
          <w:t>пунктом 4 части 1 статьи 7</w:t>
        </w:r>
      </w:hyperlink>
      <w:r w:rsidRPr="001E2D29">
        <w:rPr>
          <w:rFonts w:ascii="Times New Roman" w:hAnsi="Times New Roman"/>
          <w:sz w:val="27"/>
          <w:szCs w:val="27"/>
        </w:rPr>
        <w:t xml:space="preserve"> Федерального закона от 27 июля 2010 года № 210-ФЗ «Об организации предоставления государственных и муниципальных услуг».</w:t>
      </w:r>
    </w:p>
    <w:p w:rsidR="008B7857" w:rsidRPr="00983E4C" w:rsidRDefault="008B7857" w:rsidP="005F4F4C">
      <w:pPr>
        <w:pStyle w:val="af"/>
        <w:spacing w:after="0" w:line="240" w:lineRule="auto"/>
        <w:jc w:val="center"/>
        <w:rPr>
          <w:rFonts w:ascii="Times New Roman" w:hAnsi="Times New Roman"/>
          <w:i/>
          <w:iCs/>
          <w:sz w:val="27"/>
          <w:szCs w:val="27"/>
        </w:rPr>
      </w:pPr>
      <w:r w:rsidRPr="001E2D29">
        <w:rPr>
          <w:rFonts w:ascii="Times New Roman" w:hAnsi="Times New Roman"/>
          <w:i/>
          <w:iCs/>
          <w:sz w:val="27"/>
          <w:szCs w:val="27"/>
        </w:rPr>
        <w:t>2.8. Исчерпывающий перечень оснований для отказа в приеме документов, необходимых для предоставления муниципальной услуги</w:t>
      </w:r>
    </w:p>
    <w:p w:rsidR="008B7857" w:rsidRPr="001E2D29" w:rsidRDefault="00983E4C" w:rsidP="005F4F4C">
      <w:pPr>
        <w:pStyle w:val="af"/>
        <w:spacing w:after="0" w:line="240" w:lineRule="auto"/>
        <w:jc w:val="both"/>
        <w:rPr>
          <w:rFonts w:ascii="Times New Roman" w:hAnsi="Times New Roman"/>
          <w:sz w:val="27"/>
          <w:szCs w:val="27"/>
        </w:rPr>
      </w:pPr>
      <w:r>
        <w:rPr>
          <w:rFonts w:ascii="Times New Roman" w:hAnsi="Times New Roman"/>
          <w:sz w:val="27"/>
          <w:szCs w:val="27"/>
        </w:rPr>
        <w:t xml:space="preserve">      </w:t>
      </w:r>
      <w:r w:rsidR="008B7857" w:rsidRPr="001E2D29">
        <w:rPr>
          <w:rFonts w:ascii="Times New Roman" w:hAnsi="Times New Roman"/>
          <w:sz w:val="27"/>
          <w:szCs w:val="27"/>
        </w:rPr>
        <w:t>Оснований для отказа в приеме заявления и прилагаемых к нему документов, необходимых для предоставления муниципальной услуги, не имеется.</w:t>
      </w:r>
    </w:p>
    <w:p w:rsidR="008B7857" w:rsidRPr="00983E4C" w:rsidRDefault="008B7857" w:rsidP="005F4F4C">
      <w:pPr>
        <w:pStyle w:val="af"/>
        <w:spacing w:after="0" w:line="240" w:lineRule="auto"/>
        <w:jc w:val="center"/>
        <w:rPr>
          <w:rFonts w:ascii="Times New Roman" w:hAnsi="Times New Roman"/>
          <w:i/>
          <w:iCs/>
          <w:sz w:val="27"/>
          <w:szCs w:val="27"/>
        </w:rPr>
      </w:pPr>
      <w:r w:rsidRPr="001E2D29">
        <w:rPr>
          <w:rFonts w:ascii="Times New Roman" w:hAnsi="Times New Roman"/>
          <w:i/>
          <w:iCs/>
          <w:sz w:val="27"/>
          <w:szCs w:val="27"/>
        </w:rPr>
        <w:t>2.9. Исчерпывающий перечень оснований для приостановления или отказа в предоставлении муниципальной услуги</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2.9.1. Основанием для отказа в приеме к рассмотрению заявления является выявление несоблюдения установленных </w:t>
      </w:r>
      <w:hyperlink r:id="rId27" w:history="1">
        <w:r w:rsidRPr="001E2D29">
          <w:rPr>
            <w:rFonts w:ascii="Times New Roman" w:hAnsi="Times New Roman"/>
            <w:sz w:val="27"/>
            <w:szCs w:val="27"/>
          </w:rPr>
          <w:t>статьей 11</w:t>
        </w:r>
      </w:hyperlink>
      <w:r w:rsidRPr="001E2D29">
        <w:rPr>
          <w:rFonts w:ascii="Times New Roman" w:hAnsi="Times New Roman"/>
          <w:sz w:val="27"/>
          <w:szCs w:val="27"/>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983E4C"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2.9.2.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 2.9.3. Основаниями для отказа в предоставлении муниципальной услуги являются:</w:t>
      </w:r>
    </w:p>
    <w:p w:rsidR="008B7857" w:rsidRPr="001E2D29" w:rsidRDefault="008B7857" w:rsidP="005F4F4C">
      <w:pPr>
        <w:pStyle w:val="af"/>
        <w:spacing w:after="0" w:line="240" w:lineRule="auto"/>
        <w:jc w:val="both"/>
        <w:rPr>
          <w:rFonts w:ascii="Times New Roman" w:hAnsi="Times New Roman"/>
          <w:sz w:val="27"/>
          <w:szCs w:val="27"/>
        </w:rPr>
      </w:pPr>
      <w:proofErr w:type="gramStart"/>
      <w:r w:rsidRPr="001E2D29">
        <w:rPr>
          <w:rFonts w:ascii="Times New Roman" w:hAnsi="Times New Roman"/>
          <w:sz w:val="27"/>
          <w:szCs w:val="27"/>
        </w:rPr>
        <w:t xml:space="preserve">- несоответствие заявителя требованиям, установленным пунктом 1.2 административного регламента,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  </w:t>
      </w:r>
      <w:proofErr w:type="gramEnd"/>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утрата заявителем преимущественного права на приобретение арендуемого имущества по основанию, предусмотренному пунктом 3 части 9 статьи 4 Федерального закона № 159-ФЗ;</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на день подачи заявителем заявления опубликовано объявление о продаже этого имущества на торгах или заключен договор, предусматривающий отчуждение такого имущества унитарным предприятием;</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 заявителем (представителем заявителя) не представлены документы, предусмотренные </w:t>
      </w:r>
      <w:hyperlink w:anchor="Par211" w:tooltip="2.6.1. заявление (согласие), составленное по форме согласно приложению N 1 (не приводится) к настоящему административному регламенту." w:history="1">
        <w:r w:rsidRPr="001E2D29">
          <w:rPr>
            <w:rFonts w:ascii="Times New Roman" w:hAnsi="Times New Roman"/>
            <w:sz w:val="27"/>
            <w:szCs w:val="27"/>
          </w:rPr>
          <w:t>пунктом 2.6.</w:t>
        </w:r>
      </w:hyperlink>
      <w:r w:rsidRPr="001E2D29">
        <w:rPr>
          <w:rFonts w:ascii="Times New Roman" w:hAnsi="Times New Roman"/>
          <w:sz w:val="27"/>
          <w:szCs w:val="27"/>
        </w:rPr>
        <w:t>1 административного регламента.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При реализации преимущественного права на приобретение арендуемого имущества по инициативе Уполномоченного органа (при наличии решения Уполномоченного органа об условиях приватизации) основаниями для отказа в предоставлении муниципальной услуги также являются:</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lastRenderedPageBreak/>
        <w:t>- отказ субъекта малого или среднего предпринимательства от заключения договора купли-продажи арендуемого имущества;</w:t>
      </w:r>
    </w:p>
    <w:p w:rsidR="008B7857" w:rsidRPr="001E2D29" w:rsidRDefault="008B7857" w:rsidP="005F4F4C">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 </w:t>
      </w:r>
      <w:proofErr w:type="spellStart"/>
      <w:r w:rsidRPr="001E2D29">
        <w:rPr>
          <w:rFonts w:ascii="Times New Roman" w:hAnsi="Times New Roman"/>
          <w:sz w:val="27"/>
          <w:szCs w:val="27"/>
        </w:rPr>
        <w:t>неподписание</w:t>
      </w:r>
      <w:proofErr w:type="spellEnd"/>
      <w:r w:rsidRPr="001E2D29">
        <w:rPr>
          <w:rFonts w:ascii="Times New Roman" w:hAnsi="Times New Roman"/>
          <w:sz w:val="27"/>
          <w:szCs w:val="27"/>
        </w:rPr>
        <w:t xml:space="preserve"> договора купли-продажи арендуемого имущества субъектом малого или среднего предпринимательства </w:t>
      </w:r>
      <w:r w:rsidR="0014697A" w:rsidRPr="001E2D29">
        <w:rPr>
          <w:rFonts w:ascii="Times New Roman" w:hAnsi="Times New Roman"/>
          <w:sz w:val="27"/>
          <w:szCs w:val="27"/>
        </w:rPr>
        <w:t xml:space="preserve">в течение </w:t>
      </w:r>
      <w:r w:rsidRPr="001E2D29">
        <w:rPr>
          <w:rFonts w:ascii="Times New Roman" w:hAnsi="Times New Roman"/>
          <w:sz w:val="27"/>
          <w:szCs w:val="27"/>
        </w:rPr>
        <w:t xml:space="preserve"> тридцати дней со дня получения им предложений и (или) проекта договора, за исключением случаев приостановления течения указанного срока в соответствии с </w:t>
      </w:r>
      <w:hyperlink w:anchor="Par232" w:tooltip="2.7.1. Выписка из ЕГРЮЛ (для юридического лица);" w:history="1">
        <w:r w:rsidRPr="001E2D29">
          <w:rPr>
            <w:rFonts w:ascii="Times New Roman" w:hAnsi="Times New Roman"/>
            <w:sz w:val="27"/>
            <w:szCs w:val="27"/>
          </w:rPr>
          <w:t>пунктом  2.9.2</w:t>
        </w:r>
      </w:hyperlink>
      <w:r w:rsidRPr="001E2D29">
        <w:rPr>
          <w:rFonts w:ascii="Times New Roman" w:hAnsi="Times New Roman"/>
          <w:sz w:val="27"/>
          <w:szCs w:val="27"/>
        </w:rPr>
        <w:t xml:space="preserve">  </w:t>
      </w:r>
      <w:r w:rsidR="00510D81" w:rsidRPr="001E2D29">
        <w:rPr>
          <w:rFonts w:ascii="Times New Roman" w:hAnsi="Times New Roman"/>
          <w:sz w:val="27"/>
          <w:szCs w:val="27"/>
        </w:rPr>
        <w:t xml:space="preserve">административного </w:t>
      </w:r>
      <w:r w:rsidRPr="001E2D29">
        <w:rPr>
          <w:rFonts w:ascii="Times New Roman" w:hAnsi="Times New Roman"/>
          <w:sz w:val="27"/>
          <w:szCs w:val="27"/>
        </w:rPr>
        <w:t>регламента.</w:t>
      </w:r>
    </w:p>
    <w:p w:rsidR="008B7857" w:rsidRPr="001E2D29" w:rsidRDefault="008B7857" w:rsidP="007507A9">
      <w:pPr>
        <w:pStyle w:val="af"/>
        <w:spacing w:line="240" w:lineRule="auto"/>
        <w:jc w:val="both"/>
        <w:rPr>
          <w:rFonts w:ascii="Times New Roman" w:hAnsi="Times New Roman"/>
          <w:sz w:val="27"/>
          <w:szCs w:val="27"/>
        </w:rPr>
      </w:pPr>
    </w:p>
    <w:p w:rsidR="008B7857" w:rsidRPr="001E2D29" w:rsidRDefault="008B7857" w:rsidP="007507A9">
      <w:pPr>
        <w:pStyle w:val="af"/>
        <w:spacing w:line="240" w:lineRule="auto"/>
        <w:jc w:val="center"/>
        <w:rPr>
          <w:rFonts w:ascii="Times New Roman" w:hAnsi="Times New Roman"/>
          <w:i/>
          <w:iCs/>
          <w:sz w:val="27"/>
          <w:szCs w:val="27"/>
        </w:rPr>
      </w:pPr>
      <w:r w:rsidRPr="001E2D29">
        <w:rPr>
          <w:rFonts w:ascii="Times New Roman" w:hAnsi="Times New Roman"/>
          <w:i/>
          <w:iCs/>
          <w:sz w:val="27"/>
          <w:szCs w:val="27"/>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7857" w:rsidRPr="001E2D29" w:rsidRDefault="008B7857" w:rsidP="007507A9">
      <w:pPr>
        <w:pStyle w:val="af"/>
        <w:spacing w:line="240" w:lineRule="auto"/>
        <w:jc w:val="both"/>
        <w:rPr>
          <w:rFonts w:ascii="Times New Roman" w:hAnsi="Times New Roman"/>
          <w:i/>
          <w:iCs/>
          <w:sz w:val="27"/>
          <w:szCs w:val="27"/>
        </w:rPr>
      </w:pPr>
    </w:p>
    <w:p w:rsidR="008B7857" w:rsidRPr="00983E4C" w:rsidRDefault="008B7857" w:rsidP="007507A9">
      <w:pPr>
        <w:pStyle w:val="af"/>
        <w:spacing w:line="240" w:lineRule="auto"/>
        <w:jc w:val="both"/>
        <w:rPr>
          <w:rFonts w:ascii="Times New Roman" w:hAnsi="Times New Roman"/>
          <w:sz w:val="27"/>
          <w:szCs w:val="27"/>
        </w:rPr>
      </w:pPr>
      <w:r w:rsidRPr="001E2D29">
        <w:rPr>
          <w:rFonts w:ascii="Times New Roman" w:hAnsi="Times New Roman"/>
          <w:sz w:val="27"/>
          <w:szCs w:val="27"/>
        </w:rPr>
        <w:t>Услуг, которые являются необходимыми и обязательными для предоставления муниципальной услуги, не имеется.</w:t>
      </w:r>
    </w:p>
    <w:p w:rsidR="008B7857" w:rsidRPr="00983E4C" w:rsidRDefault="008B7857" w:rsidP="007507A9">
      <w:pPr>
        <w:pStyle w:val="af"/>
        <w:spacing w:line="240" w:lineRule="auto"/>
        <w:jc w:val="center"/>
        <w:rPr>
          <w:rFonts w:ascii="Times New Roman" w:eastAsia="Times New Roman" w:hAnsi="Times New Roman"/>
          <w:i/>
          <w:color w:val="000000" w:themeColor="text1"/>
          <w:sz w:val="27"/>
          <w:szCs w:val="27"/>
        </w:rPr>
      </w:pPr>
      <w:r w:rsidRPr="001E2D29">
        <w:rPr>
          <w:rFonts w:ascii="Times New Roman" w:hAnsi="Times New Roman"/>
          <w:i/>
          <w:color w:val="000000" w:themeColor="text1"/>
          <w:sz w:val="27"/>
          <w:szCs w:val="27"/>
        </w:rPr>
        <w:t>2.11. Р</w:t>
      </w:r>
      <w:r w:rsidRPr="001E2D29">
        <w:rPr>
          <w:rFonts w:ascii="Times New Roman" w:eastAsia="Times New Roman" w:hAnsi="Times New Roman"/>
          <w:i/>
          <w:color w:val="000000" w:themeColor="text1"/>
          <w:sz w:val="27"/>
          <w:szCs w:val="27"/>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7857" w:rsidRPr="00983E4C" w:rsidRDefault="008B7857" w:rsidP="007507A9">
      <w:pPr>
        <w:pStyle w:val="af"/>
        <w:spacing w:line="240" w:lineRule="auto"/>
        <w:jc w:val="both"/>
        <w:rPr>
          <w:rFonts w:ascii="Times New Roman" w:hAnsi="Times New Roman"/>
          <w:sz w:val="27"/>
          <w:szCs w:val="27"/>
        </w:rPr>
      </w:pPr>
      <w:r w:rsidRPr="001E2D29">
        <w:rPr>
          <w:rFonts w:ascii="Times New Roman" w:hAnsi="Times New Roman"/>
          <w:sz w:val="27"/>
          <w:szCs w:val="27"/>
        </w:rPr>
        <w:t>Предоставление муниципальной услуги осуществляется для заявителей на безвозмездной основе.</w:t>
      </w:r>
    </w:p>
    <w:p w:rsidR="008B7857" w:rsidRPr="00983E4C" w:rsidRDefault="008B7857" w:rsidP="007507A9">
      <w:pPr>
        <w:pStyle w:val="af"/>
        <w:spacing w:line="240" w:lineRule="auto"/>
        <w:jc w:val="center"/>
        <w:rPr>
          <w:rFonts w:ascii="Times New Roman" w:hAnsi="Times New Roman"/>
          <w:i/>
          <w:iCs/>
          <w:sz w:val="27"/>
          <w:szCs w:val="27"/>
        </w:rPr>
      </w:pPr>
      <w:r w:rsidRPr="001E2D29">
        <w:rPr>
          <w:rFonts w:ascii="Times New Roman" w:hAnsi="Times New Roman"/>
          <w:i/>
          <w:iCs/>
          <w:sz w:val="27"/>
          <w:szCs w:val="27"/>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B7857" w:rsidRPr="001E2D29" w:rsidRDefault="008B7857" w:rsidP="007507A9">
      <w:pPr>
        <w:pStyle w:val="af"/>
        <w:spacing w:line="240" w:lineRule="auto"/>
        <w:jc w:val="both"/>
        <w:rPr>
          <w:rFonts w:ascii="Times New Roman" w:hAnsi="Times New Roman"/>
          <w:sz w:val="27"/>
          <w:szCs w:val="27"/>
        </w:rPr>
      </w:pPr>
      <w:r w:rsidRPr="001E2D29">
        <w:rPr>
          <w:rFonts w:ascii="Times New Roman" w:hAnsi="Times New Roman"/>
          <w:sz w:val="27"/>
          <w:szCs w:val="27"/>
        </w:rPr>
        <w:t>Максимальный срок ожидания в очереди при подаче заявления и (или) при получении результата не должен превышать 15 минут.</w:t>
      </w:r>
    </w:p>
    <w:p w:rsidR="008B7857" w:rsidRPr="001E2D29" w:rsidRDefault="008B7857" w:rsidP="007507A9">
      <w:pPr>
        <w:pStyle w:val="af"/>
        <w:spacing w:line="240" w:lineRule="auto"/>
        <w:jc w:val="center"/>
        <w:rPr>
          <w:rFonts w:ascii="Times New Roman" w:hAnsi="Times New Roman"/>
          <w:i/>
          <w:sz w:val="27"/>
          <w:szCs w:val="27"/>
        </w:rPr>
      </w:pPr>
      <w:r w:rsidRPr="001E2D29">
        <w:rPr>
          <w:rFonts w:ascii="Times New Roman" w:hAnsi="Times New Roman"/>
          <w:i/>
          <w:sz w:val="27"/>
          <w:szCs w:val="27"/>
        </w:rPr>
        <w:t>2.13. Срок регистрации запроса заявителя</w:t>
      </w:r>
    </w:p>
    <w:p w:rsidR="008B7857" w:rsidRPr="00983E4C" w:rsidRDefault="008B7857" w:rsidP="007507A9">
      <w:pPr>
        <w:pStyle w:val="af"/>
        <w:spacing w:line="240" w:lineRule="auto"/>
        <w:jc w:val="center"/>
        <w:rPr>
          <w:rFonts w:ascii="Times New Roman" w:hAnsi="Times New Roman"/>
          <w:i/>
          <w:sz w:val="27"/>
          <w:szCs w:val="27"/>
        </w:rPr>
      </w:pPr>
      <w:r w:rsidRPr="001E2D29">
        <w:rPr>
          <w:rFonts w:ascii="Times New Roman" w:hAnsi="Times New Roman"/>
          <w:i/>
          <w:sz w:val="27"/>
          <w:szCs w:val="27"/>
        </w:rPr>
        <w:t>о предоставлении муниципальной услуги, в том числе в электронной форме</w:t>
      </w:r>
    </w:p>
    <w:p w:rsidR="008B7857" w:rsidRPr="001E2D29" w:rsidRDefault="008B7857" w:rsidP="007507A9">
      <w:pPr>
        <w:pStyle w:val="af"/>
        <w:spacing w:line="240" w:lineRule="auto"/>
        <w:jc w:val="both"/>
        <w:rPr>
          <w:rFonts w:ascii="Times New Roman" w:hAnsi="Times New Roman"/>
          <w:sz w:val="27"/>
          <w:szCs w:val="27"/>
        </w:rPr>
      </w:pPr>
      <w:r w:rsidRPr="001E2D29">
        <w:rPr>
          <w:rFonts w:ascii="Times New Roman" w:hAnsi="Times New Roman"/>
          <w:sz w:val="27"/>
          <w:szCs w:val="27"/>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F4DD6" w:rsidRPr="0030113A" w:rsidRDefault="00EF4DD6" w:rsidP="00EF4DD6">
      <w:pPr>
        <w:autoSpaceDE w:val="0"/>
        <w:autoSpaceDN w:val="0"/>
        <w:adjustRightInd w:val="0"/>
        <w:spacing w:after="0" w:line="240" w:lineRule="auto"/>
        <w:ind w:firstLine="709"/>
        <w:jc w:val="both"/>
        <w:rPr>
          <w:rFonts w:ascii="Times New Roman" w:hAnsi="Times New Roman" w:cs="Times New Roman"/>
          <w:sz w:val="26"/>
          <w:szCs w:val="26"/>
        </w:rPr>
      </w:pPr>
    </w:p>
    <w:p w:rsidR="008B7857" w:rsidRPr="00983E4C" w:rsidRDefault="008B7857" w:rsidP="007507A9">
      <w:pPr>
        <w:pStyle w:val="af"/>
        <w:spacing w:line="240" w:lineRule="auto"/>
        <w:jc w:val="center"/>
        <w:rPr>
          <w:rFonts w:ascii="Times New Roman" w:eastAsia="Times New Roman" w:hAnsi="Times New Roman"/>
          <w:i/>
          <w:sz w:val="27"/>
          <w:szCs w:val="27"/>
        </w:rPr>
      </w:pPr>
      <w:r w:rsidRPr="001E2D29">
        <w:rPr>
          <w:rFonts w:ascii="Times New Roman" w:hAnsi="Times New Roman"/>
          <w:i/>
          <w:iCs/>
          <w:sz w:val="27"/>
          <w:szCs w:val="27"/>
        </w:rPr>
        <w:t xml:space="preserve">2.14. </w:t>
      </w:r>
      <w:proofErr w:type="gramStart"/>
      <w:r w:rsidRPr="001E2D29">
        <w:rPr>
          <w:rFonts w:ascii="Times New Roman" w:hAnsi="Times New Roman"/>
          <w:i/>
          <w:iCs/>
          <w:sz w:val="27"/>
          <w:szCs w:val="27"/>
        </w:rPr>
        <w:t>Т</w:t>
      </w:r>
      <w:r w:rsidRPr="001E2D29">
        <w:rPr>
          <w:rFonts w:ascii="Times New Roman" w:eastAsia="Times New Roman" w:hAnsi="Times New Roman"/>
          <w:i/>
          <w:sz w:val="27"/>
          <w:szCs w:val="27"/>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2.14.2. Гражданам, относящимся к категории инвалидов, включая инвалидов, использующих кресла-коляски и собак-проводников, обеспечиваются:</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008B7857" w:rsidRPr="001E2D29">
        <w:rPr>
          <w:rFonts w:ascii="Times New Roman" w:hAnsi="Times New Roman"/>
          <w:sz w:val="27"/>
          <w:szCs w:val="27"/>
        </w:rPr>
        <w:t>утвержденных</w:t>
      </w:r>
      <w:proofErr w:type="gramEnd"/>
      <w:r w:rsidR="008B7857" w:rsidRPr="001E2D29">
        <w:rPr>
          <w:rFonts w:ascii="Times New Roman" w:hAnsi="Times New Roman"/>
          <w:sz w:val="27"/>
          <w:szCs w:val="27"/>
        </w:rPr>
        <w:t xml:space="preserve"> </w:t>
      </w:r>
      <w:hyperlink r:id="rId28" w:history="1">
        <w:r w:rsidR="008B7857" w:rsidRPr="001E2D29">
          <w:rPr>
            <w:rStyle w:val="ac"/>
            <w:rFonts w:ascii="Times New Roman" w:hAnsi="Times New Roman"/>
            <w:color w:val="000000" w:themeColor="text1"/>
            <w:sz w:val="27"/>
            <w:szCs w:val="27"/>
            <w:u w:val="none"/>
          </w:rPr>
          <w:t>приказом</w:t>
        </w:r>
      </w:hyperlink>
      <w:r w:rsidR="008B7857" w:rsidRPr="001E2D29">
        <w:rPr>
          <w:rFonts w:ascii="Times New Roman" w:hAnsi="Times New Roman"/>
          <w:sz w:val="27"/>
          <w:szCs w:val="27"/>
        </w:rPr>
        <w:t xml:space="preserve"> Министерства труда и социальной защиты Российской Федерации от 22 июня 2015 года N 386н;</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 xml:space="preserve">обеспечение при необходимости допуска в здание, в котором предоставляется муниципальная услуга, </w:t>
      </w:r>
      <w:proofErr w:type="spellStart"/>
      <w:r w:rsidR="008B7857" w:rsidRPr="001E2D29">
        <w:rPr>
          <w:rFonts w:ascii="Times New Roman" w:hAnsi="Times New Roman"/>
          <w:sz w:val="27"/>
          <w:szCs w:val="27"/>
        </w:rPr>
        <w:t>сурдопереводчика</w:t>
      </w:r>
      <w:proofErr w:type="spellEnd"/>
      <w:r w:rsidR="008B7857" w:rsidRPr="001E2D29">
        <w:rPr>
          <w:rFonts w:ascii="Times New Roman" w:hAnsi="Times New Roman"/>
          <w:sz w:val="27"/>
          <w:szCs w:val="27"/>
        </w:rPr>
        <w:t xml:space="preserve">, </w:t>
      </w:r>
      <w:proofErr w:type="spellStart"/>
      <w:r w:rsidR="008B7857" w:rsidRPr="001E2D29">
        <w:rPr>
          <w:rFonts w:ascii="Times New Roman" w:hAnsi="Times New Roman"/>
          <w:sz w:val="27"/>
          <w:szCs w:val="27"/>
        </w:rPr>
        <w:t>тифлосурдопереводчика</w:t>
      </w:r>
      <w:proofErr w:type="spellEnd"/>
      <w:r w:rsidR="008B7857" w:rsidRPr="001E2D29">
        <w:rPr>
          <w:rFonts w:ascii="Times New Roman" w:hAnsi="Times New Roman"/>
          <w:sz w:val="27"/>
          <w:szCs w:val="27"/>
        </w:rPr>
        <w:t>;</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 xml:space="preserve">    </w:t>
      </w:r>
      <w:r w:rsidR="008B7857" w:rsidRPr="001E2D29">
        <w:rPr>
          <w:rFonts w:ascii="Times New Roman" w:hAnsi="Times New Roman"/>
          <w:sz w:val="27"/>
          <w:szCs w:val="27"/>
        </w:rPr>
        <w:t>В помещениях Уполномоченного органа на видном месте устанавливаются схемы размещения средств пожаротушения и путей эвакуации.</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 xml:space="preserve">    </w:t>
      </w:r>
      <w:r w:rsidR="008B7857" w:rsidRPr="001E2D29">
        <w:rPr>
          <w:rFonts w:ascii="Times New Roman" w:hAnsi="Times New Roman"/>
          <w:sz w:val="27"/>
          <w:szCs w:val="27"/>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lastRenderedPageBreak/>
        <w:t xml:space="preserve">     </w:t>
      </w:r>
      <w:r w:rsidR="008B7857" w:rsidRPr="001E2D29">
        <w:rPr>
          <w:rFonts w:ascii="Times New Roman" w:hAnsi="Times New Roman"/>
          <w:sz w:val="27"/>
          <w:szCs w:val="27"/>
        </w:rPr>
        <w:t>Административный регламент, муниципальный правовой акт о его утверждении должны быть доступны для ознакомления на бумажных носителях.</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 xml:space="preserve">     </w:t>
      </w:r>
      <w:r w:rsidR="008B7857" w:rsidRPr="001E2D29">
        <w:rPr>
          <w:rFonts w:ascii="Times New Roman" w:hAnsi="Times New Roman"/>
          <w:sz w:val="27"/>
          <w:szCs w:val="27"/>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008B7857" w:rsidRPr="001E2D29">
        <w:rPr>
          <w:rFonts w:ascii="Times New Roman" w:hAnsi="Times New Roman"/>
          <w:color w:val="000000" w:themeColor="text1"/>
          <w:sz w:val="27"/>
          <w:szCs w:val="27"/>
        </w:rPr>
        <w:t>(при наличии)</w:t>
      </w:r>
      <w:r w:rsidR="008B7857" w:rsidRPr="001E2D29">
        <w:rPr>
          <w:rFonts w:ascii="Times New Roman" w:hAnsi="Times New Roman"/>
          <w:sz w:val="27"/>
          <w:szCs w:val="27"/>
        </w:rPr>
        <w:t xml:space="preserve"> Уполномоченного органа. Таблички на дверях кабинетов или на стенах должны быть видны посетителям.</w:t>
      </w:r>
    </w:p>
    <w:p w:rsidR="008B7857" w:rsidRPr="001E2D29" w:rsidRDefault="008B7857" w:rsidP="00EF4DD6">
      <w:pPr>
        <w:pStyle w:val="af"/>
        <w:spacing w:after="0" w:line="240" w:lineRule="auto"/>
        <w:jc w:val="center"/>
        <w:rPr>
          <w:rFonts w:ascii="Times New Roman" w:hAnsi="Times New Roman"/>
          <w:i/>
          <w:iCs/>
          <w:sz w:val="27"/>
          <w:szCs w:val="27"/>
        </w:rPr>
      </w:pPr>
      <w:r w:rsidRPr="001E2D29">
        <w:rPr>
          <w:rFonts w:ascii="Times New Roman" w:hAnsi="Times New Roman"/>
          <w:i/>
          <w:iCs/>
          <w:sz w:val="27"/>
          <w:szCs w:val="27"/>
        </w:rPr>
        <w:t>2.15. Показатели доступности и качества муниципальной услуги</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2.15.1. Показателями доступности муниципальной услуги являются:</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информирование заявителей о предоставлении муниципальной услуги;</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оборудование помещений Уполномоченного органа местами хранения верхней одежды заявителей, местами общего пользования;</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соблюдение графика работы Уполномоченного органа;</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w:t>
      </w:r>
      <w:proofErr w:type="gramStart"/>
      <w:r>
        <w:rPr>
          <w:rFonts w:ascii="Times New Roman" w:hAnsi="Times New Roman"/>
          <w:sz w:val="27"/>
          <w:szCs w:val="27"/>
        </w:rPr>
        <w:t>-</w:t>
      </w:r>
      <w:r w:rsidR="008B7857" w:rsidRPr="001E2D29">
        <w:rPr>
          <w:rFonts w:ascii="Times New Roman" w:hAnsi="Times New Roman"/>
          <w:sz w:val="27"/>
          <w:szCs w:val="27"/>
        </w:rPr>
        <w:t>п</w:t>
      </w:r>
      <w:proofErr w:type="gramEnd"/>
      <w:r w:rsidR="008B7857" w:rsidRPr="001E2D29">
        <w:rPr>
          <w:rFonts w:ascii="Times New Roman" w:hAnsi="Times New Roman"/>
          <w:sz w:val="27"/>
          <w:szCs w:val="27"/>
        </w:rPr>
        <w:t>редоставления возможности оформления документов;</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время, затраченное на получение конечного результата муниципальной услуги.</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2.15.2. Показателями качества муниципальной услуги являются:</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количество взаимодействий заявителя с должностными лицами при предоставлении муниципально</w:t>
      </w:r>
      <w:r>
        <w:rPr>
          <w:rFonts w:ascii="Times New Roman" w:hAnsi="Times New Roman"/>
          <w:sz w:val="27"/>
          <w:szCs w:val="27"/>
        </w:rPr>
        <w:t>й услуги и их продолжительность;</w:t>
      </w:r>
    </w:p>
    <w:p w:rsidR="008B7857" w:rsidRPr="001E2D29" w:rsidRDefault="00EF4DD6" w:rsidP="00EF4DD6">
      <w:pPr>
        <w:pStyle w:val="af"/>
        <w:spacing w:after="0" w:line="240" w:lineRule="auto"/>
        <w:jc w:val="both"/>
        <w:rPr>
          <w:rFonts w:ascii="Times New Roman" w:hAnsi="Times New Roman"/>
          <w:sz w:val="27"/>
          <w:szCs w:val="27"/>
        </w:rPr>
      </w:pPr>
      <w:r>
        <w:rPr>
          <w:rFonts w:ascii="Times New Roman" w:hAnsi="Times New Roman"/>
          <w:sz w:val="27"/>
          <w:szCs w:val="27"/>
        </w:rPr>
        <w:t>-</w:t>
      </w:r>
      <w:r w:rsidR="008B7857" w:rsidRPr="001E2D29">
        <w:rPr>
          <w:rFonts w:ascii="Times New Roman" w:hAnsi="Times New Roman"/>
          <w:sz w:val="27"/>
          <w:szCs w:val="27"/>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B7857" w:rsidRPr="001E2D29" w:rsidRDefault="00EF4DD6" w:rsidP="00EF4DD6">
      <w:pPr>
        <w:pStyle w:val="af"/>
        <w:spacing w:after="0" w:line="240" w:lineRule="auto"/>
        <w:jc w:val="both"/>
        <w:rPr>
          <w:rFonts w:ascii="Times New Roman" w:hAnsi="Times New Roman"/>
          <w:sz w:val="27"/>
          <w:szCs w:val="27"/>
        </w:rPr>
      </w:pPr>
      <w:proofErr w:type="gramStart"/>
      <w:r>
        <w:rPr>
          <w:rFonts w:ascii="Times New Roman" w:hAnsi="Times New Roman"/>
          <w:sz w:val="27"/>
          <w:szCs w:val="27"/>
        </w:rPr>
        <w:t>-</w:t>
      </w:r>
      <w:r w:rsidR="008B7857" w:rsidRPr="001E2D29">
        <w:rPr>
          <w:rFonts w:ascii="Times New Roman" w:hAnsi="Times New Roman"/>
          <w:sz w:val="27"/>
          <w:szCs w:val="27"/>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B7857"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и Региональном портале.</w:t>
      </w:r>
    </w:p>
    <w:p w:rsidR="00F4279D" w:rsidRPr="001E2D29" w:rsidRDefault="00F4279D" w:rsidP="00EF4DD6">
      <w:pPr>
        <w:pStyle w:val="af"/>
        <w:spacing w:after="0" w:line="240" w:lineRule="auto"/>
        <w:jc w:val="both"/>
        <w:rPr>
          <w:rFonts w:ascii="Times New Roman" w:hAnsi="Times New Roman"/>
          <w:sz w:val="27"/>
          <w:szCs w:val="27"/>
        </w:rPr>
      </w:pPr>
    </w:p>
    <w:p w:rsidR="008B7857" w:rsidRPr="001E2D29" w:rsidRDefault="008B7857" w:rsidP="007507A9">
      <w:pPr>
        <w:pStyle w:val="af"/>
        <w:spacing w:line="240" w:lineRule="auto"/>
        <w:jc w:val="center"/>
        <w:rPr>
          <w:rFonts w:ascii="Times New Roman" w:hAnsi="Times New Roman"/>
          <w:i/>
          <w:sz w:val="27"/>
          <w:szCs w:val="27"/>
        </w:rPr>
      </w:pPr>
      <w:r w:rsidRPr="001E2D29">
        <w:rPr>
          <w:rFonts w:ascii="Times New Roman" w:hAnsi="Times New Roman"/>
          <w:i/>
          <w:sz w:val="27"/>
          <w:szCs w:val="27"/>
        </w:rPr>
        <w:t>2.16. Перечень классов средств электронной подписи, которые</w:t>
      </w:r>
    </w:p>
    <w:p w:rsidR="008B7857" w:rsidRPr="001E2D29" w:rsidRDefault="008B7857" w:rsidP="007507A9">
      <w:pPr>
        <w:pStyle w:val="af"/>
        <w:spacing w:line="240" w:lineRule="auto"/>
        <w:jc w:val="center"/>
        <w:rPr>
          <w:rFonts w:ascii="Times New Roman" w:hAnsi="Times New Roman"/>
          <w:i/>
          <w:sz w:val="27"/>
          <w:szCs w:val="27"/>
        </w:rPr>
      </w:pPr>
      <w:r w:rsidRPr="001E2D29">
        <w:rPr>
          <w:rFonts w:ascii="Times New Roman" w:hAnsi="Times New Roman"/>
          <w:i/>
          <w:sz w:val="27"/>
          <w:szCs w:val="27"/>
        </w:rPr>
        <w:t>допускаются к использованию при обращении за получением</w:t>
      </w:r>
    </w:p>
    <w:p w:rsidR="008B7857" w:rsidRPr="001E2D29" w:rsidRDefault="008B7857" w:rsidP="007507A9">
      <w:pPr>
        <w:pStyle w:val="af"/>
        <w:spacing w:line="240" w:lineRule="auto"/>
        <w:jc w:val="center"/>
        <w:rPr>
          <w:rFonts w:ascii="Times New Roman" w:hAnsi="Times New Roman"/>
          <w:i/>
          <w:sz w:val="27"/>
          <w:szCs w:val="27"/>
        </w:rPr>
      </w:pPr>
      <w:r w:rsidRPr="001E2D29">
        <w:rPr>
          <w:rFonts w:ascii="Times New Roman" w:hAnsi="Times New Roman"/>
          <w:i/>
          <w:sz w:val="27"/>
          <w:szCs w:val="27"/>
        </w:rPr>
        <w:t>муниципальной услуги, оказываемой с применением</w:t>
      </w:r>
    </w:p>
    <w:p w:rsidR="008B7857" w:rsidRPr="007507A9" w:rsidRDefault="008B7857" w:rsidP="007507A9">
      <w:pPr>
        <w:pStyle w:val="af"/>
        <w:spacing w:line="240" w:lineRule="auto"/>
        <w:jc w:val="center"/>
        <w:rPr>
          <w:rFonts w:ascii="Times New Roman" w:hAnsi="Times New Roman"/>
          <w:i/>
          <w:sz w:val="27"/>
          <w:szCs w:val="27"/>
        </w:rPr>
      </w:pPr>
      <w:r w:rsidRPr="001E2D29">
        <w:rPr>
          <w:rFonts w:ascii="Times New Roman" w:hAnsi="Times New Roman"/>
          <w:i/>
          <w:sz w:val="27"/>
          <w:szCs w:val="27"/>
        </w:rPr>
        <w:t>усиленной квалифицированной электронной подписи</w:t>
      </w:r>
    </w:p>
    <w:p w:rsidR="008B7857" w:rsidRPr="001E2D29" w:rsidRDefault="00314E37" w:rsidP="007507A9">
      <w:pPr>
        <w:pStyle w:val="af"/>
        <w:spacing w:line="240" w:lineRule="auto"/>
        <w:jc w:val="both"/>
        <w:rPr>
          <w:rFonts w:ascii="Times New Roman" w:hAnsi="Times New Roman"/>
          <w:sz w:val="27"/>
          <w:szCs w:val="27"/>
        </w:rPr>
      </w:pPr>
      <w:r>
        <w:rPr>
          <w:rFonts w:ascii="Times New Roman" w:hAnsi="Times New Roman"/>
          <w:sz w:val="27"/>
          <w:szCs w:val="27"/>
        </w:rPr>
        <w:t xml:space="preserve">        </w:t>
      </w:r>
      <w:r w:rsidR="008B7857" w:rsidRPr="001E2D29">
        <w:rPr>
          <w:rFonts w:ascii="Times New Roman" w:hAnsi="Times New Roman"/>
          <w:sz w:val="27"/>
          <w:szCs w:val="27"/>
        </w:rPr>
        <w:t xml:space="preserve">С учетом </w:t>
      </w:r>
      <w:hyperlink r:id="rId29" w:history="1">
        <w:r w:rsidR="008B7857" w:rsidRPr="001E2D29">
          <w:rPr>
            <w:rFonts w:ascii="Times New Roman" w:hAnsi="Times New Roman"/>
            <w:sz w:val="27"/>
            <w:szCs w:val="27"/>
          </w:rPr>
          <w:t>Требований</w:t>
        </w:r>
      </w:hyperlink>
      <w:r w:rsidR="008B7857" w:rsidRPr="001E2D29">
        <w:rPr>
          <w:rFonts w:ascii="Times New Roman" w:hAnsi="Times New Roman"/>
          <w:sz w:val="27"/>
          <w:szCs w:val="27"/>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008B7857" w:rsidRPr="001E2D29">
        <w:rPr>
          <w:rFonts w:ascii="Times New Roman" w:hAnsi="Times New Roman"/>
          <w:sz w:val="27"/>
          <w:szCs w:val="27"/>
        </w:rPr>
        <w:t>2</w:t>
      </w:r>
      <w:proofErr w:type="gramEnd"/>
      <w:r w:rsidR="008B7857" w:rsidRPr="001E2D29">
        <w:rPr>
          <w:rFonts w:ascii="Times New Roman" w:hAnsi="Times New Roman"/>
          <w:sz w:val="27"/>
          <w:szCs w:val="27"/>
        </w:rPr>
        <w:t>, КС3, КВ1, КВ2 и КА1.</w:t>
      </w:r>
    </w:p>
    <w:p w:rsidR="008B7857" w:rsidRPr="001E2D29" w:rsidRDefault="008B7857" w:rsidP="007507A9">
      <w:pPr>
        <w:pStyle w:val="af"/>
        <w:spacing w:line="240" w:lineRule="auto"/>
        <w:jc w:val="both"/>
        <w:rPr>
          <w:rFonts w:ascii="Times New Roman" w:hAnsi="Times New Roman"/>
          <w:sz w:val="27"/>
          <w:szCs w:val="27"/>
        </w:rPr>
      </w:pPr>
    </w:p>
    <w:p w:rsidR="008B7857" w:rsidRPr="001E2D29" w:rsidRDefault="008B7857" w:rsidP="007507A9">
      <w:pPr>
        <w:pStyle w:val="af"/>
        <w:spacing w:line="240" w:lineRule="auto"/>
        <w:jc w:val="both"/>
        <w:rPr>
          <w:rFonts w:ascii="Times New Roman" w:hAnsi="Times New Roman"/>
          <w:sz w:val="27"/>
          <w:szCs w:val="27"/>
        </w:rPr>
      </w:pPr>
      <w:r w:rsidRPr="001E2D29">
        <w:rPr>
          <w:rFonts w:ascii="Times New Roman" w:hAnsi="Times New Roman"/>
          <w:sz w:val="27"/>
          <w:szCs w:val="27"/>
          <w:lang w:val="en-US"/>
        </w:rPr>
        <w:lastRenderedPageBreak/>
        <w:t>III</w:t>
      </w:r>
      <w:r w:rsidRPr="001E2D29">
        <w:rPr>
          <w:rFonts w:ascii="Times New Roman" w:hAnsi="Times New Roman"/>
          <w:sz w:val="27"/>
          <w:szCs w:val="27"/>
        </w:rPr>
        <w:t xml:space="preserve">. </w:t>
      </w:r>
      <w:r w:rsidRPr="001E2D29">
        <w:rPr>
          <w:rFonts w:ascii="Times New Roman" w:hAnsi="Times New Roman"/>
          <w:iCs/>
          <w:sz w:val="27"/>
          <w:szCs w:val="27"/>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4131C" w:rsidRPr="0030113A" w:rsidRDefault="0034131C" w:rsidP="0034131C">
      <w:pPr>
        <w:spacing w:after="0" w:line="240" w:lineRule="auto"/>
        <w:jc w:val="center"/>
        <w:rPr>
          <w:rFonts w:ascii="Times New Roman" w:hAnsi="Times New Roman" w:cs="Times New Roman"/>
          <w:i/>
          <w:sz w:val="26"/>
          <w:szCs w:val="26"/>
        </w:rPr>
      </w:pPr>
      <w:r w:rsidRPr="0030113A">
        <w:rPr>
          <w:rFonts w:ascii="Times New Roman" w:hAnsi="Times New Roman" w:cs="Times New Roman"/>
          <w:i/>
          <w:sz w:val="26"/>
          <w:szCs w:val="26"/>
        </w:rPr>
        <w:t>3.1. Исчерпывающий перечень административных процедур</w:t>
      </w:r>
    </w:p>
    <w:p w:rsidR="0034131C" w:rsidRPr="0030113A" w:rsidRDefault="0034131C" w:rsidP="0034131C">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4131C" w:rsidRPr="0030113A" w:rsidRDefault="0034131C" w:rsidP="0034131C">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1) прием и регистрация заявления и прилагаемых документов;</w:t>
      </w:r>
    </w:p>
    <w:p w:rsidR="0034131C" w:rsidRDefault="0034131C" w:rsidP="0034131C">
      <w:pPr>
        <w:autoSpaceDE w:val="0"/>
        <w:autoSpaceDN w:val="0"/>
        <w:adjustRightInd w:val="0"/>
        <w:spacing w:after="0" w:line="240" w:lineRule="auto"/>
        <w:ind w:firstLine="709"/>
        <w:jc w:val="both"/>
        <w:rPr>
          <w:rFonts w:ascii="Times New Roman" w:eastAsia="Calibri" w:hAnsi="Times New Roman" w:cs="Times New Roman"/>
          <w:sz w:val="26"/>
          <w:szCs w:val="26"/>
        </w:rPr>
      </w:pPr>
      <w:r w:rsidRPr="0030113A">
        <w:rPr>
          <w:rFonts w:ascii="Times New Roman" w:eastAsia="Calibri" w:hAnsi="Times New Roman" w:cs="Times New Roman"/>
          <w:sz w:val="26"/>
          <w:szCs w:val="26"/>
        </w:rPr>
        <w:t>2</w:t>
      </w:r>
      <w:r w:rsidRPr="001F3F65">
        <w:rPr>
          <w:rFonts w:ascii="Times New Roman" w:eastAsia="Calibri" w:hAnsi="Times New Roman" w:cs="Times New Roman"/>
          <w:sz w:val="26"/>
          <w:szCs w:val="26"/>
        </w:rPr>
        <w:t xml:space="preserve">) </w:t>
      </w:r>
      <w:r w:rsidR="001F3F65">
        <w:rPr>
          <w:rFonts w:ascii="Times New Roman" w:hAnsi="Times New Roman" w:cs="Times New Roman"/>
          <w:sz w:val="26"/>
          <w:szCs w:val="26"/>
        </w:rPr>
        <w:t>рассмотрение з</w:t>
      </w:r>
      <w:r w:rsidR="001F3F65" w:rsidRPr="001F3F65">
        <w:rPr>
          <w:rFonts w:ascii="Times New Roman" w:hAnsi="Times New Roman" w:cs="Times New Roman"/>
          <w:sz w:val="26"/>
          <w:szCs w:val="26"/>
        </w:rPr>
        <w:t>аявления и изуч</w:t>
      </w:r>
      <w:r w:rsidR="001F3F65">
        <w:rPr>
          <w:rFonts w:ascii="Times New Roman" w:hAnsi="Times New Roman" w:cs="Times New Roman"/>
          <w:sz w:val="26"/>
          <w:szCs w:val="26"/>
        </w:rPr>
        <w:t>ение представленных документов з</w:t>
      </w:r>
      <w:r w:rsidR="001F3F65" w:rsidRPr="001F3F65">
        <w:rPr>
          <w:rFonts w:ascii="Times New Roman" w:hAnsi="Times New Roman" w:cs="Times New Roman"/>
          <w:sz w:val="26"/>
          <w:szCs w:val="26"/>
        </w:rPr>
        <w:t>аявителя на предмет возможности предоставления муниципальной услуги</w:t>
      </w:r>
      <w:r w:rsidRPr="001F3F65">
        <w:rPr>
          <w:rFonts w:ascii="Times New Roman" w:eastAsia="Calibri" w:hAnsi="Times New Roman" w:cs="Times New Roman"/>
          <w:sz w:val="26"/>
          <w:szCs w:val="26"/>
        </w:rPr>
        <w:t>;</w:t>
      </w:r>
    </w:p>
    <w:p w:rsidR="001F3F65" w:rsidRDefault="001F3F65" w:rsidP="0034131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4)</w:t>
      </w:r>
      <w:r w:rsidRPr="001F3F65">
        <w:t xml:space="preserve"> </w:t>
      </w:r>
      <w:r w:rsidRPr="001F3F65">
        <w:rPr>
          <w:rFonts w:ascii="Times New Roman" w:hAnsi="Times New Roman" w:cs="Times New Roman"/>
          <w:sz w:val="26"/>
          <w:szCs w:val="26"/>
        </w:rPr>
        <w:t>проведение независимой оценки рыночной стоимости имущества (далее - Оценка), подготовка необходимой технической документации;</w:t>
      </w:r>
    </w:p>
    <w:p w:rsidR="001F3F65" w:rsidRPr="001F3F65" w:rsidRDefault="001F3F65" w:rsidP="0034131C">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5)</w:t>
      </w:r>
      <w:r w:rsidRPr="001F3F65">
        <w:t xml:space="preserve"> </w:t>
      </w:r>
      <w:r w:rsidR="00C045A6" w:rsidRPr="00C045A6">
        <w:rPr>
          <w:rFonts w:ascii="Times New Roman" w:eastAsia="Times New Roman" w:hAnsi="Times New Roman" w:cs="Times New Roman"/>
          <w:sz w:val="26"/>
          <w:szCs w:val="26"/>
        </w:rPr>
        <w:t>принятие решения об условиях приватизации арендуемого имущества</w:t>
      </w:r>
      <w:r>
        <w:rPr>
          <w:rFonts w:ascii="Times New Roman" w:hAnsi="Times New Roman" w:cs="Times New Roman"/>
          <w:sz w:val="26"/>
          <w:szCs w:val="26"/>
        </w:rPr>
        <w:t>;</w:t>
      </w:r>
    </w:p>
    <w:p w:rsidR="0034131C" w:rsidRDefault="001F3F65" w:rsidP="0034131C">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34131C" w:rsidRPr="0030113A">
        <w:rPr>
          <w:rFonts w:ascii="Times New Roman" w:eastAsia="Calibri" w:hAnsi="Times New Roman" w:cs="Times New Roman"/>
          <w:sz w:val="26"/>
          <w:szCs w:val="26"/>
        </w:rPr>
        <w:t>) уведомлен</w:t>
      </w:r>
      <w:r>
        <w:rPr>
          <w:rFonts w:ascii="Times New Roman" w:eastAsia="Calibri" w:hAnsi="Times New Roman" w:cs="Times New Roman"/>
          <w:sz w:val="26"/>
          <w:szCs w:val="26"/>
        </w:rPr>
        <w:t>ие заявителя о принятом решении;</w:t>
      </w:r>
    </w:p>
    <w:p w:rsidR="001F3F65" w:rsidRPr="0030113A" w:rsidRDefault="001F3F65" w:rsidP="0034131C">
      <w:pPr>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Pr="001F3F65">
        <w:t xml:space="preserve"> </w:t>
      </w:r>
      <w:r w:rsidRPr="001F3F65">
        <w:rPr>
          <w:rFonts w:ascii="Times New Roman" w:hAnsi="Times New Roman" w:cs="Times New Roman"/>
          <w:sz w:val="26"/>
          <w:szCs w:val="26"/>
        </w:rPr>
        <w:t xml:space="preserve">отмена или изменение </w:t>
      </w:r>
      <w:r w:rsidR="00824779">
        <w:rPr>
          <w:rFonts w:ascii="Times New Roman" w:hAnsi="Times New Roman" w:cs="Times New Roman"/>
          <w:sz w:val="26"/>
          <w:szCs w:val="26"/>
        </w:rPr>
        <w:t>принятого решения</w:t>
      </w:r>
      <w:r w:rsidRPr="001F3F65">
        <w:rPr>
          <w:rFonts w:ascii="Times New Roman" w:hAnsi="Times New Roman" w:cs="Times New Roman"/>
          <w:sz w:val="26"/>
          <w:szCs w:val="26"/>
        </w:rPr>
        <w:t xml:space="preserve"> об условиях приватизации арендуемого имущества</w:t>
      </w:r>
    </w:p>
    <w:p w:rsidR="0034131C" w:rsidRPr="0030113A" w:rsidRDefault="0034131C" w:rsidP="001F3F65">
      <w:pPr>
        <w:autoSpaceDE w:val="0"/>
        <w:autoSpaceDN w:val="0"/>
        <w:adjustRightInd w:val="0"/>
        <w:spacing w:after="0" w:line="240" w:lineRule="auto"/>
        <w:jc w:val="both"/>
        <w:rPr>
          <w:rFonts w:ascii="Times New Roman" w:eastAsia="Calibri" w:hAnsi="Times New Roman" w:cs="Times New Roman"/>
          <w:sz w:val="26"/>
          <w:szCs w:val="26"/>
        </w:rPr>
      </w:pPr>
    </w:p>
    <w:p w:rsidR="0034131C" w:rsidRPr="0030113A" w:rsidRDefault="0034131C" w:rsidP="0034131C">
      <w:pPr>
        <w:widowControl w:val="0"/>
        <w:autoSpaceDE w:val="0"/>
        <w:autoSpaceDN w:val="0"/>
        <w:adjustRightInd w:val="0"/>
        <w:spacing w:after="0" w:line="240" w:lineRule="auto"/>
        <w:ind w:right="-2" w:firstLine="709"/>
        <w:jc w:val="both"/>
        <w:rPr>
          <w:rFonts w:ascii="Times New Roman" w:hAnsi="Times New Roman" w:cs="Times New Roman"/>
          <w:i/>
          <w:sz w:val="26"/>
          <w:szCs w:val="26"/>
        </w:rPr>
      </w:pPr>
      <w:r w:rsidRPr="0030113A">
        <w:rPr>
          <w:rFonts w:ascii="Times New Roman" w:hAnsi="Times New Roman" w:cs="Times New Roman"/>
          <w:i/>
          <w:sz w:val="26"/>
          <w:szCs w:val="26"/>
        </w:rPr>
        <w:t>3.2. Блок-схема предоставления муниципальной услуги приведена в приложении 2 к настоящему административному регламенту.</w:t>
      </w:r>
    </w:p>
    <w:p w:rsidR="001E673A" w:rsidRPr="0030113A" w:rsidRDefault="001E673A" w:rsidP="001E673A">
      <w:pPr>
        <w:widowControl w:val="0"/>
        <w:autoSpaceDE w:val="0"/>
        <w:autoSpaceDN w:val="0"/>
        <w:adjustRightInd w:val="0"/>
        <w:spacing w:after="0" w:line="240" w:lineRule="auto"/>
        <w:ind w:right="-2"/>
        <w:jc w:val="both"/>
        <w:rPr>
          <w:rFonts w:ascii="Times New Roman" w:hAnsi="Times New Roman" w:cs="Times New Roman"/>
          <w:sz w:val="26"/>
          <w:szCs w:val="26"/>
        </w:rPr>
      </w:pPr>
    </w:p>
    <w:p w:rsidR="001E673A" w:rsidRPr="0030113A" w:rsidRDefault="001E673A" w:rsidP="001E673A">
      <w:pPr>
        <w:pStyle w:val="Standard"/>
        <w:tabs>
          <w:tab w:val="left" w:pos="720"/>
          <w:tab w:val="center" w:pos="4947"/>
        </w:tabs>
        <w:ind w:firstLine="540"/>
        <w:jc w:val="center"/>
        <w:rPr>
          <w:rFonts w:ascii="Times New Roman" w:eastAsia="Times New Roman" w:hAnsi="Times New Roman" w:cs="Times New Roman"/>
          <w:i/>
          <w:sz w:val="26"/>
          <w:szCs w:val="26"/>
        </w:rPr>
      </w:pPr>
      <w:r w:rsidRPr="0030113A">
        <w:rPr>
          <w:rFonts w:ascii="Times New Roman" w:eastAsia="Times New Roman" w:hAnsi="Times New Roman" w:cs="Times New Roman"/>
          <w:i/>
          <w:sz w:val="26"/>
          <w:szCs w:val="26"/>
        </w:rPr>
        <w:t xml:space="preserve">3.3. Прием и регистрация заявления </w:t>
      </w:r>
      <w:r w:rsidRPr="0030113A">
        <w:rPr>
          <w:rFonts w:ascii="Times New Roman" w:eastAsia="Calibri" w:hAnsi="Times New Roman" w:cs="Times New Roman"/>
          <w:i/>
          <w:sz w:val="26"/>
          <w:szCs w:val="26"/>
          <w:lang w:eastAsia="ru-RU"/>
        </w:rPr>
        <w:t>и прилагаемых документов</w:t>
      </w:r>
    </w:p>
    <w:p w:rsidR="001E673A" w:rsidRPr="0030113A" w:rsidRDefault="001E673A" w:rsidP="001E673A">
      <w:pPr>
        <w:pStyle w:val="Standard"/>
        <w:tabs>
          <w:tab w:val="left" w:pos="1288"/>
          <w:tab w:val="left" w:pos="1560"/>
        </w:tabs>
        <w:ind w:left="568"/>
        <w:jc w:val="both"/>
        <w:rPr>
          <w:rFonts w:ascii="Times New Roman" w:eastAsia="Times New Roman" w:hAnsi="Times New Roman" w:cs="Times New Roman"/>
          <w:sz w:val="26"/>
          <w:szCs w:val="26"/>
        </w:rPr>
      </w:pPr>
    </w:p>
    <w:p w:rsidR="001E673A" w:rsidRPr="0030113A" w:rsidRDefault="001E673A" w:rsidP="001E673A">
      <w:pPr>
        <w:pStyle w:val="Standard"/>
        <w:jc w:val="both"/>
        <w:rPr>
          <w:rFonts w:ascii="Times New Roman" w:hAnsi="Times New Roman" w:cs="Times New Roman"/>
          <w:sz w:val="26"/>
          <w:szCs w:val="26"/>
        </w:rPr>
      </w:pPr>
      <w:r w:rsidRPr="0030113A">
        <w:rPr>
          <w:rFonts w:ascii="Times New Roman" w:hAnsi="Times New Roman" w:cs="Times New Roman"/>
          <w:sz w:val="26"/>
          <w:szCs w:val="26"/>
          <w:shd w:val="clear" w:color="auto" w:fill="FFFFFF"/>
        </w:rPr>
        <w:t xml:space="preserve">           3.3.1. Юридическим фактом, являющимся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и прилагаемых к нему документов.</w:t>
      </w:r>
    </w:p>
    <w:p w:rsidR="001E673A" w:rsidRPr="0030113A" w:rsidRDefault="001E673A" w:rsidP="001E673A">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3.3.2. Должностное лицо Уполномоченного органа, ответственное за регистрацию корреспонденции, в течение 1 рабочего дня со дня поступления в Уполномоченный орган заявления и прилагаемых документов осуществляет их регистрацию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его поступления.</w:t>
      </w:r>
    </w:p>
    <w:p w:rsidR="001E673A" w:rsidRPr="0030113A" w:rsidRDefault="001E673A" w:rsidP="001E673A">
      <w:pPr>
        <w:pStyle w:val="Standard"/>
        <w:ind w:firstLine="709"/>
        <w:jc w:val="both"/>
        <w:rPr>
          <w:rFonts w:ascii="Times New Roman" w:eastAsia="Times New Roman" w:hAnsi="Times New Roman" w:cs="Times New Roman"/>
          <w:sz w:val="26"/>
          <w:szCs w:val="26"/>
        </w:rPr>
      </w:pPr>
      <w:r w:rsidRPr="0030113A">
        <w:rPr>
          <w:rFonts w:ascii="Times New Roman" w:eastAsia="Times New Roman" w:hAnsi="Times New Roman" w:cs="Times New Roman"/>
          <w:sz w:val="26"/>
          <w:szCs w:val="26"/>
        </w:rPr>
        <w:t xml:space="preserve">При поступлении заявления и документов в форме электронного документа с использованием </w:t>
      </w:r>
      <w:r w:rsidRPr="0030113A">
        <w:rPr>
          <w:rFonts w:ascii="Times New Roman" w:hAnsi="Times New Roman" w:cs="Times New Roman"/>
          <w:sz w:val="26"/>
          <w:szCs w:val="26"/>
        </w:rPr>
        <w:t xml:space="preserve">государственной информационной системы «Портал государственных и муниципальных услуг (функций) Вологодской области» (далее также – Региональный портал) </w:t>
      </w:r>
      <w:r w:rsidRPr="0030113A">
        <w:rPr>
          <w:rFonts w:ascii="Times New Roman" w:eastAsia="Times New Roman" w:hAnsi="Times New Roman" w:cs="Times New Roman"/>
          <w:sz w:val="26"/>
          <w:szCs w:val="26"/>
        </w:rPr>
        <w:t>регистрация поступивших документов осуществляется в течение рабочего дня или (в случае направления в нерабочие часы) следующего за днем их поступления.</w:t>
      </w:r>
    </w:p>
    <w:p w:rsidR="001E673A" w:rsidRPr="0030113A" w:rsidRDefault="001E673A" w:rsidP="001E673A">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После регистрации заявления и прилагаемых к нему документов специалист ответственный за регистрацию передает их руководителю Уполномоченного органа  для визирования.</w:t>
      </w:r>
    </w:p>
    <w:p w:rsidR="001E673A" w:rsidRPr="0030113A" w:rsidRDefault="001E673A" w:rsidP="001E673A">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3.3.3. Руководитель Уполномоченного органа  в течение 1 рабочего дня со дня поступления к нему указанных документов рассматривает их, визирует и передает должностному лицу, ответственному за предоставление муниципальной услуги.</w:t>
      </w:r>
    </w:p>
    <w:p w:rsidR="001E673A" w:rsidRPr="0030113A" w:rsidRDefault="001E673A" w:rsidP="001E673A">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3.3.4. Максимальный срок выполнения данной административной процедуры составляет 3 рабочих дня со дня поступления заявления и прилагаемых документов  в Уполномоченный орган.</w:t>
      </w:r>
    </w:p>
    <w:p w:rsidR="001E673A" w:rsidRPr="0030113A" w:rsidRDefault="001E673A" w:rsidP="001E673A">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 xml:space="preserve"> 3.3.5. Результатом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с визой руководителя Уполномоченного органа.</w:t>
      </w:r>
    </w:p>
    <w:p w:rsidR="001E673A" w:rsidRPr="0030113A" w:rsidRDefault="001E673A" w:rsidP="001E673A">
      <w:pPr>
        <w:pStyle w:val="Standard"/>
        <w:jc w:val="both"/>
        <w:rPr>
          <w:rFonts w:ascii="Times New Roman" w:eastAsia="Times New Roman" w:hAnsi="Times New Roman" w:cs="Times New Roman"/>
          <w:sz w:val="26"/>
          <w:szCs w:val="26"/>
          <w:shd w:val="clear" w:color="auto" w:fill="FFFFFF"/>
        </w:rPr>
      </w:pPr>
    </w:p>
    <w:p w:rsidR="001E673A" w:rsidRPr="0030113A" w:rsidRDefault="001E673A" w:rsidP="001E673A">
      <w:pPr>
        <w:pStyle w:val="Standard"/>
        <w:jc w:val="center"/>
        <w:rPr>
          <w:rFonts w:ascii="Times New Roman" w:hAnsi="Times New Roman" w:cs="Times New Roman"/>
          <w:sz w:val="26"/>
          <w:szCs w:val="26"/>
        </w:rPr>
      </w:pPr>
      <w:r w:rsidRPr="0030113A">
        <w:rPr>
          <w:rFonts w:ascii="Times New Roman" w:eastAsia="Times New Roman" w:hAnsi="Times New Roman" w:cs="Times New Roman"/>
          <w:sz w:val="26"/>
          <w:szCs w:val="26"/>
          <w:shd w:val="clear" w:color="auto" w:fill="FFFFFF"/>
        </w:rPr>
        <w:t xml:space="preserve">3.4. </w:t>
      </w:r>
      <w:r w:rsidRPr="0030113A">
        <w:rPr>
          <w:rFonts w:ascii="Times New Roman" w:eastAsia="Calibri" w:hAnsi="Times New Roman" w:cs="Times New Roman"/>
          <w:sz w:val="26"/>
          <w:szCs w:val="26"/>
          <w:lang w:eastAsia="ru-RU"/>
        </w:rPr>
        <w:t>Рассмотрение заявления и прилагаемых документов, принятие решения о предоставлении (отказе в предоставлении) государственной услуги</w:t>
      </w:r>
      <w:r w:rsidRPr="0030113A">
        <w:rPr>
          <w:rFonts w:ascii="Times New Roman" w:eastAsia="Times New Roman" w:hAnsi="Times New Roman" w:cs="Times New Roman"/>
          <w:sz w:val="26"/>
          <w:szCs w:val="26"/>
          <w:shd w:val="clear" w:color="auto" w:fill="FFFFFF"/>
        </w:rPr>
        <w:t>.</w:t>
      </w:r>
    </w:p>
    <w:p w:rsidR="001E673A" w:rsidRPr="0030113A" w:rsidRDefault="001E673A" w:rsidP="001E673A">
      <w:pPr>
        <w:pStyle w:val="Standard"/>
        <w:ind w:firstLine="540"/>
        <w:jc w:val="both"/>
        <w:rPr>
          <w:rFonts w:ascii="Times New Roman" w:eastAsia="Calibri" w:hAnsi="Times New Roman" w:cs="Times New Roman"/>
          <w:sz w:val="26"/>
          <w:szCs w:val="26"/>
        </w:rPr>
      </w:pPr>
    </w:p>
    <w:p w:rsidR="001E673A" w:rsidRPr="0030113A" w:rsidRDefault="001E673A" w:rsidP="001E673A">
      <w:pPr>
        <w:pStyle w:val="Standard"/>
        <w:ind w:firstLine="709"/>
        <w:jc w:val="both"/>
        <w:rPr>
          <w:rFonts w:ascii="Times New Roman" w:hAnsi="Times New Roman" w:cs="Times New Roman"/>
          <w:sz w:val="26"/>
          <w:szCs w:val="26"/>
        </w:rPr>
      </w:pPr>
      <w:r w:rsidRPr="0030113A">
        <w:rPr>
          <w:rFonts w:ascii="Times New Roman" w:eastAsia="Times New Roman" w:hAnsi="Times New Roman" w:cs="Times New Roman"/>
          <w:sz w:val="26"/>
          <w:szCs w:val="26"/>
        </w:rPr>
        <w:lastRenderedPageBreak/>
        <w:t>3.4.1. Юридическим фактом, являющимся основанием для начала выполнения административной процедуры,  является поступление заявления и прилагаемых к нему документов должностному лицу, ответственному за предоставление муниципальной услуги.</w:t>
      </w:r>
    </w:p>
    <w:p w:rsidR="001E673A" w:rsidRPr="0030113A" w:rsidRDefault="001E673A" w:rsidP="001E673A">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 xml:space="preserve">3.4.2. В случае поступления заявления и прилагаемых документов в электронной форме должностное лицо, ответственное за предоставление муниципальной услуги, </w:t>
      </w:r>
      <w:r w:rsidRPr="0030113A">
        <w:rPr>
          <w:rFonts w:ascii="Times New Roman" w:hAnsi="Times New Roman" w:cs="Times New Roman"/>
          <w:sz w:val="26"/>
          <w:szCs w:val="26"/>
        </w:rPr>
        <w:t>в течение 3 рабочих дней со дня поступления к нему заявления</w:t>
      </w:r>
      <w:r w:rsidRPr="0030113A">
        <w:rPr>
          <w:rFonts w:ascii="Times New Roman" w:hAnsi="Times New Roman" w:cs="Times New Roman"/>
          <w:sz w:val="26"/>
          <w:szCs w:val="26"/>
          <w:shd w:val="clear" w:color="auto" w:fill="FFFFFF"/>
        </w:rPr>
        <w:t xml:space="preserve"> и документов проводит проверку усиленной квалифицированной электронной подписи, которой подписаны заявление и прилагаемые документы.</w:t>
      </w:r>
    </w:p>
    <w:p w:rsidR="001E673A" w:rsidRPr="0030113A" w:rsidRDefault="001E673A" w:rsidP="001E673A">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E673A" w:rsidRPr="0030113A" w:rsidRDefault="001E673A" w:rsidP="001E673A">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E673A" w:rsidRPr="0030113A" w:rsidRDefault="001E673A" w:rsidP="0034131C">
      <w:pPr>
        <w:pStyle w:val="ConsPlusNormal"/>
        <w:spacing w:after="0"/>
        <w:ind w:firstLine="709"/>
        <w:jc w:val="both"/>
        <w:rPr>
          <w:rFonts w:ascii="Times New Roman" w:hAnsi="Times New Roman"/>
          <w:sz w:val="26"/>
          <w:szCs w:val="26"/>
        </w:rPr>
      </w:pPr>
      <w:r w:rsidRPr="0030113A">
        <w:rPr>
          <w:rFonts w:ascii="Times New Roman" w:hAnsi="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E673A" w:rsidRPr="0030113A" w:rsidRDefault="001E673A" w:rsidP="001E673A">
      <w:pPr>
        <w:pStyle w:val="Standard"/>
        <w:autoSpaceDE w:val="0"/>
        <w:ind w:firstLine="709"/>
        <w:jc w:val="both"/>
        <w:rPr>
          <w:rFonts w:ascii="Times New Roman" w:hAnsi="Times New Roman" w:cs="Times New Roman"/>
          <w:sz w:val="26"/>
          <w:szCs w:val="26"/>
        </w:rPr>
      </w:pPr>
      <w:r w:rsidRPr="0030113A">
        <w:rPr>
          <w:rFonts w:ascii="Times New Roman" w:hAnsi="Times New Roman" w:cs="Times New Roman"/>
          <w:sz w:val="26"/>
          <w:szCs w:val="26"/>
        </w:rPr>
        <w:t>передает указанное уведомление должностному лицу, ответственному за направление корреспонденции, для вручения (направления) заявителю.</w:t>
      </w:r>
    </w:p>
    <w:p w:rsidR="001E673A" w:rsidRPr="0030113A" w:rsidRDefault="001E673A" w:rsidP="001E673A">
      <w:pPr>
        <w:pStyle w:val="Standard"/>
        <w:ind w:firstLine="709"/>
        <w:jc w:val="both"/>
        <w:rPr>
          <w:rFonts w:ascii="Times New Roman" w:hAnsi="Times New Roman" w:cs="Times New Roman"/>
          <w:sz w:val="26"/>
          <w:szCs w:val="26"/>
          <w:shd w:val="clear" w:color="auto" w:fill="FFFFFF"/>
        </w:rPr>
      </w:pPr>
      <w:r w:rsidRPr="0030113A">
        <w:rPr>
          <w:rFonts w:ascii="Times New Roman" w:hAnsi="Times New Roman" w:cs="Times New Roman"/>
          <w:sz w:val="26"/>
          <w:szCs w:val="26"/>
          <w:shd w:val="clear" w:color="auto" w:fill="FFFFFF"/>
        </w:rPr>
        <w:t>Направление заявителю уведомления об отказе в принятии заявления и прилагаемых документов к рассмотрению производится должностным лицом, ответственным за направление корреспонденции, путем направления ответа в электронной форме адресату, указанному в заявлении в течение 3 рабочего дня со дня подготовки указанного уведомления.</w:t>
      </w:r>
    </w:p>
    <w:p w:rsidR="001E673A" w:rsidRPr="0030113A" w:rsidRDefault="001E673A" w:rsidP="001E673A">
      <w:pPr>
        <w:pStyle w:val="Standard"/>
        <w:ind w:firstLine="709"/>
        <w:jc w:val="both"/>
        <w:rPr>
          <w:rFonts w:ascii="Times New Roman" w:eastAsia="Times New Roman" w:hAnsi="Times New Roman" w:cs="Times New Roman"/>
          <w:sz w:val="26"/>
          <w:szCs w:val="26"/>
        </w:rPr>
      </w:pPr>
      <w:r w:rsidRPr="0030113A">
        <w:rPr>
          <w:rFonts w:ascii="Times New Roman" w:eastAsia="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E673A" w:rsidRDefault="001E673A" w:rsidP="001E673A">
      <w:pPr>
        <w:pStyle w:val="Standard"/>
        <w:ind w:firstLine="567"/>
        <w:jc w:val="both"/>
        <w:rPr>
          <w:rFonts w:ascii="Times New Roman" w:hAnsi="Times New Roman" w:cs="Times New Roman"/>
          <w:sz w:val="26"/>
          <w:szCs w:val="26"/>
          <w:lang w:bidi="ar-SA"/>
        </w:rPr>
      </w:pPr>
      <w:r w:rsidRPr="0030113A">
        <w:rPr>
          <w:rFonts w:ascii="Times New Roman" w:eastAsia="Times New Roman" w:hAnsi="Times New Roman" w:cs="Times New Roman"/>
          <w:sz w:val="26"/>
          <w:szCs w:val="26"/>
        </w:rPr>
        <w:t xml:space="preserve">3.4.4. </w:t>
      </w:r>
      <w:proofErr w:type="gramStart"/>
      <w:r w:rsidRPr="003C7D93">
        <w:rPr>
          <w:rFonts w:ascii="Times New Roman" w:hAnsi="Times New Roman" w:cs="Times New Roman"/>
          <w:sz w:val="26"/>
          <w:szCs w:val="26"/>
          <w:lang w:bidi="ar-SA"/>
        </w:rPr>
        <w:t xml:space="preserve">Специалист Уполномоченного органа, ответственный за предоставление муниципальной услуги, в случае </w:t>
      </w:r>
      <w:r w:rsidR="0034131C" w:rsidRPr="003C7D93">
        <w:rPr>
          <w:rFonts w:ascii="Times New Roman" w:hAnsi="Times New Roman" w:cs="Times New Roman"/>
          <w:sz w:val="26"/>
          <w:szCs w:val="26"/>
          <w:lang w:bidi="ar-SA"/>
        </w:rPr>
        <w:t>непредставления</w:t>
      </w:r>
      <w:r w:rsidRPr="003C7D93">
        <w:rPr>
          <w:rFonts w:ascii="Times New Roman" w:hAnsi="Times New Roman" w:cs="Times New Roman"/>
          <w:sz w:val="26"/>
          <w:szCs w:val="26"/>
          <w:lang w:bidi="ar-SA"/>
        </w:rPr>
        <w:t xml:space="preserve"> заявителем документов, указанных в пункте 2.7 настоящего административного регламента, не позднее 5 рабочих дней со дня поступления зарегистрированного заявления осуществляет формирование и направление межведомственного запроса о предоставлении документов и информации, которые являются необходимыми и обязательными для предоставления муниципальной услуги, с использованием межведомственного информационного взаимодействия</w:t>
      </w:r>
      <w:r w:rsidR="0034131C">
        <w:rPr>
          <w:rFonts w:ascii="Times New Roman" w:hAnsi="Times New Roman" w:cs="Times New Roman"/>
          <w:sz w:val="26"/>
          <w:szCs w:val="26"/>
          <w:lang w:bidi="ar-SA"/>
        </w:rPr>
        <w:t>.</w:t>
      </w:r>
      <w:proofErr w:type="gramEnd"/>
    </w:p>
    <w:p w:rsidR="0000756F" w:rsidRDefault="0000756F" w:rsidP="001E673A">
      <w:pPr>
        <w:pStyle w:val="Standard"/>
        <w:ind w:firstLine="567"/>
        <w:jc w:val="both"/>
        <w:rPr>
          <w:rFonts w:ascii="Times New Roman" w:hAnsi="Times New Roman" w:cs="Times New Roman"/>
          <w:sz w:val="26"/>
          <w:szCs w:val="26"/>
        </w:rPr>
      </w:pPr>
      <w:r>
        <w:rPr>
          <w:rFonts w:ascii="Times New Roman" w:hAnsi="Times New Roman" w:cs="Times New Roman"/>
          <w:sz w:val="26"/>
          <w:szCs w:val="26"/>
        </w:rPr>
        <w:t xml:space="preserve">3.4.5. </w:t>
      </w:r>
      <w:r w:rsidRPr="0000756F">
        <w:rPr>
          <w:rFonts w:ascii="Times New Roman" w:hAnsi="Times New Roman" w:cs="Times New Roman"/>
          <w:sz w:val="26"/>
          <w:szCs w:val="26"/>
        </w:rPr>
        <w:t>Если основания для отказа в предоставлении муниципальной услуги отсутствуют, сотрудник, ответственный за предоставление муниципальной услуги, обеспечивает выполнение дальнейших административных процедур, предусмотренных Административным регламентом.</w:t>
      </w:r>
    </w:p>
    <w:p w:rsidR="0000756F" w:rsidRPr="00137280" w:rsidRDefault="0000756F" w:rsidP="001E673A">
      <w:pPr>
        <w:pStyle w:val="Standard"/>
        <w:ind w:firstLine="567"/>
        <w:jc w:val="both"/>
        <w:rPr>
          <w:rFonts w:ascii="Times New Roman" w:hAnsi="Times New Roman" w:cs="Times New Roman"/>
          <w:sz w:val="26"/>
          <w:szCs w:val="26"/>
          <w:lang w:bidi="ar-SA"/>
        </w:rPr>
      </w:pPr>
      <w:r>
        <w:rPr>
          <w:rFonts w:ascii="Times New Roman" w:hAnsi="Times New Roman" w:cs="Times New Roman"/>
          <w:sz w:val="26"/>
          <w:szCs w:val="26"/>
        </w:rPr>
        <w:t xml:space="preserve">3.4.6. </w:t>
      </w:r>
      <w:r w:rsidRPr="00137280">
        <w:rPr>
          <w:rFonts w:ascii="Times New Roman" w:hAnsi="Times New Roman" w:cs="Times New Roman"/>
          <w:sz w:val="26"/>
          <w:szCs w:val="26"/>
        </w:rPr>
        <w:t xml:space="preserve">Максимальный срок выполнения данной административной процедуры </w:t>
      </w:r>
      <w:r w:rsidR="00137280" w:rsidRPr="00137280">
        <w:rPr>
          <w:rFonts w:ascii="Times New Roman" w:hAnsi="Times New Roman" w:cs="Times New Roman"/>
          <w:sz w:val="26"/>
          <w:szCs w:val="26"/>
        </w:rPr>
        <w:t>не должен превышать 5 рабочих дней</w:t>
      </w:r>
      <w:r w:rsidR="00137280">
        <w:rPr>
          <w:rFonts w:ascii="Times New Roman" w:hAnsi="Times New Roman" w:cs="Times New Roman"/>
          <w:sz w:val="26"/>
          <w:szCs w:val="26"/>
        </w:rPr>
        <w:t>.</w:t>
      </w:r>
    </w:p>
    <w:p w:rsidR="00662CD7" w:rsidRDefault="00662CD7" w:rsidP="001E673A">
      <w:pPr>
        <w:pStyle w:val="Standard"/>
        <w:ind w:firstLine="567"/>
        <w:jc w:val="both"/>
        <w:rPr>
          <w:rFonts w:ascii="Times New Roman" w:hAnsi="Times New Roman" w:cs="Times New Roman"/>
          <w:sz w:val="26"/>
          <w:szCs w:val="26"/>
          <w:lang w:bidi="ar-SA"/>
        </w:rPr>
      </w:pPr>
    </w:p>
    <w:p w:rsidR="001F3F65" w:rsidRPr="00662CD7" w:rsidRDefault="00662CD7" w:rsidP="001F3F65">
      <w:pPr>
        <w:pStyle w:val="4"/>
        <w:spacing w:before="0" w:after="0"/>
        <w:rPr>
          <w:i/>
          <w:sz w:val="26"/>
          <w:szCs w:val="26"/>
        </w:rPr>
      </w:pPr>
      <w:r w:rsidRPr="00662CD7">
        <w:rPr>
          <w:i/>
          <w:sz w:val="26"/>
          <w:szCs w:val="26"/>
        </w:rPr>
        <w:t>3.</w:t>
      </w:r>
      <w:r w:rsidR="001F3F65" w:rsidRPr="00662CD7">
        <w:rPr>
          <w:i/>
          <w:sz w:val="26"/>
          <w:szCs w:val="26"/>
        </w:rPr>
        <w:t xml:space="preserve">5. Проведение оценки, подготовка необходимой технической документации </w:t>
      </w:r>
    </w:p>
    <w:p w:rsidR="001F3F65" w:rsidRDefault="001F3F65" w:rsidP="001F3F65">
      <w:pPr>
        <w:pStyle w:val="formattext"/>
        <w:spacing w:before="0" w:beforeAutospacing="0" w:after="0" w:afterAutospacing="0"/>
      </w:pPr>
    </w:p>
    <w:p w:rsidR="001F3F65" w:rsidRPr="00662CD7" w:rsidRDefault="00662CD7" w:rsidP="00662CD7">
      <w:pPr>
        <w:pStyle w:val="formattext"/>
        <w:spacing w:before="0" w:beforeAutospacing="0" w:after="0" w:afterAutospacing="0"/>
        <w:jc w:val="both"/>
        <w:rPr>
          <w:sz w:val="26"/>
          <w:szCs w:val="26"/>
        </w:rPr>
      </w:pPr>
      <w:r w:rsidRPr="00662CD7">
        <w:rPr>
          <w:sz w:val="26"/>
          <w:szCs w:val="26"/>
        </w:rPr>
        <w:t>3.</w:t>
      </w:r>
      <w:r w:rsidR="001F3F65" w:rsidRPr="00662CD7">
        <w:rPr>
          <w:sz w:val="26"/>
          <w:szCs w:val="26"/>
        </w:rPr>
        <w:t>5.1. Основанием для начала административной процедуры по проведению оценки и подготовке технической документации является отсутствие причин для отказа в предоставлении муниципальной услуги.</w:t>
      </w:r>
    </w:p>
    <w:p w:rsidR="001F3F65" w:rsidRPr="00662CD7" w:rsidRDefault="00662CD7" w:rsidP="00662CD7">
      <w:pPr>
        <w:pStyle w:val="formattext"/>
        <w:spacing w:before="0" w:beforeAutospacing="0" w:after="0" w:afterAutospacing="0"/>
        <w:jc w:val="both"/>
        <w:rPr>
          <w:sz w:val="26"/>
          <w:szCs w:val="26"/>
        </w:rPr>
      </w:pPr>
      <w:r w:rsidRPr="00662CD7">
        <w:rPr>
          <w:sz w:val="26"/>
          <w:szCs w:val="26"/>
        </w:rPr>
        <w:lastRenderedPageBreak/>
        <w:t>3.</w:t>
      </w:r>
      <w:r w:rsidR="001F3F65" w:rsidRPr="00662CD7">
        <w:rPr>
          <w:sz w:val="26"/>
          <w:szCs w:val="26"/>
        </w:rPr>
        <w:t>5.1.1. Специалист, ответственный за предоставление муниципальной услуги, проводит мероприятия по заключению договора на проведение оценки.</w:t>
      </w:r>
    </w:p>
    <w:p w:rsidR="001F3F65" w:rsidRPr="00662CD7" w:rsidRDefault="00662CD7" w:rsidP="00662CD7">
      <w:pPr>
        <w:pStyle w:val="formattext"/>
        <w:spacing w:before="0" w:beforeAutospacing="0" w:after="0" w:afterAutospacing="0"/>
        <w:jc w:val="both"/>
        <w:rPr>
          <w:sz w:val="26"/>
          <w:szCs w:val="26"/>
        </w:rPr>
      </w:pPr>
      <w:r w:rsidRPr="00662CD7">
        <w:rPr>
          <w:sz w:val="26"/>
          <w:szCs w:val="26"/>
        </w:rPr>
        <w:t>3.</w:t>
      </w:r>
      <w:r w:rsidR="001F3F65" w:rsidRPr="00662CD7">
        <w:rPr>
          <w:sz w:val="26"/>
          <w:szCs w:val="26"/>
        </w:rPr>
        <w:t xml:space="preserve">5.1.2. Оценка осуществляется в порядке, установленном </w:t>
      </w:r>
      <w:hyperlink r:id="rId30" w:history="1">
        <w:r w:rsidR="001F3F65" w:rsidRPr="00662CD7">
          <w:rPr>
            <w:rStyle w:val="ac"/>
            <w:sz w:val="26"/>
            <w:szCs w:val="26"/>
          </w:rPr>
          <w:t>Федеральным законом от 29 июля 1998 года N 135-ФЗ "Об оценочной деятельности в Российской Федерации"</w:t>
        </w:r>
      </w:hyperlink>
      <w:r w:rsidR="001F3F65" w:rsidRPr="00662CD7">
        <w:rPr>
          <w:sz w:val="26"/>
          <w:szCs w:val="26"/>
        </w:rPr>
        <w:t>.</w:t>
      </w:r>
    </w:p>
    <w:p w:rsidR="001F3F65" w:rsidRPr="00662CD7" w:rsidRDefault="00662CD7" w:rsidP="00662CD7">
      <w:pPr>
        <w:pStyle w:val="formattext"/>
        <w:spacing w:before="0" w:beforeAutospacing="0" w:after="0" w:afterAutospacing="0"/>
        <w:jc w:val="both"/>
        <w:rPr>
          <w:sz w:val="26"/>
          <w:szCs w:val="26"/>
        </w:rPr>
      </w:pPr>
      <w:r w:rsidRPr="00662CD7">
        <w:rPr>
          <w:sz w:val="26"/>
          <w:szCs w:val="26"/>
        </w:rPr>
        <w:t>3.</w:t>
      </w:r>
      <w:r w:rsidR="001F3F65" w:rsidRPr="00662CD7">
        <w:rPr>
          <w:sz w:val="26"/>
          <w:szCs w:val="26"/>
        </w:rPr>
        <w:t>5.1.3. Максимальный срок выполнения административного действия по проведению оценки не должен превышать 2 месяца</w:t>
      </w:r>
      <w:r w:rsidR="00727821">
        <w:rPr>
          <w:sz w:val="26"/>
          <w:szCs w:val="26"/>
        </w:rPr>
        <w:t xml:space="preserve"> </w:t>
      </w:r>
      <w:r w:rsidR="00727821" w:rsidRPr="0030113A">
        <w:rPr>
          <w:sz w:val="26"/>
          <w:szCs w:val="26"/>
        </w:rPr>
        <w:t>со дня поступления заявления и прилагаемых документов  в Уполномоченный орган</w:t>
      </w:r>
      <w:r w:rsidR="00727821">
        <w:rPr>
          <w:sz w:val="26"/>
          <w:szCs w:val="26"/>
        </w:rPr>
        <w:t>.</w:t>
      </w:r>
    </w:p>
    <w:p w:rsidR="001F3F65" w:rsidRPr="00662CD7" w:rsidRDefault="00662CD7" w:rsidP="00662CD7">
      <w:pPr>
        <w:pStyle w:val="formattext"/>
        <w:spacing w:before="0" w:beforeAutospacing="0" w:after="0" w:afterAutospacing="0"/>
        <w:jc w:val="both"/>
        <w:rPr>
          <w:sz w:val="26"/>
          <w:szCs w:val="26"/>
        </w:rPr>
      </w:pPr>
      <w:r w:rsidRPr="00662CD7">
        <w:rPr>
          <w:sz w:val="26"/>
          <w:szCs w:val="26"/>
        </w:rPr>
        <w:t>3.</w:t>
      </w:r>
      <w:r w:rsidR="001F3F65" w:rsidRPr="00662CD7">
        <w:rPr>
          <w:sz w:val="26"/>
          <w:szCs w:val="26"/>
        </w:rPr>
        <w:t>5.1.4. Результатом проведения оценки является отчет об оценке.</w:t>
      </w:r>
    </w:p>
    <w:p w:rsidR="001F3F65" w:rsidRPr="00662CD7" w:rsidRDefault="00662CD7" w:rsidP="00662CD7">
      <w:pPr>
        <w:pStyle w:val="formattext"/>
        <w:spacing w:before="0" w:beforeAutospacing="0" w:after="0" w:afterAutospacing="0"/>
        <w:jc w:val="both"/>
        <w:rPr>
          <w:sz w:val="26"/>
          <w:szCs w:val="26"/>
        </w:rPr>
      </w:pPr>
      <w:r w:rsidRPr="00662CD7">
        <w:rPr>
          <w:sz w:val="26"/>
          <w:szCs w:val="26"/>
        </w:rPr>
        <w:t>3.</w:t>
      </w:r>
      <w:r w:rsidR="001F3F65" w:rsidRPr="00662CD7">
        <w:rPr>
          <w:sz w:val="26"/>
          <w:szCs w:val="26"/>
        </w:rPr>
        <w:t>5.1.5. Для заключения и регистрации договора купли-продажи имущества специалист, ответственный за предоставление муниципальной услуги, готовит всю необходимую техническую документацию (технические планы, кадастровые паспорта и т.д.).</w:t>
      </w:r>
    </w:p>
    <w:p w:rsidR="00662CD7" w:rsidRPr="00662CD7" w:rsidRDefault="00662CD7" w:rsidP="00662CD7">
      <w:pPr>
        <w:pStyle w:val="formattext"/>
        <w:spacing w:before="0" w:beforeAutospacing="0" w:after="0" w:afterAutospacing="0"/>
        <w:jc w:val="both"/>
        <w:rPr>
          <w:sz w:val="26"/>
          <w:szCs w:val="26"/>
        </w:rPr>
      </w:pPr>
      <w:r w:rsidRPr="00662CD7">
        <w:rPr>
          <w:sz w:val="26"/>
          <w:szCs w:val="26"/>
        </w:rPr>
        <w:t>3.</w:t>
      </w:r>
      <w:r w:rsidR="001F3F65" w:rsidRPr="00662CD7">
        <w:rPr>
          <w:sz w:val="26"/>
          <w:szCs w:val="26"/>
        </w:rPr>
        <w:t>5.1.6. В случае</w:t>
      </w:r>
      <w:proofErr w:type="gramStart"/>
      <w:r w:rsidR="001F3F65" w:rsidRPr="00662CD7">
        <w:rPr>
          <w:sz w:val="26"/>
          <w:szCs w:val="26"/>
        </w:rPr>
        <w:t>,</w:t>
      </w:r>
      <w:proofErr w:type="gramEnd"/>
      <w:r w:rsidR="001F3F65" w:rsidRPr="00662CD7">
        <w:rPr>
          <w:sz w:val="26"/>
          <w:szCs w:val="26"/>
        </w:rPr>
        <w:t xml:space="preserve"> если это необходимо, специалист, ответственный за предоставление муниципальной услуги, производит выдел муниципального имущества, оформляет постановление о разделе </w:t>
      </w:r>
      <w:r w:rsidRPr="00662CD7">
        <w:rPr>
          <w:sz w:val="26"/>
          <w:szCs w:val="26"/>
        </w:rPr>
        <w:t>муниципального имущества и получает необходимую техническую документацию и свидетельства на собственность выделенной части муниципального имущества.</w:t>
      </w:r>
    </w:p>
    <w:p w:rsidR="00662CD7" w:rsidRDefault="00662CD7" w:rsidP="00662CD7">
      <w:pPr>
        <w:pStyle w:val="formattext"/>
        <w:spacing w:before="0" w:beforeAutospacing="0" w:after="0" w:afterAutospacing="0"/>
        <w:jc w:val="both"/>
        <w:rPr>
          <w:sz w:val="26"/>
          <w:szCs w:val="26"/>
        </w:rPr>
      </w:pPr>
      <w:r w:rsidRPr="00662CD7">
        <w:rPr>
          <w:sz w:val="26"/>
          <w:szCs w:val="26"/>
        </w:rPr>
        <w:t>3.</w:t>
      </w:r>
      <w:r w:rsidR="00D3245F">
        <w:rPr>
          <w:sz w:val="26"/>
          <w:szCs w:val="26"/>
        </w:rPr>
        <w:t>5.2</w:t>
      </w:r>
      <w:r w:rsidRPr="00662CD7">
        <w:rPr>
          <w:sz w:val="26"/>
          <w:szCs w:val="26"/>
        </w:rPr>
        <w:t xml:space="preserve"> Максимальный срок выполнения </w:t>
      </w:r>
      <w:r w:rsidR="00D3245F" w:rsidRPr="00662CD7">
        <w:rPr>
          <w:sz w:val="26"/>
          <w:szCs w:val="26"/>
        </w:rPr>
        <w:t>административной процедуры</w:t>
      </w:r>
      <w:r w:rsidRPr="00662CD7">
        <w:rPr>
          <w:sz w:val="26"/>
          <w:szCs w:val="26"/>
        </w:rPr>
        <w:t xml:space="preserve"> по </w:t>
      </w:r>
      <w:r w:rsidR="00D3245F">
        <w:rPr>
          <w:sz w:val="26"/>
          <w:szCs w:val="26"/>
        </w:rPr>
        <w:t xml:space="preserve">проведению и </w:t>
      </w:r>
      <w:r w:rsidRPr="00662CD7">
        <w:rPr>
          <w:sz w:val="26"/>
          <w:szCs w:val="26"/>
        </w:rPr>
        <w:t>подготовке технической документации не должен превышать 90 календарных дней</w:t>
      </w:r>
      <w:r w:rsidR="00D3245F" w:rsidRPr="00D3245F">
        <w:rPr>
          <w:sz w:val="26"/>
          <w:szCs w:val="26"/>
        </w:rPr>
        <w:t xml:space="preserve"> </w:t>
      </w:r>
      <w:r w:rsidR="00D3245F" w:rsidRPr="0030113A">
        <w:rPr>
          <w:sz w:val="26"/>
          <w:szCs w:val="26"/>
        </w:rPr>
        <w:t>со дня поступления заявления и прилагаемых документов  в Уполномоченный орган</w:t>
      </w:r>
      <w:r w:rsidRPr="00662CD7">
        <w:rPr>
          <w:sz w:val="26"/>
          <w:szCs w:val="26"/>
        </w:rPr>
        <w:t>.</w:t>
      </w:r>
    </w:p>
    <w:p w:rsidR="00662CD7" w:rsidRPr="00662CD7" w:rsidRDefault="00662CD7" w:rsidP="00662CD7">
      <w:pPr>
        <w:pStyle w:val="formattext"/>
        <w:spacing w:before="0" w:beforeAutospacing="0" w:after="0" w:afterAutospacing="0"/>
        <w:jc w:val="both"/>
        <w:rPr>
          <w:sz w:val="26"/>
          <w:szCs w:val="26"/>
        </w:rPr>
      </w:pPr>
    </w:p>
    <w:p w:rsidR="00662CD7" w:rsidRPr="00C045A6" w:rsidRDefault="00662CD7" w:rsidP="00C045A6">
      <w:pPr>
        <w:pStyle w:val="4"/>
        <w:spacing w:before="0" w:after="0"/>
        <w:rPr>
          <w:i/>
          <w:sz w:val="26"/>
          <w:szCs w:val="26"/>
        </w:rPr>
      </w:pPr>
      <w:r w:rsidRPr="00C045A6">
        <w:rPr>
          <w:i/>
          <w:sz w:val="26"/>
          <w:szCs w:val="26"/>
        </w:rPr>
        <w:t xml:space="preserve">3.6. </w:t>
      </w:r>
      <w:r w:rsidR="00C045A6" w:rsidRPr="00C045A6">
        <w:rPr>
          <w:i/>
          <w:sz w:val="26"/>
          <w:szCs w:val="26"/>
        </w:rPr>
        <w:t>Принятие решения об условиях приватизации арендуемого имущества</w:t>
      </w:r>
    </w:p>
    <w:p w:rsidR="00662CD7" w:rsidRPr="00662CD7" w:rsidRDefault="00662CD7" w:rsidP="00662CD7">
      <w:pPr>
        <w:pStyle w:val="formattext"/>
        <w:spacing w:before="0" w:beforeAutospacing="0" w:after="0" w:afterAutospacing="0"/>
        <w:jc w:val="both"/>
        <w:rPr>
          <w:sz w:val="26"/>
          <w:szCs w:val="26"/>
        </w:rPr>
      </w:pPr>
    </w:p>
    <w:p w:rsidR="00662CD7" w:rsidRPr="00662CD7" w:rsidRDefault="00C045A6" w:rsidP="00662CD7">
      <w:pPr>
        <w:pStyle w:val="formattext"/>
        <w:spacing w:before="0" w:beforeAutospacing="0" w:after="0" w:afterAutospacing="0"/>
        <w:jc w:val="both"/>
        <w:rPr>
          <w:sz w:val="26"/>
          <w:szCs w:val="26"/>
        </w:rPr>
      </w:pPr>
      <w:r>
        <w:rPr>
          <w:sz w:val="26"/>
          <w:szCs w:val="26"/>
        </w:rPr>
        <w:t>3.</w:t>
      </w:r>
      <w:r w:rsidR="00662CD7" w:rsidRPr="00662CD7">
        <w:rPr>
          <w:sz w:val="26"/>
          <w:szCs w:val="26"/>
        </w:rPr>
        <w:t xml:space="preserve">6.1. Основанием для начала административной процедуры по </w:t>
      </w:r>
      <w:r w:rsidR="00D3245F">
        <w:rPr>
          <w:sz w:val="26"/>
          <w:szCs w:val="26"/>
        </w:rPr>
        <w:t>принятию решения</w:t>
      </w:r>
      <w:r w:rsidR="00662CD7" w:rsidRPr="00662CD7">
        <w:rPr>
          <w:sz w:val="26"/>
          <w:szCs w:val="26"/>
        </w:rPr>
        <w:t xml:space="preserve"> об условиях приватизации арендуемого имущества является получение </w:t>
      </w:r>
      <w:r>
        <w:rPr>
          <w:sz w:val="26"/>
          <w:szCs w:val="26"/>
        </w:rPr>
        <w:t>специалистом</w:t>
      </w:r>
      <w:r w:rsidR="00662CD7" w:rsidRPr="00662CD7">
        <w:rPr>
          <w:sz w:val="26"/>
          <w:szCs w:val="26"/>
        </w:rPr>
        <w:t>, ответственным за предоставление муниципальной услуги, отчета об оценке и необходимой технической документации.</w:t>
      </w:r>
    </w:p>
    <w:p w:rsidR="00662CD7" w:rsidRPr="00662CD7" w:rsidRDefault="00C045A6" w:rsidP="00662CD7">
      <w:pPr>
        <w:pStyle w:val="formattext"/>
        <w:spacing w:before="0" w:beforeAutospacing="0" w:after="0" w:afterAutospacing="0"/>
        <w:jc w:val="both"/>
        <w:rPr>
          <w:sz w:val="26"/>
          <w:szCs w:val="26"/>
        </w:rPr>
      </w:pPr>
      <w:r>
        <w:rPr>
          <w:sz w:val="26"/>
          <w:szCs w:val="26"/>
        </w:rPr>
        <w:t>3.</w:t>
      </w:r>
      <w:r w:rsidR="00662CD7" w:rsidRPr="00662CD7">
        <w:rPr>
          <w:sz w:val="26"/>
          <w:szCs w:val="26"/>
        </w:rPr>
        <w:t xml:space="preserve">6.1.2. </w:t>
      </w:r>
      <w:r>
        <w:rPr>
          <w:sz w:val="26"/>
          <w:szCs w:val="26"/>
        </w:rPr>
        <w:t>Уполномоченный орган</w:t>
      </w:r>
      <w:r w:rsidR="00662CD7" w:rsidRPr="00662CD7">
        <w:rPr>
          <w:sz w:val="26"/>
          <w:szCs w:val="26"/>
        </w:rPr>
        <w:t xml:space="preserve"> в соответствии с нормативными правовыми актами субъектов Российской Федерации предусматривает в </w:t>
      </w:r>
      <w:r w:rsidR="0000756F">
        <w:rPr>
          <w:sz w:val="26"/>
          <w:szCs w:val="26"/>
        </w:rPr>
        <w:t>принятом решении</w:t>
      </w:r>
      <w:r w:rsidR="00662CD7" w:rsidRPr="00662CD7">
        <w:rPr>
          <w:sz w:val="26"/>
          <w:szCs w:val="26"/>
        </w:rPr>
        <w:t xml:space="preserve"> об условиях приватизации муниципального имущества преимущественное право арендаторов на приобретение арендуемого имущества с соблюдением </w:t>
      </w:r>
      <w:r w:rsidR="00824779">
        <w:rPr>
          <w:sz w:val="26"/>
          <w:szCs w:val="26"/>
        </w:rPr>
        <w:t xml:space="preserve">условий, установленных статьей </w:t>
      </w:r>
      <w:r w:rsidR="00662CD7" w:rsidRPr="00662CD7">
        <w:rPr>
          <w:sz w:val="26"/>
          <w:szCs w:val="26"/>
        </w:rPr>
        <w:t xml:space="preserve"> </w:t>
      </w:r>
      <w:hyperlink r:id="rId31" w:history="1">
        <w:r w:rsidR="00662CD7" w:rsidRPr="00662CD7">
          <w:rPr>
            <w:rStyle w:val="ac"/>
            <w:sz w:val="26"/>
            <w:szCs w:val="26"/>
          </w:rPr>
          <w:t>Федерального закона от 22 июля 2008 года N 159-ФЗ</w:t>
        </w:r>
      </w:hyperlink>
      <w:r w:rsidR="00662CD7" w:rsidRPr="00662CD7">
        <w:rPr>
          <w:sz w:val="26"/>
          <w:szCs w:val="26"/>
        </w:rPr>
        <w:t>.</w:t>
      </w:r>
    </w:p>
    <w:p w:rsidR="00662CD7" w:rsidRPr="00662CD7" w:rsidRDefault="00C045A6" w:rsidP="00662CD7">
      <w:pPr>
        <w:pStyle w:val="formattext"/>
        <w:spacing w:before="0" w:beforeAutospacing="0" w:after="0" w:afterAutospacing="0"/>
        <w:jc w:val="both"/>
        <w:rPr>
          <w:sz w:val="26"/>
          <w:szCs w:val="26"/>
        </w:rPr>
      </w:pPr>
      <w:r>
        <w:rPr>
          <w:sz w:val="26"/>
          <w:szCs w:val="26"/>
        </w:rPr>
        <w:t>3.</w:t>
      </w:r>
      <w:r w:rsidR="00662CD7" w:rsidRPr="00662CD7">
        <w:rPr>
          <w:sz w:val="26"/>
          <w:szCs w:val="26"/>
        </w:rPr>
        <w:t xml:space="preserve">6.1.3. Максимальный срок выполнения </w:t>
      </w:r>
      <w:r w:rsidR="0000756F" w:rsidRPr="00662CD7">
        <w:rPr>
          <w:sz w:val="26"/>
          <w:szCs w:val="26"/>
        </w:rPr>
        <w:t xml:space="preserve">административной процедуры </w:t>
      </w:r>
      <w:r w:rsidR="00662CD7" w:rsidRPr="00662CD7">
        <w:rPr>
          <w:sz w:val="26"/>
          <w:szCs w:val="26"/>
        </w:rPr>
        <w:t xml:space="preserve">по </w:t>
      </w:r>
      <w:r>
        <w:rPr>
          <w:sz w:val="26"/>
          <w:szCs w:val="26"/>
        </w:rPr>
        <w:t>принятию решения</w:t>
      </w:r>
      <w:r w:rsidR="00662CD7" w:rsidRPr="00662CD7">
        <w:rPr>
          <w:sz w:val="26"/>
          <w:szCs w:val="26"/>
        </w:rPr>
        <w:t xml:space="preserve"> об условиях приватизации арендуемого</w:t>
      </w:r>
      <w:r w:rsidR="00F954C9">
        <w:rPr>
          <w:sz w:val="26"/>
          <w:szCs w:val="26"/>
        </w:rPr>
        <w:t xml:space="preserve"> имущества не должен превышать 7</w:t>
      </w:r>
      <w:r w:rsidR="00662CD7" w:rsidRPr="00662CD7">
        <w:rPr>
          <w:sz w:val="26"/>
          <w:szCs w:val="26"/>
        </w:rPr>
        <w:t xml:space="preserve"> рабочих дня</w:t>
      </w:r>
      <w:r w:rsidR="00F954C9">
        <w:rPr>
          <w:sz w:val="26"/>
          <w:szCs w:val="26"/>
        </w:rPr>
        <w:t xml:space="preserve"> со дня получения</w:t>
      </w:r>
      <w:r w:rsidR="00F954C9" w:rsidRPr="00F954C9">
        <w:rPr>
          <w:sz w:val="26"/>
          <w:szCs w:val="26"/>
        </w:rPr>
        <w:t xml:space="preserve"> </w:t>
      </w:r>
      <w:r w:rsidR="00F954C9" w:rsidRPr="00662CD7">
        <w:rPr>
          <w:sz w:val="26"/>
          <w:szCs w:val="26"/>
        </w:rPr>
        <w:t>отчета об оценке и необходимой технической документации</w:t>
      </w:r>
      <w:r w:rsidR="00662CD7" w:rsidRPr="00662CD7">
        <w:rPr>
          <w:sz w:val="26"/>
          <w:szCs w:val="26"/>
        </w:rPr>
        <w:t>.</w:t>
      </w:r>
    </w:p>
    <w:p w:rsidR="00C045A6" w:rsidRPr="00F954C9" w:rsidRDefault="00F954C9" w:rsidP="00F954C9">
      <w:pPr>
        <w:pStyle w:val="4"/>
        <w:rPr>
          <w:i/>
        </w:rPr>
      </w:pPr>
      <w:r w:rsidRPr="00F954C9">
        <w:rPr>
          <w:i/>
          <w:sz w:val="26"/>
          <w:szCs w:val="26"/>
        </w:rPr>
        <w:t>3.7</w:t>
      </w:r>
      <w:r w:rsidR="00C045A6" w:rsidRPr="00F954C9">
        <w:rPr>
          <w:i/>
          <w:sz w:val="26"/>
          <w:szCs w:val="26"/>
        </w:rPr>
        <w:t>.</w:t>
      </w:r>
      <w:r w:rsidR="00C045A6" w:rsidRPr="00626001">
        <w:rPr>
          <w:i/>
        </w:rPr>
        <w:t xml:space="preserve"> </w:t>
      </w:r>
      <w:r>
        <w:rPr>
          <w:rFonts w:eastAsia="Calibri"/>
          <w:i/>
          <w:sz w:val="26"/>
          <w:szCs w:val="26"/>
        </w:rPr>
        <w:t>У</w:t>
      </w:r>
      <w:r w:rsidR="00626001" w:rsidRPr="00626001">
        <w:rPr>
          <w:rFonts w:eastAsia="Calibri"/>
          <w:i/>
          <w:sz w:val="26"/>
          <w:szCs w:val="26"/>
        </w:rPr>
        <w:t>ведомление заявителя о принятом решении</w:t>
      </w:r>
    </w:p>
    <w:p w:rsidR="00C045A6" w:rsidRPr="00824779" w:rsidRDefault="00F954C9" w:rsidP="00F954C9">
      <w:pPr>
        <w:pStyle w:val="formattext"/>
        <w:spacing w:before="0" w:beforeAutospacing="0" w:after="0" w:afterAutospacing="0"/>
        <w:jc w:val="both"/>
        <w:rPr>
          <w:sz w:val="26"/>
          <w:szCs w:val="26"/>
        </w:rPr>
      </w:pPr>
      <w:r>
        <w:rPr>
          <w:sz w:val="26"/>
          <w:szCs w:val="26"/>
        </w:rPr>
        <w:t>3.</w:t>
      </w:r>
      <w:r w:rsidR="00C045A6" w:rsidRPr="00F954C9">
        <w:rPr>
          <w:sz w:val="26"/>
          <w:szCs w:val="26"/>
        </w:rPr>
        <w:t xml:space="preserve">7.1. Основанием для начала данной административной процедуры является получение специалистом, ответственным за выдачу результата предоставления муниципальной услуги, копии </w:t>
      </w:r>
      <w:r>
        <w:rPr>
          <w:sz w:val="26"/>
          <w:szCs w:val="26"/>
        </w:rPr>
        <w:t>принятого решения</w:t>
      </w:r>
      <w:r w:rsidR="00C045A6" w:rsidRPr="00F954C9">
        <w:rPr>
          <w:sz w:val="26"/>
          <w:szCs w:val="26"/>
        </w:rPr>
        <w:t xml:space="preserve"> об условиях приватизации, предложения, проекта договора купли-продажи имущества, требования о погашении задолженности либо мотивированного отказа в предоставлении муниципальной услуги</w:t>
      </w:r>
      <w:r w:rsidR="00C045A6" w:rsidRPr="00824779">
        <w:rPr>
          <w:sz w:val="26"/>
          <w:szCs w:val="26"/>
        </w:rPr>
        <w:t>.</w:t>
      </w:r>
    </w:p>
    <w:p w:rsidR="00626001" w:rsidRPr="00824779" w:rsidRDefault="00BF0393" w:rsidP="00824779">
      <w:pPr>
        <w:pStyle w:val="ConsPlusNormal"/>
        <w:spacing w:after="0"/>
        <w:ind w:firstLine="540"/>
        <w:jc w:val="both"/>
        <w:rPr>
          <w:rFonts w:ascii="Times New Roman" w:hAnsi="Times New Roman" w:cs="Times New Roman"/>
          <w:sz w:val="26"/>
          <w:szCs w:val="26"/>
        </w:rPr>
      </w:pPr>
      <w:r w:rsidRPr="00824779">
        <w:rPr>
          <w:rFonts w:ascii="Times New Roman" w:hAnsi="Times New Roman" w:cs="Times New Roman"/>
          <w:sz w:val="26"/>
          <w:szCs w:val="26"/>
        </w:rPr>
        <w:t xml:space="preserve"> 3.7.2. </w:t>
      </w:r>
      <w:proofErr w:type="gramStart"/>
      <w:r w:rsidR="00824779" w:rsidRPr="00824779">
        <w:rPr>
          <w:rFonts w:ascii="Times New Roman" w:hAnsi="Times New Roman" w:cs="Times New Roman"/>
          <w:sz w:val="26"/>
          <w:szCs w:val="26"/>
        </w:rPr>
        <w:t>В течение 7</w:t>
      </w:r>
      <w:r w:rsidR="00F954C9" w:rsidRPr="00824779">
        <w:rPr>
          <w:rFonts w:ascii="Times New Roman" w:hAnsi="Times New Roman" w:cs="Times New Roman"/>
          <w:sz w:val="26"/>
          <w:szCs w:val="26"/>
        </w:rPr>
        <w:t xml:space="preserve"> рабочих</w:t>
      </w:r>
      <w:r w:rsidR="00626001" w:rsidRPr="00824779">
        <w:rPr>
          <w:rFonts w:ascii="Times New Roman" w:hAnsi="Times New Roman" w:cs="Times New Roman"/>
          <w:sz w:val="26"/>
          <w:szCs w:val="26"/>
        </w:rPr>
        <w:t xml:space="preserve"> дней с даты издания принятого решения об условиях приватизации арендуемого имущества в порядке, установленном </w:t>
      </w:r>
      <w:hyperlink r:id="rId32" w:history="1">
        <w:r w:rsidR="00626001" w:rsidRPr="00824779">
          <w:rPr>
            <w:rStyle w:val="ac"/>
            <w:rFonts w:ascii="Times New Roman" w:hAnsi="Times New Roman"/>
            <w:sz w:val="26"/>
            <w:szCs w:val="26"/>
          </w:rPr>
          <w:t>Федеральным законом от 21 декабря 2001 года N 178-ФЗ</w:t>
        </w:r>
      </w:hyperlink>
      <w:r w:rsidR="00626001" w:rsidRPr="00824779">
        <w:rPr>
          <w:rFonts w:ascii="Times New Roman" w:hAnsi="Times New Roman" w:cs="Times New Roman"/>
          <w:sz w:val="26"/>
          <w:szCs w:val="26"/>
        </w:rPr>
        <w:t xml:space="preserve">, специалист, ответственный </w:t>
      </w:r>
      <w:r w:rsidRPr="00824779">
        <w:rPr>
          <w:rFonts w:ascii="Times New Roman" w:hAnsi="Times New Roman" w:cs="Times New Roman"/>
          <w:iCs/>
          <w:sz w:val="26"/>
          <w:szCs w:val="26"/>
        </w:rPr>
        <w:t>за регистрацию корреспонденции</w:t>
      </w:r>
      <w:r w:rsidR="00626001" w:rsidRPr="00824779">
        <w:rPr>
          <w:rFonts w:ascii="Times New Roman" w:hAnsi="Times New Roman" w:cs="Times New Roman"/>
          <w:sz w:val="26"/>
          <w:szCs w:val="26"/>
        </w:rPr>
        <w:t xml:space="preserve">, направляет арендаторам - субъектам малого и среднего предпринимательства, соответствующим установленным статьей 3 </w:t>
      </w:r>
      <w:hyperlink r:id="rId33" w:history="1">
        <w:r w:rsidR="00626001" w:rsidRPr="00824779">
          <w:rPr>
            <w:rStyle w:val="ac"/>
            <w:rFonts w:ascii="Times New Roman" w:hAnsi="Times New Roman"/>
            <w:sz w:val="26"/>
            <w:szCs w:val="26"/>
          </w:rPr>
          <w:t>Федерального закона от 22 июля 2008 года N 159-ФЗ</w:t>
        </w:r>
      </w:hyperlink>
      <w:r w:rsidR="00626001" w:rsidRPr="00824779">
        <w:rPr>
          <w:rFonts w:ascii="Times New Roman" w:hAnsi="Times New Roman" w:cs="Times New Roman"/>
          <w:sz w:val="26"/>
          <w:szCs w:val="26"/>
        </w:rPr>
        <w:t xml:space="preserve"> требованиям, копии указанного решения, предложения и проекты договоров</w:t>
      </w:r>
      <w:proofErr w:type="gramEnd"/>
      <w:r w:rsidR="00626001" w:rsidRPr="00824779">
        <w:rPr>
          <w:rFonts w:ascii="Times New Roman" w:hAnsi="Times New Roman" w:cs="Times New Roman"/>
          <w:sz w:val="26"/>
          <w:szCs w:val="26"/>
        </w:rPr>
        <w:t xml:space="preserve"> купли-продажи арендуемого имущества, а также </w:t>
      </w:r>
      <w:r w:rsidR="00626001" w:rsidRPr="00824779">
        <w:rPr>
          <w:rFonts w:ascii="Times New Roman" w:hAnsi="Times New Roman" w:cs="Times New Roman"/>
          <w:sz w:val="26"/>
          <w:szCs w:val="26"/>
        </w:rPr>
        <w:lastRenderedPageBreak/>
        <w:t>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00824779">
        <w:rPr>
          <w:rFonts w:ascii="Times New Roman" w:hAnsi="Times New Roman" w:cs="Times New Roman"/>
          <w:sz w:val="26"/>
          <w:szCs w:val="26"/>
        </w:rPr>
        <w:t xml:space="preserve">, </w:t>
      </w:r>
      <w:r w:rsidR="00824779" w:rsidRPr="00824779">
        <w:rPr>
          <w:rFonts w:ascii="Times New Roman" w:hAnsi="Times New Roman" w:cs="Times New Roman"/>
          <w:iCs/>
          <w:sz w:val="26"/>
          <w:szCs w:val="26"/>
        </w:rPr>
        <w:t xml:space="preserve"> путем направления заказного почтового отправления с уведомлением о вручении по почтовому адресу либо адресу электронной почты, указанному в </w:t>
      </w:r>
      <w:hyperlink r:id="rId34" w:history="1">
        <w:r w:rsidR="00824779" w:rsidRPr="00824779">
          <w:rPr>
            <w:rStyle w:val="ac"/>
            <w:rFonts w:ascii="Times New Roman" w:hAnsi="Times New Roman"/>
            <w:iCs/>
            <w:sz w:val="26"/>
            <w:szCs w:val="26"/>
          </w:rPr>
          <w:t>заявлении</w:t>
        </w:r>
      </w:hyperlink>
      <w:r w:rsidR="00824779" w:rsidRPr="00824779">
        <w:rPr>
          <w:rFonts w:ascii="Times New Roman" w:hAnsi="Times New Roman" w:cs="Times New Roman"/>
          <w:iCs/>
          <w:sz w:val="26"/>
          <w:szCs w:val="26"/>
        </w:rPr>
        <w:t>, либо путем вручения указанных документов заявителю лично под расписку (по выбору заявителя)</w:t>
      </w:r>
      <w:proofErr w:type="gramStart"/>
      <w:r w:rsidR="00824779" w:rsidRPr="00824779">
        <w:rPr>
          <w:rFonts w:ascii="Times New Roman" w:hAnsi="Times New Roman" w:cs="Times New Roman"/>
          <w:sz w:val="26"/>
          <w:szCs w:val="26"/>
        </w:rPr>
        <w:t xml:space="preserve"> </w:t>
      </w:r>
      <w:r w:rsidR="00626001" w:rsidRPr="00824779">
        <w:rPr>
          <w:rFonts w:ascii="Times New Roman" w:hAnsi="Times New Roman" w:cs="Times New Roman"/>
          <w:sz w:val="26"/>
          <w:szCs w:val="26"/>
        </w:rPr>
        <w:t>.</w:t>
      </w:r>
      <w:proofErr w:type="gramEnd"/>
    </w:p>
    <w:p w:rsidR="00626001" w:rsidRPr="00824779" w:rsidRDefault="00626001" w:rsidP="00626001">
      <w:pPr>
        <w:pStyle w:val="formattext"/>
        <w:spacing w:before="0" w:beforeAutospacing="0" w:after="0" w:afterAutospacing="0"/>
        <w:jc w:val="both"/>
        <w:rPr>
          <w:sz w:val="26"/>
          <w:szCs w:val="26"/>
        </w:rPr>
      </w:pPr>
      <w:r w:rsidRPr="00824779">
        <w:rPr>
          <w:sz w:val="26"/>
          <w:szCs w:val="26"/>
        </w:rPr>
        <w:t>3.</w:t>
      </w:r>
      <w:r w:rsidR="00BF0393" w:rsidRPr="00824779">
        <w:rPr>
          <w:sz w:val="26"/>
          <w:szCs w:val="26"/>
        </w:rPr>
        <w:t>7.2</w:t>
      </w:r>
      <w:r w:rsidRPr="00824779">
        <w:rPr>
          <w:sz w:val="26"/>
          <w:szCs w:val="26"/>
        </w:rPr>
        <w:t>.</w:t>
      </w:r>
      <w:r w:rsidR="00BF0393" w:rsidRPr="00824779">
        <w:rPr>
          <w:sz w:val="26"/>
          <w:szCs w:val="26"/>
        </w:rPr>
        <w:t>1.</w:t>
      </w:r>
      <w:r w:rsidRPr="00824779">
        <w:rPr>
          <w:sz w:val="26"/>
          <w:szCs w:val="26"/>
        </w:rPr>
        <w:t xml:space="preserve"> </w:t>
      </w:r>
      <w:proofErr w:type="gramStart"/>
      <w:r w:rsidR="00BF0393" w:rsidRPr="00824779">
        <w:rPr>
          <w:sz w:val="26"/>
          <w:szCs w:val="26"/>
        </w:rPr>
        <w:t>Для</w:t>
      </w:r>
      <w:r w:rsidRPr="00824779">
        <w:rPr>
          <w:sz w:val="26"/>
          <w:szCs w:val="26"/>
        </w:rPr>
        <w:t xml:space="preserve">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w:t>
      </w:r>
      <w:hyperlink r:id="rId35" w:history="1">
        <w:r w:rsidRPr="00824779">
          <w:rPr>
            <w:rStyle w:val="ac"/>
            <w:sz w:val="26"/>
            <w:szCs w:val="26"/>
          </w:rPr>
          <w:t>Федерального закона от 24 июля 2007 года N 209-ФЗ</w:t>
        </w:r>
      </w:hyperlink>
      <w:r w:rsidRPr="00824779">
        <w:rPr>
          <w:sz w:val="26"/>
          <w:szCs w:val="26"/>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w:t>
      </w:r>
      <w:proofErr w:type="gramEnd"/>
      <w:r w:rsidRPr="00824779">
        <w:rPr>
          <w:sz w:val="26"/>
          <w:szCs w:val="26"/>
        </w:rPr>
        <w:t xml:space="preserve">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26001" w:rsidRPr="00824779" w:rsidRDefault="00BF0393" w:rsidP="00626001">
      <w:pPr>
        <w:pStyle w:val="formattext"/>
        <w:spacing w:before="0" w:beforeAutospacing="0" w:after="0" w:afterAutospacing="0"/>
        <w:jc w:val="both"/>
        <w:rPr>
          <w:sz w:val="26"/>
          <w:szCs w:val="26"/>
        </w:rPr>
      </w:pPr>
      <w:r w:rsidRPr="00824779">
        <w:rPr>
          <w:sz w:val="26"/>
          <w:szCs w:val="26"/>
        </w:rPr>
        <w:t xml:space="preserve">3.7.2.2. </w:t>
      </w:r>
      <w:r w:rsidR="00626001" w:rsidRPr="00824779">
        <w:rPr>
          <w:sz w:val="26"/>
          <w:szCs w:val="26"/>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626001" w:rsidRDefault="00BF0393" w:rsidP="00626001">
      <w:pPr>
        <w:pStyle w:val="formattext"/>
        <w:spacing w:before="0" w:beforeAutospacing="0" w:after="0" w:afterAutospacing="0"/>
        <w:jc w:val="both"/>
        <w:rPr>
          <w:sz w:val="26"/>
          <w:szCs w:val="26"/>
        </w:rPr>
      </w:pPr>
      <w:r w:rsidRPr="00824779">
        <w:rPr>
          <w:sz w:val="26"/>
          <w:szCs w:val="26"/>
        </w:rPr>
        <w:t xml:space="preserve">3.7.2.3. </w:t>
      </w:r>
      <w:r w:rsidR="00626001" w:rsidRPr="00824779">
        <w:rPr>
          <w:sz w:val="26"/>
          <w:szCs w:val="26"/>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824779" w:rsidRPr="00824779" w:rsidRDefault="00824779" w:rsidP="00626001">
      <w:pPr>
        <w:pStyle w:val="formattext"/>
        <w:spacing w:before="0" w:beforeAutospacing="0" w:after="0" w:afterAutospacing="0"/>
        <w:jc w:val="both"/>
        <w:rPr>
          <w:sz w:val="26"/>
          <w:szCs w:val="26"/>
        </w:rPr>
      </w:pPr>
      <w:r>
        <w:rPr>
          <w:sz w:val="26"/>
          <w:szCs w:val="26"/>
        </w:rPr>
        <w:t>3.7.3</w:t>
      </w:r>
      <w:r w:rsidRPr="00F14A23">
        <w:rPr>
          <w:sz w:val="26"/>
          <w:szCs w:val="26"/>
        </w:rPr>
        <w:t>. Критерием принятия решения в рамках выполнения административной процедуры является наличие принятого решения</w:t>
      </w:r>
    </w:p>
    <w:p w:rsidR="00626001" w:rsidRDefault="00824779" w:rsidP="00626001">
      <w:pPr>
        <w:pStyle w:val="formattext"/>
        <w:spacing w:before="0" w:beforeAutospacing="0" w:after="0" w:afterAutospacing="0"/>
        <w:jc w:val="both"/>
        <w:rPr>
          <w:sz w:val="26"/>
          <w:szCs w:val="26"/>
        </w:rPr>
      </w:pPr>
      <w:r>
        <w:rPr>
          <w:sz w:val="26"/>
          <w:szCs w:val="26"/>
        </w:rPr>
        <w:t>3.7.4</w:t>
      </w:r>
      <w:r w:rsidR="00BF0393" w:rsidRPr="00824779">
        <w:rPr>
          <w:sz w:val="26"/>
          <w:szCs w:val="26"/>
        </w:rPr>
        <w:t>.</w:t>
      </w:r>
      <w:r w:rsidR="00626001" w:rsidRPr="00824779">
        <w:rPr>
          <w:sz w:val="26"/>
          <w:szCs w:val="26"/>
        </w:rPr>
        <w:t xml:space="preserve"> Максимальный срок выполнения административной процедуры по </w:t>
      </w:r>
      <w:r w:rsidR="00BF0393" w:rsidRPr="00824779">
        <w:rPr>
          <w:sz w:val="26"/>
          <w:szCs w:val="26"/>
        </w:rPr>
        <w:t>уведомлению заявителя не должен превышать 3</w:t>
      </w:r>
      <w:r w:rsidR="00626001" w:rsidRPr="00824779">
        <w:rPr>
          <w:sz w:val="26"/>
          <w:szCs w:val="26"/>
        </w:rPr>
        <w:t xml:space="preserve"> </w:t>
      </w:r>
      <w:r w:rsidR="00BF0393" w:rsidRPr="00824779">
        <w:rPr>
          <w:sz w:val="26"/>
          <w:szCs w:val="26"/>
        </w:rPr>
        <w:t xml:space="preserve"> рабочих дня </w:t>
      </w:r>
      <w:proofErr w:type="gramStart"/>
      <w:r w:rsidR="00BF0393" w:rsidRPr="00824779">
        <w:rPr>
          <w:sz w:val="26"/>
          <w:szCs w:val="26"/>
        </w:rPr>
        <w:t xml:space="preserve">с </w:t>
      </w:r>
      <w:r w:rsidRPr="00824779">
        <w:rPr>
          <w:sz w:val="26"/>
          <w:szCs w:val="26"/>
        </w:rPr>
        <w:t>даты</w:t>
      </w:r>
      <w:proofErr w:type="gramEnd"/>
      <w:r w:rsidR="00BF0393" w:rsidRPr="00662CD7">
        <w:rPr>
          <w:sz w:val="26"/>
          <w:szCs w:val="26"/>
        </w:rPr>
        <w:t xml:space="preserve"> </w:t>
      </w:r>
      <w:r w:rsidR="00BF0393">
        <w:rPr>
          <w:sz w:val="26"/>
          <w:szCs w:val="26"/>
        </w:rPr>
        <w:t>принятого решения</w:t>
      </w:r>
      <w:r w:rsidR="00BF0393" w:rsidRPr="00662CD7">
        <w:rPr>
          <w:sz w:val="26"/>
          <w:szCs w:val="26"/>
        </w:rPr>
        <w:t xml:space="preserve"> об условиях приватизации арендуемого имущества</w:t>
      </w:r>
      <w:r w:rsidR="00626001" w:rsidRPr="00626001">
        <w:rPr>
          <w:sz w:val="26"/>
          <w:szCs w:val="26"/>
        </w:rPr>
        <w:t>.</w:t>
      </w:r>
    </w:p>
    <w:p w:rsidR="00824779" w:rsidRPr="00626001" w:rsidRDefault="00824779" w:rsidP="00626001">
      <w:pPr>
        <w:pStyle w:val="formattext"/>
        <w:spacing w:before="0" w:beforeAutospacing="0" w:after="0" w:afterAutospacing="0"/>
        <w:jc w:val="both"/>
        <w:rPr>
          <w:sz w:val="26"/>
          <w:szCs w:val="26"/>
        </w:rPr>
      </w:pPr>
    </w:p>
    <w:p w:rsidR="00824779" w:rsidRPr="00824779" w:rsidRDefault="00824779" w:rsidP="00824779">
      <w:pPr>
        <w:pStyle w:val="ConsPlusNormal"/>
        <w:spacing w:after="0"/>
        <w:ind w:firstLine="0"/>
        <w:jc w:val="center"/>
        <w:rPr>
          <w:rFonts w:ascii="Times New Roman" w:hAnsi="Times New Roman" w:cs="Times New Roman"/>
          <w:i/>
          <w:sz w:val="26"/>
          <w:szCs w:val="26"/>
        </w:rPr>
      </w:pPr>
      <w:r w:rsidRPr="00824779">
        <w:rPr>
          <w:rFonts w:ascii="Times New Roman" w:hAnsi="Times New Roman" w:cs="Times New Roman"/>
          <w:i/>
          <w:sz w:val="26"/>
          <w:szCs w:val="26"/>
        </w:rPr>
        <w:t>3.8. Отмена или изменение принятого решения об условиях приватизации арендуемого имущества</w:t>
      </w:r>
    </w:p>
    <w:p w:rsidR="00824779" w:rsidRPr="00824779" w:rsidRDefault="00824779" w:rsidP="00824779">
      <w:pPr>
        <w:pStyle w:val="formattext"/>
        <w:spacing w:before="0" w:beforeAutospacing="0" w:after="0" w:afterAutospacing="0"/>
        <w:jc w:val="both"/>
        <w:rPr>
          <w:sz w:val="26"/>
          <w:szCs w:val="26"/>
        </w:rPr>
      </w:pPr>
      <w:r>
        <w:rPr>
          <w:sz w:val="26"/>
          <w:szCs w:val="26"/>
        </w:rPr>
        <w:t>3.8.1.</w:t>
      </w:r>
      <w:r w:rsidR="00316E53" w:rsidRPr="00316E53">
        <w:rPr>
          <w:sz w:val="26"/>
          <w:szCs w:val="26"/>
        </w:rPr>
        <w:t xml:space="preserve"> </w:t>
      </w:r>
      <w:r w:rsidR="00316E53" w:rsidRPr="00F954C9">
        <w:rPr>
          <w:sz w:val="26"/>
          <w:szCs w:val="26"/>
        </w:rPr>
        <w:t xml:space="preserve">Основанием для начала данной административной процедуры является </w:t>
      </w:r>
      <w:r w:rsidR="00316E53">
        <w:rPr>
          <w:sz w:val="26"/>
          <w:szCs w:val="26"/>
        </w:rPr>
        <w:t>одно из указанных оснований, когда с</w:t>
      </w:r>
      <w:r w:rsidRPr="00824779">
        <w:rPr>
          <w:sz w:val="26"/>
          <w:szCs w:val="26"/>
        </w:rPr>
        <w:t>убъекты малого и среднего предпринимательства утрачивают преимущественное право на приобретение арендуемого имущества:</w:t>
      </w:r>
    </w:p>
    <w:p w:rsidR="00824779" w:rsidRPr="00824779" w:rsidRDefault="00824779" w:rsidP="00824779">
      <w:pPr>
        <w:pStyle w:val="formattext"/>
        <w:spacing w:before="0" w:beforeAutospacing="0" w:after="0" w:afterAutospacing="0"/>
        <w:jc w:val="both"/>
        <w:rPr>
          <w:sz w:val="26"/>
          <w:szCs w:val="26"/>
        </w:rPr>
      </w:pPr>
      <w:r w:rsidRPr="00824779">
        <w:rPr>
          <w:sz w:val="26"/>
          <w:szCs w:val="26"/>
        </w:rPr>
        <w:t>- с момента отказа субъекта малого или среднего предпринимательства от заключения договора купли-продажи арендуемого имущества;</w:t>
      </w:r>
    </w:p>
    <w:p w:rsidR="00824779" w:rsidRPr="00824779" w:rsidRDefault="00824779" w:rsidP="00824779">
      <w:pPr>
        <w:pStyle w:val="formattext"/>
        <w:spacing w:before="0" w:beforeAutospacing="0" w:after="0" w:afterAutospacing="0"/>
        <w:jc w:val="both"/>
        <w:rPr>
          <w:sz w:val="26"/>
          <w:szCs w:val="26"/>
        </w:rPr>
      </w:pPr>
      <w:r w:rsidRPr="00824779">
        <w:rPr>
          <w:sz w:val="26"/>
          <w:szCs w:val="26"/>
        </w:rPr>
        <w:t>- по истечении 30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Административном регламенте;</w:t>
      </w:r>
    </w:p>
    <w:p w:rsidR="00824779" w:rsidRPr="00824779" w:rsidRDefault="00824779" w:rsidP="00824779">
      <w:pPr>
        <w:pStyle w:val="formattext"/>
        <w:spacing w:before="0" w:beforeAutospacing="0" w:after="0" w:afterAutospacing="0"/>
        <w:jc w:val="both"/>
        <w:rPr>
          <w:sz w:val="26"/>
          <w:szCs w:val="26"/>
        </w:rPr>
      </w:pPr>
      <w:r w:rsidRPr="00824779">
        <w:rPr>
          <w:sz w:val="26"/>
          <w:szCs w:val="26"/>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824779" w:rsidRPr="00824779" w:rsidRDefault="00824779" w:rsidP="00824779">
      <w:pPr>
        <w:pStyle w:val="formattext"/>
        <w:spacing w:before="0" w:beforeAutospacing="0" w:after="0" w:afterAutospacing="0"/>
        <w:jc w:val="both"/>
        <w:rPr>
          <w:sz w:val="26"/>
          <w:szCs w:val="26"/>
        </w:rPr>
      </w:pPr>
      <w:r>
        <w:rPr>
          <w:sz w:val="26"/>
          <w:szCs w:val="26"/>
        </w:rPr>
        <w:t>3.8</w:t>
      </w:r>
      <w:r w:rsidR="00316E53">
        <w:rPr>
          <w:sz w:val="26"/>
          <w:szCs w:val="26"/>
        </w:rPr>
        <w:t>.2</w:t>
      </w:r>
      <w:proofErr w:type="gramStart"/>
      <w:r w:rsidRPr="00824779">
        <w:rPr>
          <w:sz w:val="26"/>
          <w:szCs w:val="26"/>
        </w:rPr>
        <w:t xml:space="preserve"> В</w:t>
      </w:r>
      <w:proofErr w:type="gramEnd"/>
      <w:r w:rsidRPr="00824779">
        <w:rPr>
          <w:sz w:val="26"/>
          <w:szCs w:val="26"/>
        </w:rPr>
        <w:t xml:space="preserve">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w:t>
      </w:r>
      <w:r w:rsidR="00316E53">
        <w:rPr>
          <w:sz w:val="26"/>
          <w:szCs w:val="26"/>
        </w:rPr>
        <w:t>Уполномоченный орган</w:t>
      </w:r>
      <w:r w:rsidRPr="00824779">
        <w:rPr>
          <w:sz w:val="26"/>
          <w:szCs w:val="26"/>
        </w:rPr>
        <w:t xml:space="preserve"> в порядке, установленном законодательством Российской Федерации о приватизации, принимает одно из следующих решений:</w:t>
      </w:r>
    </w:p>
    <w:p w:rsidR="00824779" w:rsidRPr="00824779" w:rsidRDefault="00824779" w:rsidP="00824779">
      <w:pPr>
        <w:pStyle w:val="formattext"/>
        <w:spacing w:after="0" w:afterAutospacing="0"/>
        <w:jc w:val="both"/>
        <w:rPr>
          <w:sz w:val="26"/>
          <w:szCs w:val="26"/>
        </w:rPr>
      </w:pPr>
    </w:p>
    <w:p w:rsidR="00824779" w:rsidRPr="00824779" w:rsidRDefault="00824779" w:rsidP="00824779">
      <w:pPr>
        <w:pStyle w:val="formattext"/>
        <w:spacing w:after="0" w:afterAutospacing="0"/>
        <w:jc w:val="both"/>
        <w:rPr>
          <w:sz w:val="26"/>
          <w:szCs w:val="26"/>
        </w:rPr>
      </w:pPr>
      <w:r w:rsidRPr="00824779">
        <w:rPr>
          <w:sz w:val="26"/>
          <w:szCs w:val="26"/>
        </w:rPr>
        <w:lastRenderedPageBreak/>
        <w:t xml:space="preserve">- о внесении изменений в принятое </w:t>
      </w:r>
      <w:r w:rsidR="00316E53">
        <w:rPr>
          <w:sz w:val="26"/>
          <w:szCs w:val="26"/>
        </w:rPr>
        <w:t>решение</w:t>
      </w:r>
      <w:r w:rsidRPr="00824779">
        <w:rPr>
          <w:sz w:val="26"/>
          <w:szCs w:val="26"/>
        </w:rPr>
        <w:t xml:space="preserve"> об условиях приватизации арендуемого имущества в части использования способов приватизации муниципального имущества, установленных </w:t>
      </w:r>
      <w:hyperlink r:id="rId36" w:history="1">
        <w:r w:rsidRPr="00824779">
          <w:rPr>
            <w:rStyle w:val="ac"/>
            <w:sz w:val="26"/>
            <w:szCs w:val="26"/>
          </w:rPr>
          <w:t>Федеральным законом от 21 декабря 2001 года N 178-ФЗ</w:t>
        </w:r>
      </w:hyperlink>
      <w:r w:rsidRPr="00824779">
        <w:rPr>
          <w:sz w:val="26"/>
          <w:szCs w:val="26"/>
        </w:rPr>
        <w:t>;</w:t>
      </w:r>
    </w:p>
    <w:p w:rsidR="00824779" w:rsidRPr="00824779" w:rsidRDefault="00824779" w:rsidP="00316E53">
      <w:pPr>
        <w:pStyle w:val="formattext"/>
        <w:spacing w:before="0" w:beforeAutospacing="0" w:after="0" w:afterAutospacing="0"/>
        <w:jc w:val="both"/>
        <w:rPr>
          <w:sz w:val="26"/>
          <w:szCs w:val="26"/>
        </w:rPr>
      </w:pPr>
      <w:r w:rsidRPr="00824779">
        <w:rPr>
          <w:sz w:val="26"/>
          <w:szCs w:val="26"/>
        </w:rPr>
        <w:t xml:space="preserve">- об отмене принятого </w:t>
      </w:r>
      <w:r w:rsidR="00316E53">
        <w:rPr>
          <w:sz w:val="26"/>
          <w:szCs w:val="26"/>
        </w:rPr>
        <w:t>решения</w:t>
      </w:r>
      <w:r w:rsidRPr="00824779">
        <w:rPr>
          <w:sz w:val="26"/>
          <w:szCs w:val="26"/>
        </w:rPr>
        <w:t xml:space="preserve"> об условиях приватизации арендуемого имущества.</w:t>
      </w:r>
    </w:p>
    <w:p w:rsidR="00824779" w:rsidRDefault="00316E53" w:rsidP="00316E53">
      <w:pPr>
        <w:pStyle w:val="formattext"/>
        <w:spacing w:before="0" w:beforeAutospacing="0" w:after="0" w:afterAutospacing="0"/>
        <w:jc w:val="both"/>
        <w:rPr>
          <w:sz w:val="26"/>
          <w:szCs w:val="26"/>
        </w:rPr>
      </w:pPr>
      <w:r>
        <w:rPr>
          <w:sz w:val="26"/>
          <w:szCs w:val="26"/>
        </w:rPr>
        <w:t>3.8.2.1</w:t>
      </w:r>
      <w:r w:rsidR="00824779" w:rsidRPr="00824779">
        <w:rPr>
          <w:sz w:val="26"/>
          <w:szCs w:val="26"/>
        </w:rPr>
        <w:t xml:space="preserve">. Принятое решение </w:t>
      </w:r>
      <w:r>
        <w:rPr>
          <w:sz w:val="26"/>
          <w:szCs w:val="26"/>
        </w:rPr>
        <w:t>в течени</w:t>
      </w:r>
      <w:proofErr w:type="gramStart"/>
      <w:r>
        <w:rPr>
          <w:sz w:val="26"/>
          <w:szCs w:val="26"/>
        </w:rPr>
        <w:t>и</w:t>
      </w:r>
      <w:proofErr w:type="gramEnd"/>
      <w:r>
        <w:rPr>
          <w:sz w:val="26"/>
          <w:szCs w:val="26"/>
        </w:rPr>
        <w:t xml:space="preserve"> 10 календарных дней </w:t>
      </w:r>
      <w:r w:rsidR="00824779" w:rsidRPr="00824779">
        <w:rPr>
          <w:sz w:val="26"/>
          <w:szCs w:val="26"/>
        </w:rPr>
        <w:t xml:space="preserve">публикуется в официальном печатном издании и на официальном сайте </w:t>
      </w:r>
      <w:r>
        <w:rPr>
          <w:sz w:val="26"/>
          <w:szCs w:val="26"/>
        </w:rPr>
        <w:t>Уполномоченного органа</w:t>
      </w:r>
      <w:r w:rsidR="00824779" w:rsidRPr="00824779">
        <w:rPr>
          <w:sz w:val="26"/>
          <w:szCs w:val="26"/>
        </w:rPr>
        <w:t>.</w:t>
      </w:r>
    </w:p>
    <w:p w:rsidR="00316E53" w:rsidRPr="00824779" w:rsidRDefault="00316E53" w:rsidP="0018071E">
      <w:pPr>
        <w:pStyle w:val="formattext"/>
        <w:spacing w:before="0" w:beforeAutospacing="0" w:after="0" w:afterAutospacing="0"/>
        <w:jc w:val="both"/>
        <w:rPr>
          <w:sz w:val="26"/>
          <w:szCs w:val="26"/>
        </w:rPr>
      </w:pPr>
      <w:r>
        <w:rPr>
          <w:sz w:val="26"/>
          <w:szCs w:val="26"/>
        </w:rPr>
        <w:t>3.8.3.</w:t>
      </w:r>
      <w:r w:rsidRPr="00824779">
        <w:rPr>
          <w:sz w:val="26"/>
          <w:szCs w:val="26"/>
        </w:rPr>
        <w:t>Максимальный срок выполнения административной процедуры не должен превышать 3</w:t>
      </w:r>
      <w:r>
        <w:rPr>
          <w:sz w:val="26"/>
          <w:szCs w:val="26"/>
        </w:rPr>
        <w:t>0</w:t>
      </w:r>
      <w:r w:rsidRPr="00824779">
        <w:rPr>
          <w:sz w:val="26"/>
          <w:szCs w:val="26"/>
        </w:rPr>
        <w:t xml:space="preserve">  </w:t>
      </w:r>
      <w:proofErr w:type="gramStart"/>
      <w:r>
        <w:rPr>
          <w:sz w:val="26"/>
          <w:szCs w:val="26"/>
        </w:rPr>
        <w:t>календарных</w:t>
      </w:r>
      <w:proofErr w:type="gramEnd"/>
      <w:r w:rsidRPr="00824779">
        <w:rPr>
          <w:sz w:val="26"/>
          <w:szCs w:val="26"/>
        </w:rPr>
        <w:t xml:space="preserve"> дня </w:t>
      </w:r>
      <w:r w:rsidR="0018071E" w:rsidRPr="00824779">
        <w:rPr>
          <w:sz w:val="26"/>
          <w:szCs w:val="26"/>
        </w:rPr>
        <w:t xml:space="preserve">с момента утраты субъектом малого или среднего предпринимательства преимущественного права на приобретение арендуемого имущества </w:t>
      </w:r>
      <w:r w:rsidR="0018071E">
        <w:rPr>
          <w:sz w:val="26"/>
          <w:szCs w:val="26"/>
        </w:rPr>
        <w:t>Уполномоченный орган.</w:t>
      </w:r>
    </w:p>
    <w:p w:rsidR="001E673A" w:rsidRPr="003C7D93" w:rsidRDefault="001E673A" w:rsidP="001E673A">
      <w:pPr>
        <w:spacing w:after="0" w:line="240" w:lineRule="auto"/>
        <w:jc w:val="both"/>
        <w:rPr>
          <w:rFonts w:ascii="Times New Roman" w:eastAsia="Times New Roman" w:hAnsi="Times New Roman" w:cs="Times New Roman"/>
          <w:color w:val="000000"/>
          <w:sz w:val="26"/>
          <w:szCs w:val="26"/>
        </w:rPr>
      </w:pPr>
    </w:p>
    <w:p w:rsidR="008B7857" w:rsidRPr="001E2D29" w:rsidRDefault="008B7857" w:rsidP="007507A9">
      <w:pPr>
        <w:pStyle w:val="af"/>
        <w:spacing w:line="240" w:lineRule="auto"/>
        <w:jc w:val="center"/>
        <w:rPr>
          <w:rFonts w:ascii="Times New Roman" w:hAnsi="Times New Roman"/>
          <w:sz w:val="27"/>
          <w:szCs w:val="27"/>
        </w:rPr>
      </w:pPr>
      <w:r w:rsidRPr="001E2D29">
        <w:rPr>
          <w:rFonts w:ascii="Times New Roman" w:hAnsi="Times New Roman"/>
          <w:sz w:val="27"/>
          <w:szCs w:val="27"/>
          <w:lang w:val="en-US"/>
        </w:rPr>
        <w:t>IV</w:t>
      </w:r>
      <w:r w:rsidRPr="001E2D29">
        <w:rPr>
          <w:rFonts w:ascii="Times New Roman" w:hAnsi="Times New Roman"/>
          <w:sz w:val="27"/>
          <w:szCs w:val="27"/>
        </w:rPr>
        <w:t>. Формы контроля за исполнением</w:t>
      </w:r>
    </w:p>
    <w:p w:rsidR="00F634C4" w:rsidRPr="001E2D29" w:rsidRDefault="008B7857" w:rsidP="007507A9">
      <w:pPr>
        <w:pStyle w:val="af"/>
        <w:spacing w:line="240" w:lineRule="auto"/>
        <w:jc w:val="center"/>
        <w:rPr>
          <w:rFonts w:ascii="Times New Roman" w:hAnsi="Times New Roman"/>
          <w:sz w:val="27"/>
          <w:szCs w:val="27"/>
        </w:rPr>
      </w:pPr>
      <w:r w:rsidRPr="001E2D29">
        <w:rPr>
          <w:rFonts w:ascii="Times New Roman" w:hAnsi="Times New Roman"/>
          <w:sz w:val="27"/>
          <w:szCs w:val="27"/>
        </w:rPr>
        <w:t>административного регламента</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4.1.</w:t>
      </w:r>
      <w:r w:rsidRPr="001E2D29">
        <w:rPr>
          <w:rFonts w:ascii="Times New Roman" w:hAnsi="Times New Roman"/>
          <w:sz w:val="27"/>
          <w:szCs w:val="27"/>
        </w:rPr>
        <w:tab/>
      </w:r>
      <w:proofErr w:type="gramStart"/>
      <w:r w:rsidRPr="001E2D29">
        <w:rPr>
          <w:rFonts w:ascii="Times New Roman" w:hAnsi="Times New Roman"/>
          <w:sz w:val="27"/>
          <w:szCs w:val="27"/>
        </w:rPr>
        <w:t>Контроль за</w:t>
      </w:r>
      <w:proofErr w:type="gramEnd"/>
      <w:r w:rsidRPr="001E2D29">
        <w:rPr>
          <w:rFonts w:ascii="Times New Roman" w:hAnsi="Times New Roman"/>
          <w:sz w:val="27"/>
          <w:szCs w:val="27"/>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4.2. Текущий </w:t>
      </w:r>
      <w:proofErr w:type="gramStart"/>
      <w:r w:rsidRPr="001E2D29">
        <w:rPr>
          <w:rFonts w:ascii="Times New Roman" w:hAnsi="Times New Roman"/>
          <w:sz w:val="27"/>
          <w:szCs w:val="27"/>
        </w:rPr>
        <w:t>контроль за</w:t>
      </w:r>
      <w:proofErr w:type="gramEnd"/>
      <w:r w:rsidRPr="001E2D29">
        <w:rPr>
          <w:rFonts w:ascii="Times New Roman" w:hAnsi="Times New Roman"/>
          <w:sz w:val="27"/>
          <w:szCs w:val="27"/>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1E2D29">
        <w:rPr>
          <w:rFonts w:ascii="Times New Roman" w:hAnsi="Times New Roman"/>
          <w:i/>
          <w:sz w:val="27"/>
          <w:szCs w:val="27"/>
        </w:rPr>
        <w:t>определенные муниципальным правовым актом Уполномоченного органа</w:t>
      </w:r>
      <w:r w:rsidRPr="001E2D29">
        <w:rPr>
          <w:rFonts w:ascii="Times New Roman" w:hAnsi="Times New Roman"/>
          <w:sz w:val="27"/>
          <w:szCs w:val="27"/>
        </w:rPr>
        <w:t>.</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Текущий контроль осуществляется на постоянной основе.</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4.3. Контроль над полнотой и качеством </w:t>
      </w:r>
      <w:r w:rsidRPr="001E2D29">
        <w:rPr>
          <w:rFonts w:ascii="Times New Roman" w:hAnsi="Times New Roman"/>
          <w:spacing w:val="-4"/>
          <w:sz w:val="27"/>
          <w:szCs w:val="27"/>
        </w:rPr>
        <w:t>предоставления муниципальной услуги</w:t>
      </w:r>
      <w:r w:rsidRPr="001E2D29">
        <w:rPr>
          <w:rFonts w:ascii="Times New Roman" w:hAnsi="Times New Roman"/>
          <w:sz w:val="27"/>
          <w:szCs w:val="27"/>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F4DD6" w:rsidRPr="008051AA" w:rsidRDefault="00EF4DD6" w:rsidP="00EF4DD6">
      <w:pPr>
        <w:pStyle w:val="ConsPlusNormal"/>
        <w:spacing w:after="0"/>
        <w:ind w:firstLine="709"/>
        <w:jc w:val="both"/>
        <w:rPr>
          <w:rFonts w:ascii="Times New Roman" w:hAnsi="Times New Roman" w:cs="Times New Roman"/>
          <w:sz w:val="26"/>
          <w:szCs w:val="26"/>
        </w:rPr>
      </w:pPr>
      <w:r w:rsidRPr="008051AA">
        <w:rPr>
          <w:rFonts w:ascii="Times New Roman" w:hAnsi="Times New Roman" w:cs="Times New Roman"/>
          <w:sz w:val="26"/>
          <w:szCs w:val="26"/>
        </w:rPr>
        <w:t xml:space="preserve">Контроль над полнотой и качеством </w:t>
      </w:r>
      <w:r w:rsidRPr="008051AA">
        <w:rPr>
          <w:rFonts w:ascii="Times New Roman" w:hAnsi="Times New Roman" w:cs="Times New Roman"/>
          <w:spacing w:val="-4"/>
          <w:sz w:val="26"/>
          <w:szCs w:val="26"/>
        </w:rPr>
        <w:t xml:space="preserve">предоставления муниципальной услуги </w:t>
      </w:r>
      <w:r w:rsidRPr="008051AA">
        <w:rPr>
          <w:rFonts w:ascii="Times New Roman" w:hAnsi="Times New Roman" w:cs="Times New Roman"/>
          <w:sz w:val="26"/>
          <w:szCs w:val="26"/>
        </w:rPr>
        <w:t>осуществляет Глава СП Перцевское.</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Проверки могут быть плановыми (осуществляться на основании полугодовых или годовых планов работы Уполномоченного органа) и внеплановыми.</w:t>
      </w:r>
    </w:p>
    <w:p w:rsidR="008B7857" w:rsidRPr="001E2D29" w:rsidRDefault="008B7857" w:rsidP="00EF4DD6">
      <w:pPr>
        <w:pStyle w:val="af"/>
        <w:spacing w:after="0" w:line="240" w:lineRule="auto"/>
        <w:jc w:val="both"/>
        <w:rPr>
          <w:rFonts w:ascii="Times New Roman" w:hAnsi="Times New Roman"/>
          <w:color w:val="000000" w:themeColor="text1"/>
          <w:sz w:val="27"/>
          <w:szCs w:val="27"/>
        </w:rPr>
      </w:pPr>
      <w:r w:rsidRPr="001E2D29">
        <w:rPr>
          <w:rFonts w:ascii="Times New Roman" w:hAnsi="Times New Roman"/>
          <w:color w:val="000000" w:themeColor="text1"/>
          <w:sz w:val="27"/>
          <w:szCs w:val="27"/>
        </w:rPr>
        <w:t xml:space="preserve">Периодичность проверок – </w:t>
      </w:r>
      <w:proofErr w:type="gramStart"/>
      <w:r w:rsidRPr="001E2D29">
        <w:rPr>
          <w:rFonts w:ascii="Times New Roman" w:hAnsi="Times New Roman"/>
          <w:color w:val="000000" w:themeColor="text1"/>
          <w:sz w:val="27"/>
          <w:szCs w:val="27"/>
        </w:rPr>
        <w:t>плановые</w:t>
      </w:r>
      <w:proofErr w:type="gramEnd"/>
      <w:r w:rsidRPr="001E2D29">
        <w:rPr>
          <w:rFonts w:ascii="Times New Roman" w:hAnsi="Times New Roman"/>
          <w:color w:val="000000" w:themeColor="text1"/>
          <w:sz w:val="27"/>
          <w:szCs w:val="27"/>
        </w:rPr>
        <w:t xml:space="preserve"> 1 раз в год, внеплановые – по конкретному обращению заявителя.</w:t>
      </w:r>
    </w:p>
    <w:p w:rsidR="008B7857" w:rsidRPr="001E2D29" w:rsidRDefault="008B7857" w:rsidP="00EF4DD6">
      <w:pPr>
        <w:pStyle w:val="af"/>
        <w:spacing w:after="0" w:line="240" w:lineRule="auto"/>
        <w:jc w:val="both"/>
        <w:rPr>
          <w:rFonts w:ascii="Times New Roman" w:hAnsi="Times New Roman"/>
          <w:bCs/>
          <w:snapToGrid w:val="0"/>
          <w:color w:val="000000" w:themeColor="text1"/>
          <w:sz w:val="27"/>
          <w:szCs w:val="27"/>
        </w:rPr>
      </w:pPr>
      <w:r w:rsidRPr="001E2D29">
        <w:rPr>
          <w:rFonts w:ascii="Times New Roman" w:hAnsi="Times New Roman"/>
          <w:color w:val="000000" w:themeColor="text1"/>
          <w:sz w:val="27"/>
          <w:szCs w:val="27"/>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E2D29">
        <w:rPr>
          <w:rFonts w:ascii="Times New Roman" w:hAnsi="Times New Roman"/>
          <w:sz w:val="27"/>
          <w:szCs w:val="27"/>
        </w:rPr>
        <w:t>который</w:t>
      </w:r>
      <w:proofErr w:type="gramEnd"/>
      <w:r w:rsidRPr="001E2D29">
        <w:rPr>
          <w:rFonts w:ascii="Times New Roman" w:hAnsi="Times New Roman"/>
          <w:sz w:val="27"/>
          <w:szCs w:val="27"/>
        </w:rPr>
        <w:t xml:space="preserve"> представляется руководителю Уполномоченного органа в течение 10 рабочих дней после завершения проверки.</w:t>
      </w:r>
    </w:p>
    <w:p w:rsidR="008B7857" w:rsidRPr="001E2D29" w:rsidRDefault="008B7857" w:rsidP="00EF4DD6">
      <w:pPr>
        <w:pStyle w:val="af"/>
        <w:spacing w:after="0" w:line="240" w:lineRule="auto"/>
        <w:jc w:val="both"/>
        <w:rPr>
          <w:rFonts w:ascii="Times New Roman" w:hAnsi="Times New Roman"/>
          <w:bCs/>
          <w:snapToGrid w:val="0"/>
          <w:sz w:val="27"/>
          <w:szCs w:val="27"/>
        </w:rPr>
      </w:pPr>
      <w:r w:rsidRPr="001E2D29">
        <w:rPr>
          <w:rFonts w:ascii="Times New Roman" w:hAnsi="Times New Roman"/>
          <w:sz w:val="27"/>
          <w:szCs w:val="27"/>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B7857" w:rsidRPr="001E2D29" w:rsidRDefault="008B7857" w:rsidP="00EF4DD6">
      <w:pPr>
        <w:pStyle w:val="af"/>
        <w:spacing w:after="0" w:line="240" w:lineRule="auto"/>
        <w:jc w:val="both"/>
        <w:rPr>
          <w:rFonts w:ascii="Times New Roman" w:hAnsi="Times New Roman"/>
          <w:bCs/>
          <w:snapToGrid w:val="0"/>
          <w:sz w:val="27"/>
          <w:szCs w:val="27"/>
        </w:rPr>
      </w:pPr>
      <w:r w:rsidRPr="001E2D29">
        <w:rPr>
          <w:rFonts w:ascii="Times New Roman" w:hAnsi="Times New Roman"/>
          <w:sz w:val="27"/>
          <w:szCs w:val="27"/>
        </w:rPr>
        <w:t xml:space="preserve">4.5. По результатам  проведенных проверок в случае выявления нарушений законодательства и административного регламента осуществляется привлечение </w:t>
      </w:r>
      <w:r w:rsidRPr="001E2D29">
        <w:rPr>
          <w:rFonts w:ascii="Times New Roman" w:hAnsi="Times New Roman"/>
          <w:sz w:val="27"/>
          <w:szCs w:val="27"/>
        </w:rPr>
        <w:lastRenderedPageBreak/>
        <w:t>виновных должностных лиц Уполномоченного органа к ответственности в соответствии с действующим законодательством Российской Федерации.</w:t>
      </w:r>
    </w:p>
    <w:p w:rsidR="008B7857" w:rsidRPr="001E2D29"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 xml:space="preserve">4.6. Ответственность за неисполнение, ненадлежащее исполнение возложенных обязанностей по </w:t>
      </w:r>
      <w:r w:rsidRPr="001E2D29">
        <w:rPr>
          <w:rFonts w:ascii="Times New Roman" w:hAnsi="Times New Roman"/>
          <w:spacing w:val="-4"/>
          <w:sz w:val="27"/>
          <w:szCs w:val="27"/>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E2D29">
        <w:rPr>
          <w:rFonts w:ascii="Times New Roman" w:hAnsi="Times New Roman"/>
          <w:sz w:val="27"/>
          <w:szCs w:val="27"/>
        </w:rPr>
        <w:t>Российской Федерации</w:t>
      </w:r>
      <w:r w:rsidRPr="001E2D29">
        <w:rPr>
          <w:rFonts w:ascii="Times New Roman" w:hAnsi="Times New Roman"/>
          <w:spacing w:val="-4"/>
          <w:sz w:val="27"/>
          <w:szCs w:val="27"/>
        </w:rPr>
        <w:t xml:space="preserve">, Кодексом Российской Федерации об административных правонарушениях, </w:t>
      </w:r>
      <w:r w:rsidRPr="001E2D29">
        <w:rPr>
          <w:rFonts w:ascii="Times New Roman" w:hAnsi="Times New Roman"/>
          <w:sz w:val="27"/>
          <w:szCs w:val="27"/>
        </w:rPr>
        <w:t>возлагается на лиц, замещающих должности в Уполномоченном органе, ответственных за предоставление муниципальной услуги.</w:t>
      </w:r>
    </w:p>
    <w:p w:rsidR="008B7857" w:rsidRDefault="008B7857" w:rsidP="00EF4DD6">
      <w:pPr>
        <w:pStyle w:val="af"/>
        <w:spacing w:after="0" w:line="240" w:lineRule="auto"/>
        <w:jc w:val="both"/>
        <w:rPr>
          <w:rFonts w:ascii="Times New Roman" w:hAnsi="Times New Roman"/>
          <w:sz w:val="27"/>
          <w:szCs w:val="27"/>
        </w:rPr>
      </w:pPr>
      <w:r w:rsidRPr="001E2D29">
        <w:rPr>
          <w:rFonts w:ascii="Times New Roman" w:hAnsi="Times New Roman"/>
          <w:sz w:val="27"/>
          <w:szCs w:val="27"/>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F4DD6" w:rsidRPr="007507A9" w:rsidRDefault="00EF4DD6" w:rsidP="00EF4DD6">
      <w:pPr>
        <w:pStyle w:val="af"/>
        <w:spacing w:after="0" w:line="240" w:lineRule="auto"/>
        <w:jc w:val="both"/>
        <w:rPr>
          <w:rFonts w:ascii="Times New Roman" w:hAnsi="Times New Roman"/>
          <w:i/>
          <w:sz w:val="27"/>
          <w:szCs w:val="27"/>
        </w:rPr>
      </w:pPr>
    </w:p>
    <w:p w:rsidR="007507A9" w:rsidRPr="0092491A" w:rsidRDefault="007507A9" w:rsidP="007507A9">
      <w:pPr>
        <w:spacing w:line="240" w:lineRule="auto"/>
        <w:jc w:val="center"/>
        <w:rPr>
          <w:rFonts w:ascii="Times New Roman" w:hAnsi="Times New Roman"/>
          <w:sz w:val="26"/>
          <w:szCs w:val="26"/>
        </w:rPr>
      </w:pPr>
      <w:r w:rsidRPr="0092491A">
        <w:rPr>
          <w:rFonts w:ascii="Times New Roman" w:hAnsi="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 xml:space="preserve">5.1. </w:t>
      </w:r>
      <w:proofErr w:type="gramStart"/>
      <w:r w:rsidRPr="008877AE">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507A9" w:rsidRPr="008877AE" w:rsidRDefault="007507A9" w:rsidP="00EF4DD6">
      <w:pPr>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 xml:space="preserve">5.2. </w:t>
      </w:r>
      <w:proofErr w:type="gramStart"/>
      <w:r w:rsidRPr="008877AE">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Заявитель может обратиться с жалобой, в том числе в следующих случаях:</w:t>
      </w:r>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1) нарушение срока регистрации запроса о предоставлении муниципальной услуги;</w:t>
      </w:r>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2) нарушение срока предоставления муниципальной услуги;</w:t>
      </w:r>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для предоставления муниципальной услуги;</w:t>
      </w:r>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для предоставления муниципальной услуги;</w:t>
      </w:r>
    </w:p>
    <w:p w:rsidR="007507A9" w:rsidRPr="008877AE" w:rsidRDefault="007507A9" w:rsidP="00EF4DD6">
      <w:pPr>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СП Перцевское;</w:t>
      </w:r>
      <w:proofErr w:type="gramEnd"/>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СП Перцевское;</w:t>
      </w:r>
    </w:p>
    <w:p w:rsidR="007507A9" w:rsidRPr="008877AE" w:rsidRDefault="007507A9" w:rsidP="00EF4DD6">
      <w:pPr>
        <w:autoSpaceDE w:val="0"/>
        <w:autoSpaceDN w:val="0"/>
        <w:adjustRightInd w:val="0"/>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507A9" w:rsidRPr="008877AE" w:rsidRDefault="007507A9" w:rsidP="00EF4DD6">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lastRenderedPageBreak/>
        <w:t>8) нарушение срока или порядка выдачи документов по результатам предоставления муниципальной услуги;</w:t>
      </w:r>
    </w:p>
    <w:p w:rsidR="007507A9" w:rsidRPr="008877AE" w:rsidRDefault="007507A9" w:rsidP="00EF4DD6">
      <w:pPr>
        <w:autoSpaceDE w:val="0"/>
        <w:autoSpaceDN w:val="0"/>
        <w:adjustRightInd w:val="0"/>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СП Перцевское;</w:t>
      </w:r>
      <w:proofErr w:type="gramEnd"/>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07A9" w:rsidRPr="008877AE" w:rsidRDefault="007507A9" w:rsidP="00EF4DD6">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07A9" w:rsidRPr="008877AE" w:rsidRDefault="007507A9" w:rsidP="00EF4DD6">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07A9" w:rsidRPr="008877AE" w:rsidRDefault="007507A9" w:rsidP="00EF4DD6">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07A9" w:rsidRPr="008877AE" w:rsidRDefault="007507A9" w:rsidP="00EF4DD6">
      <w:pPr>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8877AE">
        <w:rPr>
          <w:rFonts w:ascii="Times New Roman" w:hAnsi="Times New Roman"/>
          <w:sz w:val="26"/>
          <w:szCs w:val="26"/>
        </w:rPr>
        <w:t>, а также приносятся извинения за доставленные неудобства.</w:t>
      </w:r>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w:t>
      </w:r>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 xml:space="preserve">Жалоба подается в письменной форме на бумажном носителе, в электронной форме. </w:t>
      </w:r>
    </w:p>
    <w:p w:rsidR="007507A9" w:rsidRPr="008877AE" w:rsidRDefault="007507A9" w:rsidP="00EF4DD6">
      <w:pPr>
        <w:spacing w:after="0" w:line="240" w:lineRule="auto"/>
        <w:ind w:right="-5" w:firstLine="709"/>
        <w:jc w:val="both"/>
        <w:rPr>
          <w:rFonts w:ascii="Times New Roman" w:hAnsi="Times New Roman"/>
          <w:sz w:val="26"/>
          <w:szCs w:val="26"/>
        </w:rPr>
      </w:pPr>
      <w:r w:rsidRPr="008877AE">
        <w:rPr>
          <w:rFonts w:ascii="Times New Roman" w:hAnsi="Times New Roman"/>
          <w:sz w:val="26"/>
          <w:szCs w:val="26"/>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7507A9" w:rsidRPr="008877AE" w:rsidRDefault="007507A9" w:rsidP="00EF4DD6">
      <w:pPr>
        <w:pStyle w:val="ConsPlusNormal"/>
        <w:spacing w:after="0" w:line="240" w:lineRule="auto"/>
        <w:ind w:firstLine="709"/>
        <w:jc w:val="both"/>
        <w:rPr>
          <w:rFonts w:ascii="Times New Roman" w:hAnsi="Times New Roman"/>
          <w:sz w:val="26"/>
          <w:szCs w:val="26"/>
        </w:rPr>
      </w:pPr>
      <w:r w:rsidRPr="008877AE">
        <w:rPr>
          <w:rFonts w:ascii="Times New Roman" w:hAnsi="Times New Roman"/>
          <w:sz w:val="26"/>
          <w:szCs w:val="26"/>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7507A9" w:rsidRPr="008877AE" w:rsidRDefault="007507A9" w:rsidP="00EF4DD6">
      <w:pPr>
        <w:pStyle w:val="ConsPlusNormal"/>
        <w:spacing w:after="0" w:line="240" w:lineRule="auto"/>
        <w:ind w:firstLine="709"/>
        <w:jc w:val="both"/>
        <w:rPr>
          <w:rFonts w:ascii="Times New Roman" w:hAnsi="Times New Roman"/>
          <w:sz w:val="26"/>
          <w:szCs w:val="26"/>
        </w:rPr>
      </w:pPr>
      <w:r w:rsidRPr="008877AE">
        <w:rPr>
          <w:rFonts w:ascii="Times New Roman" w:hAnsi="Times New Roman"/>
          <w:sz w:val="26"/>
          <w:szCs w:val="26"/>
        </w:rPr>
        <w:t>5.4. В досудебном порядке могут быть обжалованы действия (бездействие) и решения:</w:t>
      </w:r>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должностных лиц Уполномоченного органа, муниципальных служащих – руководителю Уполномоченного органа;</w:t>
      </w:r>
    </w:p>
    <w:p w:rsidR="007507A9" w:rsidRPr="008877AE" w:rsidRDefault="007507A9" w:rsidP="00EF4DD6">
      <w:pPr>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w:t>
      </w:r>
      <w:r w:rsidRPr="008877AE">
        <w:rPr>
          <w:rFonts w:ascii="Times New Roman" w:hAnsi="Times New Roman"/>
          <w:sz w:val="26"/>
          <w:szCs w:val="26"/>
        </w:rP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8877AE">
          <w:rPr>
            <w:rFonts w:ascii="Times New Roman" w:hAnsi="Times New Roman"/>
            <w:sz w:val="26"/>
            <w:szCs w:val="26"/>
          </w:rPr>
          <w:t>частью 2 статьи 6</w:t>
        </w:r>
      </w:hyperlink>
      <w:r w:rsidRPr="008877AE">
        <w:rPr>
          <w:rFonts w:ascii="Times New Roman" w:hAnsi="Times New Roman"/>
          <w:sz w:val="26"/>
          <w:szCs w:val="26"/>
        </w:rPr>
        <w:t xml:space="preserve"> Градостроительного кодекса Российской Федерации, может быть подана</w:t>
      </w:r>
      <w:proofErr w:type="gramEnd"/>
      <w:r w:rsidRPr="008877AE">
        <w:rPr>
          <w:rFonts w:ascii="Times New Roman" w:hAnsi="Times New Roman"/>
          <w:sz w:val="26"/>
          <w:szCs w:val="26"/>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5.5. Жалоба должна содержать:</w:t>
      </w:r>
    </w:p>
    <w:p w:rsidR="007507A9" w:rsidRPr="008877AE" w:rsidRDefault="007507A9" w:rsidP="00EF4DD6">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наименование Уполномоченного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7507A9" w:rsidRPr="008877AE" w:rsidRDefault="007507A9" w:rsidP="00EF4DD6">
      <w:pPr>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507A9" w:rsidRPr="008877AE" w:rsidRDefault="007507A9" w:rsidP="00EF4DD6">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 xml:space="preserve">5.7. </w:t>
      </w:r>
      <w:proofErr w:type="gramStart"/>
      <w:r w:rsidRPr="008877AE">
        <w:rPr>
          <w:rFonts w:ascii="Times New Roman" w:hAnsi="Times New Roman"/>
          <w:sz w:val="26"/>
          <w:szCs w:val="26"/>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5.8. По результатам рассмотрения жалобы принимается одно из следующих решений:</w:t>
      </w:r>
    </w:p>
    <w:p w:rsidR="007507A9" w:rsidRPr="008877AE" w:rsidRDefault="007507A9" w:rsidP="00EF4DD6">
      <w:pPr>
        <w:spacing w:after="0" w:line="240" w:lineRule="auto"/>
        <w:ind w:firstLine="709"/>
        <w:jc w:val="both"/>
        <w:rPr>
          <w:rFonts w:ascii="Times New Roman" w:hAnsi="Times New Roman"/>
          <w:sz w:val="26"/>
          <w:szCs w:val="26"/>
        </w:rPr>
      </w:pPr>
      <w:proofErr w:type="gramStart"/>
      <w:r w:rsidRPr="008877AE">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а также в иных формах;</w:t>
      </w:r>
      <w:proofErr w:type="gramEnd"/>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в удовлетворении жалобы отказывается.</w:t>
      </w:r>
    </w:p>
    <w:p w:rsidR="007507A9" w:rsidRPr="008877AE" w:rsidRDefault="007507A9" w:rsidP="00EF4DD6">
      <w:pPr>
        <w:autoSpaceDE w:val="0"/>
        <w:autoSpaceDN w:val="0"/>
        <w:adjustRightInd w:val="0"/>
        <w:spacing w:after="0" w:line="240" w:lineRule="auto"/>
        <w:ind w:firstLine="709"/>
        <w:jc w:val="both"/>
        <w:rPr>
          <w:rFonts w:ascii="Times New Roman" w:hAnsi="Times New Roman"/>
          <w:sz w:val="26"/>
          <w:szCs w:val="26"/>
        </w:rPr>
      </w:pPr>
      <w:r w:rsidRPr="008877AE">
        <w:rPr>
          <w:rFonts w:ascii="Times New Roman" w:hAnsi="Times New Roman"/>
          <w:sz w:val="26"/>
          <w:szCs w:val="26"/>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7AE">
        <w:rPr>
          <w:rFonts w:ascii="Times New Roman" w:hAnsi="Times New Roman"/>
          <w:sz w:val="26"/>
          <w:szCs w:val="26"/>
        </w:rPr>
        <w:t>неудобства</w:t>
      </w:r>
      <w:proofErr w:type="gramEnd"/>
      <w:r w:rsidRPr="008877AE">
        <w:rPr>
          <w:rFonts w:ascii="Times New Roman" w:hAnsi="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507A9" w:rsidRPr="008877AE" w:rsidRDefault="007507A9" w:rsidP="00EF4DD6">
      <w:pPr>
        <w:spacing w:after="0" w:line="240" w:lineRule="auto"/>
        <w:ind w:firstLine="709"/>
        <w:jc w:val="both"/>
        <w:rPr>
          <w:rFonts w:ascii="Times New Roman" w:hAnsi="Times New Roman"/>
          <w:sz w:val="26"/>
          <w:szCs w:val="26"/>
        </w:rPr>
      </w:pPr>
      <w:r w:rsidRPr="008877AE">
        <w:rPr>
          <w:rFonts w:ascii="Times New Roman" w:hAnsi="Times New Roman"/>
          <w:sz w:val="26"/>
          <w:szCs w:val="26"/>
        </w:rPr>
        <w:t xml:space="preserve">5.11. В случае признания </w:t>
      </w:r>
      <w:proofErr w:type="gramStart"/>
      <w:r w:rsidRPr="008877AE">
        <w:rPr>
          <w:rFonts w:ascii="Times New Roman" w:hAnsi="Times New Roman"/>
          <w:sz w:val="26"/>
          <w:szCs w:val="26"/>
        </w:rPr>
        <w:t>жалобы</w:t>
      </w:r>
      <w:proofErr w:type="gramEnd"/>
      <w:r w:rsidRPr="008877AE">
        <w:rPr>
          <w:rFonts w:ascii="Times New Roman" w:hAnsi="Times New Roman"/>
          <w:sz w:val="26"/>
          <w:szCs w:val="26"/>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B7857" w:rsidRPr="001E2D29" w:rsidRDefault="007507A9" w:rsidP="00EF4DD6">
      <w:pPr>
        <w:pStyle w:val="af"/>
        <w:spacing w:after="0" w:line="240" w:lineRule="auto"/>
        <w:jc w:val="both"/>
        <w:rPr>
          <w:rFonts w:ascii="Times New Roman" w:hAnsi="Times New Roman"/>
          <w:sz w:val="27"/>
          <w:szCs w:val="27"/>
        </w:rPr>
      </w:pPr>
      <w:r w:rsidRPr="008877AE">
        <w:rPr>
          <w:rFonts w:ascii="Times New Roman" w:hAnsi="Times New Roman"/>
          <w:sz w:val="26"/>
          <w:szCs w:val="26"/>
        </w:rPr>
        <w:lastRenderedPageBreak/>
        <w:t xml:space="preserve">5.12. В случае установления в ходе или по результатам </w:t>
      </w:r>
      <w:proofErr w:type="gramStart"/>
      <w:r w:rsidRPr="008877AE">
        <w:rPr>
          <w:rFonts w:ascii="Times New Roman" w:hAnsi="Times New Roman"/>
          <w:sz w:val="26"/>
          <w:szCs w:val="26"/>
        </w:rPr>
        <w:t>рассмотрения жалобы признаков состава административного правонарушения</w:t>
      </w:r>
      <w:proofErr w:type="gramEnd"/>
      <w:r w:rsidRPr="008877AE">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r w:rsidRPr="00154F27">
        <w:rPr>
          <w:rFonts w:ascii="Times New Roman" w:hAnsi="Times New Roman"/>
          <w:b/>
          <w:bCs/>
          <w:sz w:val="26"/>
          <w:szCs w:val="26"/>
        </w:rPr>
        <w:br w:type="page"/>
      </w:r>
    </w:p>
    <w:p w:rsidR="008B7857" w:rsidRPr="001E2D29" w:rsidRDefault="008B7857" w:rsidP="007507A9">
      <w:pPr>
        <w:pStyle w:val="af"/>
        <w:spacing w:line="240" w:lineRule="auto"/>
        <w:jc w:val="both"/>
        <w:rPr>
          <w:rFonts w:ascii="Times New Roman" w:hAnsi="Times New Roman"/>
          <w:sz w:val="27"/>
          <w:szCs w:val="27"/>
        </w:rPr>
        <w:sectPr w:rsidR="008B7857" w:rsidRPr="001E2D29" w:rsidSect="001E2D29">
          <w:footerReference w:type="default" r:id="rId38"/>
          <w:pgSz w:w="11906" w:h="16838"/>
          <w:pgMar w:top="425" w:right="851" w:bottom="567" w:left="1276" w:header="720" w:footer="18" w:gutter="0"/>
          <w:pgNumType w:start="1"/>
          <w:cols w:space="720"/>
        </w:sectPr>
      </w:pPr>
    </w:p>
    <w:p w:rsidR="008B7857" w:rsidRPr="007507A9" w:rsidRDefault="008B7857" w:rsidP="007507A9">
      <w:pPr>
        <w:spacing w:line="240" w:lineRule="auto"/>
        <w:jc w:val="right"/>
        <w:rPr>
          <w:rFonts w:ascii="Times New Roman" w:hAnsi="Times New Roman" w:cs="Times New Roman"/>
        </w:rPr>
      </w:pPr>
      <w:r w:rsidRPr="007507A9">
        <w:rPr>
          <w:rFonts w:ascii="Times New Roman" w:hAnsi="Times New Roman" w:cs="Times New Roman"/>
        </w:rPr>
        <w:lastRenderedPageBreak/>
        <w:t xml:space="preserve">Приложение </w:t>
      </w:r>
      <w:r w:rsidR="00F634C4" w:rsidRPr="007507A9">
        <w:rPr>
          <w:rFonts w:ascii="Times New Roman" w:hAnsi="Times New Roman" w:cs="Times New Roman"/>
        </w:rPr>
        <w:t>1</w:t>
      </w:r>
    </w:p>
    <w:p w:rsidR="008B7857" w:rsidRPr="007507A9" w:rsidRDefault="008B7857" w:rsidP="007507A9">
      <w:pPr>
        <w:spacing w:line="240" w:lineRule="auto"/>
        <w:jc w:val="right"/>
        <w:rPr>
          <w:rFonts w:ascii="Times New Roman" w:hAnsi="Times New Roman" w:cs="Times New Roman"/>
        </w:rPr>
      </w:pPr>
      <w:r w:rsidRPr="007507A9">
        <w:rPr>
          <w:rFonts w:ascii="Times New Roman" w:hAnsi="Times New Roman" w:cs="Times New Roman"/>
        </w:rPr>
        <w:t>к административному регламенту</w:t>
      </w:r>
    </w:p>
    <w:p w:rsidR="008B7857" w:rsidRPr="007507A9" w:rsidRDefault="008B7857" w:rsidP="007507A9">
      <w:pPr>
        <w:pStyle w:val="af"/>
        <w:spacing w:line="240" w:lineRule="auto"/>
        <w:jc w:val="right"/>
        <w:rPr>
          <w:rFonts w:ascii="Times New Roman" w:hAnsi="Times New Roman"/>
        </w:rPr>
      </w:pPr>
    </w:p>
    <w:p w:rsidR="008B7857" w:rsidRPr="007507A9" w:rsidRDefault="008B7857" w:rsidP="007507A9">
      <w:pPr>
        <w:pStyle w:val="af"/>
        <w:spacing w:line="240" w:lineRule="auto"/>
        <w:jc w:val="right"/>
        <w:rPr>
          <w:rFonts w:ascii="Times New Roman" w:hAnsi="Times New Roman"/>
        </w:rPr>
      </w:pPr>
      <w:r w:rsidRPr="007507A9">
        <w:rPr>
          <w:rFonts w:ascii="Times New Roman" w:hAnsi="Times New Roman"/>
        </w:rPr>
        <w:t xml:space="preserve">                                                В администрацию __________________________</w:t>
      </w:r>
    </w:p>
    <w:p w:rsidR="008B7857" w:rsidRPr="007507A9" w:rsidRDefault="008B7857" w:rsidP="007507A9">
      <w:pPr>
        <w:pStyle w:val="af"/>
        <w:spacing w:line="240" w:lineRule="auto"/>
        <w:jc w:val="right"/>
        <w:rPr>
          <w:rFonts w:ascii="Times New Roman" w:hAnsi="Times New Roman"/>
        </w:rPr>
      </w:pPr>
      <w:r w:rsidRPr="007507A9">
        <w:rPr>
          <w:rFonts w:ascii="Times New Roman" w:hAnsi="Times New Roman"/>
        </w:rPr>
        <w:t xml:space="preserve">                                                __________________________________________</w:t>
      </w:r>
    </w:p>
    <w:p w:rsidR="008B7857" w:rsidRPr="007507A9" w:rsidRDefault="008B7857" w:rsidP="007507A9">
      <w:pPr>
        <w:pStyle w:val="af"/>
        <w:spacing w:line="240" w:lineRule="auto"/>
        <w:jc w:val="right"/>
        <w:rPr>
          <w:rFonts w:ascii="Times New Roman" w:hAnsi="Times New Roman"/>
        </w:rPr>
      </w:pPr>
      <w:r w:rsidRPr="007507A9">
        <w:rPr>
          <w:rFonts w:ascii="Times New Roman" w:hAnsi="Times New Roman"/>
        </w:rPr>
        <w:t xml:space="preserve">                                                (наименование муниципального образования)</w:t>
      </w:r>
    </w:p>
    <w:p w:rsidR="008B7857" w:rsidRPr="007507A9" w:rsidRDefault="008B7857" w:rsidP="007507A9">
      <w:pPr>
        <w:pStyle w:val="af"/>
        <w:spacing w:line="240" w:lineRule="auto"/>
        <w:jc w:val="right"/>
        <w:rPr>
          <w:rFonts w:ascii="Times New Roman" w:hAnsi="Times New Roman"/>
        </w:rPr>
      </w:pPr>
      <w:r w:rsidRPr="007507A9">
        <w:rPr>
          <w:rFonts w:ascii="Times New Roman" w:hAnsi="Times New Roman"/>
        </w:rPr>
        <w:t xml:space="preserve">                                               Заявитель</w:t>
      </w:r>
    </w:p>
    <w:p w:rsidR="008B7857" w:rsidRPr="007507A9" w:rsidRDefault="008B7857" w:rsidP="007507A9">
      <w:pPr>
        <w:pStyle w:val="af"/>
        <w:spacing w:line="240" w:lineRule="auto"/>
        <w:jc w:val="right"/>
        <w:rPr>
          <w:rFonts w:ascii="Times New Roman" w:hAnsi="Times New Roman"/>
        </w:rPr>
      </w:pPr>
      <w:r w:rsidRPr="007507A9">
        <w:rPr>
          <w:rFonts w:ascii="Times New Roman" w:hAnsi="Times New Roman"/>
        </w:rPr>
        <w:t xml:space="preserve">                                               __________________________________________</w:t>
      </w:r>
    </w:p>
    <w:p w:rsidR="008B7857" w:rsidRPr="007507A9" w:rsidRDefault="008B7857" w:rsidP="007507A9">
      <w:pPr>
        <w:pStyle w:val="af"/>
        <w:spacing w:line="240" w:lineRule="auto"/>
        <w:jc w:val="right"/>
        <w:rPr>
          <w:rFonts w:ascii="Times New Roman" w:hAnsi="Times New Roman"/>
        </w:rPr>
      </w:pPr>
      <w:r w:rsidRPr="007507A9">
        <w:rPr>
          <w:rFonts w:ascii="Times New Roman" w:hAnsi="Times New Roman"/>
        </w:rPr>
        <w:t xml:space="preserve">                                                   (ФИО или полное наименование, ОГРН,</w:t>
      </w:r>
      <w:r w:rsidR="00510D81" w:rsidRPr="007507A9">
        <w:rPr>
          <w:rFonts w:ascii="Times New Roman" w:hAnsi="Times New Roman"/>
        </w:rPr>
        <w:t xml:space="preserve"> </w:t>
      </w:r>
      <w:r w:rsidRPr="007507A9">
        <w:rPr>
          <w:rFonts w:ascii="Times New Roman" w:hAnsi="Times New Roman"/>
        </w:rPr>
        <w:t>ИНН)</w:t>
      </w:r>
    </w:p>
    <w:p w:rsidR="008B7857" w:rsidRPr="007507A9" w:rsidRDefault="008B7857" w:rsidP="007507A9">
      <w:pPr>
        <w:pStyle w:val="af"/>
        <w:spacing w:line="240" w:lineRule="auto"/>
        <w:jc w:val="right"/>
        <w:rPr>
          <w:rFonts w:ascii="Times New Roman" w:hAnsi="Times New Roman"/>
        </w:rPr>
      </w:pPr>
      <w:r w:rsidRPr="007507A9">
        <w:rPr>
          <w:rFonts w:ascii="Times New Roman" w:hAnsi="Times New Roman"/>
        </w:rPr>
        <w:t xml:space="preserve">                                               __________________________________________</w:t>
      </w:r>
    </w:p>
    <w:p w:rsidR="008B7857" w:rsidRPr="007507A9" w:rsidRDefault="008B7857" w:rsidP="007507A9">
      <w:pPr>
        <w:pStyle w:val="af"/>
        <w:spacing w:line="240" w:lineRule="auto"/>
        <w:jc w:val="right"/>
        <w:rPr>
          <w:rFonts w:ascii="Times New Roman" w:hAnsi="Times New Roman"/>
        </w:rPr>
      </w:pPr>
      <w:r w:rsidRPr="007507A9">
        <w:rPr>
          <w:rFonts w:ascii="Times New Roman" w:hAnsi="Times New Roman"/>
        </w:rPr>
        <w:t xml:space="preserve">                                                        </w:t>
      </w:r>
      <w:proofErr w:type="gramStart"/>
      <w:r w:rsidRPr="007507A9">
        <w:rPr>
          <w:rFonts w:ascii="Times New Roman" w:hAnsi="Times New Roman"/>
        </w:rPr>
        <w:t xml:space="preserve">(почтовый индекс и адрес                                                   </w:t>
      </w:r>
      <w:proofErr w:type="gramEnd"/>
    </w:p>
    <w:p w:rsidR="008B7857" w:rsidRPr="007507A9" w:rsidRDefault="008B7857" w:rsidP="007507A9">
      <w:pPr>
        <w:pStyle w:val="af"/>
        <w:spacing w:line="240" w:lineRule="auto"/>
        <w:jc w:val="right"/>
        <w:rPr>
          <w:rFonts w:ascii="Times New Roman" w:hAnsi="Times New Roman"/>
        </w:rPr>
      </w:pPr>
      <w:r w:rsidRPr="007507A9">
        <w:rPr>
          <w:rFonts w:ascii="Times New Roman" w:hAnsi="Times New Roman"/>
        </w:rPr>
        <w:t xml:space="preserve">                                               __________________________________________</w:t>
      </w:r>
    </w:p>
    <w:p w:rsidR="008B7857" w:rsidRPr="007507A9" w:rsidRDefault="008B7857" w:rsidP="007507A9">
      <w:pPr>
        <w:pStyle w:val="af"/>
        <w:spacing w:line="240" w:lineRule="auto"/>
        <w:jc w:val="right"/>
        <w:rPr>
          <w:rFonts w:ascii="Times New Roman" w:hAnsi="Times New Roman"/>
        </w:rPr>
      </w:pPr>
      <w:r w:rsidRPr="007507A9">
        <w:rPr>
          <w:rFonts w:ascii="Times New Roman" w:hAnsi="Times New Roman"/>
        </w:rPr>
        <w:t xml:space="preserve">                                                 места регистрации, места нахождения)</w:t>
      </w:r>
    </w:p>
    <w:p w:rsidR="008B7857" w:rsidRPr="007507A9" w:rsidRDefault="008B7857" w:rsidP="007507A9">
      <w:pPr>
        <w:pStyle w:val="af"/>
        <w:spacing w:line="240" w:lineRule="auto"/>
        <w:jc w:val="right"/>
        <w:rPr>
          <w:rFonts w:ascii="Times New Roman" w:hAnsi="Times New Roman"/>
        </w:rPr>
      </w:pPr>
      <w:r w:rsidRPr="007507A9">
        <w:rPr>
          <w:rFonts w:ascii="Times New Roman" w:hAnsi="Times New Roman"/>
        </w:rPr>
        <w:t xml:space="preserve">                                             тел. _____________________________________</w:t>
      </w:r>
    </w:p>
    <w:p w:rsidR="008B7857" w:rsidRPr="007507A9" w:rsidRDefault="008B7857" w:rsidP="007507A9">
      <w:pPr>
        <w:pStyle w:val="af"/>
        <w:spacing w:line="240" w:lineRule="auto"/>
        <w:jc w:val="right"/>
        <w:rPr>
          <w:rFonts w:ascii="Times New Roman" w:hAnsi="Times New Roman"/>
        </w:rPr>
      </w:pPr>
      <w:r w:rsidRPr="007507A9">
        <w:rPr>
          <w:rFonts w:ascii="Times New Roman" w:hAnsi="Times New Roman"/>
        </w:rPr>
        <w:t xml:space="preserve">                                             </w:t>
      </w:r>
      <w:proofErr w:type="spellStart"/>
      <w:r w:rsidRPr="007507A9">
        <w:rPr>
          <w:rFonts w:ascii="Times New Roman" w:hAnsi="Times New Roman"/>
        </w:rPr>
        <w:t>e-mail</w:t>
      </w:r>
      <w:proofErr w:type="spellEnd"/>
      <w:r w:rsidRPr="007507A9">
        <w:rPr>
          <w:rFonts w:ascii="Times New Roman" w:hAnsi="Times New Roman"/>
        </w:rPr>
        <w:t xml:space="preserve"> ___________________________________</w:t>
      </w:r>
      <w:bookmarkStart w:id="2" w:name="Par507"/>
      <w:bookmarkEnd w:id="2"/>
    </w:p>
    <w:p w:rsidR="008B7857" w:rsidRPr="007507A9" w:rsidRDefault="008B7857" w:rsidP="007507A9">
      <w:pPr>
        <w:pStyle w:val="af"/>
        <w:spacing w:line="240" w:lineRule="auto"/>
        <w:jc w:val="center"/>
        <w:rPr>
          <w:rFonts w:ascii="Times New Roman" w:hAnsi="Times New Roman"/>
          <w:b/>
          <w:bCs/>
          <w:sz w:val="27"/>
          <w:szCs w:val="27"/>
        </w:rPr>
      </w:pPr>
      <w:r w:rsidRPr="007507A9">
        <w:rPr>
          <w:rFonts w:ascii="Times New Roman" w:hAnsi="Times New Roman"/>
          <w:b/>
          <w:bCs/>
          <w:sz w:val="27"/>
          <w:szCs w:val="27"/>
        </w:rPr>
        <w:t>ЗАЯВЛЕНИЕ</w:t>
      </w:r>
    </w:p>
    <w:p w:rsidR="008B7857" w:rsidRPr="007507A9" w:rsidRDefault="008B7857" w:rsidP="007507A9">
      <w:pPr>
        <w:pStyle w:val="af"/>
        <w:spacing w:line="240" w:lineRule="auto"/>
        <w:jc w:val="center"/>
        <w:rPr>
          <w:rFonts w:ascii="Times New Roman" w:hAnsi="Times New Roman"/>
          <w:sz w:val="24"/>
          <w:szCs w:val="24"/>
        </w:rPr>
      </w:pPr>
      <w:r w:rsidRPr="007507A9">
        <w:rPr>
          <w:rFonts w:ascii="Times New Roman" w:hAnsi="Times New Roman"/>
          <w:sz w:val="24"/>
          <w:szCs w:val="24"/>
        </w:rPr>
        <w:t>о предоставлении преимущественного права на приобретение арендуемого</w:t>
      </w:r>
    </w:p>
    <w:p w:rsidR="008B7857" w:rsidRPr="007507A9" w:rsidRDefault="008B7857" w:rsidP="007507A9">
      <w:pPr>
        <w:pStyle w:val="af"/>
        <w:spacing w:line="240" w:lineRule="auto"/>
        <w:jc w:val="center"/>
        <w:rPr>
          <w:rFonts w:ascii="Times New Roman" w:hAnsi="Times New Roman"/>
          <w:sz w:val="24"/>
          <w:szCs w:val="24"/>
        </w:rPr>
      </w:pPr>
      <w:r w:rsidRPr="007507A9">
        <w:rPr>
          <w:rFonts w:ascii="Times New Roman" w:hAnsi="Times New Roman"/>
          <w:sz w:val="24"/>
          <w:szCs w:val="24"/>
        </w:rPr>
        <w:t>муниципального недвижимого имущества</w:t>
      </w:r>
    </w:p>
    <w:p w:rsidR="008B7857" w:rsidRPr="007507A9" w:rsidRDefault="008B7857" w:rsidP="007507A9">
      <w:pPr>
        <w:pStyle w:val="af"/>
        <w:spacing w:line="240" w:lineRule="auto"/>
        <w:jc w:val="both"/>
        <w:rPr>
          <w:rFonts w:ascii="Times New Roman" w:hAnsi="Times New Roman"/>
          <w:sz w:val="27"/>
          <w:szCs w:val="27"/>
        </w:rPr>
      </w:pPr>
      <w:r w:rsidRPr="007507A9">
        <w:rPr>
          <w:rFonts w:ascii="Times New Roman" w:hAnsi="Times New Roman"/>
          <w:sz w:val="27"/>
          <w:szCs w:val="27"/>
        </w:rPr>
        <w:t>Прошу  предоставить  преимущественное право на приобретение арендуемого недвижимого  имущества  согласно договору аренды от __________ № ________ и заключить  договор  купли-продажи  следующего объекта недвижимого имущества: _______________ (наименование объекта)  с  кадастровым  номером ____________________, площадью _____________ кв</w:t>
      </w:r>
      <w:proofErr w:type="gramStart"/>
      <w:r w:rsidRPr="007507A9">
        <w:rPr>
          <w:rFonts w:ascii="Times New Roman" w:hAnsi="Times New Roman"/>
          <w:sz w:val="27"/>
          <w:szCs w:val="27"/>
        </w:rPr>
        <w:t>.м</w:t>
      </w:r>
      <w:proofErr w:type="gramEnd"/>
      <w:r w:rsidRPr="007507A9">
        <w:rPr>
          <w:rFonts w:ascii="Times New Roman" w:hAnsi="Times New Roman"/>
          <w:sz w:val="27"/>
          <w:szCs w:val="27"/>
        </w:rPr>
        <w:t>, расположенный по адресу:__________________________________________</w:t>
      </w:r>
    </w:p>
    <w:p w:rsidR="008B7857" w:rsidRPr="007507A9" w:rsidRDefault="008B7857" w:rsidP="007507A9">
      <w:pPr>
        <w:pStyle w:val="af"/>
        <w:spacing w:line="240" w:lineRule="auto"/>
        <w:jc w:val="both"/>
        <w:rPr>
          <w:rFonts w:ascii="Times New Roman" w:hAnsi="Times New Roman"/>
          <w:sz w:val="27"/>
          <w:szCs w:val="27"/>
        </w:rPr>
      </w:pPr>
      <w:r w:rsidRPr="007507A9">
        <w:rPr>
          <w:rFonts w:ascii="Times New Roman" w:hAnsi="Times New Roman"/>
          <w:sz w:val="27"/>
          <w:szCs w:val="27"/>
        </w:rPr>
        <w:t>Объект  недвижимости  расположен  на  земельном  участке  с кадастровым номером _________________.</w:t>
      </w:r>
    </w:p>
    <w:p w:rsidR="008B7857" w:rsidRPr="007507A9" w:rsidRDefault="008B7857" w:rsidP="007507A9">
      <w:pPr>
        <w:pStyle w:val="af"/>
        <w:spacing w:line="240" w:lineRule="auto"/>
        <w:jc w:val="both"/>
        <w:rPr>
          <w:rFonts w:ascii="Times New Roman" w:hAnsi="Times New Roman"/>
          <w:sz w:val="27"/>
          <w:szCs w:val="27"/>
        </w:rPr>
      </w:pPr>
      <w:r w:rsidRPr="007507A9">
        <w:rPr>
          <w:rFonts w:ascii="Times New Roman" w:hAnsi="Times New Roman"/>
          <w:sz w:val="27"/>
          <w:szCs w:val="27"/>
        </w:rPr>
        <w:t xml:space="preserve">Приложение:______________________________________________________________   </w:t>
      </w:r>
    </w:p>
    <w:p w:rsidR="008B7857" w:rsidRPr="007507A9" w:rsidRDefault="008B7857" w:rsidP="007507A9">
      <w:pPr>
        <w:pStyle w:val="af"/>
        <w:spacing w:line="240" w:lineRule="auto"/>
        <w:jc w:val="both"/>
        <w:rPr>
          <w:rFonts w:ascii="Times New Roman" w:hAnsi="Times New Roman"/>
          <w:sz w:val="27"/>
          <w:szCs w:val="27"/>
        </w:rPr>
      </w:pPr>
      <w:r w:rsidRPr="007507A9">
        <w:rPr>
          <w:rFonts w:ascii="Times New Roman" w:hAnsi="Times New Roman"/>
          <w:sz w:val="27"/>
          <w:szCs w:val="27"/>
        </w:rPr>
        <w:t xml:space="preserve">Заявитель __________________________________________ </w:t>
      </w:r>
      <w:r w:rsidRPr="007507A9">
        <w:rPr>
          <w:rFonts w:ascii="Times New Roman" w:hAnsi="Times New Roman"/>
          <w:i/>
          <w:iCs/>
          <w:sz w:val="27"/>
          <w:szCs w:val="27"/>
        </w:rPr>
        <w:t>______________________</w:t>
      </w:r>
    </w:p>
    <w:p w:rsidR="008B7857" w:rsidRPr="007507A9" w:rsidRDefault="008B7857" w:rsidP="007507A9">
      <w:pPr>
        <w:pStyle w:val="af"/>
        <w:spacing w:line="240" w:lineRule="auto"/>
        <w:jc w:val="both"/>
        <w:rPr>
          <w:rFonts w:ascii="Times New Roman" w:hAnsi="Times New Roman"/>
          <w:sz w:val="27"/>
          <w:szCs w:val="27"/>
        </w:rPr>
      </w:pPr>
      <w:r w:rsidRPr="007507A9">
        <w:rPr>
          <w:rFonts w:ascii="Times New Roman" w:hAnsi="Times New Roman"/>
          <w:sz w:val="27"/>
          <w:szCs w:val="27"/>
        </w:rPr>
        <w:t xml:space="preserve">                    (Ф.И.О.,</w:t>
      </w:r>
      <w:proofErr w:type="gramStart"/>
      <w:r w:rsidRPr="007507A9">
        <w:rPr>
          <w:rFonts w:ascii="Times New Roman" w:hAnsi="Times New Roman"/>
          <w:sz w:val="27"/>
          <w:szCs w:val="27"/>
        </w:rPr>
        <w:t xml:space="preserve"> )</w:t>
      </w:r>
      <w:proofErr w:type="gramEnd"/>
      <w:r w:rsidRPr="007507A9">
        <w:rPr>
          <w:rFonts w:ascii="Times New Roman" w:hAnsi="Times New Roman"/>
          <w:sz w:val="27"/>
          <w:szCs w:val="27"/>
        </w:rPr>
        <w:t xml:space="preserve">                                                                          (подпись)</w:t>
      </w:r>
    </w:p>
    <w:p w:rsidR="008B7857" w:rsidRPr="007507A9" w:rsidRDefault="008B7857" w:rsidP="007507A9">
      <w:pPr>
        <w:pStyle w:val="af"/>
        <w:spacing w:line="240" w:lineRule="auto"/>
        <w:jc w:val="both"/>
        <w:rPr>
          <w:rFonts w:ascii="Times New Roman" w:hAnsi="Times New Roman"/>
          <w:sz w:val="24"/>
          <w:szCs w:val="24"/>
        </w:rPr>
      </w:pPr>
    </w:p>
    <w:p w:rsidR="008B7857" w:rsidRPr="007507A9" w:rsidRDefault="008B7857" w:rsidP="007507A9">
      <w:pPr>
        <w:pStyle w:val="af"/>
        <w:spacing w:line="240" w:lineRule="auto"/>
        <w:jc w:val="both"/>
        <w:rPr>
          <w:rFonts w:ascii="Times New Roman" w:hAnsi="Times New Roman"/>
          <w:sz w:val="24"/>
          <w:szCs w:val="24"/>
        </w:rPr>
      </w:pPr>
      <w:r w:rsidRPr="007507A9">
        <w:rPr>
          <w:rFonts w:ascii="Times New Roman" w:hAnsi="Times New Roman"/>
          <w:sz w:val="24"/>
          <w:szCs w:val="24"/>
        </w:rPr>
        <w:t>Дата "__" _______ 20__ г.</w:t>
      </w:r>
    </w:p>
    <w:p w:rsidR="00E7180D" w:rsidRDefault="00E7180D" w:rsidP="007507A9">
      <w:pPr>
        <w:pStyle w:val="af"/>
        <w:spacing w:line="240" w:lineRule="auto"/>
        <w:rPr>
          <w:rFonts w:ascii="Times New Roman" w:hAnsi="Times New Roman"/>
          <w:color w:val="000000" w:themeColor="text1"/>
          <w:sz w:val="27"/>
          <w:szCs w:val="27"/>
        </w:rPr>
      </w:pPr>
    </w:p>
    <w:p w:rsidR="00D37626" w:rsidRDefault="00D37626" w:rsidP="007507A9">
      <w:pPr>
        <w:pStyle w:val="af"/>
        <w:spacing w:line="240" w:lineRule="auto"/>
        <w:rPr>
          <w:rFonts w:ascii="Times New Roman" w:hAnsi="Times New Roman"/>
          <w:color w:val="000000" w:themeColor="text1"/>
          <w:sz w:val="27"/>
          <w:szCs w:val="27"/>
        </w:rPr>
      </w:pPr>
    </w:p>
    <w:p w:rsidR="00D37626" w:rsidRDefault="00D37626" w:rsidP="007507A9">
      <w:pPr>
        <w:pStyle w:val="af"/>
        <w:spacing w:line="240" w:lineRule="auto"/>
        <w:rPr>
          <w:rFonts w:ascii="Times New Roman" w:hAnsi="Times New Roman"/>
          <w:color w:val="000000" w:themeColor="text1"/>
          <w:sz w:val="27"/>
          <w:szCs w:val="27"/>
        </w:rPr>
      </w:pPr>
    </w:p>
    <w:p w:rsidR="00D37626" w:rsidRPr="007507A9" w:rsidRDefault="00D37626" w:rsidP="007507A9">
      <w:pPr>
        <w:pStyle w:val="af"/>
        <w:spacing w:line="240" w:lineRule="auto"/>
        <w:rPr>
          <w:rFonts w:ascii="Times New Roman" w:hAnsi="Times New Roman"/>
          <w:color w:val="000000" w:themeColor="text1"/>
          <w:sz w:val="27"/>
          <w:szCs w:val="27"/>
        </w:rPr>
      </w:pPr>
    </w:p>
    <w:p w:rsidR="00F634C4" w:rsidRPr="007507A9" w:rsidRDefault="00F634C4" w:rsidP="007507A9">
      <w:pPr>
        <w:pStyle w:val="af"/>
        <w:spacing w:line="240" w:lineRule="auto"/>
        <w:jc w:val="right"/>
        <w:rPr>
          <w:rFonts w:ascii="Times New Roman" w:hAnsi="Times New Roman"/>
          <w:color w:val="000000" w:themeColor="text1"/>
          <w:sz w:val="27"/>
          <w:szCs w:val="27"/>
        </w:rPr>
      </w:pPr>
      <w:r w:rsidRPr="007507A9">
        <w:rPr>
          <w:rFonts w:ascii="Times New Roman" w:hAnsi="Times New Roman"/>
          <w:color w:val="000000" w:themeColor="text1"/>
          <w:sz w:val="27"/>
          <w:szCs w:val="27"/>
        </w:rPr>
        <w:t xml:space="preserve">Приложение 2 </w:t>
      </w:r>
    </w:p>
    <w:p w:rsidR="00F634C4" w:rsidRPr="007507A9" w:rsidRDefault="00F634C4" w:rsidP="007507A9">
      <w:pPr>
        <w:pStyle w:val="af"/>
        <w:spacing w:line="240" w:lineRule="auto"/>
        <w:jc w:val="right"/>
        <w:rPr>
          <w:rFonts w:ascii="Times New Roman" w:hAnsi="Times New Roman"/>
          <w:color w:val="000000" w:themeColor="text1"/>
          <w:sz w:val="27"/>
          <w:szCs w:val="27"/>
        </w:rPr>
      </w:pPr>
      <w:r w:rsidRPr="007507A9">
        <w:rPr>
          <w:rFonts w:ascii="Times New Roman" w:hAnsi="Times New Roman"/>
          <w:color w:val="000000" w:themeColor="text1"/>
          <w:sz w:val="27"/>
          <w:szCs w:val="27"/>
        </w:rPr>
        <w:t>к административному регламенту</w:t>
      </w:r>
    </w:p>
    <w:p w:rsidR="00E7180D" w:rsidRPr="007507A9" w:rsidRDefault="00E7180D" w:rsidP="007507A9">
      <w:pPr>
        <w:pStyle w:val="af"/>
        <w:spacing w:line="240" w:lineRule="auto"/>
        <w:jc w:val="both"/>
        <w:rPr>
          <w:rFonts w:ascii="Times New Roman" w:hAnsi="Times New Roman"/>
          <w:sz w:val="27"/>
          <w:szCs w:val="27"/>
          <w:lang w:eastAsia="ru-RU"/>
        </w:rPr>
      </w:pPr>
    </w:p>
    <w:p w:rsidR="00E7180D" w:rsidRPr="007507A9" w:rsidRDefault="00E7180D" w:rsidP="007507A9">
      <w:pPr>
        <w:pStyle w:val="af"/>
        <w:spacing w:line="240" w:lineRule="auto"/>
        <w:jc w:val="center"/>
        <w:rPr>
          <w:rFonts w:ascii="Times New Roman" w:hAnsi="Times New Roman"/>
          <w:b/>
          <w:sz w:val="27"/>
          <w:szCs w:val="27"/>
        </w:rPr>
      </w:pPr>
      <w:r w:rsidRPr="007507A9">
        <w:rPr>
          <w:rFonts w:ascii="Times New Roman" w:hAnsi="Times New Roman"/>
          <w:b/>
          <w:sz w:val="27"/>
          <w:szCs w:val="27"/>
        </w:rPr>
        <w:t>БЛОК-СХЕМА</w:t>
      </w:r>
    </w:p>
    <w:p w:rsidR="00E7180D" w:rsidRPr="007507A9" w:rsidRDefault="00E7180D" w:rsidP="007507A9">
      <w:pPr>
        <w:pStyle w:val="af"/>
        <w:spacing w:line="240" w:lineRule="auto"/>
        <w:jc w:val="center"/>
        <w:rPr>
          <w:rFonts w:ascii="Times New Roman" w:hAnsi="Times New Roman"/>
          <w:b/>
          <w:sz w:val="27"/>
          <w:szCs w:val="27"/>
        </w:rPr>
      </w:pPr>
      <w:r w:rsidRPr="007507A9">
        <w:rPr>
          <w:rFonts w:ascii="Times New Roman" w:hAnsi="Times New Roman"/>
          <w:b/>
          <w:sz w:val="27"/>
          <w:szCs w:val="27"/>
        </w:rPr>
        <w:t>последовательности административных процедур</w:t>
      </w:r>
    </w:p>
    <w:p w:rsidR="00E7180D" w:rsidRPr="007507A9" w:rsidRDefault="00E7180D" w:rsidP="007507A9">
      <w:pPr>
        <w:pStyle w:val="af"/>
        <w:spacing w:line="240" w:lineRule="auto"/>
        <w:jc w:val="center"/>
        <w:rPr>
          <w:rFonts w:ascii="Times New Roman" w:hAnsi="Times New Roman"/>
          <w:b/>
          <w:sz w:val="27"/>
          <w:szCs w:val="27"/>
        </w:rPr>
      </w:pPr>
      <w:r w:rsidRPr="007507A9">
        <w:rPr>
          <w:rFonts w:ascii="Times New Roman" w:hAnsi="Times New Roman"/>
          <w:b/>
          <w:sz w:val="27"/>
          <w:szCs w:val="27"/>
        </w:rPr>
        <w:t>при предоставлении муниципальной услуги</w:t>
      </w:r>
    </w:p>
    <w:p w:rsidR="00E7180D" w:rsidRPr="007507A9" w:rsidRDefault="00366A82" w:rsidP="007507A9">
      <w:pPr>
        <w:pStyle w:val="af"/>
        <w:spacing w:line="240" w:lineRule="auto"/>
        <w:jc w:val="both"/>
        <w:rPr>
          <w:rFonts w:ascii="Times New Roman" w:hAnsi="Times New Roman"/>
          <w:sz w:val="27"/>
          <w:szCs w:val="27"/>
        </w:rPr>
      </w:pPr>
      <w:r>
        <w:rPr>
          <w:rFonts w:ascii="Times New Roman" w:hAnsi="Times New Roman"/>
          <w:noProof/>
          <w:sz w:val="27"/>
          <w:szCs w:val="27"/>
        </w:rPr>
        <w:pict>
          <v:shapetype id="_x0000_t109" coordsize="21600,21600" o:spt="109" path="m,l,21600r21600,l21600,xe">
            <v:stroke joinstyle="miter"/>
            <v:path gradientshapeok="t" o:connecttype="rect"/>
          </v:shapetype>
          <v:shape id="_x0000_s1044" type="#_x0000_t109" style="position:absolute;left:0;text-align:left;margin-left:33.4pt;margin-top:-.15pt;width:422.2pt;height:54.3pt;z-index:251677696">
            <v:textbox style="mso-next-textbox:#_x0000_s1044">
              <w:txbxContent>
                <w:p w:rsidR="001E673A" w:rsidRPr="000E1382" w:rsidRDefault="001E673A" w:rsidP="00E7180D">
                  <w:pPr>
                    <w:jc w:val="center"/>
                    <w:rPr>
                      <w:rFonts w:ascii="Times New Roman" w:hAnsi="Times New Roman"/>
                      <w:sz w:val="26"/>
                      <w:szCs w:val="26"/>
                    </w:rPr>
                  </w:pPr>
                  <w:r w:rsidRPr="000E5F79">
                    <w:rPr>
                      <w:rFonts w:ascii="Times New Roman" w:hAnsi="Times New Roman"/>
                      <w:sz w:val="26"/>
                      <w:szCs w:val="26"/>
                    </w:rPr>
                    <w:t xml:space="preserve">Прием и регистрация заявления </w:t>
                  </w:r>
                  <w:r w:rsidRPr="000E5F79">
                    <w:rPr>
                      <w:rFonts w:ascii="Times New Roman" w:eastAsia="Calibri" w:hAnsi="Times New Roman"/>
                      <w:sz w:val="26"/>
                      <w:szCs w:val="26"/>
                    </w:rPr>
                    <w:t>и прилагаемых документов</w:t>
                  </w:r>
                  <w:r>
                    <w:rPr>
                      <w:rFonts w:ascii="Times New Roman" w:eastAsia="Calibri" w:hAnsi="Times New Roman"/>
                      <w:sz w:val="26"/>
                      <w:szCs w:val="26"/>
                    </w:rPr>
                    <w:t xml:space="preserve"> </w:t>
                  </w:r>
                  <w:r w:rsidRPr="000E1382">
                    <w:rPr>
                      <w:rFonts w:ascii="Times New Roman" w:hAnsi="Times New Roman"/>
                      <w:sz w:val="26"/>
                      <w:szCs w:val="26"/>
                    </w:rPr>
                    <w:t>(п.3.3. не бо</w:t>
                  </w:r>
                  <w:r>
                    <w:rPr>
                      <w:rFonts w:ascii="Times New Roman" w:hAnsi="Times New Roman"/>
                      <w:sz w:val="26"/>
                      <w:szCs w:val="26"/>
                    </w:rPr>
                    <w:t>лее 3</w:t>
                  </w:r>
                  <w:r w:rsidRPr="000E1382">
                    <w:rPr>
                      <w:rFonts w:ascii="Times New Roman" w:hAnsi="Times New Roman"/>
                      <w:sz w:val="26"/>
                      <w:szCs w:val="26"/>
                    </w:rPr>
                    <w:t xml:space="preserve"> </w:t>
                  </w:r>
                  <w:r>
                    <w:rPr>
                      <w:rFonts w:ascii="Times New Roman" w:hAnsi="Times New Roman"/>
                      <w:sz w:val="26"/>
                      <w:szCs w:val="26"/>
                    </w:rPr>
                    <w:t>рабочих дней</w:t>
                  </w:r>
                  <w:r w:rsidRPr="000E1382">
                    <w:rPr>
                      <w:rFonts w:ascii="Times New Roman" w:hAnsi="Times New Roman"/>
                      <w:sz w:val="26"/>
                      <w:szCs w:val="26"/>
                    </w:rPr>
                    <w:t>)</w:t>
                  </w:r>
                </w:p>
                <w:p w:rsidR="001E673A" w:rsidRPr="00D819C6" w:rsidRDefault="001E673A" w:rsidP="00E7180D">
                  <w:pPr>
                    <w:jc w:val="center"/>
                  </w:pPr>
                </w:p>
                <w:p w:rsidR="001E673A" w:rsidRDefault="001E673A" w:rsidP="00E7180D"/>
              </w:txbxContent>
            </v:textbox>
          </v:shape>
        </w:pict>
      </w:r>
    </w:p>
    <w:p w:rsidR="00E7180D" w:rsidRPr="007507A9" w:rsidRDefault="00E7180D" w:rsidP="007507A9">
      <w:pPr>
        <w:pStyle w:val="af"/>
        <w:spacing w:line="240" w:lineRule="auto"/>
        <w:jc w:val="both"/>
        <w:rPr>
          <w:rFonts w:ascii="Times New Roman" w:hAnsi="Times New Roman"/>
          <w:sz w:val="27"/>
          <w:szCs w:val="27"/>
        </w:rPr>
      </w:pPr>
    </w:p>
    <w:p w:rsidR="00E7180D" w:rsidRPr="007507A9" w:rsidRDefault="00366A82" w:rsidP="007507A9">
      <w:pPr>
        <w:pStyle w:val="af"/>
        <w:spacing w:line="240" w:lineRule="auto"/>
        <w:jc w:val="both"/>
        <w:rPr>
          <w:rFonts w:ascii="Times New Roman" w:hAnsi="Times New Roman"/>
          <w:sz w:val="27"/>
          <w:szCs w:val="27"/>
        </w:rPr>
      </w:pPr>
      <w:r>
        <w:rPr>
          <w:rFonts w:ascii="Times New Roman" w:hAnsi="Times New Roman"/>
          <w:noProof/>
          <w:sz w:val="27"/>
          <w:szCs w:val="27"/>
        </w:rPr>
        <w:pict>
          <v:shapetype id="_x0000_t32" coordsize="21600,21600" o:spt="32" o:oned="t" path="m,l21600,21600e" filled="f">
            <v:path arrowok="t" fillok="f" o:connecttype="none"/>
            <o:lock v:ext="edit" shapetype="t"/>
          </v:shapetype>
          <v:shape id="_x0000_s1047" type="#_x0000_t32" style="position:absolute;left:0;text-align:left;margin-left:249.3pt;margin-top:5.85pt;width:.05pt;height:23.05pt;z-index:251680768" o:connectortype="straight">
            <v:stroke endarrow="block"/>
          </v:shape>
        </w:pict>
      </w:r>
    </w:p>
    <w:p w:rsidR="00E7180D" w:rsidRPr="007507A9" w:rsidRDefault="00366A82" w:rsidP="007507A9">
      <w:pPr>
        <w:pStyle w:val="af"/>
        <w:spacing w:line="240" w:lineRule="auto"/>
        <w:jc w:val="both"/>
        <w:rPr>
          <w:rFonts w:ascii="Times New Roman" w:hAnsi="Times New Roman"/>
          <w:sz w:val="27"/>
          <w:szCs w:val="27"/>
        </w:rPr>
      </w:pPr>
      <w:r>
        <w:rPr>
          <w:rFonts w:ascii="Times New Roman" w:hAnsi="Times New Roman"/>
          <w:noProof/>
          <w:sz w:val="27"/>
          <w:szCs w:val="27"/>
        </w:rPr>
        <w:pict>
          <v:shape id="_x0000_s1045" type="#_x0000_t109" style="position:absolute;left:0;text-align:left;margin-left:33.4pt;margin-top:1.3pt;width:422.2pt;height:86.65pt;z-index:251678720">
            <v:textbox style="mso-next-textbox:#_x0000_s1045">
              <w:txbxContent>
                <w:p w:rsidR="001E673A" w:rsidRPr="000E1382" w:rsidRDefault="001E673A" w:rsidP="00E7180D">
                  <w:pPr>
                    <w:rPr>
                      <w:szCs w:val="24"/>
                    </w:rPr>
                  </w:pPr>
                  <w:r w:rsidRPr="000E5F79">
                    <w:rPr>
                      <w:rFonts w:ascii="Times New Roman" w:eastAsia="Calibri" w:hAnsi="Times New Roman"/>
                      <w:sz w:val="26"/>
                      <w:szCs w:val="26"/>
                    </w:rPr>
                    <w:t>Рассмотрение заявления и прилагаемых документов, принятие решения о предоставлении (отказе в предоставлении) государственной услуги</w:t>
                  </w:r>
                  <w:r>
                    <w:rPr>
                      <w:rFonts w:ascii="Times New Roman" w:eastAsia="Calibri" w:hAnsi="Times New Roman"/>
                      <w:sz w:val="26"/>
                      <w:szCs w:val="26"/>
                    </w:rPr>
                    <w:t xml:space="preserve"> </w:t>
                  </w:r>
                  <w:r>
                    <w:rPr>
                      <w:rFonts w:ascii="Times New Roman" w:hAnsi="Times New Roman"/>
                      <w:color w:val="000000"/>
                      <w:sz w:val="26"/>
                      <w:szCs w:val="26"/>
                      <w:shd w:val="clear" w:color="auto" w:fill="FFFFFF"/>
                    </w:rPr>
                    <w:t>(п.3.4. не более 30</w:t>
                  </w:r>
                  <w:r w:rsidRPr="00F25679">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 xml:space="preserve">рабочих </w:t>
                  </w:r>
                  <w:r w:rsidRPr="00F25679">
                    <w:rPr>
                      <w:rFonts w:ascii="Times New Roman" w:hAnsi="Times New Roman"/>
                      <w:color w:val="000000"/>
                      <w:sz w:val="26"/>
                      <w:szCs w:val="26"/>
                      <w:shd w:val="clear" w:color="auto" w:fill="FFFFFF"/>
                    </w:rPr>
                    <w:t>дней с момента регистрации заявления и приложенных документов</w:t>
                  </w:r>
                  <w:r>
                    <w:rPr>
                      <w:rFonts w:ascii="Times New Roman" w:hAnsi="Times New Roman"/>
                      <w:color w:val="000000"/>
                      <w:sz w:val="26"/>
                      <w:szCs w:val="26"/>
                      <w:shd w:val="clear" w:color="auto" w:fill="FFFFFF"/>
                    </w:rPr>
                    <w:t>)</w:t>
                  </w:r>
                </w:p>
                <w:p w:rsidR="001E673A" w:rsidRPr="002957B9" w:rsidRDefault="001E673A" w:rsidP="00E7180D"/>
              </w:txbxContent>
            </v:textbox>
          </v:shape>
        </w:pict>
      </w:r>
    </w:p>
    <w:p w:rsidR="00E7180D" w:rsidRPr="007507A9" w:rsidRDefault="00E7180D" w:rsidP="007507A9">
      <w:pPr>
        <w:pStyle w:val="af"/>
        <w:spacing w:line="240" w:lineRule="auto"/>
        <w:jc w:val="both"/>
        <w:rPr>
          <w:rFonts w:ascii="Times New Roman" w:hAnsi="Times New Roman"/>
          <w:sz w:val="27"/>
          <w:szCs w:val="27"/>
        </w:rPr>
      </w:pPr>
    </w:p>
    <w:p w:rsidR="00E7180D" w:rsidRPr="007507A9" w:rsidRDefault="00E7180D" w:rsidP="007507A9">
      <w:pPr>
        <w:pStyle w:val="af"/>
        <w:spacing w:line="240" w:lineRule="auto"/>
        <w:jc w:val="both"/>
        <w:rPr>
          <w:rFonts w:ascii="Times New Roman" w:hAnsi="Times New Roman"/>
          <w:sz w:val="27"/>
          <w:szCs w:val="27"/>
        </w:rPr>
      </w:pPr>
    </w:p>
    <w:p w:rsidR="00E7180D" w:rsidRPr="007507A9" w:rsidRDefault="00366A82" w:rsidP="007507A9">
      <w:pPr>
        <w:pStyle w:val="af"/>
        <w:spacing w:line="240" w:lineRule="auto"/>
        <w:jc w:val="both"/>
        <w:rPr>
          <w:rFonts w:ascii="Times New Roman" w:hAnsi="Times New Roman"/>
          <w:sz w:val="27"/>
          <w:szCs w:val="27"/>
        </w:rPr>
      </w:pPr>
      <w:r>
        <w:rPr>
          <w:rFonts w:ascii="Times New Roman" w:hAnsi="Times New Roman"/>
          <w:noProof/>
          <w:sz w:val="27"/>
          <w:szCs w:val="27"/>
        </w:rPr>
        <w:pict>
          <v:shape id="_x0000_s1048" type="#_x0000_t32" style="position:absolute;left:0;text-align:left;margin-left:249.25pt;margin-top:11.4pt;width:0;height:19.55pt;z-index:251681792" o:connectortype="straight">
            <v:stroke endarrow="block"/>
          </v:shape>
        </w:pict>
      </w:r>
    </w:p>
    <w:p w:rsidR="00E7180D" w:rsidRPr="007507A9" w:rsidRDefault="00366A82" w:rsidP="007507A9">
      <w:pPr>
        <w:pStyle w:val="af"/>
        <w:spacing w:line="240" w:lineRule="auto"/>
        <w:jc w:val="both"/>
        <w:rPr>
          <w:rFonts w:ascii="Times New Roman" w:hAnsi="Times New Roman"/>
          <w:sz w:val="27"/>
          <w:szCs w:val="27"/>
        </w:rPr>
        <w:sectPr w:rsidR="00E7180D" w:rsidRPr="007507A9" w:rsidSect="001E2D29">
          <w:headerReference w:type="default" r:id="rId39"/>
          <w:pgSz w:w="11906" w:h="16838"/>
          <w:pgMar w:top="851" w:right="567" w:bottom="567" w:left="1418" w:header="426" w:footer="284" w:gutter="0"/>
          <w:cols w:space="708"/>
          <w:titlePg/>
          <w:docGrid w:linePitch="360"/>
        </w:sectPr>
      </w:pPr>
      <w:r>
        <w:rPr>
          <w:rFonts w:ascii="Times New Roman" w:hAnsi="Times New Roman"/>
          <w:noProof/>
          <w:sz w:val="27"/>
          <w:szCs w:val="27"/>
        </w:rPr>
        <w:pict>
          <v:shape id="_x0000_s1046" type="#_x0000_t109" style="position:absolute;left:0;text-align:left;margin-left:39.4pt;margin-top:5.45pt;width:422.2pt;height:49.05pt;z-index:251679744">
            <v:textbox style="mso-next-textbox:#_x0000_s1046">
              <w:txbxContent>
                <w:p w:rsidR="001E673A" w:rsidRPr="002957B9" w:rsidRDefault="001E673A" w:rsidP="00E7180D">
                  <w:pPr>
                    <w:jc w:val="center"/>
                    <w:rPr>
                      <w:rFonts w:ascii="Times New Roman" w:hAnsi="Times New Roman"/>
                      <w:sz w:val="26"/>
                      <w:szCs w:val="26"/>
                    </w:rPr>
                  </w:pPr>
                  <w:r w:rsidRPr="002957B9">
                    <w:rPr>
                      <w:rFonts w:ascii="Times New Roman" w:hAnsi="Times New Roman"/>
                      <w:sz w:val="26"/>
                      <w:szCs w:val="26"/>
                    </w:rPr>
                    <w:t>Уведомление заявителя о принятом решении (п. 3.5.</w:t>
                  </w:r>
                  <w:r>
                    <w:rPr>
                      <w:rFonts w:ascii="Times New Roman" w:hAnsi="Times New Roman"/>
                      <w:sz w:val="26"/>
                      <w:szCs w:val="26"/>
                    </w:rPr>
                    <w:t>адм. регламента</w:t>
                  </w:r>
                  <w:proofErr w:type="gramStart"/>
                  <w:r>
                    <w:rPr>
                      <w:rFonts w:ascii="Times New Roman" w:hAnsi="Times New Roman"/>
                      <w:sz w:val="26"/>
                      <w:szCs w:val="26"/>
                    </w:rPr>
                    <w:t xml:space="preserve"> )</w:t>
                  </w:r>
                  <w:proofErr w:type="gramEnd"/>
                  <w:r>
                    <w:rPr>
                      <w:rFonts w:ascii="Times New Roman" w:hAnsi="Times New Roman"/>
                      <w:sz w:val="26"/>
                      <w:szCs w:val="26"/>
                    </w:rPr>
                    <w:t xml:space="preserve"> в течение 7  рабочих дней</w:t>
                  </w:r>
                  <w:r w:rsidRPr="002957B9">
                    <w:rPr>
                      <w:rFonts w:ascii="Times New Roman" w:hAnsi="Times New Roman"/>
                      <w:sz w:val="26"/>
                      <w:szCs w:val="26"/>
                    </w:rPr>
                    <w:t xml:space="preserve"> </w:t>
                  </w:r>
                  <w:r>
                    <w:rPr>
                      <w:rFonts w:ascii="Times New Roman" w:hAnsi="Times New Roman"/>
                      <w:sz w:val="26"/>
                      <w:szCs w:val="26"/>
                    </w:rPr>
                    <w:t xml:space="preserve"> со дня подготовки документов</w:t>
                  </w:r>
                </w:p>
              </w:txbxContent>
            </v:textbox>
          </v:shape>
        </w:pict>
      </w:r>
    </w:p>
    <w:p w:rsidR="0030026B" w:rsidRPr="007507A9" w:rsidRDefault="0030026B" w:rsidP="007507A9">
      <w:pPr>
        <w:pStyle w:val="af"/>
        <w:spacing w:line="240" w:lineRule="auto"/>
        <w:jc w:val="both"/>
        <w:rPr>
          <w:rFonts w:ascii="Times New Roman" w:hAnsi="Times New Roman"/>
          <w:sz w:val="27"/>
          <w:szCs w:val="27"/>
        </w:rPr>
      </w:pPr>
    </w:p>
    <w:sectPr w:rsidR="0030026B" w:rsidRPr="007507A9" w:rsidSect="001E2D29">
      <w:pgSz w:w="11906" w:h="16838"/>
      <w:pgMar w:top="567" w:right="850"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9C2" w:rsidRDefault="00E339C2" w:rsidP="008B7857">
      <w:pPr>
        <w:spacing w:after="0" w:line="240" w:lineRule="auto"/>
      </w:pPr>
      <w:r>
        <w:separator/>
      </w:r>
    </w:p>
  </w:endnote>
  <w:endnote w:type="continuationSeparator" w:id="0">
    <w:p w:rsidR="00E339C2" w:rsidRDefault="00E339C2" w:rsidP="008B7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3A" w:rsidRDefault="001E673A">
    <w:pPr>
      <w:pStyle w:val="a7"/>
      <w:framePr w:wrap="around" w:vAnchor="text" w:hAnchor="margin" w:xAlign="right" w:y="1"/>
      <w:rPr>
        <w:rStyle w:val="ad"/>
      </w:rPr>
    </w:pPr>
  </w:p>
  <w:p w:rsidR="001E673A" w:rsidRDefault="001E673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9C2" w:rsidRDefault="00E339C2" w:rsidP="008B7857">
      <w:pPr>
        <w:spacing w:after="0" w:line="240" w:lineRule="auto"/>
      </w:pPr>
      <w:r>
        <w:separator/>
      </w:r>
    </w:p>
  </w:footnote>
  <w:footnote w:type="continuationSeparator" w:id="0">
    <w:p w:rsidR="00E339C2" w:rsidRDefault="00E339C2" w:rsidP="008B78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3A" w:rsidRPr="00CF4FEF" w:rsidRDefault="001E673A" w:rsidP="001E2D29">
    <w:pPr>
      <w:pStyle w:val="af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B7857"/>
    <w:rsid w:val="0000756F"/>
    <w:rsid w:val="0002360F"/>
    <w:rsid w:val="00137280"/>
    <w:rsid w:val="0014697A"/>
    <w:rsid w:val="00172D1F"/>
    <w:rsid w:val="0018071E"/>
    <w:rsid w:val="001C5CB8"/>
    <w:rsid w:val="001E2D29"/>
    <w:rsid w:val="001E673A"/>
    <w:rsid w:val="001E7E4F"/>
    <w:rsid w:val="001F3F65"/>
    <w:rsid w:val="002A035B"/>
    <w:rsid w:val="002B1972"/>
    <w:rsid w:val="002F13AD"/>
    <w:rsid w:val="0030026B"/>
    <w:rsid w:val="00314E37"/>
    <w:rsid w:val="00316E53"/>
    <w:rsid w:val="0031716E"/>
    <w:rsid w:val="0034131C"/>
    <w:rsid w:val="00366A82"/>
    <w:rsid w:val="0040514A"/>
    <w:rsid w:val="00510D81"/>
    <w:rsid w:val="00511ADF"/>
    <w:rsid w:val="00562CB1"/>
    <w:rsid w:val="005C7588"/>
    <w:rsid w:val="005F4F4C"/>
    <w:rsid w:val="00626001"/>
    <w:rsid w:val="00662CD7"/>
    <w:rsid w:val="006B1B46"/>
    <w:rsid w:val="006C51A0"/>
    <w:rsid w:val="006F3FCE"/>
    <w:rsid w:val="00727821"/>
    <w:rsid w:val="007507A9"/>
    <w:rsid w:val="00753CBC"/>
    <w:rsid w:val="00785EAB"/>
    <w:rsid w:val="007A1CFC"/>
    <w:rsid w:val="007F0898"/>
    <w:rsid w:val="00824779"/>
    <w:rsid w:val="00831F44"/>
    <w:rsid w:val="008B7857"/>
    <w:rsid w:val="00983E4C"/>
    <w:rsid w:val="00A52484"/>
    <w:rsid w:val="00AD1595"/>
    <w:rsid w:val="00AD403B"/>
    <w:rsid w:val="00BF0393"/>
    <w:rsid w:val="00C045A6"/>
    <w:rsid w:val="00C46095"/>
    <w:rsid w:val="00CF7FEC"/>
    <w:rsid w:val="00D3245F"/>
    <w:rsid w:val="00D37626"/>
    <w:rsid w:val="00D65DED"/>
    <w:rsid w:val="00D6608A"/>
    <w:rsid w:val="00E339C2"/>
    <w:rsid w:val="00E7180D"/>
    <w:rsid w:val="00EA533D"/>
    <w:rsid w:val="00EF4DD6"/>
    <w:rsid w:val="00F32484"/>
    <w:rsid w:val="00F4279D"/>
    <w:rsid w:val="00F573D1"/>
    <w:rsid w:val="00F634C4"/>
    <w:rsid w:val="00F95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0" type="connector" idref="#_x0000_s1048"/>
        <o:r id="V:Rule1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4"/>
  </w:style>
  <w:style w:type="paragraph" w:styleId="4">
    <w:name w:val="heading 4"/>
    <w:basedOn w:val="a"/>
    <w:next w:val="a"/>
    <w:link w:val="40"/>
    <w:qFormat/>
    <w:rsid w:val="008B7857"/>
    <w:pPr>
      <w:keepNext/>
      <w:tabs>
        <w:tab w:val="left" w:pos="0"/>
      </w:tabs>
      <w:spacing w:before="120"/>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B7857"/>
    <w:rPr>
      <w:rFonts w:ascii="Times New Roman" w:eastAsia="Times New Roman" w:hAnsi="Times New Roman" w:cs="Times New Roman"/>
      <w:sz w:val="28"/>
      <w:szCs w:val="28"/>
    </w:rPr>
  </w:style>
  <w:style w:type="paragraph" w:styleId="2">
    <w:name w:val="Body Text 2"/>
    <w:basedOn w:val="a"/>
    <w:link w:val="20"/>
    <w:uiPriority w:val="99"/>
    <w:unhideWhenUsed/>
    <w:rsid w:val="008B785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B7857"/>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8B7857"/>
    <w:pPr>
      <w:spacing w:after="120"/>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8B7857"/>
    <w:rPr>
      <w:rFonts w:ascii="Times New Roman" w:eastAsia="Times New Roman" w:hAnsi="Times New Roman" w:cs="Times New Roman"/>
      <w:sz w:val="16"/>
      <w:szCs w:val="16"/>
    </w:rPr>
  </w:style>
  <w:style w:type="paragraph" w:styleId="a3">
    <w:name w:val="footnote text"/>
    <w:basedOn w:val="a"/>
    <w:link w:val="a4"/>
    <w:uiPriority w:val="99"/>
    <w:semiHidden/>
    <w:rsid w:val="008B7857"/>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8B7857"/>
    <w:rPr>
      <w:rFonts w:ascii="Times New Roman" w:eastAsia="Times New Roman" w:hAnsi="Times New Roman" w:cs="Times New Roman"/>
      <w:sz w:val="20"/>
      <w:szCs w:val="20"/>
    </w:rPr>
  </w:style>
  <w:style w:type="paragraph" w:styleId="a5">
    <w:name w:val="Body Text"/>
    <w:basedOn w:val="a"/>
    <w:link w:val="a6"/>
    <w:uiPriority w:val="99"/>
    <w:semiHidden/>
    <w:unhideWhenUsed/>
    <w:rsid w:val="008B7857"/>
    <w:pPr>
      <w:spacing w:after="120"/>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8B7857"/>
    <w:rPr>
      <w:rFonts w:ascii="Times New Roman" w:eastAsia="Times New Roman" w:hAnsi="Times New Roman" w:cs="Times New Roman"/>
      <w:sz w:val="24"/>
      <w:szCs w:val="24"/>
    </w:rPr>
  </w:style>
  <w:style w:type="paragraph" w:styleId="a7">
    <w:name w:val="footer"/>
    <w:basedOn w:val="a"/>
    <w:link w:val="a8"/>
    <w:rsid w:val="008B7857"/>
    <w:pPr>
      <w:tabs>
        <w:tab w:val="center" w:pos="4677"/>
        <w:tab w:val="right" w:pos="9355"/>
      </w:tabs>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8B7857"/>
    <w:rPr>
      <w:rFonts w:ascii="Times New Roman" w:eastAsia="Times New Roman" w:hAnsi="Times New Roman" w:cs="Times New Roman"/>
      <w:sz w:val="24"/>
      <w:szCs w:val="24"/>
    </w:rPr>
  </w:style>
  <w:style w:type="paragraph" w:styleId="a9">
    <w:name w:val="Normal (Web)"/>
    <w:basedOn w:val="a"/>
    <w:link w:val="aa"/>
    <w:rsid w:val="008B7857"/>
    <w:pPr>
      <w:spacing w:before="100" w:after="100"/>
    </w:pPr>
    <w:rPr>
      <w:rFonts w:ascii="Times New Roman" w:eastAsia="Times New Roman" w:hAnsi="Times New Roman" w:cs="Times New Roman"/>
      <w:sz w:val="24"/>
      <w:szCs w:val="20"/>
    </w:rPr>
  </w:style>
  <w:style w:type="paragraph" w:styleId="21">
    <w:name w:val="Body Text Indent 2"/>
    <w:basedOn w:val="a"/>
    <w:link w:val="22"/>
    <w:rsid w:val="008B7857"/>
    <w:pPr>
      <w:autoSpaceDE w:val="0"/>
      <w:autoSpaceDN w:val="0"/>
      <w:adjustRightInd w:val="0"/>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B7857"/>
    <w:rPr>
      <w:rFonts w:ascii="Times New Roman" w:eastAsia="Times New Roman" w:hAnsi="Times New Roman" w:cs="Times New Roman"/>
      <w:sz w:val="24"/>
      <w:szCs w:val="24"/>
    </w:rPr>
  </w:style>
  <w:style w:type="character" w:styleId="ab">
    <w:name w:val="footnote reference"/>
    <w:basedOn w:val="a0"/>
    <w:uiPriority w:val="99"/>
    <w:semiHidden/>
    <w:unhideWhenUsed/>
    <w:rsid w:val="008B7857"/>
    <w:rPr>
      <w:vertAlign w:val="superscript"/>
    </w:rPr>
  </w:style>
  <w:style w:type="character" w:styleId="ac">
    <w:name w:val="Hyperlink"/>
    <w:basedOn w:val="a0"/>
    <w:uiPriority w:val="99"/>
    <w:rsid w:val="008B7857"/>
    <w:rPr>
      <w:rFonts w:cs="Times New Roman"/>
      <w:color w:val="0000FF"/>
      <w:u w:val="single"/>
    </w:rPr>
  </w:style>
  <w:style w:type="character" w:styleId="ad">
    <w:name w:val="page number"/>
    <w:basedOn w:val="a0"/>
    <w:rsid w:val="008B7857"/>
    <w:rPr>
      <w:rFonts w:cs="Times New Roman"/>
    </w:rPr>
  </w:style>
  <w:style w:type="paragraph" w:customStyle="1" w:styleId="ConsPlusTitle">
    <w:name w:val="ConsPlusTitle"/>
    <w:rsid w:val="008B7857"/>
    <w:pPr>
      <w:widowControl w:val="0"/>
      <w:autoSpaceDE w:val="0"/>
      <w:autoSpaceDN w:val="0"/>
      <w:adjustRightInd w:val="0"/>
    </w:pPr>
    <w:rPr>
      <w:rFonts w:ascii="Arial" w:eastAsia="Times New Roman" w:hAnsi="Arial" w:cs="Arial"/>
      <w:b/>
      <w:bCs/>
      <w:sz w:val="20"/>
      <w:szCs w:val="20"/>
    </w:rPr>
  </w:style>
  <w:style w:type="character" w:customStyle="1" w:styleId="23">
    <w:name w:val="Основной текст2"/>
    <w:basedOn w:val="a0"/>
    <w:qFormat/>
    <w:rsid w:val="008B7857"/>
    <w:rPr>
      <w:rFonts w:ascii="Times New Roman" w:eastAsia="Times New Roman" w:hAnsi="Times New Roman" w:cs="Times New Roman"/>
      <w:color w:val="000000"/>
      <w:spacing w:val="0"/>
      <w:w w:val="100"/>
      <w:position w:val="0"/>
      <w:sz w:val="26"/>
      <w:szCs w:val="26"/>
      <w:u w:val="none"/>
      <w:lang w:val="ru-RU"/>
    </w:rPr>
  </w:style>
  <w:style w:type="paragraph" w:customStyle="1" w:styleId="ConsPlusNormal">
    <w:name w:val="ConsPlusNormal"/>
    <w:link w:val="ConsPlusNormal0"/>
    <w:qFormat/>
    <w:rsid w:val="008B7857"/>
    <w:pPr>
      <w:widowControl w:val="0"/>
      <w:autoSpaceDE w:val="0"/>
      <w:autoSpaceDN w:val="0"/>
      <w:adjustRightInd w:val="0"/>
      <w:ind w:firstLine="720"/>
    </w:pPr>
    <w:rPr>
      <w:rFonts w:ascii="Arial" w:eastAsia="Times New Roman" w:hAnsi="Arial" w:cs="Arial"/>
    </w:rPr>
  </w:style>
  <w:style w:type="character" w:customStyle="1" w:styleId="ae">
    <w:name w:val="Знак"/>
    <w:basedOn w:val="a0"/>
    <w:uiPriority w:val="99"/>
    <w:rsid w:val="008B7857"/>
    <w:rPr>
      <w:rFonts w:cs="Times New Roman"/>
      <w:sz w:val="16"/>
      <w:szCs w:val="16"/>
      <w:lang w:val="ru-RU" w:eastAsia="ru-RU"/>
    </w:rPr>
  </w:style>
  <w:style w:type="paragraph" w:customStyle="1" w:styleId="ConsPlusNonformat">
    <w:name w:val="ConsPlusNonformat"/>
    <w:uiPriority w:val="99"/>
    <w:rsid w:val="008B7857"/>
    <w:pPr>
      <w:widowControl w:val="0"/>
      <w:autoSpaceDE w:val="0"/>
      <w:autoSpaceDN w:val="0"/>
      <w:adjustRightInd w:val="0"/>
    </w:pPr>
    <w:rPr>
      <w:rFonts w:ascii="Courier New" w:eastAsia="Times New Roman" w:hAnsi="Courier New" w:cs="Courier New"/>
      <w:sz w:val="20"/>
      <w:szCs w:val="20"/>
    </w:rPr>
  </w:style>
  <w:style w:type="paragraph" w:styleId="af">
    <w:name w:val="No Spacing"/>
    <w:uiPriority w:val="1"/>
    <w:qFormat/>
    <w:rsid w:val="008B7857"/>
    <w:rPr>
      <w:rFonts w:ascii="Calibri" w:eastAsia="Calibri" w:hAnsi="Calibri" w:cs="Times New Roman"/>
      <w:lang w:eastAsia="en-US"/>
    </w:rPr>
  </w:style>
  <w:style w:type="character" w:styleId="af0">
    <w:name w:val="FollowedHyperlink"/>
    <w:basedOn w:val="a0"/>
    <w:uiPriority w:val="99"/>
    <w:semiHidden/>
    <w:unhideWhenUsed/>
    <w:rsid w:val="008B7857"/>
    <w:rPr>
      <w:color w:val="800080" w:themeColor="followedHyperlink"/>
      <w:u w:val="single"/>
    </w:rPr>
  </w:style>
  <w:style w:type="paragraph" w:styleId="af1">
    <w:name w:val="endnote text"/>
    <w:basedOn w:val="a"/>
    <w:link w:val="af2"/>
    <w:uiPriority w:val="99"/>
    <w:semiHidden/>
    <w:unhideWhenUsed/>
    <w:rsid w:val="008B7857"/>
    <w:pPr>
      <w:spacing w:after="0" w:line="240" w:lineRule="auto"/>
    </w:pPr>
    <w:rPr>
      <w:sz w:val="20"/>
      <w:szCs w:val="20"/>
    </w:rPr>
  </w:style>
  <w:style w:type="character" w:customStyle="1" w:styleId="af2">
    <w:name w:val="Текст концевой сноски Знак"/>
    <w:basedOn w:val="a0"/>
    <w:link w:val="af1"/>
    <w:uiPriority w:val="99"/>
    <w:semiHidden/>
    <w:rsid w:val="008B7857"/>
    <w:rPr>
      <w:sz w:val="20"/>
      <w:szCs w:val="20"/>
    </w:rPr>
  </w:style>
  <w:style w:type="character" w:styleId="af3">
    <w:name w:val="endnote reference"/>
    <w:basedOn w:val="a0"/>
    <w:uiPriority w:val="99"/>
    <w:semiHidden/>
    <w:unhideWhenUsed/>
    <w:rsid w:val="008B7857"/>
    <w:rPr>
      <w:vertAlign w:val="superscript"/>
    </w:rPr>
  </w:style>
  <w:style w:type="paragraph" w:styleId="af4">
    <w:name w:val="Document Map"/>
    <w:basedOn w:val="a"/>
    <w:link w:val="af5"/>
    <w:uiPriority w:val="99"/>
    <w:semiHidden/>
    <w:unhideWhenUsed/>
    <w:rsid w:val="008B7857"/>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8B7857"/>
    <w:rPr>
      <w:rFonts w:ascii="Tahoma" w:hAnsi="Tahoma" w:cs="Tahoma"/>
      <w:sz w:val="16"/>
      <w:szCs w:val="16"/>
    </w:rPr>
  </w:style>
  <w:style w:type="character" w:customStyle="1" w:styleId="aa">
    <w:name w:val="Обычный (веб) Знак"/>
    <w:link w:val="a9"/>
    <w:locked/>
    <w:rsid w:val="008B7857"/>
    <w:rPr>
      <w:rFonts w:ascii="Times New Roman" w:eastAsia="Times New Roman" w:hAnsi="Times New Roman" w:cs="Times New Roman"/>
      <w:sz w:val="24"/>
      <w:szCs w:val="20"/>
    </w:rPr>
  </w:style>
  <w:style w:type="paragraph" w:styleId="af6">
    <w:name w:val="Body Text Indent"/>
    <w:basedOn w:val="a"/>
    <w:link w:val="af7"/>
    <w:uiPriority w:val="99"/>
    <w:semiHidden/>
    <w:unhideWhenUsed/>
    <w:rsid w:val="008B7857"/>
    <w:pPr>
      <w:spacing w:after="120"/>
      <w:ind w:left="283"/>
    </w:pPr>
  </w:style>
  <w:style w:type="character" w:customStyle="1" w:styleId="af7">
    <w:name w:val="Основной текст с отступом Знак"/>
    <w:basedOn w:val="a0"/>
    <w:link w:val="af6"/>
    <w:uiPriority w:val="99"/>
    <w:semiHidden/>
    <w:rsid w:val="008B7857"/>
  </w:style>
  <w:style w:type="character" w:customStyle="1" w:styleId="ConsPlusNormal0">
    <w:name w:val="ConsPlusNormal Знак"/>
    <w:link w:val="ConsPlusNormal"/>
    <w:locked/>
    <w:rsid w:val="008B7857"/>
    <w:rPr>
      <w:rFonts w:ascii="Arial" w:eastAsia="Times New Roman" w:hAnsi="Arial" w:cs="Arial"/>
    </w:rPr>
  </w:style>
  <w:style w:type="character" w:customStyle="1" w:styleId="31">
    <w:name w:val="Заголовок 3 Знак"/>
    <w:basedOn w:val="a0"/>
    <w:uiPriority w:val="9"/>
    <w:rsid w:val="00F634C4"/>
    <w:rPr>
      <w:rFonts w:ascii="Arial" w:hAnsi="Arial" w:cs="Arial"/>
      <w:b/>
      <w:bCs/>
      <w:sz w:val="26"/>
      <w:szCs w:val="26"/>
      <w:lang w:val="ru-RU" w:eastAsia="ru-RU"/>
    </w:rPr>
  </w:style>
  <w:style w:type="paragraph" w:customStyle="1" w:styleId="Iniiaiieoaenoioaoa">
    <w:name w:val="Iniiaiie oaeno io?aoa"/>
    <w:rsid w:val="00F634C4"/>
    <w:pPr>
      <w:widowControl w:val="0"/>
      <w:spacing w:after="0" w:line="240" w:lineRule="atLeast"/>
      <w:ind w:firstLine="720"/>
      <w:jc w:val="both"/>
    </w:pPr>
    <w:rPr>
      <w:rFonts w:ascii="Times New Roman" w:eastAsia="Times New Roman" w:hAnsi="Times New Roman" w:cs="Times New Roman"/>
      <w:sz w:val="24"/>
      <w:szCs w:val="20"/>
      <w:lang w:val="en-US"/>
    </w:rPr>
  </w:style>
  <w:style w:type="paragraph" w:styleId="af8">
    <w:name w:val="header"/>
    <w:basedOn w:val="a"/>
    <w:link w:val="af9"/>
    <w:uiPriority w:val="99"/>
    <w:rsid w:val="00E7180D"/>
    <w:pPr>
      <w:tabs>
        <w:tab w:val="center" w:pos="4677"/>
        <w:tab w:val="right" w:pos="9355"/>
      </w:tabs>
      <w:spacing w:after="0" w:line="240" w:lineRule="auto"/>
    </w:pPr>
    <w:rPr>
      <w:rFonts w:ascii="Calibri" w:eastAsia="Calibri" w:hAnsi="Calibri" w:cs="Times New Roman"/>
      <w:sz w:val="20"/>
      <w:szCs w:val="20"/>
    </w:rPr>
  </w:style>
  <w:style w:type="character" w:customStyle="1" w:styleId="af9">
    <w:name w:val="Верхний колонтитул Знак"/>
    <w:basedOn w:val="a0"/>
    <w:link w:val="af8"/>
    <w:uiPriority w:val="99"/>
    <w:rsid w:val="00E7180D"/>
    <w:rPr>
      <w:rFonts w:ascii="Calibri" w:eastAsia="Calibri" w:hAnsi="Calibri" w:cs="Times New Roman"/>
      <w:sz w:val="20"/>
      <w:szCs w:val="20"/>
    </w:rPr>
  </w:style>
  <w:style w:type="paragraph" w:customStyle="1" w:styleId="Standard">
    <w:name w:val="Standard"/>
    <w:rsid w:val="001E673A"/>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formattext">
    <w:name w:val="formattext"/>
    <w:basedOn w:val="a"/>
    <w:rsid w:val="001F3F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212936">
      <w:bodyDiv w:val="1"/>
      <w:marLeft w:val="0"/>
      <w:marRight w:val="0"/>
      <w:marTop w:val="0"/>
      <w:marBottom w:val="0"/>
      <w:divBdr>
        <w:top w:val="none" w:sz="0" w:space="0" w:color="auto"/>
        <w:left w:val="none" w:sz="0" w:space="0" w:color="auto"/>
        <w:bottom w:val="none" w:sz="0" w:space="0" w:color="auto"/>
        <w:right w:val="none" w:sz="0" w:space="0" w:color="auto"/>
      </w:divBdr>
    </w:div>
    <w:div w:id="274793709">
      <w:bodyDiv w:val="1"/>
      <w:marLeft w:val="0"/>
      <w:marRight w:val="0"/>
      <w:marTop w:val="0"/>
      <w:marBottom w:val="0"/>
      <w:divBdr>
        <w:top w:val="none" w:sz="0" w:space="0" w:color="auto"/>
        <w:left w:val="none" w:sz="0" w:space="0" w:color="auto"/>
        <w:bottom w:val="none" w:sz="0" w:space="0" w:color="auto"/>
        <w:right w:val="none" w:sz="0" w:space="0" w:color="auto"/>
      </w:divBdr>
    </w:div>
    <w:div w:id="358169647">
      <w:bodyDiv w:val="1"/>
      <w:marLeft w:val="0"/>
      <w:marRight w:val="0"/>
      <w:marTop w:val="0"/>
      <w:marBottom w:val="0"/>
      <w:divBdr>
        <w:top w:val="none" w:sz="0" w:space="0" w:color="auto"/>
        <w:left w:val="none" w:sz="0" w:space="0" w:color="auto"/>
        <w:bottom w:val="none" w:sz="0" w:space="0" w:color="auto"/>
        <w:right w:val="none" w:sz="0" w:space="0" w:color="auto"/>
      </w:divBdr>
    </w:div>
    <w:div w:id="368409360">
      <w:bodyDiv w:val="1"/>
      <w:marLeft w:val="0"/>
      <w:marRight w:val="0"/>
      <w:marTop w:val="0"/>
      <w:marBottom w:val="0"/>
      <w:divBdr>
        <w:top w:val="none" w:sz="0" w:space="0" w:color="auto"/>
        <w:left w:val="none" w:sz="0" w:space="0" w:color="auto"/>
        <w:bottom w:val="none" w:sz="0" w:space="0" w:color="auto"/>
        <w:right w:val="none" w:sz="0" w:space="0" w:color="auto"/>
      </w:divBdr>
    </w:div>
    <w:div w:id="608855028">
      <w:bodyDiv w:val="1"/>
      <w:marLeft w:val="0"/>
      <w:marRight w:val="0"/>
      <w:marTop w:val="0"/>
      <w:marBottom w:val="0"/>
      <w:divBdr>
        <w:top w:val="none" w:sz="0" w:space="0" w:color="auto"/>
        <w:left w:val="none" w:sz="0" w:space="0" w:color="auto"/>
        <w:bottom w:val="none" w:sz="0" w:space="0" w:color="auto"/>
        <w:right w:val="none" w:sz="0" w:space="0" w:color="auto"/>
      </w:divBdr>
    </w:div>
    <w:div w:id="740568557">
      <w:bodyDiv w:val="1"/>
      <w:marLeft w:val="0"/>
      <w:marRight w:val="0"/>
      <w:marTop w:val="0"/>
      <w:marBottom w:val="0"/>
      <w:divBdr>
        <w:top w:val="none" w:sz="0" w:space="0" w:color="auto"/>
        <w:left w:val="none" w:sz="0" w:space="0" w:color="auto"/>
        <w:bottom w:val="none" w:sz="0" w:space="0" w:color="auto"/>
        <w:right w:val="none" w:sz="0" w:space="0" w:color="auto"/>
      </w:divBdr>
    </w:div>
    <w:div w:id="802500406">
      <w:bodyDiv w:val="1"/>
      <w:marLeft w:val="0"/>
      <w:marRight w:val="0"/>
      <w:marTop w:val="0"/>
      <w:marBottom w:val="0"/>
      <w:divBdr>
        <w:top w:val="none" w:sz="0" w:space="0" w:color="auto"/>
        <w:left w:val="none" w:sz="0" w:space="0" w:color="auto"/>
        <w:bottom w:val="none" w:sz="0" w:space="0" w:color="auto"/>
        <w:right w:val="none" w:sz="0" w:space="0" w:color="auto"/>
      </w:divBdr>
    </w:div>
    <w:div w:id="1792935549">
      <w:bodyDiv w:val="1"/>
      <w:marLeft w:val="0"/>
      <w:marRight w:val="0"/>
      <w:marTop w:val="0"/>
      <w:marBottom w:val="0"/>
      <w:divBdr>
        <w:top w:val="none" w:sz="0" w:space="0" w:color="auto"/>
        <w:left w:val="none" w:sz="0" w:space="0" w:color="auto"/>
        <w:bottom w:val="none" w:sz="0" w:space="0" w:color="auto"/>
        <w:right w:val="none" w:sz="0" w:space="0" w:color="auto"/>
      </w:divBdr>
    </w:div>
    <w:div w:id="1890066120">
      <w:bodyDiv w:val="1"/>
      <w:marLeft w:val="0"/>
      <w:marRight w:val="0"/>
      <w:marTop w:val="0"/>
      <w:marBottom w:val="0"/>
      <w:divBdr>
        <w:top w:val="none" w:sz="0" w:space="0" w:color="auto"/>
        <w:left w:val="none" w:sz="0" w:space="0" w:color="auto"/>
        <w:bottom w:val="none" w:sz="0" w:space="0" w:color="auto"/>
        <w:right w:val="none" w:sz="0" w:space="0" w:color="auto"/>
      </w:divBdr>
    </w:div>
    <w:div w:id="2022928144">
      <w:bodyDiv w:val="1"/>
      <w:marLeft w:val="0"/>
      <w:marRight w:val="0"/>
      <w:marTop w:val="0"/>
      <w:marBottom w:val="0"/>
      <w:divBdr>
        <w:top w:val="none" w:sz="0" w:space="0" w:color="auto"/>
        <w:left w:val="none" w:sz="0" w:space="0" w:color="auto"/>
        <w:bottom w:val="none" w:sz="0" w:space="0" w:color="auto"/>
        <w:right w:val="none" w:sz="0" w:space="0" w:color="auto"/>
      </w:divBdr>
      <w:divsChild>
        <w:div w:id="1367486403">
          <w:marLeft w:val="0"/>
          <w:marRight w:val="0"/>
          <w:marTop w:val="0"/>
          <w:marBottom w:val="0"/>
          <w:divBdr>
            <w:top w:val="none" w:sz="0" w:space="0" w:color="auto"/>
            <w:left w:val="none" w:sz="0" w:space="0" w:color="auto"/>
            <w:bottom w:val="none" w:sz="0" w:space="0" w:color="auto"/>
            <w:right w:val="none" w:sz="0" w:space="0" w:color="auto"/>
          </w:divBdr>
        </w:div>
        <w:div w:id="1517420723">
          <w:marLeft w:val="0"/>
          <w:marRight w:val="0"/>
          <w:marTop w:val="0"/>
          <w:marBottom w:val="0"/>
          <w:divBdr>
            <w:top w:val="none" w:sz="0" w:space="0" w:color="auto"/>
            <w:left w:val="none" w:sz="0" w:space="0" w:color="auto"/>
            <w:bottom w:val="none" w:sz="0" w:space="0" w:color="auto"/>
            <w:right w:val="none" w:sz="0" w:space="0" w:color="auto"/>
          </w:divBdr>
        </w:div>
        <w:div w:id="1298949370">
          <w:marLeft w:val="0"/>
          <w:marRight w:val="0"/>
          <w:marTop w:val="0"/>
          <w:marBottom w:val="0"/>
          <w:divBdr>
            <w:top w:val="none" w:sz="0" w:space="0" w:color="auto"/>
            <w:left w:val="none" w:sz="0" w:space="0" w:color="auto"/>
            <w:bottom w:val="none" w:sz="0" w:space="0" w:color="auto"/>
            <w:right w:val="none" w:sz="0" w:space="0" w:color="auto"/>
          </w:divBdr>
        </w:div>
        <w:div w:id="1736664561">
          <w:marLeft w:val="0"/>
          <w:marRight w:val="0"/>
          <w:marTop w:val="0"/>
          <w:marBottom w:val="0"/>
          <w:divBdr>
            <w:top w:val="none" w:sz="0" w:space="0" w:color="auto"/>
            <w:left w:val="none" w:sz="0" w:space="0" w:color="auto"/>
            <w:bottom w:val="none" w:sz="0" w:space="0" w:color="auto"/>
            <w:right w:val="none" w:sz="0" w:space="0" w:color="auto"/>
          </w:divBdr>
        </w:div>
        <w:div w:id="1862934844">
          <w:marLeft w:val="0"/>
          <w:marRight w:val="0"/>
          <w:marTop w:val="0"/>
          <w:marBottom w:val="0"/>
          <w:divBdr>
            <w:top w:val="none" w:sz="0" w:space="0" w:color="auto"/>
            <w:left w:val="none" w:sz="0" w:space="0" w:color="auto"/>
            <w:bottom w:val="none" w:sz="0" w:space="0" w:color="auto"/>
            <w:right w:val="none" w:sz="0" w:space="0" w:color="auto"/>
          </w:divBdr>
        </w:div>
        <w:div w:id="178666331">
          <w:marLeft w:val="0"/>
          <w:marRight w:val="0"/>
          <w:marTop w:val="0"/>
          <w:marBottom w:val="0"/>
          <w:divBdr>
            <w:top w:val="none" w:sz="0" w:space="0" w:color="auto"/>
            <w:left w:val="none" w:sz="0" w:space="0" w:color="auto"/>
            <w:bottom w:val="none" w:sz="0" w:space="0" w:color="auto"/>
            <w:right w:val="none" w:sz="0" w:space="0" w:color="auto"/>
          </w:divBdr>
        </w:div>
        <w:div w:id="880167728">
          <w:marLeft w:val="0"/>
          <w:marRight w:val="0"/>
          <w:marTop w:val="0"/>
          <w:marBottom w:val="0"/>
          <w:divBdr>
            <w:top w:val="none" w:sz="0" w:space="0" w:color="auto"/>
            <w:left w:val="none" w:sz="0" w:space="0" w:color="auto"/>
            <w:bottom w:val="none" w:sz="0" w:space="0" w:color="auto"/>
            <w:right w:val="none" w:sz="0" w:space="0" w:color="auto"/>
          </w:divBdr>
        </w:div>
        <w:div w:id="336150727">
          <w:marLeft w:val="0"/>
          <w:marRight w:val="0"/>
          <w:marTop w:val="0"/>
          <w:marBottom w:val="0"/>
          <w:divBdr>
            <w:top w:val="none" w:sz="0" w:space="0" w:color="auto"/>
            <w:left w:val="none" w:sz="0" w:space="0" w:color="auto"/>
            <w:bottom w:val="none" w:sz="0" w:space="0" w:color="auto"/>
            <w:right w:val="none" w:sz="0" w:space="0" w:color="auto"/>
          </w:divBdr>
        </w:div>
        <w:div w:id="602807892">
          <w:marLeft w:val="0"/>
          <w:marRight w:val="0"/>
          <w:marTop w:val="0"/>
          <w:marBottom w:val="0"/>
          <w:divBdr>
            <w:top w:val="none" w:sz="0" w:space="0" w:color="auto"/>
            <w:left w:val="none" w:sz="0" w:space="0" w:color="auto"/>
            <w:bottom w:val="none" w:sz="0" w:space="0" w:color="auto"/>
            <w:right w:val="none" w:sz="0" w:space="0" w:color="auto"/>
          </w:divBdr>
        </w:div>
        <w:div w:id="67272527">
          <w:marLeft w:val="0"/>
          <w:marRight w:val="0"/>
          <w:marTop w:val="0"/>
          <w:marBottom w:val="0"/>
          <w:divBdr>
            <w:top w:val="none" w:sz="0" w:space="0" w:color="auto"/>
            <w:left w:val="none" w:sz="0" w:space="0" w:color="auto"/>
            <w:bottom w:val="none" w:sz="0" w:space="0" w:color="auto"/>
            <w:right w:val="none" w:sz="0" w:space="0" w:color="auto"/>
          </w:divBdr>
        </w:div>
        <w:div w:id="716708336">
          <w:marLeft w:val="0"/>
          <w:marRight w:val="0"/>
          <w:marTop w:val="0"/>
          <w:marBottom w:val="0"/>
          <w:divBdr>
            <w:top w:val="none" w:sz="0" w:space="0" w:color="auto"/>
            <w:left w:val="none" w:sz="0" w:space="0" w:color="auto"/>
            <w:bottom w:val="none" w:sz="0" w:space="0" w:color="auto"/>
            <w:right w:val="none" w:sz="0" w:space="0" w:color="auto"/>
          </w:divBdr>
        </w:div>
        <w:div w:id="641540395">
          <w:marLeft w:val="0"/>
          <w:marRight w:val="0"/>
          <w:marTop w:val="0"/>
          <w:marBottom w:val="0"/>
          <w:divBdr>
            <w:top w:val="none" w:sz="0" w:space="0" w:color="auto"/>
            <w:left w:val="none" w:sz="0" w:space="0" w:color="auto"/>
            <w:bottom w:val="none" w:sz="0" w:space="0" w:color="auto"/>
            <w:right w:val="none" w:sz="0" w:space="0" w:color="auto"/>
          </w:divBdr>
        </w:div>
        <w:div w:id="126775654">
          <w:marLeft w:val="0"/>
          <w:marRight w:val="0"/>
          <w:marTop w:val="0"/>
          <w:marBottom w:val="0"/>
          <w:divBdr>
            <w:top w:val="none" w:sz="0" w:space="0" w:color="auto"/>
            <w:left w:val="none" w:sz="0" w:space="0" w:color="auto"/>
            <w:bottom w:val="none" w:sz="0" w:space="0" w:color="auto"/>
            <w:right w:val="none" w:sz="0" w:space="0" w:color="auto"/>
          </w:divBdr>
        </w:div>
        <w:div w:id="1934898961">
          <w:marLeft w:val="0"/>
          <w:marRight w:val="0"/>
          <w:marTop w:val="0"/>
          <w:marBottom w:val="0"/>
          <w:divBdr>
            <w:top w:val="none" w:sz="0" w:space="0" w:color="auto"/>
            <w:left w:val="none" w:sz="0" w:space="0" w:color="auto"/>
            <w:bottom w:val="none" w:sz="0" w:space="0" w:color="auto"/>
            <w:right w:val="none" w:sz="0" w:space="0" w:color="auto"/>
          </w:divBdr>
        </w:div>
        <w:div w:id="306934228">
          <w:marLeft w:val="0"/>
          <w:marRight w:val="0"/>
          <w:marTop w:val="0"/>
          <w:marBottom w:val="0"/>
          <w:divBdr>
            <w:top w:val="none" w:sz="0" w:space="0" w:color="auto"/>
            <w:left w:val="none" w:sz="0" w:space="0" w:color="auto"/>
            <w:bottom w:val="none" w:sz="0" w:space="0" w:color="auto"/>
            <w:right w:val="none" w:sz="0" w:space="0" w:color="auto"/>
          </w:divBdr>
        </w:div>
        <w:div w:id="164326876">
          <w:marLeft w:val="0"/>
          <w:marRight w:val="0"/>
          <w:marTop w:val="0"/>
          <w:marBottom w:val="0"/>
          <w:divBdr>
            <w:top w:val="none" w:sz="0" w:space="0" w:color="auto"/>
            <w:left w:val="none" w:sz="0" w:space="0" w:color="auto"/>
            <w:bottom w:val="none" w:sz="0" w:space="0" w:color="auto"/>
            <w:right w:val="none" w:sz="0" w:space="0" w:color="auto"/>
          </w:divBdr>
        </w:div>
        <w:div w:id="970092806">
          <w:marLeft w:val="0"/>
          <w:marRight w:val="0"/>
          <w:marTop w:val="0"/>
          <w:marBottom w:val="0"/>
          <w:divBdr>
            <w:top w:val="none" w:sz="0" w:space="0" w:color="auto"/>
            <w:left w:val="none" w:sz="0" w:space="0" w:color="auto"/>
            <w:bottom w:val="none" w:sz="0" w:space="0" w:color="auto"/>
            <w:right w:val="none" w:sz="0" w:space="0" w:color="auto"/>
          </w:divBdr>
        </w:div>
        <w:div w:id="563106507">
          <w:marLeft w:val="0"/>
          <w:marRight w:val="0"/>
          <w:marTop w:val="0"/>
          <w:marBottom w:val="0"/>
          <w:divBdr>
            <w:top w:val="none" w:sz="0" w:space="0" w:color="auto"/>
            <w:left w:val="none" w:sz="0" w:space="0" w:color="auto"/>
            <w:bottom w:val="none" w:sz="0" w:space="0" w:color="auto"/>
            <w:right w:val="none" w:sz="0" w:space="0" w:color="auto"/>
          </w:divBdr>
        </w:div>
        <w:div w:id="1393235180">
          <w:marLeft w:val="0"/>
          <w:marRight w:val="0"/>
          <w:marTop w:val="0"/>
          <w:marBottom w:val="0"/>
          <w:divBdr>
            <w:top w:val="none" w:sz="0" w:space="0" w:color="auto"/>
            <w:left w:val="none" w:sz="0" w:space="0" w:color="auto"/>
            <w:bottom w:val="none" w:sz="0" w:space="0" w:color="auto"/>
            <w:right w:val="none" w:sz="0" w:space="0" w:color="auto"/>
          </w:divBdr>
        </w:div>
        <w:div w:id="872839497">
          <w:marLeft w:val="0"/>
          <w:marRight w:val="0"/>
          <w:marTop w:val="0"/>
          <w:marBottom w:val="0"/>
          <w:divBdr>
            <w:top w:val="none" w:sz="0" w:space="0" w:color="auto"/>
            <w:left w:val="none" w:sz="0" w:space="0" w:color="auto"/>
            <w:bottom w:val="none" w:sz="0" w:space="0" w:color="auto"/>
            <w:right w:val="none" w:sz="0" w:space="0" w:color="auto"/>
          </w:divBdr>
        </w:div>
        <w:div w:id="326833965">
          <w:marLeft w:val="0"/>
          <w:marRight w:val="0"/>
          <w:marTop w:val="0"/>
          <w:marBottom w:val="0"/>
          <w:divBdr>
            <w:top w:val="none" w:sz="0" w:space="0" w:color="auto"/>
            <w:left w:val="none" w:sz="0" w:space="0" w:color="auto"/>
            <w:bottom w:val="none" w:sz="0" w:space="0" w:color="auto"/>
            <w:right w:val="none" w:sz="0" w:space="0" w:color="auto"/>
          </w:divBdr>
        </w:div>
        <w:div w:id="535198860">
          <w:marLeft w:val="0"/>
          <w:marRight w:val="0"/>
          <w:marTop w:val="0"/>
          <w:marBottom w:val="0"/>
          <w:divBdr>
            <w:top w:val="none" w:sz="0" w:space="0" w:color="auto"/>
            <w:left w:val="none" w:sz="0" w:space="0" w:color="auto"/>
            <w:bottom w:val="none" w:sz="0" w:space="0" w:color="auto"/>
            <w:right w:val="none" w:sz="0" w:space="0" w:color="auto"/>
          </w:divBdr>
        </w:div>
        <w:div w:id="896627423">
          <w:marLeft w:val="0"/>
          <w:marRight w:val="0"/>
          <w:marTop w:val="0"/>
          <w:marBottom w:val="0"/>
          <w:divBdr>
            <w:top w:val="none" w:sz="0" w:space="0" w:color="auto"/>
            <w:left w:val="none" w:sz="0" w:space="0" w:color="auto"/>
            <w:bottom w:val="none" w:sz="0" w:space="0" w:color="auto"/>
            <w:right w:val="none" w:sz="0" w:space="0" w:color="auto"/>
          </w:divBdr>
        </w:div>
      </w:divsChild>
    </w:div>
    <w:div w:id="20391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4523&amp;date=25.08.2020&amp;dst=100108&amp;fld=134" TargetMode="External"/><Relationship Id="rId13" Type="http://schemas.openxmlformats.org/officeDocument/2006/relationships/hyperlink" Target="https://login.consultant.ru/link/?req=doc&amp;base=LAW&amp;n=354523&amp;date=25.08.2020&amp;dst=100108&amp;fld=134" TargetMode="External"/><Relationship Id="rId18" Type="http://schemas.openxmlformats.org/officeDocument/2006/relationships/hyperlink" Target="https://login.consultant.ru/link/?req=doc&amp;base=LAW&amp;n=358877&amp;date=25.08.2020" TargetMode="External"/><Relationship Id="rId26" Type="http://schemas.openxmlformats.org/officeDocument/2006/relationships/hyperlink" Target="https://login.consultant.ru/link/?rnd=9083CD400C588EB41694BA827D5E85FE&amp;req=doc&amp;base=LAW&amp;n=303658&amp;dst=290&amp;fld=134&amp;date=17.03.2019"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login.consultant.ru/link/?req=doc&amp;base=LAW&amp;n=358856&amp;date=25.08.2020" TargetMode="External"/><Relationship Id="rId34" Type="http://schemas.openxmlformats.org/officeDocument/2006/relationships/hyperlink" Target="consultantplus://offline/ref=90214759A93AB8425148D835DA819AF2D8108C530D9505861191C1CF6A2C36DF07FDFDBD7E8245B431D8447CO9y0Q" TargetMode="External"/><Relationship Id="rId7" Type="http://schemas.openxmlformats.org/officeDocument/2006/relationships/hyperlink" Target="http://muob.ru/" TargetMode="External"/><Relationship Id="rId12" Type="http://schemas.openxmlformats.org/officeDocument/2006/relationships/hyperlink" Target="https://login.consultant.ru/link/?req=doc&amp;base=LAW&amp;n=354558&amp;date=25.08.2020&amp;dst=100361&amp;fld=134" TargetMode="External"/><Relationship Id="rId17" Type="http://schemas.openxmlformats.org/officeDocument/2006/relationships/hyperlink" Target="https://login.consultant.ru/link/?req=doc&amp;base=LAW&amp;n=358825&amp;date=25.08.2020" TargetMode="External"/><Relationship Id="rId25" Type="http://schemas.openxmlformats.org/officeDocument/2006/relationships/hyperlink" Target="https://login.consultant.ru/link/?req=doc&amp;base=LAW&amp;n=305750&amp;date=25.08.2020" TargetMode="External"/><Relationship Id="rId33" Type="http://schemas.openxmlformats.org/officeDocument/2006/relationships/hyperlink" Target="https://docs.cntd.ru/document/902111239"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cntd.ru/document/901809128" TargetMode="External"/><Relationship Id="rId20" Type="http://schemas.openxmlformats.org/officeDocument/2006/relationships/hyperlink" Target="https://login.consultant.ru/link/?req=doc&amp;base=LAW&amp;n=357928&amp;date=25.08.2020" TargetMode="External"/><Relationship Id="rId29" Type="http://schemas.openxmlformats.org/officeDocument/2006/relationships/hyperlink" Target="consultantplus://offline/ref=9DFCD0BC58F1901188C452263C0976EC7682B8277B42784B22C3A2DEC2AABDAEC9F86746227977ABeCmEQ"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4523&amp;date=25.08.2020&amp;dst=100108&amp;fld=134" TargetMode="External"/><Relationship Id="rId24" Type="http://schemas.openxmlformats.org/officeDocument/2006/relationships/hyperlink" Target="https://login.consultant.ru/link/?req=doc&amp;base=LAW&amp;n=311830&amp;date=25.08.2020" TargetMode="External"/><Relationship Id="rId32" Type="http://schemas.openxmlformats.org/officeDocument/2006/relationships/hyperlink" Target="https://docs.cntd.ru/document/901809128" TargetMode="External"/><Relationship Id="rId37" Type="http://schemas.openxmlformats.org/officeDocument/2006/relationships/hyperlink" Target="consultantplus://offline/ref=076C15B46DC357EEFA5267F9702BBB92EC4EEB0C6156D7EE4C4C95EE9D7AEC86E4161FE02818130C2C37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osuslugi35.ru." TargetMode="External"/><Relationship Id="rId23" Type="http://schemas.openxmlformats.org/officeDocument/2006/relationships/hyperlink" Target="https://login.consultant.ru/link/?req=doc&amp;base=LAW&amp;n=358841&amp;date=25.08.2020" TargetMode="External"/><Relationship Id="rId28" Type="http://schemas.openxmlformats.org/officeDocument/2006/relationships/hyperlink" Target="https://login.consultant.ru/link/?rnd=10336DA60F86D63DCDFA8D98ED087F9A&amp;req=doc&amp;base=LAW&amp;n=183496&amp;date=27.03.2019" TargetMode="External"/><Relationship Id="rId36" Type="http://schemas.openxmlformats.org/officeDocument/2006/relationships/hyperlink" Target="https://docs.cntd.ru/document/901809128" TargetMode="External"/><Relationship Id="rId10" Type="http://schemas.openxmlformats.org/officeDocument/2006/relationships/hyperlink" Target="https://login.consultant.ru/link/?req=doc&amp;base=LAW&amp;n=354523&amp;date=25.08.2020&amp;dst=100133&amp;fld=134" TargetMode="External"/><Relationship Id="rId19" Type="http://schemas.openxmlformats.org/officeDocument/2006/relationships/hyperlink" Target="https://login.consultant.ru/link/?req=doc&amp;base=LAW&amp;n=354523&amp;date=25.08.2020" TargetMode="External"/><Relationship Id="rId31" Type="http://schemas.openxmlformats.org/officeDocument/2006/relationships/hyperlink" Target="https://docs.cntd.ru/document/90211123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4523&amp;date=25.08.2020&amp;dst=100088&amp;fld=134" TargetMode="External"/><Relationship Id="rId14" Type="http://schemas.openxmlformats.org/officeDocument/2006/relationships/hyperlink" Target="http://www.gosuslugi.ru" TargetMode="External"/><Relationship Id="rId22" Type="http://schemas.openxmlformats.org/officeDocument/2006/relationships/hyperlink" Target="https://login.consultant.ru/link/?req=doc&amp;base=LAW&amp;n=342108&amp;date=25.08.2020" TargetMode="External"/><Relationship Id="rId27" Type="http://schemas.openxmlformats.org/officeDocument/2006/relationships/hyperlink" Target="consultantplus://offline/ref=6516297AE893B6B7391D086B5E884F35F1831BBEB36328ED641890D3839C58CDA48DB4BE9CEA3D0Fn4e0Q" TargetMode="External"/><Relationship Id="rId30" Type="http://schemas.openxmlformats.org/officeDocument/2006/relationships/hyperlink" Target="https://docs.cntd.ru/document/901713615" TargetMode="External"/><Relationship Id="rId35" Type="http://schemas.openxmlformats.org/officeDocument/2006/relationships/hyperlink" Target="https://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79AD-E571-417B-8659-8A1CDA06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24</Pages>
  <Words>9664</Words>
  <Characters>55089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cp:revision>
  <cp:lastPrinted>2021-04-28T05:38:00Z</cp:lastPrinted>
  <dcterms:created xsi:type="dcterms:W3CDTF">2021-02-26T12:42:00Z</dcterms:created>
  <dcterms:modified xsi:type="dcterms:W3CDTF">2021-04-28T16:15:00Z</dcterms:modified>
</cp:coreProperties>
</file>