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0A" w:rsidRDefault="003D760A" w:rsidP="003D760A">
      <w:pPr>
        <w:spacing w:after="0" w:line="240" w:lineRule="auto"/>
        <w:ind w:firstLine="709"/>
        <w:jc w:val="right"/>
        <w:rPr>
          <w:rFonts w:ascii="Arial" w:eastAsia="Times New Roman" w:hAnsi="Arial" w:cs="Arial"/>
          <w:color w:val="000000"/>
          <w:sz w:val="24"/>
          <w:szCs w:val="24"/>
          <w:lang w:eastAsia="ru-RU"/>
        </w:rPr>
      </w:pPr>
      <w:bookmarkStart w:id="0" w:name="_GoBack"/>
      <w:bookmarkEnd w:id="0"/>
      <w:r>
        <w:rPr>
          <w:rFonts w:ascii="Arial" w:eastAsia="Times New Roman" w:hAnsi="Arial" w:cs="Arial"/>
          <w:color w:val="000000"/>
          <w:sz w:val="24"/>
          <w:szCs w:val="24"/>
          <w:lang w:eastAsia="ru-RU"/>
        </w:rPr>
        <w:t>Редакция на 18.05.2020</w:t>
      </w:r>
    </w:p>
    <w:p w:rsidR="00B52EE1" w:rsidRPr="00B52EE1" w:rsidRDefault="00B52EE1" w:rsidP="00B52EE1">
      <w:pPr>
        <w:spacing w:after="0" w:line="240" w:lineRule="auto"/>
        <w:ind w:firstLine="709"/>
        <w:jc w:val="center"/>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АДМИНИСТРАЦИЯ МАЗУРСКОГО СЕЛЬСКОГО ПОСЕЛЕНИЯ</w:t>
      </w:r>
    </w:p>
    <w:p w:rsidR="00B52EE1" w:rsidRPr="00B52EE1" w:rsidRDefault="00B52EE1" w:rsidP="00B52EE1">
      <w:pPr>
        <w:spacing w:after="0" w:line="240" w:lineRule="auto"/>
        <w:ind w:firstLine="709"/>
        <w:jc w:val="center"/>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ПОВОРИНСКОГО МУНИЦИПАЛЬНОГО РАЙОНА ВОРОНЕЖСКОЙ ОБЛАСТИ</w:t>
      </w:r>
    </w:p>
    <w:p w:rsidR="00B52EE1" w:rsidRPr="00B52EE1" w:rsidRDefault="00B52EE1" w:rsidP="00B52EE1">
      <w:pPr>
        <w:spacing w:after="0" w:line="240" w:lineRule="auto"/>
        <w:ind w:firstLine="709"/>
        <w:jc w:val="center"/>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center"/>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ПОСТАНОВЛЕНИЕ</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от 17.12.2015 № 97</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(в ред. пост. от 11.02.2016 №28; от 25.08.2017г. №32; от 22.11.2018г. №55)</w:t>
      </w:r>
    </w:p>
    <w:p w:rsidR="00B52EE1" w:rsidRPr="00B52EE1" w:rsidRDefault="00B52EE1" w:rsidP="00B52EE1">
      <w:pPr>
        <w:spacing w:before="240" w:after="60" w:line="240" w:lineRule="auto"/>
        <w:ind w:firstLine="567"/>
        <w:jc w:val="center"/>
        <w:rPr>
          <w:rFonts w:ascii="Arial" w:eastAsia="Times New Roman" w:hAnsi="Arial" w:cs="Arial"/>
          <w:b/>
          <w:bCs/>
          <w:color w:val="000000"/>
          <w:sz w:val="32"/>
          <w:szCs w:val="32"/>
          <w:lang w:eastAsia="ru-RU"/>
        </w:rPr>
      </w:pPr>
      <w:r w:rsidRPr="00B52EE1">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Земельным кодексом Российской Федерации и руководствуясь Уставом Мазурского сельского поселения, администрация Мазурского сельского поселения ПОСТАНОВЛЯЕТ:</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r w:rsidRPr="00B52EE1">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 Обнародовать настоящее постановление в соответствии с Порядком обнародования муниципальных правовых актов в Мазурском сельском поселении и разместить на официальном сайте администрации Мазурского сельского поселения.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 Настоящее постановление вступает в силу с момента его обнародования.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Глава Мазурского сельского поселения Поворинского муниципального района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Воронежской области </w:t>
      </w:r>
      <w:proofErr w:type="spellStart"/>
      <w:r w:rsidRPr="00B52EE1">
        <w:rPr>
          <w:rFonts w:ascii="Arial" w:eastAsia="Times New Roman" w:hAnsi="Arial" w:cs="Arial"/>
          <w:color w:val="000000"/>
          <w:sz w:val="24"/>
          <w:szCs w:val="24"/>
          <w:lang w:eastAsia="ru-RU"/>
        </w:rPr>
        <w:t>Д.В.Чигарев</w:t>
      </w:r>
      <w:proofErr w:type="spellEnd"/>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lang w:eastAsia="ru-RU"/>
        </w:rPr>
        <w:br w:type="textWrapping" w:clear="all"/>
      </w:r>
      <w:r w:rsidRPr="00B52EE1">
        <w:rPr>
          <w:rFonts w:ascii="Arial" w:eastAsia="Times New Roman" w:hAnsi="Arial" w:cs="Arial"/>
          <w:color w:val="000000"/>
          <w:sz w:val="24"/>
          <w:szCs w:val="24"/>
          <w:lang w:eastAsia="ru-RU"/>
        </w:rPr>
        <w:t>(в ред. пост. от 11.02.2016 №28; от 25.08.2017г. №32; от 22.11.2018г. №55)</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b/>
          <w:bCs/>
          <w:color w:val="000000"/>
          <w:lang w:eastAsia="ru-RU"/>
        </w:rPr>
      </w:pPr>
      <w:bookmarkStart w:id="1" w:name="P33"/>
      <w:bookmarkEnd w:id="1"/>
      <w:r w:rsidRPr="00B52EE1">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I. Общие положения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Предмет регулирования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«Предоставление в собственность, </w:t>
      </w:r>
      <w:r w:rsidRPr="00B52EE1">
        <w:rPr>
          <w:rFonts w:ascii="Arial" w:eastAsia="Times New Roman" w:hAnsi="Arial" w:cs="Arial"/>
          <w:color w:val="000000"/>
          <w:sz w:val="24"/>
          <w:szCs w:val="24"/>
          <w:lang w:eastAsia="ru-RU"/>
        </w:rPr>
        <w:lastRenderedPageBreak/>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Мазурского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Мазурского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Описание заявителей</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shd w:val="clear" w:color="auto" w:fill="FFFFFF"/>
          <w:lang w:eastAsia="ru-RU"/>
        </w:rPr>
        <w:t>От имени заявителей за предоставлением муниципальной услуги могут обратиться</w:t>
      </w:r>
      <w:r w:rsidRPr="00B52EE1">
        <w:rPr>
          <w:rFonts w:ascii="Arial" w:eastAsia="Times New Roman" w:hAnsi="Arial" w:cs="Arial"/>
          <w:color w:val="000000"/>
          <w:sz w:val="24"/>
          <w:szCs w:val="24"/>
          <w:lang w:eastAsia="ru-RU"/>
        </w:rPr>
        <w:t>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1.3.1.</w:t>
      </w:r>
      <w:r w:rsidRPr="00B52EE1">
        <w:rPr>
          <w:rFonts w:ascii="Times New Roman" w:eastAsia="Times New Roman" w:hAnsi="Times New Roman" w:cs="Times New Roman"/>
          <w:color w:val="000000"/>
          <w:sz w:val="14"/>
          <w:szCs w:val="14"/>
          <w:lang w:eastAsia="ru-RU"/>
        </w:rPr>
        <w:t>    </w:t>
      </w:r>
      <w:bookmarkStart w:id="2" w:name="P45"/>
      <w:bookmarkEnd w:id="2"/>
      <w:r w:rsidRPr="00B52EE1">
        <w:rPr>
          <w:rFonts w:ascii="Arial" w:eastAsia="Times New Roman" w:hAnsi="Arial" w:cs="Arial"/>
          <w:color w:val="000000"/>
          <w:sz w:val="24"/>
          <w:szCs w:val="24"/>
          <w:lang w:eastAsia="ru-RU"/>
        </w:rPr>
        <w:t>Орган, предоставляющий муниципальную услугу: администрация Мазурского сельского поселения (далее – администрация).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Администрация расположена по адресу: с. Мазурка, пл. Революции,25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Мазурского сельского поселения, МФЦ приводятся в приложении № 1 к настоящему Административному регламенту и размещаются: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 официальном сайте администрации в сети Интернет (mazurskoe.ru);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lastRenderedPageBreak/>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 официальном сайте МФЦ (mfc.vrn.ru);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 информационном стенде в администрации;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 информационном стенде в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непосредственно в администрации,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непосредственно в МФЦ</w:t>
      </w:r>
      <w:r w:rsidRPr="00B52EE1">
        <w:rPr>
          <w:rFonts w:ascii="Arial" w:eastAsia="Times New Roman" w:hAnsi="Arial" w:cs="Arial"/>
          <w:color w:val="000000"/>
          <w:sz w:val="16"/>
          <w:szCs w:val="16"/>
          <w:vertAlign w:val="superscript"/>
          <w:lang w:eastAsia="ru-RU"/>
        </w:rPr>
        <w:t> </w:t>
      </w:r>
      <w:r w:rsidRPr="00B52EE1">
        <w:rPr>
          <w:rFonts w:ascii="Arial" w:eastAsia="Times New Roman" w:hAnsi="Arial" w:cs="Arial"/>
          <w:color w:val="000000"/>
          <w:sz w:val="24"/>
          <w:szCs w:val="24"/>
          <w:lang w:eastAsia="ru-RU"/>
        </w:rPr>
        <w:t>;</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52EE1">
        <w:rPr>
          <w:rFonts w:ascii="Arial" w:eastAsia="Times New Roman" w:hAnsi="Arial" w:cs="Arial"/>
          <w:color w:val="000000"/>
          <w:sz w:val="16"/>
          <w:szCs w:val="16"/>
          <w:vertAlign w:val="superscript"/>
          <w:lang w:eastAsia="ru-RU"/>
        </w:rPr>
        <w:t> </w:t>
      </w:r>
      <w:r w:rsidRPr="00B52EE1">
        <w:rPr>
          <w:rFonts w:ascii="Arial" w:eastAsia="Times New Roman" w:hAnsi="Arial" w:cs="Arial"/>
          <w:color w:val="000000"/>
          <w:sz w:val="24"/>
          <w:szCs w:val="24"/>
          <w:lang w:eastAsia="ru-RU"/>
        </w:rPr>
        <w:t>(далее - уполномоченные должностные лица).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текст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формы, образцы заявлений, иных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 порядке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 ходе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об отказе в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1.3.7.</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B52EE1">
        <w:rPr>
          <w:rFonts w:ascii="Arial" w:eastAsia="Times New Roman" w:hAnsi="Arial" w:cs="Arial"/>
          <w:color w:val="000000"/>
          <w:sz w:val="24"/>
          <w:szCs w:val="24"/>
          <w:lang w:eastAsia="ru-RU"/>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Стандарт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Наименование органа, представляющего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2.2.1.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Орган, предоставляющий муниципальную услугу: администрация Мазурского сельского поселения.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2.2.2.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2.2.3.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Мазурского сельского поселения №44 от 03.12.2015года.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Результат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заключение договора купли-продажи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заключение договора аренды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заключение договора безвозмездного пользования земельным участком;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принятие решения о предоставлении земельного участка в собственность бесплатно;</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принятие решения о предоставлении земельного участка в постоянное (бессрочное) пользование;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принятие решения об </w:t>
      </w:r>
      <w:proofErr w:type="spellStart"/>
      <w:r w:rsidRPr="00B52EE1">
        <w:rPr>
          <w:rFonts w:ascii="Arial" w:eastAsia="Times New Roman" w:hAnsi="Arial" w:cs="Arial"/>
          <w:color w:val="000000"/>
          <w:sz w:val="24"/>
          <w:szCs w:val="24"/>
          <w:lang w:eastAsia="ru-RU"/>
        </w:rPr>
        <w:t>отказев</w:t>
      </w:r>
      <w:proofErr w:type="spellEnd"/>
      <w:r w:rsidRPr="00B52EE1">
        <w:rPr>
          <w:rFonts w:ascii="Arial" w:eastAsia="Times New Roman" w:hAnsi="Arial" w:cs="Arial"/>
          <w:color w:val="000000"/>
          <w:sz w:val="24"/>
          <w:szCs w:val="24"/>
          <w:lang w:eastAsia="ru-RU"/>
        </w:rPr>
        <w:t>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Срок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2.4.1.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В срок не более чем тридцать дней со дня поступления заявления о предоставлении земельного участка администрация Мазурского сельского поселения рассматривает поступившее заявление, проверяет наличие или отсутствие </w:t>
      </w:r>
      <w:proofErr w:type="spellStart"/>
      <w:r w:rsidRPr="00B52EE1">
        <w:rPr>
          <w:rFonts w:ascii="Arial" w:eastAsia="Times New Roman" w:hAnsi="Arial" w:cs="Arial"/>
          <w:color w:val="000000"/>
          <w:sz w:val="24"/>
          <w:szCs w:val="24"/>
          <w:lang w:eastAsia="ru-RU"/>
        </w:rPr>
        <w:t>основанийдля</w:t>
      </w:r>
      <w:proofErr w:type="spellEnd"/>
      <w:r w:rsidRPr="00B52EE1">
        <w:rPr>
          <w:rFonts w:ascii="Arial" w:eastAsia="Times New Roman" w:hAnsi="Arial" w:cs="Arial"/>
          <w:color w:val="000000"/>
          <w:sz w:val="24"/>
          <w:szCs w:val="24"/>
          <w:lang w:eastAsia="ru-RU"/>
        </w:rPr>
        <w:t xml:space="preserve"> отказа в предоставлении земельного участка без </w:t>
      </w:r>
      <w:r w:rsidRPr="00B52EE1">
        <w:rPr>
          <w:rFonts w:ascii="Arial" w:eastAsia="Times New Roman" w:hAnsi="Arial" w:cs="Arial"/>
          <w:color w:val="000000"/>
          <w:sz w:val="24"/>
          <w:szCs w:val="24"/>
          <w:lang w:eastAsia="ru-RU"/>
        </w:rPr>
        <w:lastRenderedPageBreak/>
        <w:t>проведения торгов и по результатам рассмотрения и проверки совершает одно из следующих действий:</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2.4.2.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Мазурского сельского поселения возвращает это заявление заявителю.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При этом указываются причины возврата заявления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2.5.</w:t>
      </w:r>
      <w:r w:rsidRPr="00B52EE1">
        <w:rPr>
          <w:rFonts w:ascii="Times New Roman" w:eastAsia="Times New Roman" w:hAnsi="Times New Roman" w:cs="Times New Roman"/>
          <w:color w:val="000000"/>
          <w:sz w:val="14"/>
          <w:szCs w:val="14"/>
          <w:lang w:eastAsia="ru-RU"/>
        </w:rPr>
        <w:t>           </w:t>
      </w:r>
      <w:bookmarkStart w:id="3" w:name="Par2"/>
      <w:bookmarkEnd w:id="3"/>
      <w:r w:rsidRPr="00B52EE1">
        <w:rPr>
          <w:rFonts w:ascii="Arial" w:eastAsia="Times New Roman" w:hAnsi="Arial" w:cs="Arial"/>
          <w:color w:val="000000"/>
          <w:sz w:val="24"/>
          <w:szCs w:val="24"/>
          <w:lang w:eastAsia="ru-RU"/>
        </w:rPr>
        <w:t>Правовые основы для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Конституцией Российской Федерации, принятой на всенародном голосовании 12.12.1993 («Собрание законодательства РФ», 26.01.2009, № 4, ст. </w:t>
      </w:r>
      <w:r w:rsidRPr="00B52EE1">
        <w:rPr>
          <w:rFonts w:ascii="Arial" w:eastAsia="Times New Roman" w:hAnsi="Arial" w:cs="Arial"/>
          <w:color w:val="000000"/>
          <w:sz w:val="24"/>
          <w:szCs w:val="24"/>
          <w:lang w:eastAsia="ru-RU"/>
        </w:rPr>
        <w:lastRenderedPageBreak/>
        <w:t>445; «Российская газета», 25.12.1993, № 237; «Парламентская газета», 26-29.01.2009, № 4);</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B52EE1">
        <w:rPr>
          <w:rFonts w:ascii="Arial" w:eastAsia="Times New Roman" w:hAnsi="Arial" w:cs="Arial"/>
          <w:color w:val="000000"/>
          <w:sz w:val="24"/>
          <w:szCs w:val="24"/>
          <w:lang w:eastAsia="ru-RU"/>
        </w:rPr>
        <w:t>предоставленияземельного</w:t>
      </w:r>
      <w:proofErr w:type="spellEnd"/>
      <w:r w:rsidRPr="00B52EE1">
        <w:rPr>
          <w:rFonts w:ascii="Arial" w:eastAsia="Times New Roman" w:hAnsi="Arial" w:cs="Arial"/>
          <w:color w:val="000000"/>
          <w:sz w:val="24"/>
          <w:szCs w:val="24"/>
          <w:lang w:eastAsia="ru-RU"/>
        </w:rPr>
        <w:t xml:space="preserve">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Уставом Мазурского сельского поселения;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 иными действующими в данной сфере нормативными правовыми актами.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Исчерпывающий перечень документов, необходимых для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2.6.1.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1) заявление о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заявлении о предоставлении земельного участка без проведения торгов указываются: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кадастровый номер испрашиваемого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цель использования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почтовый адрес и (или) адрес электронной почты для связи с заявителем.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Заявление на бумажном носителе представляется: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посредством почтового отправления;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виде бумажного документа, который направляется заявителю посредством почтового отправления;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lastRenderedPageBreak/>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Symbol" w:eastAsia="Times New Roman" w:hAnsi="Symbol" w:cs="Arial"/>
          <w:color w:val="000000"/>
          <w:sz w:val="24"/>
          <w:szCs w:val="24"/>
          <w:lang w:eastAsia="ru-RU"/>
        </w:rPr>
        <w:sym w:font="Symbol" w:char="F02D"/>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виде электронного документа, который направляется заявителю посредством электронной почты.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электронной подписью заявителя (представителя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лица, действующего от имени юридического лица без доверенности;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 же если заявление подписано усиленной квалифицированной электронной подписью.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о комплексном освоении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 подпунктом 2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подтверждающий членство заявителя в некоммерческой организации;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решение органа некоммерческой организации о распределении испрашиваемого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3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 подтверждающий членство заявителя в некоммерческой организации;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решение органа некоммерческой организации о распределении земельного участка заявителю;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4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5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6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7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9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10 пункта 2 статьи 39.3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о развитии застроенной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2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3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органа некоммерческой организации о приобретении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6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7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8 статьи 39.5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право на приобретение земельного участка, установленные законом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4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соглашение или иной документ, предусматривающий выполнение международных обязательств;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5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на основании которого образован испрашиваемый земельный участок, принятое до 1 марта 2015;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6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о комплексном освоении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договор, подтверждающий членство заявителя в некоммерческой организации;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7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 подтверждающий членство заявителя в некоммерческой организации;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решение органа некоммерческой организации о распределении земельного участка заявителю;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8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решение органа некоммерческой организации о приобретении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9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10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11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13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договор о развитии застроенной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13.1.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об освоении территории в целях строительства жилья экономического класса;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договор о комплексном освоении территории в целях строительства жилья экономического класса;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 14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15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16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18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23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концессионное соглашение;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23.1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-подпунктом 32 пункта 2 статьи 39.6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статьей 39.9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3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4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5 части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8 части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договор найма служебного жилого помещения;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12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15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решение Воронежской области о создании некоммерческой организации;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подпунктом 16 пункта 2 статьи 39.10 ЗК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Мазурского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Заявление представляются в виде файлов в формате </w:t>
      </w:r>
      <w:proofErr w:type="spellStart"/>
      <w:r w:rsidRPr="00B52EE1">
        <w:rPr>
          <w:rFonts w:ascii="Arial" w:eastAsia="Times New Roman" w:hAnsi="Arial" w:cs="Arial"/>
          <w:color w:val="000000"/>
          <w:sz w:val="24"/>
          <w:szCs w:val="24"/>
          <w:lang w:eastAsia="ru-RU"/>
        </w:rPr>
        <w:t>doc</w:t>
      </w:r>
      <w:proofErr w:type="spellEnd"/>
      <w:r w:rsidRPr="00B52EE1">
        <w:rPr>
          <w:rFonts w:ascii="Arial" w:eastAsia="Times New Roman" w:hAnsi="Arial" w:cs="Arial"/>
          <w:color w:val="000000"/>
          <w:sz w:val="24"/>
          <w:szCs w:val="24"/>
          <w:lang w:eastAsia="ru-RU"/>
        </w:rPr>
        <w:t xml:space="preserve">, </w:t>
      </w:r>
      <w:proofErr w:type="spellStart"/>
      <w:r w:rsidRPr="00B52EE1">
        <w:rPr>
          <w:rFonts w:ascii="Arial" w:eastAsia="Times New Roman" w:hAnsi="Arial" w:cs="Arial"/>
          <w:color w:val="000000"/>
          <w:sz w:val="24"/>
          <w:szCs w:val="24"/>
          <w:lang w:eastAsia="ru-RU"/>
        </w:rPr>
        <w:t>docx</w:t>
      </w:r>
      <w:proofErr w:type="spellEnd"/>
      <w:r w:rsidRPr="00B52EE1">
        <w:rPr>
          <w:rFonts w:ascii="Arial" w:eastAsia="Times New Roman" w:hAnsi="Arial" w:cs="Arial"/>
          <w:color w:val="000000"/>
          <w:sz w:val="24"/>
          <w:szCs w:val="24"/>
          <w:lang w:eastAsia="ru-RU"/>
        </w:rPr>
        <w:t xml:space="preserve">, </w:t>
      </w:r>
      <w:proofErr w:type="spellStart"/>
      <w:r w:rsidRPr="00B52EE1">
        <w:rPr>
          <w:rFonts w:ascii="Arial" w:eastAsia="Times New Roman" w:hAnsi="Arial" w:cs="Arial"/>
          <w:color w:val="000000"/>
          <w:sz w:val="24"/>
          <w:szCs w:val="24"/>
          <w:lang w:eastAsia="ru-RU"/>
        </w:rPr>
        <w:t>txt</w:t>
      </w:r>
      <w:proofErr w:type="spellEnd"/>
      <w:r w:rsidRPr="00B52EE1">
        <w:rPr>
          <w:rFonts w:ascii="Arial" w:eastAsia="Times New Roman" w:hAnsi="Arial" w:cs="Arial"/>
          <w:color w:val="000000"/>
          <w:sz w:val="24"/>
          <w:szCs w:val="24"/>
          <w:lang w:eastAsia="ru-RU"/>
        </w:rPr>
        <w:t xml:space="preserve">, </w:t>
      </w:r>
      <w:proofErr w:type="spellStart"/>
      <w:r w:rsidRPr="00B52EE1">
        <w:rPr>
          <w:rFonts w:ascii="Arial" w:eastAsia="Times New Roman" w:hAnsi="Arial" w:cs="Arial"/>
          <w:color w:val="000000"/>
          <w:sz w:val="24"/>
          <w:szCs w:val="24"/>
          <w:lang w:eastAsia="ru-RU"/>
        </w:rPr>
        <w:t>xls</w:t>
      </w:r>
      <w:proofErr w:type="spellEnd"/>
      <w:r w:rsidRPr="00B52EE1">
        <w:rPr>
          <w:rFonts w:ascii="Arial" w:eastAsia="Times New Roman" w:hAnsi="Arial" w:cs="Arial"/>
          <w:color w:val="000000"/>
          <w:sz w:val="24"/>
          <w:szCs w:val="24"/>
          <w:lang w:eastAsia="ru-RU"/>
        </w:rPr>
        <w:t xml:space="preserve">, </w:t>
      </w:r>
      <w:proofErr w:type="spellStart"/>
      <w:r w:rsidRPr="00B52EE1">
        <w:rPr>
          <w:rFonts w:ascii="Arial" w:eastAsia="Times New Roman" w:hAnsi="Arial" w:cs="Arial"/>
          <w:color w:val="000000"/>
          <w:sz w:val="24"/>
          <w:szCs w:val="24"/>
          <w:lang w:eastAsia="ru-RU"/>
        </w:rPr>
        <w:t>xlsx</w:t>
      </w:r>
      <w:proofErr w:type="spellEnd"/>
      <w:r w:rsidRPr="00B52EE1">
        <w:rPr>
          <w:rFonts w:ascii="Arial" w:eastAsia="Times New Roman" w:hAnsi="Arial" w:cs="Arial"/>
          <w:color w:val="000000"/>
          <w:sz w:val="24"/>
          <w:szCs w:val="24"/>
          <w:lang w:eastAsia="ru-RU"/>
        </w:rPr>
        <w:t xml:space="preserve">, </w:t>
      </w:r>
      <w:proofErr w:type="spellStart"/>
      <w:r w:rsidRPr="00B52EE1">
        <w:rPr>
          <w:rFonts w:ascii="Arial" w:eastAsia="Times New Roman" w:hAnsi="Arial" w:cs="Arial"/>
          <w:color w:val="000000"/>
          <w:sz w:val="24"/>
          <w:szCs w:val="24"/>
          <w:lang w:eastAsia="ru-RU"/>
        </w:rPr>
        <w:t>rtf</w:t>
      </w:r>
      <w:proofErr w:type="spellEnd"/>
      <w:r w:rsidRPr="00B52EE1">
        <w:rPr>
          <w:rFonts w:ascii="Arial" w:eastAsia="Times New Roman" w:hAnsi="Arial" w:cs="Arial"/>
          <w:color w:val="000000"/>
          <w:sz w:val="24"/>
          <w:szCs w:val="24"/>
          <w:lang w:eastAsia="ru-RU"/>
        </w:rPr>
        <w:t>, если указанное заявление предоставляются в форме электронного документа посредством электронной почты.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утвержденный проект межевания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утвержденный проект планировки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Названные документы находятся в распоряжении администрации Мазурского сельского поселения (органа предоставляющего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xml:space="preserve">-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w:t>
      </w:r>
      <w:r w:rsidRPr="00B52EE1">
        <w:rPr>
          <w:rFonts w:ascii="Arial" w:eastAsia="Times New Roman" w:hAnsi="Arial" w:cs="Arial"/>
          <w:color w:val="000000"/>
          <w:sz w:val="24"/>
          <w:szCs w:val="24"/>
          <w:lang w:eastAsia="ru-RU"/>
        </w:rPr>
        <w:lastRenderedPageBreak/>
        <w:t>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Запрещается требовать от заявителя: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Мазурского сельского поселения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xml:space="preserve">Кадастровые работы выполняются кадастровыми </w:t>
      </w:r>
      <w:proofErr w:type="spellStart"/>
      <w:r w:rsidRPr="00B52EE1">
        <w:rPr>
          <w:rFonts w:ascii="Arial" w:eastAsia="Times New Roman" w:hAnsi="Arial" w:cs="Arial"/>
          <w:color w:val="000000"/>
          <w:sz w:val="24"/>
          <w:szCs w:val="24"/>
          <w:lang w:eastAsia="ru-RU"/>
        </w:rPr>
        <w:t>инженерамиимеющими</w:t>
      </w:r>
      <w:proofErr w:type="spellEnd"/>
      <w:r w:rsidRPr="00B52EE1">
        <w:rPr>
          <w:rFonts w:ascii="Arial" w:eastAsia="Times New Roman" w:hAnsi="Arial" w:cs="Arial"/>
          <w:color w:val="000000"/>
          <w:sz w:val="24"/>
          <w:szCs w:val="24"/>
          <w:lang w:eastAsia="ru-RU"/>
        </w:rPr>
        <w:t xml:space="preserve">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2.7</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В течение десяти дней со дня поступления заявления о предоставлении земельного участка без проведения торгов на бумажном носителе администрация Мазурского сельского поселения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2.8.</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spellStart"/>
      <w:r w:rsidRPr="00B52EE1">
        <w:rPr>
          <w:rFonts w:ascii="Arial" w:eastAsia="Times New Roman" w:hAnsi="Arial" w:cs="Arial"/>
          <w:color w:val="000000"/>
          <w:sz w:val="24"/>
          <w:szCs w:val="24"/>
          <w:lang w:eastAsia="ru-RU"/>
        </w:rPr>
        <w:t>случаевесли</w:t>
      </w:r>
      <w:proofErr w:type="spellEnd"/>
      <w:r w:rsidRPr="00B52EE1">
        <w:rPr>
          <w:rFonts w:ascii="Arial" w:eastAsia="Times New Roman" w:hAnsi="Arial" w:cs="Arial"/>
          <w:color w:val="000000"/>
          <w:sz w:val="24"/>
          <w:szCs w:val="24"/>
          <w:lang w:eastAsia="ru-RU"/>
        </w:rPr>
        <w:t xml:space="preserve">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(в ред. пост. от 22.11.2018г. №55)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B52EE1">
        <w:rPr>
          <w:rFonts w:ascii="Arial" w:eastAsia="Times New Roman" w:hAnsi="Arial" w:cs="Arial"/>
          <w:color w:val="000000"/>
          <w:sz w:val="24"/>
          <w:szCs w:val="24"/>
          <w:lang w:eastAsia="ru-RU"/>
        </w:rPr>
        <w:lastRenderedPageBreak/>
        <w:t>завершено), размещение которых допускается на основании сервитута ,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ред. пост. от 22.11.2018г. №55)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B52EE1">
        <w:rPr>
          <w:rFonts w:ascii="Arial" w:eastAsia="Times New Roman" w:hAnsi="Arial" w:cs="Arial"/>
          <w:color w:val="000000"/>
          <w:sz w:val="24"/>
          <w:szCs w:val="24"/>
          <w:lang w:eastAsia="ru-RU"/>
        </w:rPr>
        <w:lastRenderedPageBreak/>
        <w:t>39.11 Земельного кодекса РФ и администрацией Мазурского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(доп. пост. от 22.11.2018г. №55)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B52EE1">
        <w:rPr>
          <w:rFonts w:ascii="Arial" w:eastAsia="Times New Roman" w:hAnsi="Arial" w:cs="Arial"/>
          <w:color w:val="000000"/>
          <w:sz w:val="24"/>
          <w:szCs w:val="24"/>
          <w:lang w:eastAsia="ru-RU"/>
        </w:rPr>
        <w:lastRenderedPageBreak/>
        <w:t>предоставлении земельного участка обратилось иное не указанное в этом решении лицо;</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(доп. пост. от 22.11.2018г. №55)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2.9.</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Муниципальная услуга предоставляется на безвозмездной основе.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2.10.</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Доступ заявителей к парковочным местам является бесплатным.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стульями и столами для оформления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режим работы органов, предоставляющих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образцы оформления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proofErr w:type="spellStart"/>
      <w:r w:rsidRPr="00B52EE1">
        <w:rPr>
          <w:rFonts w:ascii="Arial" w:eastAsia="Times New Roman" w:hAnsi="Arial" w:cs="Arial"/>
          <w:color w:val="000000"/>
          <w:sz w:val="24"/>
          <w:szCs w:val="24"/>
          <w:lang w:eastAsia="ru-RU"/>
        </w:rPr>
        <w:t>П.п</w:t>
      </w:r>
      <w:proofErr w:type="spellEnd"/>
      <w:r w:rsidRPr="00B52EE1">
        <w:rPr>
          <w:rFonts w:ascii="Arial" w:eastAsia="Times New Roman" w:hAnsi="Arial" w:cs="Arial"/>
          <w:color w:val="000000"/>
          <w:sz w:val="24"/>
          <w:szCs w:val="24"/>
          <w:lang w:eastAsia="ru-RU"/>
        </w:rPr>
        <w:t>. 2.12.6. доп. пост. от 11.02.2016 №28</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2.12.6.Требования к обеспечению условий доступности муниципальных услуг для инвалидов.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w:t>
      </w:r>
      <w:r w:rsidRPr="00B52EE1">
        <w:rPr>
          <w:rFonts w:ascii="Arial" w:eastAsia="Times New Roman" w:hAnsi="Arial" w:cs="Arial"/>
          <w:color w:val="000000"/>
          <w:sz w:val="24"/>
          <w:szCs w:val="24"/>
          <w:lang w:eastAsia="ru-RU"/>
        </w:rPr>
        <w:lastRenderedPageBreak/>
        <w:t>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Показатели доступности и качества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2.13.1.Показателями доступности муниципальной услуги являются: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соблюдение графика работы органа предоставляющего услугу;</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возможность получения муниципальной услуги в МФЦ</w:t>
      </w:r>
      <w:r w:rsidRPr="00B52EE1">
        <w:rPr>
          <w:rFonts w:ascii="Arial" w:eastAsia="Times New Roman" w:hAnsi="Arial" w:cs="Arial"/>
          <w:color w:val="000000"/>
          <w:sz w:val="16"/>
          <w:szCs w:val="16"/>
          <w:vertAlign w:val="superscript"/>
          <w:lang w:eastAsia="ru-RU"/>
        </w:rPr>
        <w:t> </w:t>
      </w:r>
      <w:r w:rsidRPr="00B52EE1">
        <w:rPr>
          <w:rFonts w:ascii="Arial" w:eastAsia="Times New Roman" w:hAnsi="Arial" w:cs="Arial"/>
          <w:color w:val="000000"/>
          <w:sz w:val="24"/>
          <w:szCs w:val="24"/>
          <w:lang w:eastAsia="ru-RU"/>
        </w:rPr>
        <w:t>;</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2.13.2.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Показателями качества муниципальной услуги являются: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соблюдение сроков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2.14.1.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2.14.2.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2.14.3.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(mazurskoe.ru),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2.14.4.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B52EE1">
        <w:rPr>
          <w:rFonts w:ascii="Arial" w:eastAsia="Times New Roman" w:hAnsi="Arial" w:cs="Arial"/>
          <w:color w:val="000000"/>
          <w:sz w:val="24"/>
          <w:szCs w:val="24"/>
          <w:lang w:eastAsia="ru-RU"/>
        </w:rPr>
        <w:lastRenderedPageBreak/>
        <w:t>услуг (функций) и (или) Портала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Исчерпывающий перечень административных процедур.</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прием и регистрация заявления о предоставлении земельного участка без проведения торгов и прилагаемых к нему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проверка заявления на соответствие требованиям пункта 2.6.1.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3.2.1.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К заявлению должны быть приложены документы, указанные в п. 2.6.1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3.2.2.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регистрирует заявление с прилагаемым комплектом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3.2.3.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Мазурского сельского поселения в течение одного рабочего дня с момента регистрации.</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Times New Roman" w:eastAsia="Times New Roman" w:hAnsi="Times New Roman" w:cs="Times New Roman"/>
          <w:color w:val="000000"/>
          <w:sz w:val="24"/>
          <w:szCs w:val="24"/>
          <w:lang w:eastAsia="ru-RU"/>
        </w:rPr>
        <w:t>3.2.4.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3.2.5.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Результатом административной процедуры является регистрация заявления и комплекта документов.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3.2.6.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Максимальный срок исполнения административной процедуры - 1 день.</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lastRenderedPageBreak/>
        <w:t>3.3.1.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3.3.7.</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Times New Roman" w:eastAsia="Times New Roman" w:hAnsi="Times New Roman" w:cs="Times New Roman"/>
          <w:color w:val="000000"/>
          <w:sz w:val="24"/>
          <w:szCs w:val="24"/>
          <w:lang w:eastAsia="ru-RU"/>
        </w:rPr>
        <w:t>3.3.8.</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3.4.1.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 в Управлении Федеральной службы государственной регистрации, кадастра и картографии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б) в Управлении Федеральной налоговой службы по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в отдел Поворинского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3.5.1.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3.5.2.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Проекты договора купли-продажи, проекта договора аренды земельного участка или проекта договора безвозмездного пользования земельным </w:t>
      </w:r>
      <w:proofErr w:type="spellStart"/>
      <w:r w:rsidRPr="00B52EE1">
        <w:rPr>
          <w:rFonts w:ascii="Arial" w:eastAsia="Times New Roman" w:hAnsi="Arial" w:cs="Arial"/>
          <w:color w:val="000000"/>
          <w:sz w:val="24"/>
          <w:szCs w:val="24"/>
          <w:lang w:eastAsia="ru-RU"/>
        </w:rPr>
        <w:t>участком,решение</w:t>
      </w:r>
      <w:proofErr w:type="spellEnd"/>
      <w:r w:rsidRPr="00B52EE1">
        <w:rPr>
          <w:rFonts w:ascii="Arial" w:eastAsia="Times New Roman" w:hAnsi="Arial" w:cs="Arial"/>
          <w:color w:val="000000"/>
          <w:sz w:val="24"/>
          <w:szCs w:val="24"/>
          <w:lang w:eastAsia="ru-RU"/>
        </w:rPr>
        <w:t xml:space="preserve">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3.5.3.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3.5.4.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Максимальный срок исполнения административной процедуры – 3 рабочих дня.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3.6.</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3.6.1.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w:t>
      </w:r>
      <w:r w:rsidRPr="00B52EE1">
        <w:rPr>
          <w:rFonts w:ascii="Arial" w:eastAsia="Times New Roman" w:hAnsi="Arial" w:cs="Arial"/>
          <w:color w:val="000000"/>
          <w:sz w:val="24"/>
          <w:szCs w:val="24"/>
          <w:lang w:eastAsia="ru-RU"/>
        </w:rPr>
        <w:lastRenderedPageBreak/>
        <w:t>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3.6.2.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3.6.3.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3.6.4.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Максимальный срок исполнения административной процедуры - 2 рабочих дня.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3.7.</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3.7.1.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3.7.2.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3.7.3.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24"/>
          <w:szCs w:val="24"/>
          <w:lang w:eastAsia="ru-RU"/>
        </w:rPr>
        <w:t>3.7.4.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3.8.</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Times New Roman" w:eastAsia="Times New Roman" w:hAnsi="Times New Roman" w:cs="Times New Roman"/>
          <w:color w:val="000000"/>
          <w:sz w:val="24"/>
          <w:szCs w:val="24"/>
          <w:lang w:eastAsia="ru-RU"/>
        </w:rPr>
        <w:t>3.8.1.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52EE1" w:rsidRPr="00B52EE1" w:rsidRDefault="00B52EE1" w:rsidP="00B52EE1">
      <w:pPr>
        <w:spacing w:after="0" w:line="240" w:lineRule="auto"/>
        <w:ind w:firstLine="709"/>
        <w:jc w:val="both"/>
        <w:rPr>
          <w:rFonts w:ascii="Arial" w:eastAsia="Times New Roman" w:hAnsi="Arial" w:cs="Arial"/>
          <w:color w:val="000000"/>
          <w:lang w:eastAsia="ru-RU"/>
        </w:rPr>
      </w:pPr>
      <w:r w:rsidRPr="00B52EE1">
        <w:rPr>
          <w:rFonts w:ascii="Arial" w:eastAsia="Times New Roman" w:hAnsi="Arial" w:cs="Arial"/>
          <w:color w:val="000000"/>
          <w:sz w:val="24"/>
          <w:szCs w:val="24"/>
          <w:lang w:eastAsia="ru-RU"/>
        </w:rPr>
        <w:t> </w:t>
      </w:r>
    </w:p>
    <w:p w:rsidR="00B52EE1" w:rsidRPr="00B52EE1" w:rsidRDefault="00B52EE1" w:rsidP="00B52EE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Формы контроля за исполнением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4.1.</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B52EE1">
        <w:rPr>
          <w:rFonts w:ascii="Arial" w:eastAsia="Times New Roman" w:hAnsi="Arial" w:cs="Arial"/>
          <w:color w:val="000000"/>
          <w:sz w:val="24"/>
          <w:szCs w:val="24"/>
          <w:lang w:eastAsia="ru-RU"/>
        </w:rPr>
        <w:lastRenderedPageBreak/>
        <w:t>местного самоуправления, ответственными за организацию работы по предоставлению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4.2.</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4.3.</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4.4.</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Проведение текущего контроля должно осуществляться не реже двух раз в год.</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4.5.</w:t>
      </w:r>
      <w:r w:rsidRPr="00B52EE1">
        <w:rPr>
          <w:rFonts w:ascii="Times New Roman" w:eastAsia="Times New Roman" w:hAnsi="Times New Roman" w:cs="Times New Roman"/>
          <w:color w:val="000000"/>
          <w:sz w:val="14"/>
          <w:szCs w:val="14"/>
          <w:lang w:eastAsia="ru-RU"/>
        </w:rPr>
        <w:t>           </w:t>
      </w:r>
      <w:r w:rsidRPr="00B52EE1">
        <w:rPr>
          <w:rFonts w:ascii="Arial" w:eastAsia="Times New Roman" w:hAnsi="Arial" w:cs="Arial"/>
          <w:color w:val="000000"/>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Раздел 5. в ред. пост. от 22.11.2018г. №55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Оснований для отказа в рассмотрении жалобы не имеется.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w:t>
      </w:r>
      <w:r w:rsidRPr="00B52EE1">
        <w:rPr>
          <w:rFonts w:ascii="Arial" w:eastAsia="Times New Roman" w:hAnsi="Arial" w:cs="Arial"/>
          <w:color w:val="000000"/>
          <w:sz w:val="24"/>
          <w:szCs w:val="24"/>
          <w:lang w:eastAsia="ru-RU"/>
        </w:rPr>
        <w:lastRenderedPageBreak/>
        <w:t>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5.9. По результатам рассмотрения жалобы принимается одно из следующих решений:</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 в удовлетворении жалобы отказывается.</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5.12. Порядок обжалования решения по жалобе.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br w:type="textWrapping" w:clear="all"/>
        <w:t>Приложение №1</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 административному</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регламенту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1. Место нахождения администрации Мазурского сельского поселения Поворинского муниципального района Воронежской области : с.Мазурка,пл.Революции,25, Поворинский район</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График работы администрации Мазурского сельского поселения Поворинского муниципального района Воронежской области: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понедельник – пятница : с 08.00 до 16.00;</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перерыв: с 12.00 до 13.00.</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Официальный сайт администрации Мазурского сельского поселения Поворинского муниципального района Воронежской области в сети Интернет: www.mazurskoe.ru.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Адрес электронной почты администрации Мазурского сельского поселения Поворинского муниципального района Воронежской области: mazurka.adm@yandex.ru.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2. Телефоны для справок: 8(47376)57246;57245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3.1. Место нахождения АУ «МФЦ»: 394026, г. Воронеж, ул. Дружинников, 3б (Коминтерновский район).</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Телефон для справок АУ «МФЦ»: (473) 226-99-99.</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Официальный сайт АУ «МФЦ» в сети Интернет: mfc.vr№.ru.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Адрес электронной почты АУ «МФЦ»: odno-okno@mail.ru.</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График работы АУ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вторник, четверг, пятница: с 09.00 до 18.00;</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среда: с 11.00 до 20.00;</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суббота: с 09.00 до 16.45.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3.2. Место нахождения филиала АУ «МФЦ» в Поворинском муниципальном районе:</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397350 г.Поворино,пер.Школьный,д.7</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Телефон для справок филиала АУ «МФЦ»:8(47376) 4-45-00.</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График работы филиала АУ «МФЦ»:</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понедельник, вторник, среда, четверг с 8-00 до 17 часов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пятница с 8 -00 до 15-45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перерыв 12-00- до 12-45</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выходные: суббота и воскресенье</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br w:type="textWrapping" w:clear="all"/>
        <w:t>Приложение № 2</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 административному</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регламенту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Блок-схема последовательности действий при предоставлении муниципальной услуги</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7D58595A" wp14:editId="4168BA25">
                <wp:extent cx="76200" cy="180975"/>
                <wp:effectExtent l="0" t="0" r="0" b="0"/>
                <wp:docPr id="20" name="AutoShape 11" descr="data:image/png;base64,iVBORw0KGgoAAAANSUhEUgAAAAgAAAATCAYAAACtHkzTAAAAAXNSR0IArs4c6QAAAARnQU1BAACxjwv8YQUAAAAJcEhZcwAADsMAAA7DAcdvqGQAAAA2SURBVChTY8AC/kNpnGBUAQSQpwAkiAuDATYJGIYDvJIgQFABCOCVBAGCCkAAryQIIClgYAAAEpUq1vEgI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ata:image/png;base64,iVBORw0KGgoAAAANSUhEUgAAAAgAAAATCAYAAACtHkzTAAAAAXNSR0IArs4c6QAAAARnQU1BAACxjwv8YQUAAAAJcEhZcwAADsMAAA7DAcdvqGQAAAA2SURBVChTY8AC/kNpnGBUAQSQpwAkiAuDATYJGIYDvJIgQFABCOCVBAGCCkAAryQIIClgYAAAEpUq1vEgIQ4AAAAASUVORK5CYII="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3447B4D1" wp14:editId="3DF08580">
                <wp:extent cx="76200" cy="133350"/>
                <wp:effectExtent l="0" t="0" r="0" b="0"/>
                <wp:docPr id="19" name="AutoShape 12" descr="data:image/png;base64,iVBORw0KGgoAAAANSUhEUgAAAAgAAAAOCAYAAAASVl2WAAAAAXNSR0IArs4c6QAAAARnQU1BAACxjwv8YQUAAAAJcEhZcwAADsMAAA7DAcdvqGQAAAA0SURBVChTY8AC/kNpnGCgFIAEcWEwwCYBw3CAVxIECCoAAbySIEBQAQjglQQBggqQAAMDAJL+JNw/9eU4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ata:image/png;base64,iVBORw0KGgoAAAANSUhEUgAAAAgAAAAOCAYAAAASVl2WAAAAAXNSR0IArs4c6QAAAARnQU1BAACxjwv8YQUAAAAJcEhZcwAADsMAAA7DAcdvqGQAAAA0SURBVChTY8AC/kNpnGCgFIAEcWEwwCYBw3CAVxIECCoAAbySIEBQAQjglQQBggqQAAMDAJL+JNw/9eU4AAAAAElFTkSuQmCC"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29FE482A" wp14:editId="1B232F47">
                <wp:extent cx="76200" cy="228600"/>
                <wp:effectExtent l="0" t="0" r="0" b="0"/>
                <wp:docPr id="18" name="AutoShape 13"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ata:image/png;base64,iVBORw0KGgoAAAANSUhEUgAAAAgAAAAYCAYAAADH2bwQAAAAAXNSR0IArs4c6QAAAARnQU1BAACxjwv8YQUAAAAJcEhZcwAADsMAAA7DAcdvqGQAAAA2SURBVDhPY8AC/kNpnGBUAQQMYwUgQVwYDLBJwDAc4JUEAYIKQACvJAgQVAACeCVBAEkBAwMA0DMv0Z+6mGsAAAAASUVORK5CYII="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" filled="f" stroked="f">
                <o:lock v:ext="edit" aspectratio="t"/>
                <w10:anchorlock/>
              </v:rect>
            </w:pict>
          </mc:Fallback>
        </mc:AlternateContent>
      </w:r>
      <w:r w:rsidRPr="00B52EE1">
        <w:rPr>
          <w:rFonts w:ascii="Arial" w:eastAsia="Times New Roman" w:hAnsi="Arial" w:cs="Arial"/>
          <w:noProof/>
          <w:color w:val="000000"/>
          <w:sz w:val="24"/>
          <w:szCs w:val="24"/>
          <w:lang w:eastAsia="ru-RU"/>
        </w:rPr>
        <mc:AlternateContent>
          <mc:Choice Requires="wps">
            <w:drawing>
              <wp:inline distT="0" distB="0" distL="0" distR="0" wp14:anchorId="2FD97D3A" wp14:editId="45A5EA05">
                <wp:extent cx="76200" cy="247650"/>
                <wp:effectExtent l="0" t="0" r="0" b="0"/>
                <wp:docPr id="17" name="AutoShape 14"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20A42237" wp14:editId="53C16010">
                <wp:extent cx="76200" cy="209550"/>
                <wp:effectExtent l="0" t="0" r="0" b="0"/>
                <wp:docPr id="16" name="AutoShape 15" descr="data:image/png;base64,iVBORw0KGgoAAAANSUhEUgAAAAgAAAAWCAYAAAD9091gAAAAAXNSR0IArs4c6QAAAARnQU1BAACxjwv8YQUAAAAJcEhZcwAADsMAAA7DAcdvqGQAAAA4SURBVChTY8AC/kNpnGBUAQQMlAKQIC4MBtgkYBgO8EqCAEEFIIBXEgQIKgABvJIgQFABEmBgAAD2oCzUfXqtJ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ata:image/png;base64,iVBORw0KGgoAAAANSUhEUgAAAAgAAAAWCAYAAAD9091gAAAAAXNSR0IArs4c6QAAAARnQU1BAACxjwv8YQUAAAAJcEhZcwAADsMAAA7DAcdvqGQAAAA4SURBVChTY8AC/kNpnGBUAQQMlAKQIC4MBtgkYBgO8EqCAEEFIIBXEgQIKgABvJIgQFABEmBgAAD2oCzUfXqtJgAAAABJRU5ErkJggg=="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066656B2" wp14:editId="1F189B98">
                <wp:extent cx="76200" cy="209550"/>
                <wp:effectExtent l="0" t="0" r="0" b="0"/>
                <wp:docPr id="15" name="AutoShape 16" descr="data:image/png;base64,iVBORw0KGgoAAAANSUhEUgAAAAgAAAAWCAYAAAD9091gAAAAAXNSR0IArs4c6QAAAARnQU1BAACxjwv8YQUAAAAJcEhZcwAADsMAAA7DAcdvqGQAAAA2SURBVChTY8AC/kNpnGBUAQQMWgUgQVwYDLBJwDAc4JUEAYIKQACvJAgQVAACeCVBAEkBAwMA7n4t08J61I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ata:image/png;base64,iVBORw0KGgoAAAANSUhEUgAAAAgAAAAWCAYAAAD9091gAAAAAXNSR0IArs4c6QAAAARnQU1BAACxjwv8YQUAAAAJcEhZcwAADsMAAA7DAcdvqGQAAAA2SURBVChTY8AC/kNpnGBUAQQMWgUgQVwYDLBJwDAc4JUEAYIKQACvJAgQVAACeCVBAEkBAwMA7n4t08J61IQ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" filled="f" stroked="f">
                <o:lock v:ext="edit" aspectratio="t"/>
                <w10:anchorlock/>
              </v:rect>
            </w:pict>
          </mc:Fallback>
        </mc:AlternateContent>
      </w:r>
      <w:r w:rsidRPr="00B52EE1">
        <w:rPr>
          <w:rFonts w:ascii="Arial" w:eastAsia="Times New Roman" w:hAnsi="Arial" w:cs="Arial"/>
          <w:noProof/>
          <w:color w:val="000000"/>
          <w:sz w:val="24"/>
          <w:szCs w:val="24"/>
          <w:lang w:eastAsia="ru-RU"/>
        </w:rPr>
        <mc:AlternateContent>
          <mc:Choice Requires="wps">
            <w:drawing>
              <wp:inline distT="0" distB="0" distL="0" distR="0" wp14:anchorId="0E15E127" wp14:editId="786B3ADB">
                <wp:extent cx="76200" cy="133350"/>
                <wp:effectExtent l="0" t="0" r="0" b="0"/>
                <wp:docPr id="14" name="AutoShape 17" descr="data:image/png;base64,iVBORw0KGgoAAAANSUhEUgAAAAgAAAAOCAYAAAASVl2WAAAAAXNSR0IArs4c6QAAAARnQU1BAACxjwv8YQUAAAAJcEhZcwAADsMAAA7DAcdvqGQAAAAySURBVChTY8AC/kNpnGDQKgAJ4sJggE0ChuEAryQIEFQAAnglQYCgAhDAKwkCSAoYGACK3CXbVpGYC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ata:image/png;base64,iVBORw0KGgoAAAANSUhEUgAAAAgAAAAOCAYAAAASVl2WAAAAAXNSR0IArs4c6QAAAARnQU1BAACxjwv8YQUAAAAJcEhZcwAADsMAAA7DAcdvqGQAAAAySURBVChTY8AC/kNpnGDQKgAJ4sJggE0ChuEAryQIEFQAAnglQYCgAhDAKwkCSAoYGACK3CXbVpGYCQAAAABJRU5ErkJggg=="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3E2BE984" wp14:editId="35AA3483">
                <wp:extent cx="76200" cy="257175"/>
                <wp:effectExtent l="0" t="0" r="0" b="0"/>
                <wp:docPr id="13" name="AutoShape 18"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5C2213F0" wp14:editId="2263C418">
                <wp:extent cx="314325" cy="76200"/>
                <wp:effectExtent l="0" t="0" r="0" b="0"/>
                <wp:docPr id="12" name="AutoShape 19" descr="data:image/png;base64,iVBORw0KGgoAAAANSUhEUgAAACEAAAAICAYAAAB3R5aRAAAAAXNSR0IArs4c6QAAAARnQU1BAACxjwv8YQUAAAAJcEhZcwAADsMAAA7DAcdvqGQAAAAvSURBVDhPYxjs4D8UDwiAWT4gjkC3HIbpArBZTG8MB9gkQXhAwKBwBAzQyREMDAD+/jjIMSz9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ata:image/png;base64,iVBORw0KGgoAAAANSUhEUgAAACEAAAAICAYAAAB3R5aRAAAAAXNSR0IArs4c6QAAAARnQU1BAACxjwv8YQUAAAAJcEhZcwAADsMAAA7DAcdvqGQAAAAvSURBVDhPYxjs4D8UDwiAWT4gjkC3HIbpArBZTG8MB9gkQXhAwKBwBAzQyREMDAD+/jjIMSz9PQAAAABJRU5ErkJggg==" style="width:24.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r w:rsidRPr="00B52EE1">
        <w:rPr>
          <w:rFonts w:ascii="Arial" w:eastAsia="Times New Roman" w:hAnsi="Arial" w:cs="Arial"/>
          <w:noProof/>
          <w:color w:val="000000"/>
          <w:sz w:val="24"/>
          <w:szCs w:val="24"/>
          <w:lang w:eastAsia="ru-RU"/>
        </w:rPr>
        <mc:AlternateContent>
          <mc:Choice Requires="wps">
            <w:drawing>
              <wp:inline distT="0" distB="0" distL="0" distR="0" wp14:anchorId="3F7ECDC4" wp14:editId="7EA8BC61">
                <wp:extent cx="9525" cy="19050"/>
                <wp:effectExtent l="0" t="0" r="0" b="0"/>
                <wp:docPr id="11" name="AutoShape 20" descr="data:image/png;base64,iVBORw0KGgoAAAANSUhEUgAAAAEAAAACCAYAAACZgbYnAAAAAXNSR0IArs4c6QAAAARnQU1BAACxjwv8YQUAAAAJcEhZcwAADsMAAA7DAcdvqGQAAAAPSURBVBhXYwCC/0DMwAAABgQBAI7P4l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ata:image/png;base64,iVBORw0KGgoAAAANSUhEUgAAAAEAAAACCAYAAACZgbYnAAAAAXNSR0IArs4c6QAAAARnQU1BAACxjwv8YQUAAAAJcEhZcwAADsMAAA7DAcdvqGQAAAAPSURBVBhXYwCC/0DMwAAABgQBAI7P4lI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" filled="f" stroked="f">
                <o:lock v:ext="edit" aspectratio="t"/>
                <w10:anchorlock/>
              </v:rect>
            </w:pict>
          </mc:Fallback>
        </mc:AlternateConten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br w:type="textWrapping" w:clear="all"/>
        <w:t>Приложение № 3</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к административному</w:t>
      </w:r>
    </w:p>
    <w:p w:rsidR="00B52EE1" w:rsidRPr="00B52EE1" w:rsidRDefault="00B52EE1" w:rsidP="00B52EE1">
      <w:pPr>
        <w:spacing w:after="0" w:line="240" w:lineRule="auto"/>
        <w:ind w:firstLine="709"/>
        <w:jc w:val="right"/>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регламенту</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center"/>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lastRenderedPageBreak/>
        <w:t>РАСПИСКА</w:t>
      </w:r>
    </w:p>
    <w:p w:rsidR="00B52EE1" w:rsidRPr="00B52EE1" w:rsidRDefault="00B52EE1" w:rsidP="00B52EE1">
      <w:pPr>
        <w:spacing w:after="0" w:line="240" w:lineRule="auto"/>
        <w:ind w:firstLine="709"/>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в получении документов, представленных для принятия решения о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Настоящим удостоверяется, что заявитель ______________________________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(фамилия, имя, отчество)</w:t>
      </w:r>
    </w:p>
    <w:p w:rsidR="00B52EE1" w:rsidRPr="00B52EE1" w:rsidRDefault="00B52EE1" w:rsidP="00B52EE1">
      <w:pPr>
        <w:spacing w:after="0" w:line="240" w:lineRule="auto"/>
        <w:ind w:firstLine="567"/>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представил, а сотрудник_____________________________________________</w:t>
      </w:r>
    </w:p>
    <w:p w:rsidR="00B52EE1" w:rsidRPr="00B52EE1" w:rsidRDefault="00B52EE1" w:rsidP="00B52EE1">
      <w:pPr>
        <w:spacing w:after="0" w:line="240" w:lineRule="auto"/>
        <w:ind w:firstLine="567"/>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администрации Мазурского сельского поселения получил "_____" ______________ _____ документы</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(число) (месяц прописью) (год)</w:t>
      </w:r>
    </w:p>
    <w:p w:rsidR="00B52EE1" w:rsidRPr="00B52EE1" w:rsidRDefault="00B52EE1" w:rsidP="00B52EE1">
      <w:pPr>
        <w:spacing w:after="0" w:line="240" w:lineRule="auto"/>
        <w:ind w:firstLine="567"/>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в количестве ________________ экземпляров по прилагаемому к заявлению</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(прописью)</w:t>
      </w:r>
    </w:p>
    <w:p w:rsidR="00B52EE1" w:rsidRPr="00B52EE1" w:rsidRDefault="00B52EE1" w:rsidP="00B52EE1">
      <w:pPr>
        <w:spacing w:after="0" w:line="240" w:lineRule="auto"/>
        <w:ind w:firstLine="567"/>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перечню документов, необходимых для принятия решения о предоставлении земельного участка без проведения торгов</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(согласно п. 2.6.1.1. или 2.6.1.2. настоящего административного регламента).</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__________________________________________________________________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__________________________________________________________________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__________________________________________________________________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 </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_______________________ ______________ ______________________</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(должность специалиста, (подпись) (расшифровка подписи)</w:t>
      </w:r>
    </w:p>
    <w:p w:rsidR="00B52EE1" w:rsidRPr="00B52EE1" w:rsidRDefault="00B52EE1" w:rsidP="00B52EE1">
      <w:pPr>
        <w:spacing w:after="0" w:line="240" w:lineRule="auto"/>
        <w:ind w:firstLine="709"/>
        <w:jc w:val="both"/>
        <w:rPr>
          <w:rFonts w:ascii="Courier New" w:eastAsia="Times New Roman" w:hAnsi="Courier New" w:cs="Courier New"/>
          <w:color w:val="000000"/>
          <w:sz w:val="24"/>
          <w:szCs w:val="24"/>
          <w:lang w:eastAsia="ru-RU"/>
        </w:rPr>
      </w:pPr>
      <w:r w:rsidRPr="00B52EE1">
        <w:rPr>
          <w:rFonts w:ascii="Arial" w:eastAsia="Times New Roman" w:hAnsi="Arial" w:cs="Arial"/>
          <w:color w:val="000000"/>
          <w:sz w:val="24"/>
          <w:szCs w:val="24"/>
          <w:lang w:eastAsia="ru-RU"/>
        </w:rPr>
        <w:t>ответственного за прием документов)</w:t>
      </w:r>
    </w:p>
    <w:p w:rsidR="00B52EE1" w:rsidRPr="00B52EE1" w:rsidRDefault="00B52EE1" w:rsidP="00B52EE1">
      <w:pPr>
        <w:spacing w:after="0" w:line="240" w:lineRule="auto"/>
        <w:ind w:firstLine="567"/>
        <w:jc w:val="both"/>
        <w:rPr>
          <w:rFonts w:ascii="Arial" w:eastAsia="Times New Roman" w:hAnsi="Arial" w:cs="Arial"/>
          <w:color w:val="000000"/>
          <w:sz w:val="24"/>
          <w:szCs w:val="24"/>
          <w:lang w:eastAsia="ru-RU"/>
        </w:rPr>
      </w:pPr>
      <w:r w:rsidRPr="00B52EE1">
        <w:rPr>
          <w:rFonts w:ascii="Arial" w:eastAsia="Times New Roman" w:hAnsi="Arial" w:cs="Arial"/>
          <w:color w:val="000000"/>
          <w:sz w:val="24"/>
          <w:szCs w:val="24"/>
          <w:lang w:eastAsia="ru-RU"/>
        </w:rPr>
        <w:t> </w:t>
      </w:r>
    </w:p>
    <w:p w:rsidR="00DD295E" w:rsidRDefault="00DD295E"/>
    <w:sectPr w:rsidR="00DD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799E"/>
    <w:multiLevelType w:val="multilevel"/>
    <w:tmpl w:val="F9584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B3656"/>
    <w:multiLevelType w:val="multilevel"/>
    <w:tmpl w:val="8A22E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D1040"/>
    <w:multiLevelType w:val="multilevel"/>
    <w:tmpl w:val="27682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E1"/>
    <w:rsid w:val="00312F08"/>
    <w:rsid w:val="003D760A"/>
    <w:rsid w:val="00B52EE1"/>
    <w:rsid w:val="00CE1492"/>
    <w:rsid w:val="00D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14305</Words>
  <Characters>81545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2021-07-16T07:01:00Z</dcterms:created>
  <dcterms:modified xsi:type="dcterms:W3CDTF">2021-07-16T07:01:00Z</dcterms:modified>
</cp:coreProperties>
</file>