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7" w:rsidRPr="004962A7" w:rsidRDefault="00CB655C" w:rsidP="00496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preferrelative="f">
            <v:imagedata r:id="rId7" o:title=""/>
          </v:shape>
        </w:pic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Васильевка 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ул., 50, с. Васильевка, 446235</w:t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тел.:(84676) 49-3-86                 факс: 49-3-16</w:t>
      </w:r>
    </w:p>
    <w:p w:rsidR="004962A7" w:rsidRPr="0033649E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vasiljewka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79170685, ОГРН 1056362024806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6362012495, КПП 636201001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4962A7" w:rsidRPr="004962A7" w:rsidTr="00694478">
        <w:trPr>
          <w:cantSplit/>
          <w:trHeight w:val="80"/>
        </w:trPr>
        <w:tc>
          <w:tcPr>
            <w:tcW w:w="5040" w:type="dxa"/>
          </w:tcPr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от 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30.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12.202</w:t>
            </w:r>
            <w:r w:rsidR="00585B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bookmarkStart w:id="0" w:name="_GoBack"/>
            <w:bookmarkEnd w:id="0"/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г. №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94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41" w:rsidRPr="004962A7" w:rsidRDefault="00CD7441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4962A7">
        <w:rPr>
          <w:rFonts w:ascii="Times New Roman" w:eastAsia="Times New Roman" w:hAnsi="Times New Roman"/>
        </w:rPr>
        <w:fldChar w:fldCharType="begin"/>
      </w:r>
      <w:r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4962A7">
        <w:rPr>
          <w:rFonts w:ascii="Times New Roman" w:eastAsia="Times New Roman" w:hAnsi="Times New Roman"/>
        </w:rPr>
        <w:fldChar w:fldCharType="separate"/>
      </w:r>
    </w:p>
    <w:p w:rsidR="005312D3" w:rsidRPr="00394DB1" w:rsidRDefault="00CD7441" w:rsidP="005312D3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Об </w:t>
      </w:r>
      <w:r w:rsidR="005312D3" w:rsidRPr="00394DB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утверждении  отчета об исполнении плана </w:t>
      </w:r>
    </w:p>
    <w:p w:rsidR="00CD7441" w:rsidRPr="005312D3" w:rsidRDefault="00394DB1" w:rsidP="005312D3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94DB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 обеспечению первичных мер пожарной безопасности</w:t>
      </w:r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в сельском  поселении Васильевка муниципального района  </w:t>
      </w:r>
      <w:proofErr w:type="spellStart"/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Безенчукский</w:t>
      </w:r>
      <w:proofErr w:type="spellEnd"/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Самарской области  по итогам 2021 года</w:t>
      </w:r>
    </w:p>
    <w:p w:rsidR="005312D3" w:rsidRPr="005312D3" w:rsidRDefault="005312D3" w:rsidP="005312D3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33649E" w:rsidP="00394DB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выполнения Постановления Администрации сельского поселения Васильевка муниципального района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Самарской области от 1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>.01.202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 xml:space="preserve"> г. №0</w:t>
      </w:r>
      <w:r w:rsidR="00394DB1">
        <w:rPr>
          <w:rFonts w:ascii="Times New Roman" w:eastAsia="Times New Roman" w:hAnsi="Times New Roman"/>
          <w:sz w:val="27"/>
          <w:szCs w:val="27"/>
        </w:rPr>
        <w:t>6</w:t>
      </w:r>
      <w:r>
        <w:rPr>
          <w:rFonts w:ascii="Times New Roman" w:eastAsia="Times New Roman" w:hAnsi="Times New Roman"/>
          <w:sz w:val="27"/>
          <w:szCs w:val="27"/>
        </w:rPr>
        <w:t xml:space="preserve"> «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Об 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утверждении плана мероприятий </w:t>
      </w:r>
      <w:r w:rsidR="00394DB1" w:rsidRPr="00394DB1">
        <w:rPr>
          <w:rFonts w:ascii="Times New Roman" w:eastAsia="Times New Roman" w:hAnsi="Times New Roman"/>
          <w:sz w:val="27"/>
          <w:szCs w:val="27"/>
        </w:rPr>
        <w:t>по обеспечению первичных мер пожарной  безопасности на территории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 сельского поселения Васильевка муниципального района </w:t>
      </w:r>
      <w:proofErr w:type="spellStart"/>
      <w:r w:rsidR="006649B2" w:rsidRPr="006649B2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6649B2">
        <w:rPr>
          <w:rFonts w:ascii="Times New Roman" w:eastAsia="Times New Roman" w:hAnsi="Times New Roman"/>
          <w:sz w:val="27"/>
          <w:szCs w:val="27"/>
        </w:rPr>
        <w:t xml:space="preserve">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>на 2021 год</w:t>
      </w:r>
      <w:r>
        <w:rPr>
          <w:rFonts w:ascii="Times New Roman" w:eastAsia="Times New Roman" w:hAnsi="Times New Roman"/>
          <w:sz w:val="27"/>
          <w:szCs w:val="27"/>
        </w:rPr>
        <w:t xml:space="preserve">»,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руководствуясь </w:t>
      </w:r>
      <w:hyperlink r:id="rId8" w:history="1">
        <w:r w:rsidR="00CD7441" w:rsidRPr="004962A7">
          <w:rPr>
            <w:rFonts w:ascii="Times New Roman" w:eastAsia="Times New Roman" w:hAnsi="Times New Roman"/>
            <w:sz w:val="27"/>
            <w:szCs w:val="27"/>
          </w:rPr>
          <w:t>Уставом</w:t>
        </w:r>
      </w:hyperlink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proofErr w:type="gram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CD7441" w:rsidRPr="004962A7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Самарской области</w:t>
      </w: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CD7441" w:rsidRPr="004962A7" w:rsidRDefault="00CD7441" w:rsidP="006649B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1. Утвердить </w:t>
      </w:r>
      <w:r w:rsidR="0033649E" w:rsidRPr="0033649E">
        <w:rPr>
          <w:rFonts w:ascii="Times New Roman" w:eastAsia="Times New Roman" w:hAnsi="Times New Roman"/>
          <w:sz w:val="27"/>
          <w:szCs w:val="27"/>
        </w:rPr>
        <w:t xml:space="preserve">отчет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об исполнении плана </w:t>
      </w:r>
      <w:r w:rsidR="00394DB1" w:rsidRPr="00394DB1">
        <w:rPr>
          <w:rFonts w:ascii="Times New Roman" w:eastAsia="Times New Roman" w:hAnsi="Times New Roman"/>
          <w:sz w:val="27"/>
          <w:szCs w:val="27"/>
        </w:rPr>
        <w:t>по обеспечению первичных мер пожарной  безопасности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сельского поселения Васильевка муниципального района </w:t>
      </w:r>
      <w:proofErr w:type="spellStart"/>
      <w:r w:rsidR="00DD064A" w:rsidRPr="00DD064A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 по итогам 2021 г.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, 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согласно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приложению </w:t>
      </w:r>
      <w:r w:rsidRPr="004962A7">
        <w:rPr>
          <w:rFonts w:ascii="Times New Roman" w:eastAsia="Times New Roman" w:hAnsi="Times New Roman"/>
          <w:sz w:val="27"/>
          <w:szCs w:val="27"/>
        </w:rPr>
        <w:t>к настоящему Постановлению.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 в сети Интернет.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3. </w:t>
      </w:r>
      <w:proofErr w:type="gramStart"/>
      <w:r w:rsidRPr="004962A7">
        <w:rPr>
          <w:rFonts w:ascii="Times New Roman" w:eastAsia="Times New Roman" w:hAnsi="Times New Roman"/>
          <w:sz w:val="27"/>
          <w:szCs w:val="27"/>
        </w:rPr>
        <w:t>Контроль за</w:t>
      </w:r>
      <w:proofErr w:type="gramEnd"/>
      <w:r w:rsidRPr="004962A7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D7441" w:rsidRPr="004962A7" w:rsidRDefault="00CD7441" w:rsidP="00CD7441">
      <w:pPr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76B5D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Глава сельского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            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 xml:space="preserve">                               </w:t>
      </w:r>
      <w:proofErr w:type="spellStart"/>
      <w:r w:rsidR="004962A7" w:rsidRPr="004962A7">
        <w:rPr>
          <w:rFonts w:ascii="Times New Roman" w:eastAsia="Times New Roman" w:hAnsi="Times New Roman"/>
          <w:sz w:val="27"/>
          <w:szCs w:val="27"/>
        </w:rPr>
        <w:t>Т.А.Баннова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26E2F" w:rsidRDefault="00CD7441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      </w:t>
      </w:r>
    </w:p>
    <w:p w:rsidR="00394DB1" w:rsidRDefault="00394DB1" w:rsidP="0039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sectPr w:rsidR="00394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DB1" w:rsidRPr="00394DB1" w:rsidRDefault="00394DB1" w:rsidP="0024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Отчет о выполнении плана мероприятий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 </w:t>
      </w:r>
      <w:r w:rsidRPr="0039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 первичных мер пожарной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территории сельского поселения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Васильевка муниципального района </w:t>
      </w:r>
      <w:proofErr w:type="spellStart"/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Безенчукский</w:t>
      </w:r>
      <w:proofErr w:type="spellEnd"/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  по итогам   2021 года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645"/>
        <w:gridCol w:w="10387"/>
        <w:gridCol w:w="90"/>
      </w:tblGrid>
      <w:tr w:rsidR="00240A8F" w:rsidRPr="00240A8F" w:rsidTr="00240A8F">
        <w:trPr>
          <w:trHeight w:val="285"/>
        </w:trPr>
        <w:tc>
          <w:tcPr>
            <w:tcW w:w="1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5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rPr>
          <w:trHeight w:val="285"/>
        </w:trPr>
        <w:tc>
          <w:tcPr>
            <w:tcW w:w="1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rPr>
          <w:trHeight w:val="198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выполнения мероприятий по обеспечению первичных мер пожарной безопасности на территории  сельского поселения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текущий год приняты следующие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акты, регламентирующие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безопасности:</w:t>
            </w:r>
          </w:p>
          <w:p w:rsidR="00394DB1" w:rsidRPr="00240A8F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40A8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№17 от 04.02.2021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утверждении Плана информационно - профилактической работы по вопросам обеспечения пожарной безопасности, безопасности на водных объектах и культуры безопасности </w:t>
            </w:r>
          </w:p>
          <w:p w:rsidR="00394DB1" w:rsidRPr="00240A8F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жизнедеятельности населения в сельском поселении Васильевка в 2021 году»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№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.2021 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установлении особого противопожарного режима на территории сельского поселения Васильевка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Постановление №</w:t>
            </w:r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30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от </w:t>
            </w:r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13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.04.2021 «</w:t>
            </w:r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 утверждении Порядка разведения открытого огня и разведения костров на территории сельского поселения Васильевка муниципального района </w:t>
            </w:r>
            <w:proofErr w:type="spellStart"/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Самарской области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Постановление №</w:t>
            </w:r>
            <w:r w:rsidR="006150EA"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57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от </w:t>
            </w:r>
            <w:r w:rsidR="006150EA"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02.11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.2021 «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подготовке сельского поселения Васильевка муниципального района </w:t>
            </w:r>
            <w:proofErr w:type="spellStart"/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к осенне-зимнему периоду 2021-2022 года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94DB1" w:rsidRPr="00240A8F" w:rsidRDefault="006150EA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-Постановление №59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.11.2021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внесении изменений в Постановление Администрации сельского поселения Васильевка от 05.11.2020г. №54 «Об утверждении муниципальной программы «Обеспечение пожарной безопасности на территории сельского поселения Васильевка муниципального района </w:t>
            </w:r>
            <w:proofErr w:type="spellStart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Безенчукский</w:t>
            </w:r>
            <w:proofErr w:type="spellEnd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Самарской области на 2021 - 2023 годы»</w:t>
            </w:r>
          </w:p>
          <w:p w:rsidR="006150EA" w:rsidRPr="00394DB1" w:rsidRDefault="006150EA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-Постановление №67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.2021</w:t>
            </w:r>
            <w:r w:rsidRPr="0024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дополнительных мерах предупредительно-профилактического характера в вопросах обеспечения общественного порядка, пожарной безопасности, противодействия террористическим угрозам, устойчивого функционирования и бесперебойной работы объектов </w:t>
            </w:r>
            <w:proofErr w:type="spellStart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жилищно</w:t>
            </w:r>
            <w:proofErr w:type="spellEnd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–к</w:t>
            </w:r>
            <w:proofErr w:type="gramEnd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оммунального хозяйства и жизнеобеспечения в период Новогодних и Рождественских праздников на территории сельского поселения Васильевка муниципального района </w:t>
            </w:r>
            <w:proofErr w:type="spellStart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Безенчукский</w:t>
            </w:r>
            <w:proofErr w:type="spellEnd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Самарской области</w:t>
            </w:r>
          </w:p>
          <w:p w:rsidR="006150EA" w:rsidRPr="00240A8F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Распоряжение №1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1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.2021 «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создании профилактических групп по предупреждению и </w:t>
            </w:r>
          </w:p>
          <w:p w:rsidR="00394DB1" w:rsidRPr="00394DB1" w:rsidRDefault="006150EA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профилактике пожаров на территории сельского поселения Васильевка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0A8F" w:rsidRPr="00240A8F" w:rsidTr="00240A8F">
        <w:trPr>
          <w:trHeight w:val="1474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№29 от 13.04.2021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установлен о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собый противопожарный режим на территории сельского поселения </w:t>
            </w:r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Васильевка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Самарской области;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Осуществление мероприятий по  противопожарной пропаганде  и обучения  населения первичным мерам пожарной безопасности в соответствии с действующим законодательством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выпуск и распространение листовок и наглядной агитации;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    проведение противопожарной пропаганды   среди населения,   работа   по организации  противопожарных мероприятий наиболее   неблагополучных  в противопожарном  отношении   жилых домах.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организовано  изготовление агитационных и  пропагандистских материалов     по мерам   пожарной   безопасности   в быту,   в местах массового  скопления  людей (листовки,   информационные стенды),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уголки пожарной  безопасности   в  клубе СДК, вывешены памятки, статьи, в  </w:t>
            </w:r>
            <w:proofErr w:type="spell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в 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сельского   поселения   о   привитии  культуры безопасности  поведения.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распространены среди   населения листовки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проводились  сходы с населением  по  обучению и   разъяснению мер пожарной безопасности.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СДК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проведена 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детьми «Где дым, там и огонь», беседа в библиотеке СДК с. Васильевка по теме «Урок безопасности»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rPr>
          <w:trHeight w:val="951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уборке снега в зимний период,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укос сорной растительности в местах расположения источников водоснабжения пожарных гидрантов.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Обеспечено  надлежащее  состояние  противопожарной  защиты  населенных пунктов в </w:t>
            </w:r>
            <w:proofErr w:type="spell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 наличие связи,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пожарные гидранты в рабочем состоянии, пирс. 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мероприятий по подготовке к весенне-летнему пожароопасному периоду</w:t>
            </w:r>
          </w:p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инструктажи с работниками  объектов о мерах пожарной  безопасности до начала пожароопасного периода.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Организовалась работа по оборудованию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минерализованных полос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Обеспечена готовность реагирования сил и сре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возникновении пожаров.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бесхозяйных строений, чердачных и подвальных 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с целью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ыявления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проживания лиц без 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 места жительства. 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работоспособности источников наружного противопожарного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водоснабжения, внутренних пожарных кранов, автоматических средств оповещения о пожаре, сре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св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 первичных средств пожаротушения.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Организовано обучение учащихся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 пожарной безопасности и действиям в ЧС.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  проверки водопроводных сетей на водоотдачу, внутренних пожарных кранов, автоматических средств  оповещения о пожаре, сре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первичных средств пожаротушения.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при проведении пожароопасных работ, эксплуатацией электробытовых приборов, технической эксплуатацией электроустановок.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об обеспечении первичных мер пожарной безопасности на заседаниях Собрания представителей, сходах, встречах граждан.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об обеспечении первичных мер пожарной безопасности рассматривался на заседаниях Собрания представителей и конференции граждан.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средств пожаротушения: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ремонт и установка пожарных гидрантов;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обозначение мест расположения пожарных гидрантов.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ремонт и восстановление существующей пожарной техники;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осенью проводились проверки работоспособности источников наружного противопожарного водоснабжения, внутренних пожарных кранов.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обследования мест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проживания одиноких престарелых граждан, и многодетных семей с целью дополнительного инструктажа по мерам  пожарной безопасности;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проживания лиц, состоящих на профилактическом учете, в том числе злоупотребляющих спиртными напитками.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 обход жителей частного сектора с целью проведения разъяснительной работы по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пожаров, обращая особое внимание на места проживания малоимущих семей, социально неадаптированных групп населения.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пожарные </w:t>
            </w:r>
            <w:proofErr w:type="spell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задымления в семьях находящихся в трудной жизненной ситуации.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минерализованных полос около населенных пунктов, лесополос, пожароопасных объектов;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  мероприятия по предотвращению пожара на населенные пункты и отдельно расположенные объекты в части устройства минерализованных полос (опашки) более 10км.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работ по опиловке сухих деревьев, </w:t>
            </w:r>
            <w:proofErr w:type="spell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обкосу</w:t>
            </w:r>
            <w:proofErr w:type="spell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сухой растительности.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240A8F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весенне-летний период проводилась работа по опиловке сухих деревьев и </w:t>
            </w:r>
            <w:proofErr w:type="spellStart"/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обкосу</w:t>
            </w:r>
            <w:proofErr w:type="spellEnd"/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сухой растительности на территории поселения.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 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разъяснительная работа с гражданами на предмет наличия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илами жителей сельского поселения, а также силами временных разнорабочих на проведение общественных работ неоднократно проводилась уборка территории сельского поселения  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мусора и сухой травы.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(газета «Вестник с/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информаций по противопожарной тематике и на сайте Администрации сельского поселения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«Вестник сельского поселения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 официальном сайте сельского поселения 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публиковались памятки, статьи о мерах по пожарной безопасности.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весенне-летний период проводилась работа по выявлению и ликвидации стихийно организованных свалок, сгораемых отходов мусора.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№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года утверждены дополнительные меры предупредительного характера в вопросах </w:t>
            </w:r>
            <w:proofErr w:type="gramStart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пожарной безопасности в период Новогодних и Рождественских праздников на территории поселения.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4DB1" w:rsidRPr="00394DB1" w:rsidRDefault="00394DB1" w:rsidP="0024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Деятельность по обеспечению первичных мер пожарной безопасности осуществляется Администрацией  сельского поселения </w:t>
      </w:r>
      <w:r w:rsidRPr="0024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гражданами</w:t>
      </w:r>
      <w:r w:rsidR="00240A8F" w:rsidRPr="0024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пожарной безопасности, установленными федеральными нормативными документами, 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Администрация сельского поселения   </w:t>
      </w:r>
      <w:r w:rsidRPr="0024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исполнению плана выполнены.</w:t>
      </w:r>
    </w:p>
    <w:p w:rsidR="00394DB1" w:rsidRPr="00240A8F" w:rsidRDefault="00394DB1" w:rsidP="00240A8F">
      <w:pPr>
        <w:pStyle w:val="ab"/>
        <w:shd w:val="clear" w:color="auto" w:fill="FFFFFF"/>
        <w:spacing w:before="0" w:beforeAutospacing="0" w:after="0" w:afterAutospacing="0"/>
        <w:jc w:val="center"/>
        <w:sectPr w:rsidR="00394DB1" w:rsidRPr="00240A8F" w:rsidSect="00394DB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D064A" w:rsidRDefault="00DD064A" w:rsidP="00394DB1">
      <w:pPr>
        <w:pStyle w:val="ab"/>
        <w:shd w:val="clear" w:color="auto" w:fill="FFFFFF"/>
        <w:spacing w:before="0" w:beforeAutospacing="0" w:after="0" w:afterAutospacing="0"/>
        <w:jc w:val="center"/>
      </w:pPr>
    </w:p>
    <w:sectPr w:rsidR="00D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5C" w:rsidRDefault="00CB655C" w:rsidP="005A0961">
      <w:pPr>
        <w:spacing w:after="0" w:line="240" w:lineRule="auto"/>
      </w:pPr>
      <w:r>
        <w:separator/>
      </w:r>
    </w:p>
  </w:endnote>
  <w:endnote w:type="continuationSeparator" w:id="0">
    <w:p w:rsidR="00CB655C" w:rsidRDefault="00CB655C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5C" w:rsidRDefault="00CB655C" w:rsidP="005A0961">
      <w:pPr>
        <w:spacing w:after="0" w:line="240" w:lineRule="auto"/>
      </w:pPr>
      <w:r>
        <w:separator/>
      </w:r>
    </w:p>
  </w:footnote>
  <w:footnote w:type="continuationSeparator" w:id="0">
    <w:p w:rsidR="00CB655C" w:rsidRDefault="00CB655C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2D1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A8F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370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952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523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4DB1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3D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2D3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5B0B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680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0EA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49B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39F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A8E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2C0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55C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165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64A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6E5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81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6D1E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4DB1"/>
    <w:rPr>
      <w:b/>
      <w:bCs/>
    </w:rPr>
  </w:style>
  <w:style w:type="paragraph" w:customStyle="1" w:styleId="1">
    <w:name w:val="1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394DB1"/>
  </w:style>
  <w:style w:type="paragraph" w:customStyle="1" w:styleId="western">
    <w:name w:val="western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4DB1"/>
    <w:rPr>
      <w:b/>
      <w:bCs/>
    </w:rPr>
  </w:style>
  <w:style w:type="paragraph" w:customStyle="1" w:styleId="1">
    <w:name w:val="1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394DB1"/>
  </w:style>
  <w:style w:type="paragraph" w:customStyle="1" w:styleId="western">
    <w:name w:val="western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568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0" w:color="FFFFFF"/>
            <w:bottom w:val="single" w:sz="8" w:space="25" w:color="FFFFFF"/>
            <w:right w:val="single" w:sz="8" w:space="4" w:color="FFFFFF"/>
          </w:divBdr>
        </w:div>
      </w:divsChild>
    </w:div>
    <w:div w:id="2034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1</cp:lastModifiedBy>
  <cp:revision>15</cp:revision>
  <dcterms:created xsi:type="dcterms:W3CDTF">2020-12-14T07:47:00Z</dcterms:created>
  <dcterms:modified xsi:type="dcterms:W3CDTF">2022-01-10T10:10:00Z</dcterms:modified>
</cp:coreProperties>
</file>