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E7" w:rsidRDefault="002F3BD7" w:rsidP="005B7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МОСАЛЬСКОГО СЕЛЬСКОГО ПОСЕЛЕНИЯ</w:t>
      </w:r>
    </w:p>
    <w:p w:rsidR="002F3BD7" w:rsidRDefault="005B7D65" w:rsidP="002F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</w:t>
      </w:r>
      <w:r w:rsidR="002F3BD7">
        <w:rPr>
          <w:rFonts w:ascii="Times New Roman" w:hAnsi="Times New Roman" w:cs="Times New Roman"/>
          <w:b/>
          <w:sz w:val="28"/>
          <w:szCs w:val="28"/>
        </w:rPr>
        <w:t>ЬНОГО РАЙОНА</w:t>
      </w:r>
    </w:p>
    <w:p w:rsidR="002F3BD7" w:rsidRDefault="002F3BD7" w:rsidP="002F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2F3BD7" w:rsidRDefault="002F3BD7" w:rsidP="002F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D7" w:rsidRDefault="002F3BD7" w:rsidP="002F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D7" w:rsidRDefault="002F3BD7" w:rsidP="002F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D7" w:rsidRDefault="002F3BD7" w:rsidP="002F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BD7" w:rsidRDefault="002F3BD7" w:rsidP="002F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D7" w:rsidRDefault="002F3BD7" w:rsidP="002F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2019 года    № 37</w:t>
      </w:r>
    </w:p>
    <w:p w:rsidR="002F3BD7" w:rsidRDefault="002F3BD7" w:rsidP="002F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с.Мосальское</w:t>
      </w:r>
    </w:p>
    <w:p w:rsidR="002F3BD7" w:rsidRDefault="002F3BD7" w:rsidP="002F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BD7" w:rsidRPr="002F3BD7" w:rsidRDefault="002F3BD7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BD7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</w:t>
      </w:r>
    </w:p>
    <w:p w:rsidR="002F3BD7" w:rsidRPr="002F3BD7" w:rsidRDefault="002F3BD7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BD7">
        <w:rPr>
          <w:rFonts w:ascii="Times New Roman" w:hAnsi="Times New Roman" w:cs="Times New Roman"/>
          <w:b/>
          <w:sz w:val="28"/>
          <w:szCs w:val="28"/>
        </w:rPr>
        <w:t>Мосальского сельского поселения Каширского</w:t>
      </w:r>
    </w:p>
    <w:p w:rsidR="002F3BD7" w:rsidRPr="002F3BD7" w:rsidRDefault="005B7D65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F3BD7" w:rsidRPr="002F3BD7">
        <w:rPr>
          <w:rFonts w:ascii="Times New Roman" w:hAnsi="Times New Roman" w:cs="Times New Roman"/>
          <w:b/>
          <w:sz w:val="28"/>
          <w:szCs w:val="28"/>
        </w:rPr>
        <w:t>униципального района Воронежской области</w:t>
      </w:r>
    </w:p>
    <w:p w:rsidR="002F3BD7" w:rsidRPr="002F3BD7" w:rsidRDefault="002F3BD7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BD7">
        <w:rPr>
          <w:rFonts w:ascii="Times New Roman" w:hAnsi="Times New Roman" w:cs="Times New Roman"/>
          <w:b/>
          <w:sz w:val="28"/>
          <w:szCs w:val="28"/>
        </w:rPr>
        <w:t>№ 32 от 03.08.2012 года «Об утверждении</w:t>
      </w:r>
    </w:p>
    <w:p w:rsidR="002F3BD7" w:rsidRPr="002F3BD7" w:rsidRDefault="002F3BD7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BD7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</w:t>
      </w:r>
    </w:p>
    <w:p w:rsidR="002F3BD7" w:rsidRPr="002F3BD7" w:rsidRDefault="002F3BD7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BD7">
        <w:rPr>
          <w:rFonts w:ascii="Times New Roman" w:hAnsi="Times New Roman" w:cs="Times New Roman"/>
          <w:b/>
          <w:sz w:val="28"/>
          <w:szCs w:val="28"/>
        </w:rPr>
        <w:t>муниципальной функции по осуществлению</w:t>
      </w:r>
    </w:p>
    <w:p w:rsidR="002F3BD7" w:rsidRDefault="002F3BD7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BD7">
        <w:rPr>
          <w:rFonts w:ascii="Times New Roman" w:hAnsi="Times New Roman" w:cs="Times New Roman"/>
          <w:b/>
          <w:sz w:val="28"/>
          <w:szCs w:val="28"/>
        </w:rPr>
        <w:t>муниципального контроля»</w:t>
      </w:r>
    </w:p>
    <w:p w:rsidR="002F3BD7" w:rsidRDefault="002F3BD7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65" w:rsidRPr="005B7D65" w:rsidRDefault="002F3BD7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7D65" w:rsidRPr="005B7D65">
        <w:rPr>
          <w:rFonts w:ascii="Times New Roman" w:hAnsi="Times New Roman" w:cs="Times New Roman"/>
          <w:sz w:val="28"/>
          <w:szCs w:val="28"/>
        </w:rPr>
        <w:t xml:space="preserve">           В целях  не  соответствия с действующим законодательством нормативно – правовых актов</w:t>
      </w:r>
    </w:p>
    <w:p w:rsidR="002F3BD7" w:rsidRDefault="002F3BD7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65" w:rsidRDefault="005B7D65" w:rsidP="005B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7D65" w:rsidRDefault="005B7D65" w:rsidP="005B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B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D6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65">
        <w:rPr>
          <w:rFonts w:ascii="Times New Roman" w:hAnsi="Times New Roman" w:cs="Times New Roman"/>
          <w:sz w:val="28"/>
          <w:szCs w:val="28"/>
        </w:rPr>
        <w:t>Мосальского сельского поселения Каширского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B7D65">
        <w:rPr>
          <w:rFonts w:ascii="Times New Roman" w:hAnsi="Times New Roman" w:cs="Times New Roman"/>
          <w:sz w:val="28"/>
          <w:szCs w:val="28"/>
        </w:rPr>
        <w:t>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65">
        <w:rPr>
          <w:rFonts w:ascii="Times New Roman" w:hAnsi="Times New Roman" w:cs="Times New Roman"/>
          <w:sz w:val="28"/>
          <w:szCs w:val="28"/>
        </w:rPr>
        <w:t>№ 32</w:t>
      </w: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65">
        <w:rPr>
          <w:rFonts w:ascii="Times New Roman" w:hAnsi="Times New Roman" w:cs="Times New Roman"/>
          <w:sz w:val="28"/>
          <w:szCs w:val="28"/>
        </w:rPr>
        <w:t xml:space="preserve"> от 03.08.2012 года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65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65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65">
        <w:rPr>
          <w:rFonts w:ascii="Times New Roman" w:hAnsi="Times New Roman" w:cs="Times New Roman"/>
          <w:sz w:val="28"/>
          <w:szCs w:val="28"/>
        </w:rPr>
        <w:t>муниципального контроля»</w:t>
      </w: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 и разместить на официальном сайте администрации Мосальского сельского поселения.</w:t>
      </w: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65" w:rsidRP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Мосальского сельского поселения                             И.Н.Фильшин</w:t>
      </w:r>
    </w:p>
    <w:p w:rsidR="005B7D65" w:rsidRPr="005B7D65" w:rsidRDefault="005B7D65" w:rsidP="005B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BD7" w:rsidRPr="002F3BD7" w:rsidRDefault="002F3BD7" w:rsidP="002F3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F3BD7" w:rsidRPr="002F3BD7" w:rsidSect="00AE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BD7"/>
    <w:rsid w:val="001227B6"/>
    <w:rsid w:val="002F3BD7"/>
    <w:rsid w:val="005B7D65"/>
    <w:rsid w:val="00A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2019-06-13T11:15:00Z</dcterms:created>
  <dcterms:modified xsi:type="dcterms:W3CDTF">2019-06-13T11:26:00Z</dcterms:modified>
</cp:coreProperties>
</file>