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3D" w:rsidRPr="00A5273D" w:rsidRDefault="00E64188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5273D" w:rsidRPr="00A5273D"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ОЛЬХОВСКИЙ МУНИЦИПАЛЬНЫЙ РАЙОН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ОЛЬХОВСКОЕ СЕЛЬСКОЕ ПОСЕЛЕНИЕ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ОЛЬХОВСКИЙ СЕЛЬСКИЙ СОВЕТ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r w:rsidRPr="00A527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061E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061E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050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39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bookmarkEnd w:id="0"/>
      <w:r w:rsidR="00C6061E">
        <w:rPr>
          <w:rFonts w:ascii="Times New Roman" w:eastAsia="Times New Roman" w:hAnsi="Times New Roman" w:cs="Times New Roman"/>
          <w:sz w:val="28"/>
          <w:szCs w:val="28"/>
        </w:rPr>
        <w:t>2/10</w:t>
      </w:r>
      <w:r w:rsidRPr="00A527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с. Ольховка</w:t>
      </w:r>
    </w:p>
    <w:p w:rsidR="00320638" w:rsidRDefault="00A5273D" w:rsidP="0032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 w:rsidR="00320638" w:rsidRPr="00320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638" w:rsidRDefault="00320638" w:rsidP="0032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sz w:val="28"/>
          <w:szCs w:val="28"/>
        </w:rPr>
        <w:t>Ольховского сельского Совета</w:t>
      </w:r>
      <w:r w:rsidR="00A5273D" w:rsidRPr="00A52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73D" w:rsidRPr="00A5273D" w:rsidRDefault="00320638" w:rsidP="0032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20638">
        <w:rPr>
          <w:rFonts w:ascii="Times New Roman" w:eastAsia="Times New Roman" w:hAnsi="Times New Roman" w:cs="Times New Roman"/>
          <w:sz w:val="28"/>
          <w:szCs w:val="28"/>
        </w:rPr>
        <w:t>15.12.2020 года № 12/29</w:t>
      </w:r>
      <w:r w:rsidR="00A5273D" w:rsidRPr="00A5273D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sz w:val="28"/>
          <w:szCs w:val="28"/>
        </w:rPr>
        <w:t xml:space="preserve">Ольховского сельского поселения на 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050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6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3206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206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273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73D" w:rsidRPr="00EF7A1F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Положением о бюджетном процессе в Ольховском сельском поселении, утвержденным решением Ольховского сельского Совета от 17.05.2016 г. № 8/35, Ольховский сельский Совет </w:t>
      </w:r>
    </w:p>
    <w:p w:rsidR="00A5273D" w:rsidRPr="00EF7A1F" w:rsidRDefault="00A5273D" w:rsidP="00A52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3D" w:rsidRPr="00EF7A1F" w:rsidRDefault="00A5273D" w:rsidP="00A5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A1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5273D" w:rsidRPr="00EF7A1F" w:rsidRDefault="00A5273D" w:rsidP="00A5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73D" w:rsidRPr="00EF7A1F" w:rsidRDefault="00A5273D" w:rsidP="00A5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решение Ольховского сельского Совета от 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>/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 «О бюджете Ольховского сельского поселения на 20</w:t>
      </w:r>
      <w:r w:rsidR="008C2798" w:rsidRPr="00EF7A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 годы»:</w:t>
      </w:r>
    </w:p>
    <w:p w:rsidR="00AC7E8C" w:rsidRPr="00EF7A1F" w:rsidRDefault="00AC7E8C" w:rsidP="00AC7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>1.1. на 20</w:t>
      </w:r>
      <w:r w:rsidR="00324580" w:rsidRPr="00EF7A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C6061E" w:rsidRPr="00C6061E" w:rsidRDefault="00C6061E" w:rsidP="00C60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1E">
        <w:rPr>
          <w:rFonts w:ascii="Times New Roman" w:eastAsia="Times New Roman" w:hAnsi="Times New Roman" w:cs="Times New Roman"/>
          <w:sz w:val="28"/>
          <w:szCs w:val="28"/>
        </w:rPr>
        <w:t>- общий объем расходов бюджета поселения в сумме 26393,4 тысяч рублей;</w:t>
      </w:r>
    </w:p>
    <w:p w:rsidR="00C6061E" w:rsidRPr="00EF7A1F" w:rsidRDefault="00C6061E" w:rsidP="00C60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>- прогнозируемый дефицит бюджета поселения на 2021 год в сумме 849,0 тыс. руб., в том числе за счет остатка средств на 01 января 2021 года в сумме 849,0  тыс. руб.;</w:t>
      </w:r>
    </w:p>
    <w:p w:rsidR="00A5273D" w:rsidRPr="00EF7A1F" w:rsidRDefault="00A5273D" w:rsidP="00A5273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1.2. В приложение № </w:t>
      </w:r>
      <w:r w:rsidR="008C2798" w:rsidRPr="00EF7A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к решению внести следующие изменения: </w:t>
      </w:r>
    </w:p>
    <w:p w:rsidR="00A5273D" w:rsidRPr="00EF7A1F" w:rsidRDefault="00A5273D" w:rsidP="0032063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>1.2.1. строки  таблицы изложить в следующей редакции:</w:t>
      </w:r>
      <w:r w:rsidRPr="00EF7A1F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A5273D" w:rsidRPr="00EF7A1F" w:rsidRDefault="00A5273D" w:rsidP="00A5273D">
      <w:pPr>
        <w:tabs>
          <w:tab w:val="left" w:pos="8743"/>
          <w:tab w:val="left" w:pos="9914"/>
          <w:tab w:val="left" w:pos="10890"/>
          <w:tab w:val="left" w:pos="11866"/>
          <w:tab w:val="left" w:pos="12842"/>
          <w:tab w:val="left" w:pos="13818"/>
          <w:tab w:val="left" w:pos="14794"/>
        </w:tabs>
        <w:spacing w:after="0" w:line="240" w:lineRule="auto"/>
        <w:ind w:left="108"/>
        <w:rPr>
          <w:rFonts w:ascii="Arial" w:eastAsia="Times New Roman" w:hAnsi="Arial" w:cs="Times New Roman"/>
          <w:sz w:val="20"/>
          <w:szCs w:val="20"/>
        </w:rPr>
      </w:pPr>
      <w:r w:rsidRPr="00EF7A1F">
        <w:rPr>
          <w:rFonts w:ascii="Times New Roman" w:eastAsia="Times New Roman" w:hAnsi="Times New Roman" w:cs="Times New Roman"/>
          <w:sz w:val="24"/>
          <w:szCs w:val="24"/>
        </w:rPr>
        <w:t xml:space="preserve">«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4677"/>
        <w:gridCol w:w="1134"/>
        <w:gridCol w:w="1134"/>
        <w:gridCol w:w="993"/>
      </w:tblGrid>
      <w:tr w:rsidR="00C6061E" w:rsidRPr="00C6061E" w:rsidTr="00C6061E">
        <w:trPr>
          <w:trHeight w:val="239"/>
        </w:trPr>
        <w:tc>
          <w:tcPr>
            <w:tcW w:w="568" w:type="dxa"/>
          </w:tcPr>
          <w:p w:rsidR="00C6061E" w:rsidRPr="00C6061E" w:rsidRDefault="00C6061E" w:rsidP="00C606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677" w:type="dxa"/>
          </w:tcPr>
          <w:p w:rsidR="00C6061E" w:rsidRPr="00C6061E" w:rsidRDefault="00C6061E" w:rsidP="00C60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noWrap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1888,1</w:t>
            </w:r>
          </w:p>
        </w:tc>
        <w:tc>
          <w:tcPr>
            <w:tcW w:w="1134" w:type="dxa"/>
            <w:noWrap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1668,0</w:t>
            </w:r>
          </w:p>
        </w:tc>
        <w:tc>
          <w:tcPr>
            <w:tcW w:w="993" w:type="dxa"/>
            <w:noWrap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1520,0</w:t>
            </w:r>
          </w:p>
        </w:tc>
      </w:tr>
      <w:tr w:rsidR="00C6061E" w:rsidRPr="00C6061E" w:rsidTr="00C6061E">
        <w:trPr>
          <w:trHeight w:val="205"/>
        </w:trPr>
        <w:tc>
          <w:tcPr>
            <w:tcW w:w="568" w:type="dxa"/>
          </w:tcPr>
          <w:p w:rsidR="00C6061E" w:rsidRPr="00C6061E" w:rsidRDefault="00C6061E" w:rsidP="00C6061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4677" w:type="dxa"/>
          </w:tcPr>
          <w:p w:rsidR="00C6061E" w:rsidRPr="00C6061E" w:rsidRDefault="00C6061E" w:rsidP="00C60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noWrap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sz w:val="20"/>
                <w:szCs w:val="20"/>
              </w:rPr>
              <w:t>1676,0</w:t>
            </w:r>
          </w:p>
        </w:tc>
        <w:tc>
          <w:tcPr>
            <w:tcW w:w="1134" w:type="dxa"/>
            <w:noWrap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sz w:val="20"/>
                <w:szCs w:val="20"/>
              </w:rPr>
              <w:t>1548,0</w:t>
            </w:r>
          </w:p>
        </w:tc>
        <w:tc>
          <w:tcPr>
            <w:tcW w:w="993" w:type="dxa"/>
            <w:noWrap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</w:tr>
      <w:tr w:rsidR="00C6061E" w:rsidRPr="00C6061E" w:rsidTr="00C6061E">
        <w:trPr>
          <w:trHeight w:val="255"/>
        </w:trPr>
        <w:tc>
          <w:tcPr>
            <w:tcW w:w="568" w:type="dxa"/>
          </w:tcPr>
          <w:p w:rsidR="00C6061E" w:rsidRPr="00C6061E" w:rsidRDefault="00C6061E" w:rsidP="00C6061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C6061E" w:rsidRPr="00C6061E" w:rsidRDefault="00C6061E" w:rsidP="00C60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noWrap/>
            <w:vAlign w:val="center"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26 393,4</w:t>
            </w:r>
          </w:p>
        </w:tc>
        <w:tc>
          <w:tcPr>
            <w:tcW w:w="1134" w:type="dxa"/>
            <w:noWrap/>
            <w:vAlign w:val="center"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25 847,3</w:t>
            </w:r>
          </w:p>
        </w:tc>
        <w:tc>
          <w:tcPr>
            <w:tcW w:w="993" w:type="dxa"/>
            <w:noWrap/>
            <w:vAlign w:val="center"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25 918,2</w:t>
            </w:r>
          </w:p>
        </w:tc>
      </w:tr>
      <w:tr w:rsidR="00C6061E" w:rsidRPr="00C6061E" w:rsidTr="00C6061E">
        <w:trPr>
          <w:trHeight w:val="194"/>
        </w:trPr>
        <w:tc>
          <w:tcPr>
            <w:tcW w:w="568" w:type="dxa"/>
          </w:tcPr>
          <w:p w:rsidR="00C6061E" w:rsidRPr="00C6061E" w:rsidRDefault="00C6061E" w:rsidP="00C6061E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:rsidR="00C6061E" w:rsidRPr="00C6061E" w:rsidRDefault="00C6061E" w:rsidP="00C60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(профицит)</w:t>
            </w:r>
          </w:p>
        </w:tc>
        <w:tc>
          <w:tcPr>
            <w:tcW w:w="1134" w:type="dxa"/>
            <w:noWrap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-849,0</w:t>
            </w:r>
          </w:p>
        </w:tc>
        <w:tc>
          <w:tcPr>
            <w:tcW w:w="1134" w:type="dxa"/>
            <w:noWrap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</w:tcPr>
          <w:p w:rsidR="00C6061E" w:rsidRPr="00C6061E" w:rsidRDefault="00C6061E" w:rsidP="00C6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0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A5273D" w:rsidRPr="00EF7A1F" w:rsidRDefault="00A5273D" w:rsidP="00A5273D">
      <w:pPr>
        <w:widowControl w:val="0"/>
        <w:tabs>
          <w:tab w:val="left" w:pos="8595"/>
          <w:tab w:val="right" w:pos="963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 w:rsidRPr="00EF7A1F">
        <w:rPr>
          <w:rFonts w:ascii="Arial" w:eastAsia="Times New Roman" w:hAnsi="Arial" w:cs="Times New Roman"/>
          <w:sz w:val="24"/>
          <w:szCs w:val="24"/>
        </w:rPr>
        <w:t>»</w:t>
      </w:r>
    </w:p>
    <w:p w:rsidR="00A5273D" w:rsidRPr="00EF7A1F" w:rsidRDefault="00A5273D" w:rsidP="00A5273D">
      <w:pPr>
        <w:widowControl w:val="0"/>
        <w:tabs>
          <w:tab w:val="left" w:pos="8595"/>
          <w:tab w:val="right" w:pos="963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</w:p>
    <w:p w:rsidR="00A5273D" w:rsidRPr="00EF7A1F" w:rsidRDefault="00A5273D" w:rsidP="00A5273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. В приложение № </w:t>
      </w:r>
      <w:r w:rsidR="008C2798" w:rsidRPr="00EF7A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 к решению внести следующие изменения: </w:t>
      </w:r>
    </w:p>
    <w:p w:rsidR="00A5273D" w:rsidRPr="00EF7A1F" w:rsidRDefault="00A5273D" w:rsidP="00A5273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0638" w:rsidRPr="00EF7A1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>.1. строки таблицы изложить в следующей редакции:</w:t>
      </w:r>
      <w:r w:rsidRPr="00EF7A1F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A5273D" w:rsidRPr="00EF7A1F" w:rsidRDefault="00A5273D" w:rsidP="00320638">
      <w:pPr>
        <w:tabs>
          <w:tab w:val="left" w:pos="8743"/>
          <w:tab w:val="left" w:pos="9914"/>
          <w:tab w:val="left" w:pos="10890"/>
          <w:tab w:val="left" w:pos="11866"/>
          <w:tab w:val="left" w:pos="12842"/>
          <w:tab w:val="left" w:pos="13818"/>
          <w:tab w:val="left" w:pos="14794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EF7A1F">
        <w:rPr>
          <w:rFonts w:ascii="Times New Roman" w:eastAsia="Times New Roman" w:hAnsi="Times New Roman" w:cs="Times New Roman"/>
          <w:sz w:val="24"/>
          <w:szCs w:val="24"/>
        </w:rPr>
        <w:t xml:space="preserve">«                                                                                                                                        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708"/>
        <w:gridCol w:w="708"/>
        <w:gridCol w:w="708"/>
        <w:gridCol w:w="993"/>
        <w:gridCol w:w="567"/>
        <w:gridCol w:w="992"/>
        <w:gridCol w:w="992"/>
        <w:gridCol w:w="1276"/>
      </w:tblGrid>
      <w:tr w:rsidR="00C6061E" w:rsidRPr="00EF7A1F" w:rsidTr="00E944C2">
        <w:trPr>
          <w:trHeight w:val="300"/>
        </w:trPr>
        <w:tc>
          <w:tcPr>
            <w:tcW w:w="695" w:type="dxa"/>
          </w:tcPr>
          <w:p w:rsidR="00C6061E" w:rsidRPr="00EF7A1F" w:rsidRDefault="00C6061E" w:rsidP="00C6061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C6061E" w:rsidRPr="00EF7A1F" w:rsidRDefault="00C6061E" w:rsidP="00E944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993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1888,1</w:t>
            </w:r>
          </w:p>
        </w:tc>
        <w:tc>
          <w:tcPr>
            <w:tcW w:w="992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1668,0</w:t>
            </w:r>
          </w:p>
        </w:tc>
        <w:tc>
          <w:tcPr>
            <w:tcW w:w="1276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1520,0</w:t>
            </w:r>
          </w:p>
        </w:tc>
      </w:tr>
      <w:tr w:rsidR="00C6061E" w:rsidRPr="00EF7A1F" w:rsidTr="00E944C2">
        <w:trPr>
          <w:trHeight w:val="273"/>
        </w:trPr>
        <w:tc>
          <w:tcPr>
            <w:tcW w:w="695" w:type="dxa"/>
          </w:tcPr>
          <w:p w:rsidR="00C6061E" w:rsidRPr="00EF7A1F" w:rsidRDefault="00C6061E" w:rsidP="00C6061E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FFFF"/>
          </w:tcPr>
          <w:p w:rsidR="00C6061E" w:rsidRPr="00EF7A1F" w:rsidRDefault="00C6061E" w:rsidP="00E944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sz w:val="20"/>
                <w:szCs w:val="20"/>
              </w:rPr>
              <w:t>04 09</w:t>
            </w:r>
          </w:p>
        </w:tc>
        <w:tc>
          <w:tcPr>
            <w:tcW w:w="993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sz w:val="20"/>
                <w:szCs w:val="20"/>
              </w:rPr>
              <w:t>1676,0</w:t>
            </w:r>
          </w:p>
        </w:tc>
        <w:tc>
          <w:tcPr>
            <w:tcW w:w="992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sz w:val="20"/>
                <w:szCs w:val="20"/>
              </w:rPr>
              <w:t>1548,0</w:t>
            </w:r>
          </w:p>
        </w:tc>
        <w:tc>
          <w:tcPr>
            <w:tcW w:w="1276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sz w:val="20"/>
                <w:szCs w:val="20"/>
              </w:rPr>
              <w:t>1400,0</w:t>
            </w:r>
          </w:p>
        </w:tc>
      </w:tr>
      <w:tr w:rsidR="00C6061E" w:rsidRPr="00EF7A1F" w:rsidTr="00E944C2">
        <w:trPr>
          <w:trHeight w:val="499"/>
        </w:trPr>
        <w:tc>
          <w:tcPr>
            <w:tcW w:w="695" w:type="dxa"/>
          </w:tcPr>
          <w:p w:rsidR="00C6061E" w:rsidRPr="00EF7A1F" w:rsidRDefault="00C6061E" w:rsidP="00C6061E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C6061E" w:rsidRPr="00EF7A1F" w:rsidRDefault="00C6061E" w:rsidP="00E944C2">
            <w:pPr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708" w:type="dxa"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993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99 0 00 24020</w:t>
            </w:r>
          </w:p>
        </w:tc>
        <w:tc>
          <w:tcPr>
            <w:tcW w:w="567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061E" w:rsidRPr="00EF7A1F" w:rsidTr="00E944C2">
        <w:trPr>
          <w:trHeight w:val="499"/>
        </w:trPr>
        <w:tc>
          <w:tcPr>
            <w:tcW w:w="695" w:type="dxa"/>
          </w:tcPr>
          <w:p w:rsidR="00C6061E" w:rsidRPr="00EF7A1F" w:rsidRDefault="00C6061E" w:rsidP="00E944C2">
            <w:pPr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53.1</w:t>
            </w:r>
          </w:p>
        </w:tc>
        <w:tc>
          <w:tcPr>
            <w:tcW w:w="2708" w:type="dxa"/>
          </w:tcPr>
          <w:p w:rsidR="00C6061E" w:rsidRPr="00EF7A1F" w:rsidRDefault="00C6061E" w:rsidP="00E944C2">
            <w:pPr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708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93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99 0 00 24020</w:t>
            </w:r>
          </w:p>
        </w:tc>
        <w:tc>
          <w:tcPr>
            <w:tcW w:w="567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061E" w:rsidRPr="00EF7A1F" w:rsidTr="00E944C2">
        <w:trPr>
          <w:trHeight w:val="255"/>
        </w:trPr>
        <w:tc>
          <w:tcPr>
            <w:tcW w:w="695" w:type="dxa"/>
            <w:noWrap/>
          </w:tcPr>
          <w:p w:rsidR="00C6061E" w:rsidRPr="00EF7A1F" w:rsidRDefault="00C6061E" w:rsidP="00C6061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</w:tcPr>
          <w:p w:rsidR="00C6061E" w:rsidRPr="00EF7A1F" w:rsidRDefault="00C6061E" w:rsidP="00E944C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26 393,4</w:t>
            </w:r>
          </w:p>
        </w:tc>
        <w:tc>
          <w:tcPr>
            <w:tcW w:w="992" w:type="dxa"/>
            <w:noWrap/>
            <w:vAlign w:val="center"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25 847,3</w:t>
            </w:r>
          </w:p>
        </w:tc>
        <w:tc>
          <w:tcPr>
            <w:tcW w:w="1276" w:type="dxa"/>
            <w:noWrap/>
            <w:vAlign w:val="center"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25 918,2</w:t>
            </w:r>
          </w:p>
        </w:tc>
      </w:tr>
      <w:tr w:rsidR="00C6061E" w:rsidRPr="00EF7A1F" w:rsidTr="00E944C2">
        <w:trPr>
          <w:trHeight w:val="255"/>
        </w:trPr>
        <w:tc>
          <w:tcPr>
            <w:tcW w:w="695" w:type="dxa"/>
          </w:tcPr>
          <w:p w:rsidR="00C6061E" w:rsidRPr="00EF7A1F" w:rsidRDefault="00C6061E" w:rsidP="00C6061E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4" w:type="dxa"/>
            <w:gridSpan w:val="5"/>
          </w:tcPr>
          <w:p w:rsidR="00C6061E" w:rsidRPr="00EF7A1F" w:rsidRDefault="00C6061E" w:rsidP="00E944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sz w:val="20"/>
                <w:szCs w:val="20"/>
              </w:rPr>
              <w:t>Дефицит (профицит)</w:t>
            </w:r>
          </w:p>
        </w:tc>
        <w:tc>
          <w:tcPr>
            <w:tcW w:w="992" w:type="dxa"/>
            <w:noWrap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sz w:val="20"/>
                <w:szCs w:val="20"/>
              </w:rPr>
              <w:t>-849,0</w:t>
            </w:r>
          </w:p>
        </w:tc>
        <w:tc>
          <w:tcPr>
            <w:tcW w:w="992" w:type="dxa"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6061E" w:rsidRPr="00EF7A1F" w:rsidRDefault="00C6061E" w:rsidP="00E944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A5273D" w:rsidRPr="00EF7A1F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7A1F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8C2798" w:rsidRPr="00EF7A1F" w:rsidRDefault="008C2798" w:rsidP="00C60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798" w:rsidRPr="00EF7A1F" w:rsidRDefault="008C2798" w:rsidP="008C2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798" w:rsidRPr="00EF7A1F" w:rsidRDefault="008C2798" w:rsidP="008C279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1.6. В приложение № </w:t>
      </w:r>
      <w:r w:rsidR="0062306C" w:rsidRPr="00EF7A1F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 xml:space="preserve"> к решению внести следующие изменения: </w:t>
      </w:r>
    </w:p>
    <w:p w:rsidR="008C2798" w:rsidRPr="00EF7A1F" w:rsidRDefault="008C2798" w:rsidP="008C2798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Times New Roman"/>
          <w:sz w:val="24"/>
          <w:szCs w:val="24"/>
        </w:rPr>
      </w:pPr>
      <w:r w:rsidRPr="00EF7A1F">
        <w:rPr>
          <w:rFonts w:ascii="Times New Roman" w:eastAsia="Times New Roman" w:hAnsi="Times New Roman" w:cs="Times New Roman"/>
          <w:sz w:val="28"/>
          <w:szCs w:val="28"/>
        </w:rPr>
        <w:t>1.6.1. строки таблицы  изложить в следующей редакции:</w:t>
      </w:r>
      <w:r w:rsidRPr="00EF7A1F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62306C" w:rsidRPr="00EF7A1F" w:rsidRDefault="008C2798" w:rsidP="008C2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7A1F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33"/>
        <w:gridCol w:w="1701"/>
        <w:gridCol w:w="1701"/>
        <w:gridCol w:w="1843"/>
      </w:tblGrid>
      <w:tr w:rsidR="00EF7A1F" w:rsidRPr="00EF7A1F" w:rsidTr="00E944C2">
        <w:tc>
          <w:tcPr>
            <w:tcW w:w="678" w:type="dxa"/>
            <w:shd w:val="clear" w:color="auto" w:fill="auto"/>
          </w:tcPr>
          <w:p w:rsidR="00EF7A1F" w:rsidRPr="00EF7A1F" w:rsidRDefault="00EF7A1F" w:rsidP="00EF7A1F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EF7A1F" w:rsidRPr="00EF7A1F" w:rsidRDefault="00EF7A1F" w:rsidP="00E944C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Cs/>
                <w:sz w:val="20"/>
                <w:szCs w:val="20"/>
              </w:rPr>
              <w:t>Собственные средства бюджета Ольховского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F7A1F" w:rsidRPr="00EF7A1F" w:rsidRDefault="00EF7A1F" w:rsidP="00E944C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Cs/>
                <w:sz w:val="20"/>
                <w:szCs w:val="20"/>
              </w:rPr>
              <w:t>275,4</w:t>
            </w:r>
          </w:p>
        </w:tc>
        <w:tc>
          <w:tcPr>
            <w:tcW w:w="1701" w:type="dxa"/>
            <w:shd w:val="clear" w:color="auto" w:fill="auto"/>
          </w:tcPr>
          <w:p w:rsidR="00EF7A1F" w:rsidRPr="00EF7A1F" w:rsidRDefault="00EF7A1F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1843" w:type="dxa"/>
            <w:shd w:val="clear" w:color="auto" w:fill="auto"/>
          </w:tcPr>
          <w:p w:rsidR="00EF7A1F" w:rsidRPr="00EF7A1F" w:rsidRDefault="00EF7A1F" w:rsidP="00E94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A1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F7A1F" w:rsidRPr="00EF7A1F" w:rsidTr="00E944C2">
        <w:tc>
          <w:tcPr>
            <w:tcW w:w="678" w:type="dxa"/>
            <w:shd w:val="clear" w:color="auto" w:fill="auto"/>
          </w:tcPr>
          <w:p w:rsidR="00EF7A1F" w:rsidRPr="00EF7A1F" w:rsidRDefault="00EF7A1F" w:rsidP="00EF7A1F">
            <w:pPr>
              <w:widowControl w:val="0"/>
              <w:numPr>
                <w:ilvl w:val="0"/>
                <w:numId w:val="31"/>
              </w:numPr>
              <w:tabs>
                <w:tab w:val="center" w:pos="45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auto"/>
          </w:tcPr>
          <w:p w:rsidR="00EF7A1F" w:rsidRPr="00EF7A1F" w:rsidRDefault="00EF7A1F" w:rsidP="00E944C2">
            <w:pPr>
              <w:tabs>
                <w:tab w:val="center" w:pos="4565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F7A1F" w:rsidRPr="00EF7A1F" w:rsidRDefault="00EF7A1F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1676,0</w:t>
            </w:r>
          </w:p>
        </w:tc>
        <w:tc>
          <w:tcPr>
            <w:tcW w:w="1701" w:type="dxa"/>
            <w:shd w:val="clear" w:color="auto" w:fill="auto"/>
          </w:tcPr>
          <w:p w:rsidR="00EF7A1F" w:rsidRPr="00EF7A1F" w:rsidRDefault="00EF7A1F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1548,0</w:t>
            </w:r>
          </w:p>
        </w:tc>
        <w:tc>
          <w:tcPr>
            <w:tcW w:w="1843" w:type="dxa"/>
            <w:shd w:val="clear" w:color="auto" w:fill="auto"/>
          </w:tcPr>
          <w:p w:rsidR="00EF7A1F" w:rsidRPr="00EF7A1F" w:rsidRDefault="00EF7A1F" w:rsidP="00E944C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7A1F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</w:tbl>
    <w:p w:rsidR="008C2798" w:rsidRPr="00EF7A1F" w:rsidRDefault="008C2798" w:rsidP="008C27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F7A1F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A5273D" w:rsidRPr="00EF7A1F" w:rsidRDefault="00A5273D" w:rsidP="00623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3D" w:rsidRPr="00EF7A1F" w:rsidRDefault="00A5273D" w:rsidP="00DE16AD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3D" w:rsidRPr="00EF7A1F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F7A1F">
        <w:rPr>
          <w:rFonts w:ascii="Times New Roman" w:eastAsia="Times New Roman" w:hAnsi="Times New Roman" w:cs="Times New Roman"/>
          <w:sz w:val="28"/>
          <w:szCs w:val="24"/>
        </w:rPr>
        <w:t>2. Направить настоящее решение Главе Ольховского сельского поселения для подписания и обнародования.</w:t>
      </w:r>
    </w:p>
    <w:p w:rsidR="00A5273D" w:rsidRPr="00EF7A1F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A1F">
        <w:rPr>
          <w:rFonts w:ascii="Times New Roman" w:eastAsia="Times New Roman" w:hAnsi="Times New Roman" w:cs="Times New Roman"/>
          <w:sz w:val="28"/>
          <w:szCs w:val="24"/>
        </w:rPr>
        <w:t>3.  Настоящее решение в</w:t>
      </w:r>
      <w:r w:rsidRPr="00EF7A1F">
        <w:rPr>
          <w:rFonts w:ascii="Times New Roman" w:eastAsia="Times New Roman" w:hAnsi="Times New Roman" w:cs="Times New Roman"/>
          <w:sz w:val="28"/>
          <w:szCs w:val="28"/>
        </w:rPr>
        <w:t>ступает в силу с момента официального обнародования.</w:t>
      </w: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3D" w:rsidRPr="00A5273D" w:rsidRDefault="00A5273D" w:rsidP="00E247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5670"/>
        <w:gridCol w:w="3402"/>
      </w:tblGrid>
      <w:tr w:rsidR="00A5273D" w:rsidRPr="00A5273D" w:rsidTr="00341092">
        <w:trPr>
          <w:trHeight w:val="225"/>
        </w:trPr>
        <w:tc>
          <w:tcPr>
            <w:tcW w:w="5670" w:type="dxa"/>
            <w:noWrap/>
            <w:vAlign w:val="bottom"/>
          </w:tcPr>
          <w:p w:rsidR="00A5273D" w:rsidRPr="00A5273D" w:rsidRDefault="00A5273D" w:rsidP="00A5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Ольховского </w:t>
            </w:r>
          </w:p>
          <w:p w:rsidR="00A5273D" w:rsidRPr="00A5273D" w:rsidRDefault="00A5273D" w:rsidP="00A5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                                            </w:t>
            </w:r>
          </w:p>
        </w:tc>
        <w:tc>
          <w:tcPr>
            <w:tcW w:w="3402" w:type="dxa"/>
            <w:vAlign w:val="bottom"/>
          </w:tcPr>
          <w:p w:rsidR="00A5273D" w:rsidRPr="00A5273D" w:rsidRDefault="00A5273D" w:rsidP="00A5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7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А.В. Сафронов</w:t>
            </w:r>
          </w:p>
        </w:tc>
      </w:tr>
    </w:tbl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273D" w:rsidRPr="00A5273D" w:rsidRDefault="00A5273D" w:rsidP="00A5273D">
      <w:pPr>
        <w:widowControl w:val="0"/>
        <w:tabs>
          <w:tab w:val="left" w:pos="17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C407BD" w:rsidRDefault="00C407BD"/>
    <w:sectPr w:rsidR="00C407BD" w:rsidSect="001E2B08">
      <w:headerReference w:type="even" r:id="rId7"/>
      <w:headerReference w:type="default" r:id="rId8"/>
      <w:pgSz w:w="11899" w:h="16841"/>
      <w:pgMar w:top="567" w:right="567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07" w:rsidRDefault="00AE1E07" w:rsidP="0048041C">
      <w:pPr>
        <w:spacing w:after="0" w:line="240" w:lineRule="auto"/>
      </w:pPr>
      <w:r>
        <w:separator/>
      </w:r>
    </w:p>
  </w:endnote>
  <w:endnote w:type="continuationSeparator" w:id="1">
    <w:p w:rsidR="00AE1E07" w:rsidRDefault="00AE1E07" w:rsidP="0048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07" w:rsidRDefault="00AE1E07" w:rsidP="0048041C">
      <w:pPr>
        <w:spacing w:after="0" w:line="240" w:lineRule="auto"/>
      </w:pPr>
      <w:r>
        <w:separator/>
      </w:r>
    </w:p>
  </w:footnote>
  <w:footnote w:type="continuationSeparator" w:id="1">
    <w:p w:rsidR="00AE1E07" w:rsidRDefault="00AE1E07" w:rsidP="0048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04" w:rsidRDefault="00AB6660" w:rsidP="008F35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07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904" w:rsidRDefault="00AE1E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04" w:rsidRPr="00BC537C" w:rsidRDefault="00AE1E07">
    <w:pPr>
      <w:pStyle w:val="a3"/>
      <w:rPr>
        <w:color w:val="FF0000"/>
        <w:sz w:val="10"/>
        <w:szCs w:val="1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4E94"/>
    <w:multiLevelType w:val="hybridMultilevel"/>
    <w:tmpl w:val="730E3912"/>
    <w:lvl w:ilvl="0" w:tplc="043A9314">
      <w:start w:val="43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5A1F"/>
    <w:multiLevelType w:val="hybridMultilevel"/>
    <w:tmpl w:val="66E016E2"/>
    <w:lvl w:ilvl="0" w:tplc="2E0CD5BC">
      <w:start w:val="1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7EDD"/>
    <w:multiLevelType w:val="hybridMultilevel"/>
    <w:tmpl w:val="7ED41DB2"/>
    <w:lvl w:ilvl="0" w:tplc="CDA2683C">
      <w:start w:val="47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08B7"/>
    <w:multiLevelType w:val="hybridMultilevel"/>
    <w:tmpl w:val="EB001CEC"/>
    <w:lvl w:ilvl="0" w:tplc="40706430">
      <w:start w:val="1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5BD"/>
    <w:multiLevelType w:val="hybridMultilevel"/>
    <w:tmpl w:val="19F2BEB2"/>
    <w:lvl w:ilvl="0" w:tplc="EE1423C8">
      <w:start w:val="116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67EE"/>
    <w:multiLevelType w:val="hybridMultilevel"/>
    <w:tmpl w:val="D2E4F42A"/>
    <w:lvl w:ilvl="0" w:tplc="3834A5E0">
      <w:start w:val="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1AED"/>
    <w:multiLevelType w:val="hybridMultilevel"/>
    <w:tmpl w:val="57862A20"/>
    <w:lvl w:ilvl="0" w:tplc="FA7CFE6C">
      <w:start w:val="29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1E46"/>
    <w:multiLevelType w:val="hybridMultilevel"/>
    <w:tmpl w:val="1CD0D78A"/>
    <w:lvl w:ilvl="0" w:tplc="C158E204">
      <w:start w:val="1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79D2"/>
    <w:multiLevelType w:val="hybridMultilevel"/>
    <w:tmpl w:val="9B580458"/>
    <w:lvl w:ilvl="0" w:tplc="327873FE">
      <w:start w:val="17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021D"/>
    <w:multiLevelType w:val="hybridMultilevel"/>
    <w:tmpl w:val="9FBC608C"/>
    <w:lvl w:ilvl="0" w:tplc="0114A362">
      <w:start w:val="120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A1A27"/>
    <w:multiLevelType w:val="hybridMultilevel"/>
    <w:tmpl w:val="F12254C4"/>
    <w:lvl w:ilvl="0" w:tplc="79ECBDA8">
      <w:start w:val="52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1C8C"/>
    <w:multiLevelType w:val="hybridMultilevel"/>
    <w:tmpl w:val="DDB29A7A"/>
    <w:lvl w:ilvl="0" w:tplc="618484C8">
      <w:start w:val="126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6629"/>
    <w:multiLevelType w:val="hybridMultilevel"/>
    <w:tmpl w:val="10480A24"/>
    <w:lvl w:ilvl="0" w:tplc="C1440A10">
      <w:start w:val="47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5FAF"/>
    <w:multiLevelType w:val="hybridMultilevel"/>
    <w:tmpl w:val="25B87448"/>
    <w:lvl w:ilvl="0" w:tplc="54E2DE16">
      <w:start w:val="8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56D4B"/>
    <w:multiLevelType w:val="hybridMultilevel"/>
    <w:tmpl w:val="593CE16E"/>
    <w:lvl w:ilvl="0" w:tplc="CE4A6D90">
      <w:start w:val="17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2DDD"/>
    <w:multiLevelType w:val="hybridMultilevel"/>
    <w:tmpl w:val="877AB2DE"/>
    <w:lvl w:ilvl="0" w:tplc="CDC80FB2">
      <w:start w:val="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177BF"/>
    <w:multiLevelType w:val="hybridMultilevel"/>
    <w:tmpl w:val="5950C16C"/>
    <w:lvl w:ilvl="0" w:tplc="DCBCA7B6">
      <w:start w:val="30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80D42"/>
    <w:multiLevelType w:val="hybridMultilevel"/>
    <w:tmpl w:val="BFF823D6"/>
    <w:lvl w:ilvl="0" w:tplc="A29CBDEC">
      <w:start w:val="3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94E6C"/>
    <w:multiLevelType w:val="hybridMultilevel"/>
    <w:tmpl w:val="A9FA8602"/>
    <w:lvl w:ilvl="0" w:tplc="CBD07E96">
      <w:start w:val="106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B1F3F"/>
    <w:multiLevelType w:val="hybridMultilevel"/>
    <w:tmpl w:val="DA78F062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1B6"/>
    <w:multiLevelType w:val="hybridMultilevel"/>
    <w:tmpl w:val="E828DDD8"/>
    <w:lvl w:ilvl="0" w:tplc="50E61A92">
      <w:start w:val="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79F0"/>
    <w:multiLevelType w:val="hybridMultilevel"/>
    <w:tmpl w:val="6DDC0DB2"/>
    <w:lvl w:ilvl="0" w:tplc="3A04265A">
      <w:start w:val="9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163"/>
    <w:multiLevelType w:val="hybridMultilevel"/>
    <w:tmpl w:val="AD08AC8A"/>
    <w:lvl w:ilvl="0" w:tplc="F66AD49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4595"/>
    <w:multiLevelType w:val="hybridMultilevel"/>
    <w:tmpl w:val="4F2CA366"/>
    <w:lvl w:ilvl="0" w:tplc="C05C41DA">
      <w:start w:val="3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54D89"/>
    <w:multiLevelType w:val="hybridMultilevel"/>
    <w:tmpl w:val="6C324AAC"/>
    <w:lvl w:ilvl="0" w:tplc="05C84418">
      <w:start w:val="3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2744"/>
    <w:multiLevelType w:val="hybridMultilevel"/>
    <w:tmpl w:val="4DCE3534"/>
    <w:lvl w:ilvl="0" w:tplc="2BFE004C">
      <w:start w:val="3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F18C7"/>
    <w:multiLevelType w:val="hybridMultilevel"/>
    <w:tmpl w:val="8020DDDC"/>
    <w:lvl w:ilvl="0" w:tplc="6004E78E">
      <w:start w:val="25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91358"/>
    <w:multiLevelType w:val="hybridMultilevel"/>
    <w:tmpl w:val="A5A417C6"/>
    <w:lvl w:ilvl="0" w:tplc="944A604C">
      <w:start w:val="110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A248F"/>
    <w:multiLevelType w:val="hybridMultilevel"/>
    <w:tmpl w:val="5A027928"/>
    <w:lvl w:ilvl="0" w:tplc="AC6AD2E2">
      <w:start w:val="4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C2734"/>
    <w:multiLevelType w:val="hybridMultilevel"/>
    <w:tmpl w:val="5F2EFEBC"/>
    <w:lvl w:ilvl="0" w:tplc="0AD83AF4">
      <w:start w:val="126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73B8C"/>
    <w:multiLevelType w:val="hybridMultilevel"/>
    <w:tmpl w:val="58866F9E"/>
    <w:lvl w:ilvl="0" w:tplc="CF1E5700">
      <w:start w:val="13"/>
      <w:numFmt w:val="decimal"/>
      <w:lvlText w:val="%1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26"/>
  </w:num>
  <w:num w:numId="5">
    <w:abstractNumId w:val="6"/>
  </w:num>
  <w:num w:numId="6">
    <w:abstractNumId w:val="23"/>
  </w:num>
  <w:num w:numId="7">
    <w:abstractNumId w:val="22"/>
  </w:num>
  <w:num w:numId="8">
    <w:abstractNumId w:val="15"/>
  </w:num>
  <w:num w:numId="9">
    <w:abstractNumId w:val="18"/>
  </w:num>
  <w:num w:numId="10">
    <w:abstractNumId w:val="20"/>
  </w:num>
  <w:num w:numId="11">
    <w:abstractNumId w:val="12"/>
  </w:num>
  <w:num w:numId="12">
    <w:abstractNumId w:val="27"/>
  </w:num>
  <w:num w:numId="13">
    <w:abstractNumId w:val="4"/>
  </w:num>
  <w:num w:numId="14">
    <w:abstractNumId w:val="11"/>
  </w:num>
  <w:num w:numId="15">
    <w:abstractNumId w:val="21"/>
  </w:num>
  <w:num w:numId="16">
    <w:abstractNumId w:val="7"/>
  </w:num>
  <w:num w:numId="17">
    <w:abstractNumId w:val="9"/>
  </w:num>
  <w:num w:numId="18">
    <w:abstractNumId w:val="5"/>
  </w:num>
  <w:num w:numId="19">
    <w:abstractNumId w:val="13"/>
  </w:num>
  <w:num w:numId="20">
    <w:abstractNumId w:val="30"/>
  </w:num>
  <w:num w:numId="21">
    <w:abstractNumId w:val="19"/>
  </w:num>
  <w:num w:numId="22">
    <w:abstractNumId w:val="1"/>
  </w:num>
  <w:num w:numId="23">
    <w:abstractNumId w:val="8"/>
  </w:num>
  <w:num w:numId="24">
    <w:abstractNumId w:val="17"/>
  </w:num>
  <w:num w:numId="25">
    <w:abstractNumId w:val="16"/>
  </w:num>
  <w:num w:numId="26">
    <w:abstractNumId w:val="0"/>
  </w:num>
  <w:num w:numId="27">
    <w:abstractNumId w:val="2"/>
  </w:num>
  <w:num w:numId="28">
    <w:abstractNumId w:val="10"/>
  </w:num>
  <w:num w:numId="29">
    <w:abstractNumId w:val="29"/>
  </w:num>
  <w:num w:numId="30">
    <w:abstractNumId w:val="25"/>
  </w:num>
  <w:num w:numId="31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73D"/>
    <w:rsid w:val="00043190"/>
    <w:rsid w:val="00046D8F"/>
    <w:rsid w:val="00061CBE"/>
    <w:rsid w:val="00067FF9"/>
    <w:rsid w:val="000A39D2"/>
    <w:rsid w:val="000D6258"/>
    <w:rsid w:val="001007C4"/>
    <w:rsid w:val="00107F1D"/>
    <w:rsid w:val="00134C26"/>
    <w:rsid w:val="00151A34"/>
    <w:rsid w:val="001862D3"/>
    <w:rsid w:val="0019404E"/>
    <w:rsid w:val="001A49DE"/>
    <w:rsid w:val="00213E8A"/>
    <w:rsid w:val="002464DA"/>
    <w:rsid w:val="00293ED7"/>
    <w:rsid w:val="002F04C7"/>
    <w:rsid w:val="0030645D"/>
    <w:rsid w:val="00320638"/>
    <w:rsid w:val="00324580"/>
    <w:rsid w:val="00370110"/>
    <w:rsid w:val="003819E5"/>
    <w:rsid w:val="00442558"/>
    <w:rsid w:val="0048041C"/>
    <w:rsid w:val="00482921"/>
    <w:rsid w:val="0062306C"/>
    <w:rsid w:val="006B0ADF"/>
    <w:rsid w:val="006C6E4D"/>
    <w:rsid w:val="006D2924"/>
    <w:rsid w:val="00700902"/>
    <w:rsid w:val="007017FE"/>
    <w:rsid w:val="007250E5"/>
    <w:rsid w:val="0073337A"/>
    <w:rsid w:val="00760C91"/>
    <w:rsid w:val="00797A3A"/>
    <w:rsid w:val="007E2B9B"/>
    <w:rsid w:val="008C2798"/>
    <w:rsid w:val="008D3D8F"/>
    <w:rsid w:val="008F113F"/>
    <w:rsid w:val="009722DD"/>
    <w:rsid w:val="00A429DC"/>
    <w:rsid w:val="00A5273D"/>
    <w:rsid w:val="00A55016"/>
    <w:rsid w:val="00AB6660"/>
    <w:rsid w:val="00AC7E8C"/>
    <w:rsid w:val="00AE1E07"/>
    <w:rsid w:val="00AE6D72"/>
    <w:rsid w:val="00B05072"/>
    <w:rsid w:val="00B45A3C"/>
    <w:rsid w:val="00B82434"/>
    <w:rsid w:val="00C05D34"/>
    <w:rsid w:val="00C141A8"/>
    <w:rsid w:val="00C353E4"/>
    <w:rsid w:val="00C407BD"/>
    <w:rsid w:val="00C6061E"/>
    <w:rsid w:val="00CB1107"/>
    <w:rsid w:val="00D410F7"/>
    <w:rsid w:val="00D61A1E"/>
    <w:rsid w:val="00D61C2E"/>
    <w:rsid w:val="00D93755"/>
    <w:rsid w:val="00DB5B81"/>
    <w:rsid w:val="00DD103C"/>
    <w:rsid w:val="00DE16AD"/>
    <w:rsid w:val="00E24743"/>
    <w:rsid w:val="00E64188"/>
    <w:rsid w:val="00EB63F0"/>
    <w:rsid w:val="00EC688B"/>
    <w:rsid w:val="00EF7A1F"/>
    <w:rsid w:val="00F31252"/>
    <w:rsid w:val="00F47B33"/>
    <w:rsid w:val="00F51680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1C"/>
  </w:style>
  <w:style w:type="paragraph" w:styleId="1">
    <w:name w:val="heading 1"/>
    <w:basedOn w:val="a"/>
    <w:next w:val="a"/>
    <w:link w:val="10"/>
    <w:qFormat/>
    <w:rsid w:val="007017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7017F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7017F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7017FE"/>
    <w:pPr>
      <w:outlineLvl w:val="3"/>
    </w:pPr>
    <w:rPr>
      <w:rFonts w:ascii="Calibri" w:hAnsi="Calibri"/>
      <w:sz w:val="28"/>
    </w:rPr>
  </w:style>
  <w:style w:type="paragraph" w:styleId="8">
    <w:name w:val="heading 8"/>
    <w:basedOn w:val="a"/>
    <w:next w:val="a"/>
    <w:link w:val="80"/>
    <w:qFormat/>
    <w:rsid w:val="007017FE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5273D"/>
  </w:style>
  <w:style w:type="paragraph" w:styleId="a5">
    <w:name w:val="footer"/>
    <w:basedOn w:val="a"/>
    <w:link w:val="a6"/>
    <w:unhideWhenUsed/>
    <w:rsid w:val="00A5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273D"/>
  </w:style>
  <w:style w:type="character" w:styleId="a7">
    <w:name w:val="page number"/>
    <w:uiPriority w:val="99"/>
    <w:rsid w:val="00A5273D"/>
    <w:rPr>
      <w:rFonts w:cs="Times New Roman"/>
    </w:rPr>
  </w:style>
  <w:style w:type="character" w:customStyle="1" w:styleId="10">
    <w:name w:val="Заголовок 1 Знак"/>
    <w:basedOn w:val="a0"/>
    <w:link w:val="1"/>
    <w:rsid w:val="007017FE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017FE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7017FE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7017FE"/>
    <w:rPr>
      <w:rFonts w:ascii="Calibri" w:eastAsia="Times New Roman" w:hAnsi="Calibri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7017FE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7017FE"/>
  </w:style>
  <w:style w:type="character" w:customStyle="1" w:styleId="a8">
    <w:name w:val="Цветовое выделение"/>
    <w:uiPriority w:val="99"/>
    <w:rsid w:val="007017FE"/>
    <w:rPr>
      <w:b/>
      <w:color w:val="000080"/>
    </w:rPr>
  </w:style>
  <w:style w:type="character" w:customStyle="1" w:styleId="a9">
    <w:name w:val="Гипертекстовая ссылка"/>
    <w:uiPriority w:val="99"/>
    <w:rsid w:val="007017FE"/>
    <w:rPr>
      <w:color w:val="008000"/>
    </w:rPr>
  </w:style>
  <w:style w:type="character" w:customStyle="1" w:styleId="aa">
    <w:name w:val="Активная гипертекстовая ссылка"/>
    <w:uiPriority w:val="99"/>
    <w:rsid w:val="007017FE"/>
    <w:rPr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017FE"/>
    <w:rPr>
      <w:b/>
      <w:bCs/>
      <w:color w:val="C0C0C0"/>
    </w:rPr>
  </w:style>
  <w:style w:type="character" w:customStyle="1" w:styleId="ad">
    <w:name w:val="Заголовок своего сообщения"/>
    <w:uiPriority w:val="99"/>
    <w:rsid w:val="007017FE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Заголовок чужого сообщения"/>
    <w:uiPriority w:val="99"/>
    <w:rsid w:val="007017FE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7017FE"/>
    <w:rPr>
      <w:u w:val="single"/>
    </w:rPr>
  </w:style>
  <w:style w:type="paragraph" w:customStyle="1" w:styleId="af1">
    <w:name w:val="Интерфейс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</w:rPr>
  </w:style>
  <w:style w:type="paragraph" w:customStyle="1" w:styleId="af2">
    <w:name w:val="Комментарий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7017FE"/>
  </w:style>
  <w:style w:type="paragraph" w:customStyle="1" w:styleId="af4">
    <w:name w:val="Текст (лев. подпись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">
    <w:name w:val="Колонтитул (левый)"/>
    <w:basedOn w:val="af4"/>
    <w:next w:val="a"/>
    <w:uiPriority w:val="99"/>
    <w:rsid w:val="007017FE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7">
    <w:name w:val="Колонтитул (правый)"/>
    <w:basedOn w:val="af6"/>
    <w:next w:val="a"/>
    <w:uiPriority w:val="99"/>
    <w:rsid w:val="007017FE"/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rsid w:val="007017FE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a">
    <w:name w:val="Найденные слова"/>
    <w:uiPriority w:val="99"/>
    <w:rsid w:val="007017FE"/>
    <w:rPr>
      <w:b/>
      <w:color w:val="000080"/>
    </w:rPr>
  </w:style>
  <w:style w:type="character" w:customStyle="1" w:styleId="afb">
    <w:name w:val="Не вступил в силу"/>
    <w:uiPriority w:val="99"/>
    <w:rsid w:val="007017FE"/>
    <w:rPr>
      <w:color w:val="008080"/>
    </w:rPr>
  </w:style>
  <w:style w:type="paragraph" w:customStyle="1" w:styleId="afc">
    <w:name w:val="Нормальный (таблица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d">
    <w:name w:val="Объект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rsid w:val="007017FE"/>
    <w:pPr>
      <w:ind w:left="140"/>
    </w:pPr>
  </w:style>
  <w:style w:type="character" w:customStyle="1" w:styleId="aff0">
    <w:name w:val="Опечатки"/>
    <w:uiPriority w:val="99"/>
    <w:rsid w:val="007017FE"/>
    <w:rPr>
      <w:color w:val="FF0000"/>
    </w:rPr>
  </w:style>
  <w:style w:type="paragraph" w:customStyle="1" w:styleId="aff1">
    <w:name w:val="Переменная часть"/>
    <w:basedOn w:val="ab"/>
    <w:next w:val="a"/>
    <w:uiPriority w:val="99"/>
    <w:rsid w:val="007017FE"/>
    <w:rPr>
      <w:sz w:val="20"/>
      <w:szCs w:val="20"/>
    </w:rPr>
  </w:style>
  <w:style w:type="paragraph" w:customStyle="1" w:styleId="aff2">
    <w:name w:val="Постоянная часть"/>
    <w:basedOn w:val="ab"/>
    <w:next w:val="a"/>
    <w:uiPriority w:val="99"/>
    <w:rsid w:val="007017FE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4">
    <w:name w:val="Продолжение ссылки"/>
    <w:uiPriority w:val="99"/>
    <w:rsid w:val="007017FE"/>
  </w:style>
  <w:style w:type="paragraph" w:customStyle="1" w:styleId="aff5">
    <w:name w:val="Словарная статья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6">
    <w:name w:val="Сравнение редакций"/>
    <w:uiPriority w:val="99"/>
    <w:rsid w:val="007017FE"/>
    <w:rPr>
      <w:b/>
      <w:color w:val="000080"/>
    </w:rPr>
  </w:style>
  <w:style w:type="character" w:customStyle="1" w:styleId="aff7">
    <w:name w:val="Сравнение редакций. Добавленный фрагмент"/>
    <w:uiPriority w:val="99"/>
    <w:rsid w:val="007017FE"/>
    <w:rPr>
      <w:b/>
      <w:color w:val="0000FF"/>
    </w:rPr>
  </w:style>
  <w:style w:type="character" w:customStyle="1" w:styleId="aff8">
    <w:name w:val="Сравнение редакций. Удаленный фрагмент"/>
    <w:uiPriority w:val="99"/>
    <w:rsid w:val="007017FE"/>
    <w:rPr>
      <w:b/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a">
    <w:name w:val="Текст в таблице"/>
    <w:basedOn w:val="afc"/>
    <w:next w:val="a"/>
    <w:uiPriority w:val="99"/>
    <w:rsid w:val="007017FE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701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c">
    <w:name w:val="Утратил силу"/>
    <w:uiPriority w:val="99"/>
    <w:rsid w:val="007017FE"/>
    <w:rPr>
      <w:strike/>
      <w:color w:val="808000"/>
    </w:rPr>
  </w:style>
  <w:style w:type="paragraph" w:customStyle="1" w:styleId="affd">
    <w:name w:val="Центрированный (таблица)"/>
    <w:basedOn w:val="afc"/>
    <w:next w:val="a"/>
    <w:uiPriority w:val="99"/>
    <w:rsid w:val="007017FE"/>
    <w:pPr>
      <w:jc w:val="center"/>
    </w:pPr>
  </w:style>
  <w:style w:type="paragraph" w:styleId="affe">
    <w:name w:val="Document Map"/>
    <w:basedOn w:val="a"/>
    <w:link w:val="afff"/>
    <w:semiHidden/>
    <w:rsid w:val="007017FE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20"/>
    </w:rPr>
  </w:style>
  <w:style w:type="character" w:customStyle="1" w:styleId="afff">
    <w:name w:val="Схема документа Знак"/>
    <w:basedOn w:val="a0"/>
    <w:link w:val="affe"/>
    <w:semiHidden/>
    <w:rsid w:val="007017FE"/>
    <w:rPr>
      <w:rFonts w:ascii="Tahoma" w:eastAsia="Times New Roman" w:hAnsi="Tahoma" w:cs="Times New Roman"/>
      <w:sz w:val="16"/>
      <w:szCs w:val="20"/>
      <w:shd w:val="clear" w:color="auto" w:fill="000080"/>
    </w:rPr>
  </w:style>
  <w:style w:type="table" w:styleId="afff0">
    <w:name w:val="Table Grid"/>
    <w:basedOn w:val="a1"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Body Text"/>
    <w:basedOn w:val="a"/>
    <w:link w:val="12"/>
    <w:uiPriority w:val="99"/>
    <w:rsid w:val="007017F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2">
    <w:name w:val="Основной текст Знак"/>
    <w:basedOn w:val="a0"/>
    <w:link w:val="afff1"/>
    <w:rsid w:val="007017FE"/>
  </w:style>
  <w:style w:type="character" w:customStyle="1" w:styleId="12">
    <w:name w:val="Основной текст Знак1"/>
    <w:link w:val="afff1"/>
    <w:uiPriority w:val="99"/>
    <w:rsid w:val="007017FE"/>
    <w:rPr>
      <w:rFonts w:ascii="Arial" w:eastAsia="Times New Roman" w:hAnsi="Arial" w:cs="Times New Roman"/>
      <w:sz w:val="24"/>
      <w:szCs w:val="24"/>
    </w:rPr>
  </w:style>
  <w:style w:type="paragraph" w:styleId="afff3">
    <w:name w:val="Normal (Web)"/>
    <w:basedOn w:val="a"/>
    <w:uiPriority w:val="99"/>
    <w:rsid w:val="0070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4">
    <w:name w:val="Strong"/>
    <w:uiPriority w:val="99"/>
    <w:qFormat/>
    <w:rsid w:val="007017F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017FE"/>
    <w:rPr>
      <w:rFonts w:cs="Times New Roman"/>
    </w:rPr>
  </w:style>
  <w:style w:type="paragraph" w:customStyle="1" w:styleId="ConsPlusNormal">
    <w:name w:val="ConsPlusNormal"/>
    <w:rsid w:val="00701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017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5">
    <w:name w:val="Balloon Text"/>
    <w:basedOn w:val="a"/>
    <w:link w:val="afff6"/>
    <w:unhideWhenUsed/>
    <w:rsid w:val="007017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</w:rPr>
  </w:style>
  <w:style w:type="character" w:customStyle="1" w:styleId="afff6">
    <w:name w:val="Текст выноски Знак"/>
    <w:basedOn w:val="a0"/>
    <w:link w:val="afff5"/>
    <w:rsid w:val="007017FE"/>
    <w:rPr>
      <w:rFonts w:ascii="Segoe UI" w:eastAsia="Times New Roman" w:hAnsi="Segoe UI" w:cs="Times New Roman"/>
      <w:sz w:val="18"/>
      <w:szCs w:val="18"/>
    </w:rPr>
  </w:style>
  <w:style w:type="paragraph" w:styleId="afff7">
    <w:name w:val="Body Text Indent"/>
    <w:basedOn w:val="a"/>
    <w:link w:val="afff8"/>
    <w:rsid w:val="007017FE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8">
    <w:name w:val="Основной текст с отступом Знак"/>
    <w:basedOn w:val="a0"/>
    <w:link w:val="afff7"/>
    <w:rsid w:val="007017FE"/>
    <w:rPr>
      <w:rFonts w:ascii="Arial" w:eastAsia="Times New Roman" w:hAnsi="Arial" w:cs="Times New Roman"/>
      <w:sz w:val="24"/>
      <w:szCs w:val="24"/>
    </w:rPr>
  </w:style>
  <w:style w:type="paragraph" w:customStyle="1" w:styleId="S">
    <w:name w:val="S_Обычный жирный"/>
    <w:basedOn w:val="a"/>
    <w:qFormat/>
    <w:rsid w:val="007017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formattext"/>
    <w:basedOn w:val="a"/>
    <w:rsid w:val="007017FE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20638"/>
  </w:style>
  <w:style w:type="paragraph" w:styleId="afff9">
    <w:name w:val="List Paragraph"/>
    <w:basedOn w:val="a"/>
    <w:uiPriority w:val="34"/>
    <w:qFormat/>
    <w:rsid w:val="0032063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2020-01-29T13:40:00Z</cp:lastPrinted>
  <dcterms:created xsi:type="dcterms:W3CDTF">2019-10-03T08:55:00Z</dcterms:created>
  <dcterms:modified xsi:type="dcterms:W3CDTF">2021-03-18T12:54:00Z</dcterms:modified>
</cp:coreProperties>
</file>