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8" w:rsidRDefault="00841708" w:rsidP="00C06533">
      <w:pPr>
        <w:pStyle w:val="ConsPlusTitlePage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ПРОЕКТ</w:t>
      </w:r>
    </w:p>
    <w:p w:rsidR="00841708" w:rsidRDefault="00841708" w:rsidP="00C06533">
      <w:pPr>
        <w:pStyle w:val="ConsPlusTitlePage"/>
        <w:jc w:val="center"/>
        <w:rPr>
          <w:b/>
        </w:rPr>
      </w:pPr>
      <w:r>
        <w:rPr>
          <w:b/>
        </w:rPr>
        <w:t>ПОСТАНОВЛЕНИЕ</w:t>
      </w:r>
    </w:p>
    <w:p w:rsidR="00C06533" w:rsidRPr="00C06533" w:rsidRDefault="00C06533" w:rsidP="00C06533">
      <w:pPr>
        <w:pStyle w:val="ConsPlusTitlePage"/>
        <w:jc w:val="center"/>
        <w:rPr>
          <w:b/>
        </w:rPr>
      </w:pPr>
      <w:r w:rsidRPr="00C06533">
        <w:rPr>
          <w:b/>
        </w:rPr>
        <w:t>АДМИНИСТРАЦИ</w:t>
      </w:r>
      <w:r w:rsidR="00841708">
        <w:rPr>
          <w:b/>
        </w:rPr>
        <w:t>И МУНИЦИПАЛЬНОГО</w:t>
      </w:r>
      <w:r w:rsidRPr="00C06533">
        <w:rPr>
          <w:b/>
        </w:rPr>
        <w:t xml:space="preserve"> ОБРАЗОВАНИЯ</w:t>
      </w:r>
    </w:p>
    <w:p w:rsidR="00C06533" w:rsidRPr="00C06533" w:rsidRDefault="00C06533" w:rsidP="00C06533">
      <w:pPr>
        <w:pStyle w:val="ConsPlusTitlePage"/>
        <w:jc w:val="center"/>
        <w:rPr>
          <w:b/>
        </w:rPr>
      </w:pPr>
      <w:r w:rsidRPr="00C06533">
        <w:rPr>
          <w:b/>
        </w:rPr>
        <w:t>СЕЛ</w:t>
      </w:r>
      <w:r w:rsidR="004E3B89">
        <w:rPr>
          <w:b/>
        </w:rPr>
        <w:t>ЬСКОГО ПОСЕЛЕНИЯ «СЕЛО ДАШИНО</w:t>
      </w:r>
      <w:r w:rsidRPr="00C06533">
        <w:rPr>
          <w:b/>
        </w:rPr>
        <w:t>»</w:t>
      </w:r>
    </w:p>
    <w:p w:rsidR="00053C3B" w:rsidRPr="00C06533" w:rsidRDefault="00C06533" w:rsidP="00C06533">
      <w:pPr>
        <w:pStyle w:val="ConsPlusTitlePage"/>
        <w:jc w:val="center"/>
        <w:rPr>
          <w:b/>
        </w:rPr>
      </w:pPr>
      <w:r w:rsidRPr="00C06533">
        <w:rPr>
          <w:b/>
        </w:rPr>
        <w:t>Мосальского района Калужской области</w:t>
      </w:r>
      <w:r w:rsidR="00053C3B" w:rsidRPr="00C06533">
        <w:rPr>
          <w:b/>
        </w:rPr>
        <w:br/>
      </w:r>
    </w:p>
    <w:p w:rsidR="00053C3B" w:rsidRDefault="00053C3B">
      <w:pPr>
        <w:pStyle w:val="ConsPlusNormal"/>
        <w:jc w:val="both"/>
        <w:outlineLvl w:val="0"/>
      </w:pPr>
    </w:p>
    <w:p w:rsidR="00053C3B" w:rsidRDefault="00053C3B">
      <w:pPr>
        <w:pStyle w:val="ConsPlusTitle"/>
        <w:jc w:val="center"/>
      </w:pPr>
      <w:r>
        <w:t>ПОСТАНОВЛЕНИЕ</w:t>
      </w:r>
    </w:p>
    <w:p w:rsidR="00053C3B" w:rsidRDefault="00053C3B" w:rsidP="00C06533">
      <w:pPr>
        <w:pStyle w:val="ConsPlusTitle"/>
      </w:pPr>
      <w:r>
        <w:t xml:space="preserve">от </w:t>
      </w:r>
      <w:r w:rsidR="00C06533">
        <w:t xml:space="preserve">   </w:t>
      </w:r>
      <w:r>
        <w:t>202</w:t>
      </w:r>
      <w:r w:rsidR="00C06533">
        <w:t>1</w:t>
      </w:r>
      <w:r>
        <w:t xml:space="preserve"> г</w:t>
      </w:r>
      <w:r w:rsidR="00C06533">
        <w:t>ода</w:t>
      </w:r>
      <w:r>
        <w:t xml:space="preserve"> </w:t>
      </w:r>
      <w:r w:rsidR="00C06533">
        <w:t xml:space="preserve">                                                                                                                                         №</w:t>
      </w:r>
    </w:p>
    <w:p w:rsidR="00053C3B" w:rsidRDefault="00053C3B">
      <w:pPr>
        <w:pStyle w:val="ConsPlusTitle"/>
        <w:jc w:val="both"/>
      </w:pPr>
    </w:p>
    <w:p w:rsidR="00053C3B" w:rsidRDefault="00053C3B" w:rsidP="00C06533">
      <w:pPr>
        <w:pStyle w:val="ConsPlusTitle"/>
      </w:pPr>
      <w:r>
        <w:t>ОБ УТВЕРЖДЕНИИ АДМИНИСТРАТИВНОГО РЕГЛАМЕНТА ПРЕДОСТАВЛЕНИЯ</w:t>
      </w:r>
    </w:p>
    <w:p w:rsidR="00053C3B" w:rsidRDefault="00053C3B" w:rsidP="00C06533">
      <w:pPr>
        <w:pStyle w:val="ConsPlusTitle"/>
      </w:pPr>
      <w:r>
        <w:t xml:space="preserve">МУНИЦИПАЛЬНОЙ УСЛУГИ ПО ПРИЗНАНИЮ ГРАЖДАН </w:t>
      </w:r>
      <w:proofErr w:type="gramStart"/>
      <w:r>
        <w:t>МАЛОИМУЩИМИ</w:t>
      </w:r>
      <w:proofErr w:type="gramEnd"/>
    </w:p>
    <w:p w:rsidR="00053C3B" w:rsidRDefault="00053C3B" w:rsidP="00C06533">
      <w:pPr>
        <w:pStyle w:val="ConsPlusTitle"/>
      </w:pPr>
      <w:r>
        <w:t>В ЦЕЛЯХ ПРЕДОСТАВЛЕНИЯ ИМ ЖИЛЫХ ПОМЕЩЕНИЙ МУНИЦИПАЛЬНОГО</w:t>
      </w:r>
    </w:p>
    <w:p w:rsidR="00053C3B" w:rsidRDefault="00053C3B" w:rsidP="00C06533">
      <w:pPr>
        <w:pStyle w:val="ConsPlusTitle"/>
      </w:pPr>
      <w:r>
        <w:t>ЖИЛИЩНОГО ФОНДА ПО ДОГОВОРАМ СОЦИАЛЬНОГО НАЙМА НА ТЕРРИТОРИИ</w:t>
      </w:r>
    </w:p>
    <w:p w:rsidR="00053C3B" w:rsidRDefault="00C06533" w:rsidP="00C06533">
      <w:pPr>
        <w:pStyle w:val="ConsPlusTitle"/>
      </w:pPr>
      <w:r>
        <w:t>СЕЛЬСКОГО</w:t>
      </w:r>
      <w:r w:rsidR="00053C3B">
        <w:t xml:space="preserve"> ПОСЕЛЕНИЯ </w:t>
      </w:r>
      <w:r w:rsidR="004E3B89">
        <w:t xml:space="preserve"> «СЕЛО ДАШИНО</w:t>
      </w:r>
      <w:r>
        <w:t>»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C06533">
        <w:t>№</w:t>
      </w:r>
      <w:r>
        <w:t xml:space="preserve"> 210-ФЗ "Об организации предоставления государственных и муниципальных услуг",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</w:t>
      </w:r>
      <w:r w:rsidR="00841708">
        <w:t>№</w:t>
      </w:r>
      <w:r>
        <w:t xml:space="preserve"> 131-ФЗ "Об общих принципах организации местного самоуправления в Российской Федерации",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08.02.2006 </w:t>
      </w:r>
      <w:r w:rsidR="00841708">
        <w:t>№</w:t>
      </w:r>
      <w:r>
        <w:t xml:space="preserve">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r w:rsidR="00841708">
        <w:t>сельского</w:t>
      </w:r>
      <w:r>
        <w:t xml:space="preserve"> поселения </w:t>
      </w:r>
      <w:r w:rsidR="004E3B89">
        <w:t>«Село Дашино</w:t>
      </w:r>
      <w:r w:rsidR="00841708">
        <w:t>»</w:t>
      </w:r>
      <w:proofErr w:type="gramStart"/>
      <w:r w:rsidR="00841708">
        <w:t xml:space="preserve"> </w:t>
      </w:r>
      <w:r>
        <w:t>,</w:t>
      </w:r>
      <w:proofErr w:type="gramEnd"/>
      <w:r>
        <w:t xml:space="preserve"> Постановлением администрации </w:t>
      </w:r>
      <w:r w:rsidR="00841708">
        <w:t xml:space="preserve">МО СП </w:t>
      </w:r>
      <w:r w:rsidR="004E3B89">
        <w:t xml:space="preserve">«Село Дашино» </w:t>
      </w:r>
      <w:r w:rsidR="00841708">
        <w:t xml:space="preserve">№ </w:t>
      </w:r>
      <w:r w:rsidR="004E3B89">
        <w:t>47</w:t>
      </w:r>
      <w:r w:rsidR="00841708">
        <w:t xml:space="preserve"> от </w:t>
      </w:r>
      <w:r w:rsidR="004E3B89">
        <w:t>11</w:t>
      </w:r>
      <w:r w:rsidR="007768D3">
        <w:t>.12.2018</w:t>
      </w:r>
      <w:r w:rsidR="00841708">
        <w:t xml:space="preserve"> года  «</w:t>
      </w:r>
      <w:r>
        <w:t xml:space="preserve">Об утверждении Порядка разработки и утверждения административных регламентов </w:t>
      </w:r>
      <w:r w:rsidR="007768D3">
        <w:t xml:space="preserve">осуществления муниципального контроля и административных регламентов </w:t>
      </w:r>
      <w:r>
        <w:t>предоставления муниципальных услуг</w:t>
      </w:r>
      <w:r w:rsidR="00841708">
        <w:t>»</w:t>
      </w:r>
      <w:r>
        <w:t xml:space="preserve">, на основании </w:t>
      </w:r>
      <w:r w:rsidR="00841708">
        <w:t>протеста прокуратуры Мосальского района № 7-41-2021 от 15.03.2021 г. администрация МО сельского</w:t>
      </w:r>
      <w:r>
        <w:t xml:space="preserve"> поселения </w:t>
      </w:r>
      <w:r w:rsidR="004E3B89">
        <w:t>«Село Дашино»</w:t>
      </w:r>
    </w:p>
    <w:p w:rsidR="00053C3B" w:rsidRPr="00841708" w:rsidRDefault="00053C3B" w:rsidP="00841708">
      <w:pPr>
        <w:pStyle w:val="ConsPlusNormal"/>
        <w:spacing w:before="220"/>
        <w:ind w:firstLine="540"/>
        <w:jc w:val="center"/>
        <w:rPr>
          <w:b/>
        </w:rPr>
      </w:pPr>
      <w:r w:rsidRPr="00841708">
        <w:rPr>
          <w:b/>
        </w:rPr>
        <w:t>ПОСТАНОВЛЯЕТ: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граждан </w:t>
      </w:r>
      <w:proofErr w:type="gramStart"/>
      <w:r>
        <w:t>малоимущими</w:t>
      </w:r>
      <w:proofErr w:type="gramEnd"/>
      <w:r>
        <w:t xml:space="preserve"> в целях предоставления им жилых помещений муниципального жилищного фонда по договорам социального найма на территории </w:t>
      </w:r>
      <w:r w:rsidR="00841708">
        <w:t xml:space="preserve">сельского поселения </w:t>
      </w:r>
      <w:r w:rsidR="004E3B89">
        <w:t xml:space="preserve">«Село Дашино» </w:t>
      </w:r>
      <w:r>
        <w:t>(Прилагается).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r w:rsidR="004E3B89">
        <w:t>№ 17 от 09.06</w:t>
      </w:r>
      <w:r w:rsidR="009D3020">
        <w:t xml:space="preserve">.2013 года </w:t>
      </w:r>
      <w:r>
        <w:t xml:space="preserve"> считать утратившим силу с момента подписания данного Постановления.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</w:t>
      </w:r>
      <w:r w:rsidR="009D3020">
        <w:t>образования сел</w:t>
      </w:r>
      <w:r w:rsidR="004E3B89">
        <w:t>ьского поселения «Село Дашино</w:t>
      </w:r>
      <w:r w:rsidR="009D3020">
        <w:t>»</w:t>
      </w:r>
      <w:r>
        <w:t>.</w:t>
      </w:r>
    </w:p>
    <w:p w:rsidR="00053C3B" w:rsidRDefault="00053C3B">
      <w:pPr>
        <w:pStyle w:val="ConsPlusNormal"/>
        <w:jc w:val="both"/>
      </w:pPr>
    </w:p>
    <w:p w:rsidR="009D3020" w:rsidRDefault="00053C3B" w:rsidP="009D3020">
      <w:pPr>
        <w:pStyle w:val="ConsPlusNormal"/>
      </w:pPr>
      <w:r>
        <w:t>Глав</w:t>
      </w:r>
      <w:r w:rsidR="009D3020">
        <w:t>а администрации МО</w:t>
      </w:r>
    </w:p>
    <w:p w:rsidR="00053C3B" w:rsidRDefault="009D3020" w:rsidP="009D3020">
      <w:pPr>
        <w:pStyle w:val="ConsPlusNormal"/>
      </w:pPr>
      <w:r>
        <w:t>сельского поселения</w:t>
      </w:r>
    </w:p>
    <w:p w:rsidR="00053C3B" w:rsidRDefault="004E3B89" w:rsidP="009D3020">
      <w:pPr>
        <w:pStyle w:val="ConsPlusNormal"/>
      </w:pPr>
      <w:r>
        <w:t>«Село Дашино</w:t>
      </w:r>
      <w:r w:rsidR="009D3020">
        <w:t>»</w:t>
      </w:r>
    </w:p>
    <w:p w:rsidR="00053C3B" w:rsidRDefault="004E3B89">
      <w:pPr>
        <w:pStyle w:val="ConsPlusNormal"/>
        <w:jc w:val="right"/>
      </w:pPr>
      <w:r>
        <w:t>А.Н. Белоусова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9D3020" w:rsidRDefault="009D3020">
      <w:pPr>
        <w:pStyle w:val="ConsPlusNormal"/>
        <w:jc w:val="right"/>
        <w:outlineLvl w:val="0"/>
      </w:pPr>
    </w:p>
    <w:p w:rsidR="009D3020" w:rsidRDefault="009D3020">
      <w:pPr>
        <w:pStyle w:val="ConsPlusNormal"/>
        <w:jc w:val="right"/>
        <w:outlineLvl w:val="0"/>
      </w:pPr>
    </w:p>
    <w:p w:rsidR="00053C3B" w:rsidRDefault="00053C3B">
      <w:pPr>
        <w:pStyle w:val="ConsPlusNormal"/>
        <w:jc w:val="right"/>
        <w:outlineLvl w:val="0"/>
      </w:pPr>
      <w:r>
        <w:lastRenderedPageBreak/>
        <w:t>Приложение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right"/>
      </w:pPr>
      <w:r>
        <w:t>Утвержден</w:t>
      </w:r>
    </w:p>
    <w:p w:rsidR="00053C3B" w:rsidRDefault="00053C3B">
      <w:pPr>
        <w:pStyle w:val="ConsPlusNormal"/>
        <w:jc w:val="right"/>
      </w:pPr>
      <w:r>
        <w:t>Постановлением</w:t>
      </w:r>
    </w:p>
    <w:p w:rsidR="009D3020" w:rsidRDefault="009D3020">
      <w:pPr>
        <w:pStyle w:val="ConsPlusNormal"/>
        <w:jc w:val="right"/>
      </w:pPr>
      <w:r>
        <w:t xml:space="preserve">Администрации МО СП </w:t>
      </w:r>
    </w:p>
    <w:p w:rsidR="00053C3B" w:rsidRDefault="004E3B89">
      <w:pPr>
        <w:pStyle w:val="ConsPlusNormal"/>
        <w:jc w:val="right"/>
      </w:pPr>
      <w:r>
        <w:t>«Село Дашино»</w:t>
      </w:r>
    </w:p>
    <w:p w:rsidR="00053C3B" w:rsidRDefault="00053C3B">
      <w:pPr>
        <w:pStyle w:val="ConsPlusNormal"/>
        <w:jc w:val="right"/>
      </w:pPr>
      <w:r>
        <w:t>от  202</w:t>
      </w:r>
      <w:r w:rsidR="009D3020">
        <w:t>1</w:t>
      </w:r>
      <w:r>
        <w:t xml:space="preserve"> г. </w:t>
      </w:r>
      <w:r w:rsidR="009D3020">
        <w:t>№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053C3B" w:rsidRDefault="00053C3B">
      <w:pPr>
        <w:pStyle w:val="ConsPlusTitle"/>
        <w:jc w:val="center"/>
      </w:pPr>
      <w:r>
        <w:t>ПРЕДОСТАВЛЕНИЯ МУНИЦИПАЛЬНОЙ УСЛУГИ ПО ПРИЗНАНИЮ ГРАЖДАН</w:t>
      </w:r>
    </w:p>
    <w:p w:rsidR="00053C3B" w:rsidRDefault="00053C3B">
      <w:pPr>
        <w:pStyle w:val="ConsPlusTitle"/>
        <w:jc w:val="center"/>
      </w:pPr>
      <w:proofErr w:type="gramStart"/>
      <w:r>
        <w:t>МАЛОИМУЩИМИ</w:t>
      </w:r>
      <w:proofErr w:type="gramEnd"/>
      <w:r>
        <w:t xml:space="preserve"> В ЦЕЛЯХ ПРЕДОСТАВЛЕНИЯ ИМ ЖИЛЫХ ПОМЕЩЕНИЙ</w:t>
      </w:r>
    </w:p>
    <w:p w:rsidR="00053C3B" w:rsidRDefault="00053C3B">
      <w:pPr>
        <w:pStyle w:val="ConsPlusTitle"/>
        <w:jc w:val="center"/>
      </w:pPr>
      <w:r>
        <w:t>МУНИЦИПАЛЬНОГО ЖИЛИЩНОГО ФОНДА ПО ДОГОВОРАМ СОЦИАЛЬНОГО</w:t>
      </w:r>
    </w:p>
    <w:p w:rsidR="00053C3B" w:rsidRDefault="00053C3B">
      <w:pPr>
        <w:pStyle w:val="ConsPlusTitle"/>
        <w:jc w:val="center"/>
      </w:pPr>
      <w:r>
        <w:t>НАЙМА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  <w:outlineLvl w:val="1"/>
      </w:pPr>
      <w:r>
        <w:t>1. Общие положения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по признанию граждан </w:t>
      </w:r>
      <w:proofErr w:type="gramStart"/>
      <w:r>
        <w:t>малоимущими</w:t>
      </w:r>
      <w:proofErr w:type="gramEnd"/>
      <w:r>
        <w:t xml:space="preserve">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образования </w:t>
      </w:r>
      <w:r w:rsidR="009D3020">
        <w:t xml:space="preserve">сельского поселения </w:t>
      </w:r>
      <w:r w:rsidR="004E3B89">
        <w:t>«Село Дашино».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Заявители могут обратиться за предоставлением муниципальной услуги в </w:t>
      </w:r>
      <w:r w:rsidR="009D3020">
        <w:t xml:space="preserve">администрацию МО сельского поселения </w:t>
      </w:r>
      <w:r w:rsidR="004E3B89">
        <w:t xml:space="preserve">«Село Дашино» </w:t>
      </w:r>
      <w:r>
        <w:t xml:space="preserve">либо в ГБУ Калужской области </w:t>
      </w:r>
      <w:r w:rsidR="009258B2">
        <w:t>«</w:t>
      </w:r>
      <w:r>
        <w:t>Многофункциональный центр предоставления государственных и муниципальных услуг Калужской области</w:t>
      </w:r>
      <w:r w:rsidR="009258B2">
        <w:t>»</w:t>
      </w:r>
      <w:r>
        <w:t xml:space="preserve">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D76B3D">
        <w:t>№</w:t>
      </w:r>
      <w:r>
        <w:t xml:space="preserve"> 210-ФЗ </w:t>
      </w:r>
      <w:r w:rsidR="009258B2">
        <w:t>«</w:t>
      </w:r>
      <w:r>
        <w:t>Об организации предоставления государственных и муниципальных услуг</w:t>
      </w:r>
      <w:r w:rsidR="009258B2">
        <w:t>»</w:t>
      </w:r>
      <w:r>
        <w:t xml:space="preserve">, на основании соглашения о взаимодействии, заключенного </w:t>
      </w:r>
      <w:r w:rsidR="00D76B3D">
        <w:t xml:space="preserve">администрацией МО СП </w:t>
      </w:r>
      <w:r w:rsidR="004E3B89">
        <w:t xml:space="preserve">«Село Дашино» </w:t>
      </w:r>
      <w:r w:rsidR="00D76B3D">
        <w:t xml:space="preserve"> </w:t>
      </w:r>
      <w:r>
        <w:t xml:space="preserve"> с многофункциональным центром.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</w:t>
      </w:r>
      <w:r w:rsidR="009258B2">
        <w:t xml:space="preserve">администрацией МО сельского поселения </w:t>
      </w:r>
      <w:r w:rsidR="004E3B89">
        <w:t>«Село Дашино».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</w:t>
      </w:r>
      <w:r w:rsidR="009258B2">
        <w:t xml:space="preserve">администрация МО сельского поселения </w:t>
      </w:r>
      <w:r w:rsidR="004E3B89">
        <w:t xml:space="preserve">«Село Дашино» </w:t>
      </w:r>
      <w:r>
        <w:t>по адресу: 249</w:t>
      </w:r>
      <w:r w:rsidR="004E3B89">
        <w:t>936</w:t>
      </w:r>
      <w:r>
        <w:t xml:space="preserve">, Калужская область, </w:t>
      </w:r>
      <w:r w:rsidR="009258B2">
        <w:t xml:space="preserve">Мосальский </w:t>
      </w:r>
      <w:r>
        <w:t xml:space="preserve">район, </w:t>
      </w:r>
      <w:r w:rsidR="004E3B89">
        <w:t>с. Дашино</w:t>
      </w:r>
      <w:r>
        <w:t xml:space="preserve">, ул. </w:t>
      </w:r>
      <w:r w:rsidR="004E3B89">
        <w:t>Сельская, д.30</w:t>
      </w:r>
      <w:r>
        <w:t>, график работы: понедельник - четверг - с 8.00 до 1</w:t>
      </w:r>
      <w:r w:rsidR="009258B2">
        <w:t>6</w:t>
      </w:r>
      <w:r>
        <w:t>.15, пятница - с 8.00 до 1</w:t>
      </w:r>
      <w:r w:rsidR="009258B2">
        <w:t>5</w:t>
      </w:r>
      <w:r>
        <w:t>.00, перерыв на обед - с 13.00 до 14.00;</w:t>
      </w:r>
      <w:proofErr w:type="gramEnd"/>
      <w:r>
        <w:t xml:space="preserve"> часы приема заявителей: понедельник</w:t>
      </w:r>
      <w:r w:rsidR="009258B2">
        <w:t>-</w:t>
      </w:r>
      <w:r>
        <w:t xml:space="preserve"> четверг - с 9.00 до 12.45; </w:t>
      </w:r>
      <w:r w:rsidR="009258B2">
        <w:t>пятница</w:t>
      </w:r>
      <w:r>
        <w:t xml:space="preserve"> - с </w:t>
      </w:r>
      <w:r w:rsidR="009258B2">
        <w:t>9</w:t>
      </w:r>
      <w:r>
        <w:t>.00 до 1</w:t>
      </w:r>
      <w:r w:rsidR="009258B2">
        <w:t>4.45</w:t>
      </w:r>
      <w:r>
        <w:t>; телефон: (484</w:t>
      </w:r>
      <w:r w:rsidR="009258B2">
        <w:t>52</w:t>
      </w:r>
      <w:r>
        <w:t>)</w:t>
      </w:r>
      <w:r w:rsidR="009258B2">
        <w:t xml:space="preserve"> 2-51-42</w:t>
      </w:r>
      <w:r>
        <w:t xml:space="preserve">; </w:t>
      </w:r>
      <w:proofErr w:type="spellStart"/>
      <w:r>
        <w:t>e-mail</w:t>
      </w:r>
      <w:proofErr w:type="spellEnd"/>
      <w:r>
        <w:t xml:space="preserve">: </w:t>
      </w:r>
      <w:proofErr w:type="spellStart"/>
      <w:r w:rsidR="004E3B89">
        <w:rPr>
          <w:lang w:val="en-US"/>
        </w:rPr>
        <w:t>adm</w:t>
      </w:r>
      <w:proofErr w:type="spellEnd"/>
      <w:r w:rsidR="004E3B89" w:rsidRPr="004E3B89">
        <w:t>.</w:t>
      </w:r>
      <w:proofErr w:type="spellStart"/>
      <w:r w:rsidR="004E3B89">
        <w:rPr>
          <w:lang w:val="en-US"/>
        </w:rPr>
        <w:t>dashino</w:t>
      </w:r>
      <w:proofErr w:type="spellEnd"/>
      <w:r>
        <w:t>@</w:t>
      </w:r>
      <w:proofErr w:type="spellStart"/>
      <w:r>
        <w:t>yandex.ru</w:t>
      </w:r>
      <w:proofErr w:type="spellEnd"/>
      <w:r>
        <w:t xml:space="preserve">, многофункциональный центр по адресам и графикам работы, указанным в </w:t>
      </w:r>
      <w:hyperlink w:anchor="P450" w:history="1">
        <w:r>
          <w:rPr>
            <w:color w:val="0000FF"/>
          </w:rPr>
          <w:t>приложении 4</w:t>
        </w:r>
      </w:hyperlink>
      <w:r>
        <w:t xml:space="preserve"> к настоящему Регламенту. 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Информация о порядке предоставления муниципальной услуги и информация об услугах, </w:t>
      </w:r>
      <w:r>
        <w:lastRenderedPageBreak/>
        <w:t xml:space="preserve">которые являются необходимыми и обязательными для предоставления муниципальной услуги, размещена на официальном сайте </w:t>
      </w:r>
      <w:r w:rsidR="00A915BB">
        <w:t xml:space="preserve">администрации МО СП </w:t>
      </w:r>
      <w:r w:rsidR="004E3B89">
        <w:t xml:space="preserve">«Село Дашино» </w:t>
      </w:r>
      <w:r w:rsidR="004E3B89" w:rsidRPr="004E3B89">
        <w:t>https://adm-dashino.ru/</w:t>
      </w:r>
      <w:r>
        <w:t xml:space="preserve"> </w:t>
      </w:r>
      <w:r w:rsidR="00A915BB">
        <w:t>в разделе «Муниципальные услуги»</w:t>
      </w:r>
      <w:proofErr w:type="gramStart"/>
      <w:r>
        <w:t xml:space="preserve"> ,</w:t>
      </w:r>
      <w:proofErr w:type="gramEnd"/>
      <w:r>
        <w:t xml:space="preserve"> а также в федеральной государственной информационной системе </w:t>
      </w:r>
      <w:r w:rsidR="00A915BB">
        <w:t>«</w:t>
      </w:r>
      <w:r>
        <w:t>Единый портал государственных и муниципальных услуг (функций)</w:t>
      </w:r>
      <w:r w:rsidR="00A915BB">
        <w:t>»</w:t>
      </w:r>
      <w:r>
        <w:t xml:space="preserve"> (далее - Портал </w:t>
      </w:r>
      <w:proofErr w:type="spellStart"/>
      <w:r>
        <w:t>госуслуг</w:t>
      </w:r>
      <w:proofErr w:type="spellEnd"/>
      <w:r>
        <w:t xml:space="preserve">) и (или) региональной государственной информационной системе </w:t>
      </w:r>
      <w:r w:rsidR="00A915BB">
        <w:t>«</w:t>
      </w:r>
      <w:r>
        <w:t>Портал государственных и муниципальных услуг Калужской области</w:t>
      </w:r>
      <w:r w:rsidR="00A915BB">
        <w:t>»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На Портале </w:t>
      </w:r>
      <w:proofErr w:type="spellStart"/>
      <w:r>
        <w:t>госуслуг</w:t>
      </w:r>
      <w:proofErr w:type="spellEnd"/>
      <w:r>
        <w:t>, а также на Сайте размещена следующая информация: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1) расписание работы </w:t>
      </w:r>
      <w:r w:rsidR="00540542">
        <w:t xml:space="preserve">администрации МО сельского поселения </w:t>
      </w:r>
      <w:r w:rsidR="004E3B89">
        <w:t>«Село Дашино»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3) круг заявителей;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6) исчерпывающий перечень оснований для отказа в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8) формы заявлений, используемые при предоставлении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Информация о порядке и сроках предоставления муниципальной услуги на Портале </w:t>
      </w:r>
      <w:proofErr w:type="spellStart"/>
      <w:r>
        <w:t>госуслуг</w:t>
      </w:r>
      <w:proofErr w:type="spellEnd"/>
      <w:r>
        <w:t xml:space="preserve">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2.1. Муниципальная услуга от имени </w:t>
      </w:r>
      <w:r w:rsidR="00540542">
        <w:t xml:space="preserve">администрации МО сельского поселения </w:t>
      </w:r>
      <w:r w:rsidR="004E3B89">
        <w:t>«Село Дашино»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</w:t>
      </w:r>
      <w:r w:rsidR="00540542">
        <w:t>администрация МО сельского</w:t>
      </w:r>
      <w:r>
        <w:t xml:space="preserve"> поселения </w:t>
      </w:r>
      <w:r w:rsidR="00540542">
        <w:t xml:space="preserve">«Деревня Долгое» </w:t>
      </w:r>
      <w:r>
        <w:t xml:space="preserve"> и многофункциональный центр не вправе требовать от заявителя: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>
          <w:rPr>
            <w:color w:val="0000FF"/>
          </w:rPr>
          <w:t>пункте 2.5</w:t>
        </w:r>
      </w:hyperlink>
      <w:r>
        <w:t xml:space="preserve"> настоящего Регламента;</w:t>
      </w:r>
    </w:p>
    <w:p w:rsidR="00053C3B" w:rsidRPr="004E3B89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</w:t>
      </w:r>
      <w:r w:rsidR="00540542">
        <w:t xml:space="preserve">администрацией МО сельского поселения </w:t>
      </w:r>
      <w:r w:rsidR="004E3B89">
        <w:t>«Село Дашино».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- совершения иных действий, кроме прохождения процедуры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</w:t>
      </w:r>
      <w:r w:rsidR="00540542">
        <w:t>№</w:t>
      </w:r>
      <w:r>
        <w:t xml:space="preserve"> 210-ФЗ </w:t>
      </w:r>
      <w:r w:rsidR="00540542">
        <w:t>«</w:t>
      </w:r>
      <w:r>
        <w:t>Об организации предоставления государственных и муниципальных услуг</w:t>
      </w:r>
      <w:r w:rsidR="00540542">
        <w:t>»</w:t>
      </w:r>
      <w:r>
        <w:t xml:space="preserve"> (далее - Федеральный</w:t>
      </w:r>
      <w:proofErr w:type="gramEnd"/>
      <w:r>
        <w:t xml:space="preserve"> </w:t>
      </w:r>
      <w:proofErr w:type="gramStart"/>
      <w:r>
        <w:t xml:space="preserve">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управление по собственной инициативе;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DB22B5">
        <w:t xml:space="preserve">администрацией МО сельского поселения </w:t>
      </w:r>
      <w:r w:rsidR="004E3B89">
        <w:t xml:space="preserve">«Село Дашино» </w:t>
      </w:r>
      <w:r w:rsidR="00DB22B5">
        <w:t xml:space="preserve"> </w:t>
      </w:r>
      <w: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DB22B5">
        <w:t xml:space="preserve">администрации </w:t>
      </w:r>
      <w:r>
        <w:t xml:space="preserve"> МО </w:t>
      </w:r>
      <w:r w:rsidR="00DB22B5">
        <w:t>С</w:t>
      </w:r>
      <w:r>
        <w:t xml:space="preserve">П </w:t>
      </w:r>
      <w:r w:rsidR="004E3B89">
        <w:t>«Село Дашино»</w:t>
      </w:r>
      <w:r>
        <w:t>, руководителя многофункционального центра, в случае, если на многофункциональный центр, решения и действия (бездействие) которого</w:t>
      </w:r>
      <w:proofErr w:type="gramEnd"/>
      <w:r>
        <w:t xml:space="preserve">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а также иных случаев, предусмотренных законодательством.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является: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выдача заявителю постановления </w:t>
      </w:r>
      <w:r w:rsidR="00DB22B5">
        <w:t xml:space="preserve">администрации МО СП </w:t>
      </w:r>
      <w:r w:rsidR="004E3B89">
        <w:t xml:space="preserve">«Село Дашино» </w:t>
      </w:r>
      <w:r>
        <w:t>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</w:t>
      </w:r>
      <w:proofErr w:type="gramStart"/>
      <w:r>
        <w:t>малоимущими</w:t>
      </w:r>
      <w:proofErr w:type="gramEnd"/>
      <w:r>
        <w:t>) в целях предоставления ему (им) жилых помещений муниципального жилищного фонда по договорам социального найма.</w:t>
      </w:r>
    </w:p>
    <w:p w:rsidR="00053C3B" w:rsidRDefault="00DB22B5">
      <w:pPr>
        <w:pStyle w:val="ConsPlusNormal"/>
        <w:spacing w:before="220"/>
        <w:ind w:firstLine="540"/>
        <w:jc w:val="both"/>
      </w:pPr>
      <w:r>
        <w:t>Администрация</w:t>
      </w:r>
      <w:r w:rsidR="00053C3B">
        <w:t xml:space="preserve">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="00053C3B">
        <w:t>госуслуг</w:t>
      </w:r>
      <w:proofErr w:type="spellEnd"/>
      <w:r w:rsidR="00053C3B"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1" w:name="P86"/>
      <w:bookmarkEnd w:id="1"/>
      <w: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2.5. Правовые основания для предоставления муниципальной услуги: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</w:t>
      </w:r>
      <w:r w:rsidR="00DB22B5">
        <w:t>№</w:t>
      </w:r>
      <w:r>
        <w:t xml:space="preserve"> 131-ФЗ </w:t>
      </w:r>
      <w:r w:rsidR="00DB22B5">
        <w:t>«</w:t>
      </w:r>
      <w:r>
        <w:t>Об общих принципах организации местного самоуправления в Российской Федерации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27.07.2006 </w:t>
      </w:r>
      <w:r w:rsidR="00DB22B5">
        <w:t>№</w:t>
      </w:r>
      <w:r>
        <w:t xml:space="preserve"> 149-ФЗ </w:t>
      </w:r>
      <w:r w:rsidR="00DB22B5">
        <w:t>«</w:t>
      </w:r>
      <w:r>
        <w:t>Об информации, информационных технологиях и о защите информации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09.02.2009 </w:t>
      </w:r>
      <w:r w:rsidR="00DB22B5">
        <w:t>№</w:t>
      </w:r>
      <w:r>
        <w:t xml:space="preserve"> 8-ФЗ </w:t>
      </w:r>
      <w:r w:rsidR="00DB22B5">
        <w:t>«</w:t>
      </w:r>
      <w:r>
        <w:t>Об обеспечении доступа к информации о деятельности государственных органов и органов местного самоуправления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 w:rsidR="00DB22B5">
        <w:t xml:space="preserve"> от 27.07.2010 №</w:t>
      </w:r>
      <w:r>
        <w:t xml:space="preserve"> 210-ФЗ </w:t>
      </w:r>
      <w:r w:rsidR="00DB22B5">
        <w:t>«</w:t>
      </w:r>
      <w:r>
        <w:t>Об организации предоставления государственных и муниципальных услуг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08.02.2006 </w:t>
      </w:r>
      <w:r w:rsidR="00DB22B5">
        <w:t>№</w:t>
      </w:r>
      <w:r>
        <w:t xml:space="preserve"> 170-ОЗ </w:t>
      </w:r>
      <w:r w:rsidR="00DB22B5">
        <w:t>«</w:t>
      </w:r>
      <w:r>
        <w:t>О реализации прав граждан на предоставление жилых помещений муниципального жилищного фонда по договорам социального найма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13.04.2006 </w:t>
      </w:r>
      <w:r w:rsidR="00DB22B5">
        <w:t>№</w:t>
      </w:r>
      <w:r>
        <w:t xml:space="preserve"> 89 </w:t>
      </w:r>
      <w:r w:rsidR="00DB22B5">
        <w:t>«</w:t>
      </w:r>
      <w:r>
        <w:t xml:space="preserve">О порядке определения минимальной стоимости имущества, приходящегося на каждого члена семьи, необходимой для признания граждан </w:t>
      </w:r>
      <w:proofErr w:type="gramStart"/>
      <w:r>
        <w:t>малоимущими</w:t>
      </w:r>
      <w:proofErr w:type="gramEnd"/>
      <w:r>
        <w:t xml:space="preserve"> в целях предоставления им жилых помещений муниципального жилищного фонда по договорам социального найма</w:t>
      </w:r>
      <w:r w:rsidR="00DB22B5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Устав</w:t>
        </w:r>
      </w:hyperlink>
      <w:r>
        <w:t xml:space="preserve"> </w:t>
      </w:r>
      <w:r w:rsidR="00DB22B5">
        <w:t xml:space="preserve"> МО  сельского </w:t>
      </w:r>
      <w:r>
        <w:t xml:space="preserve"> поселения </w:t>
      </w:r>
      <w:r w:rsidR="008B60A1">
        <w:t>«Село Дашино»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2.6. Перечень документов, необходимых для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2.6.1. Заявитель самостоятельно представляет в </w:t>
      </w:r>
      <w:r w:rsidR="00DB22B5">
        <w:t>администрацию</w:t>
      </w:r>
      <w:r>
        <w:t xml:space="preserve"> или в многофункциональный центр следующие документы: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w:anchor="P336" w:history="1">
        <w:r>
          <w:rPr>
            <w:color w:val="0000FF"/>
          </w:rPr>
          <w:t>заявление</w:t>
        </w:r>
      </w:hyperlink>
      <w:r>
        <w:t xml:space="preserve"> гражданина (уполномоченного им лица) о признании его и членов его семьи малоимущим (</w:t>
      </w:r>
      <w:proofErr w:type="gramStart"/>
      <w:r>
        <w:t>малоимущими</w:t>
      </w:r>
      <w:proofErr w:type="gramEnd"/>
      <w:r>
        <w:t xml:space="preserve">) в целях предоставления ему (им) жилого помещения </w:t>
      </w:r>
      <w:r>
        <w:lastRenderedPageBreak/>
        <w:t>муниципального жилищного фонда по договору социального найма (приложение 1 к настоящему Регламенту);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w:anchor="P362" w:history="1">
        <w:r>
          <w:rPr>
            <w:color w:val="0000FF"/>
          </w:rPr>
          <w:t>заявление</w:t>
        </w:r>
      </w:hyperlink>
      <w:r>
        <w:t xml:space="preserve"> по </w:t>
      </w:r>
      <w:hyperlink r:id="rId22" w:history="1">
        <w:r>
          <w:rPr>
            <w:color w:val="0000FF"/>
          </w:rPr>
          <w:t>форме</w:t>
        </w:r>
      </w:hyperlink>
      <w:r>
        <w:t xml:space="preserve">, установленной приложением </w:t>
      </w:r>
      <w:r w:rsidR="00DB22B5">
        <w:t>№</w:t>
      </w:r>
      <w:r>
        <w:t xml:space="preserve"> 1 к Закону Калужской области от 08.02.2006 </w:t>
      </w:r>
      <w:r w:rsidR="00DB22B5">
        <w:t>№</w:t>
      </w:r>
      <w:r>
        <w:t xml:space="preserve"> 170-ОЗ </w:t>
      </w:r>
      <w:r w:rsidR="00DB22B5">
        <w:t>«</w:t>
      </w:r>
      <w:r>
        <w:t>О реализации прав граждан на предоставление жилых помещений муниципального жилищного фонда по договорам социального найма</w:t>
      </w:r>
      <w:r w:rsidR="00B94743">
        <w:t>»</w:t>
      </w:r>
      <w:r>
        <w:t xml:space="preserve">, о согласии на проверку сведений, содержащихся в документах, представленных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(приложение 2 к настоящему Регламенту);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</w:t>
      </w:r>
      <w:hyperlink w:anchor="P41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3 к настоящему Регламенту);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справки с места работы заявителя и членов его семьи о доходах (форма 2-НДФЛ);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справки с места работы заявителя и членов его семьи </w:t>
      </w:r>
      <w:proofErr w:type="gramStart"/>
      <w:r>
        <w:t>о размере ежемесячного пособия на период отпуска по уходу за ребенком до достижения</w:t>
      </w:r>
      <w:proofErr w:type="gramEnd"/>
      <w:r>
        <w:t xml:space="preserve"> им возраста 1,5 лет (в случае необходимости);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учебного заведения о выплачиваемой стипендии с места учебы (для студентов).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подготовка и выдача справки о составе семьи (является результатом предоставления необходимой и обязательной услуги </w:t>
      </w:r>
      <w:r w:rsidR="00B94743">
        <w:t>«</w:t>
      </w:r>
      <w:r>
        <w:t>Выдача справки о составе семьи</w:t>
      </w:r>
      <w:r w:rsidR="00B94743">
        <w:t>»</w:t>
      </w:r>
      <w:r>
        <w:t xml:space="preserve">) производится </w:t>
      </w:r>
      <w:r w:rsidR="00B94743">
        <w:t xml:space="preserve">администрацией МО СП </w:t>
      </w:r>
      <w:r w:rsidR="008B60A1">
        <w:t>«Село Дашино»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</w:t>
      </w:r>
      <w:r w:rsidR="00B94743">
        <w:t>«</w:t>
      </w:r>
      <w:r>
        <w:t>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</w:t>
      </w:r>
      <w:r w:rsidR="00B94743">
        <w:t>»</w:t>
      </w:r>
      <w:r>
        <w:t>), производится специализированными организациями.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Министерства обороны России о размере получаемой пенсии военнослужащих;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(ФСКН) о размере выплат пенсионерам, состоящим на учете в отделе пенсионного обслуживания;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о выплатах пособия по безработице ГКУ </w:t>
      </w:r>
      <w:r w:rsidR="00B94743">
        <w:t>«</w:t>
      </w:r>
      <w:r>
        <w:t xml:space="preserve">ЦЗН </w:t>
      </w:r>
      <w:r w:rsidR="00B94743">
        <w:t>Мосальского</w:t>
      </w:r>
      <w:r>
        <w:t xml:space="preserve"> района</w:t>
      </w:r>
      <w:r w:rsidR="00B94743">
        <w:t>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МЧС России (ГИМС) о наличии (отсутствии) движимого имущества (малые суда);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</w:t>
      </w:r>
      <w:proofErr w:type="spellStart"/>
      <w:r>
        <w:t>Гостехнадзора</w:t>
      </w:r>
      <w:proofErr w:type="spellEnd"/>
      <w:r>
        <w:t xml:space="preserve"> о наличии (отсутствии) движимого имущества (спецтехника);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>
        <w:t>Росреестра</w:t>
      </w:r>
      <w:proofErr w:type="spellEnd"/>
      <w:r>
        <w:t>" по Калужской области;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>
        <w:t>Росреестра</w:t>
      </w:r>
      <w:proofErr w:type="spellEnd"/>
      <w:r>
        <w:t>" по Калужской области.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</w:t>
      </w:r>
      <w:proofErr w:type="gramStart"/>
      <w:r>
        <w:t>малоимущими</w:t>
      </w:r>
      <w:proofErr w:type="gramEnd"/>
      <w:r>
        <w:t>) в целях предоставления ему (им) жилых помещений муниципального жилищного фонда по договорам социального найма.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Заявитель вправе представить документы, указанные в настоящем подпункте, по собственной инициативе.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2.6.4. Документы, находящиеся в распоряжении </w:t>
      </w:r>
      <w:r w:rsidR="00B94743">
        <w:t xml:space="preserve">администрации МО сельского поселения </w:t>
      </w:r>
      <w:r w:rsidR="008B60A1">
        <w:t>«Село Дашино»</w:t>
      </w:r>
      <w:r>
        <w:t>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о размере ежемесячного пособия на ребенка (находится в распоряжении управления социальной защиты </w:t>
      </w:r>
      <w:r w:rsidR="00B94743">
        <w:t>Мосальского</w:t>
      </w:r>
      <w:r>
        <w:t xml:space="preserve"> района Калужской области);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</w:t>
      </w:r>
      <w:proofErr w:type="gramStart"/>
      <w:r>
        <w:t>о размере ежемесячного пособия на период отпуска по уходу за ребенком до достижения</w:t>
      </w:r>
      <w:proofErr w:type="gramEnd"/>
      <w:r>
        <w:t xml:space="preserve"> им возраста 1,5 лет, 3 лет (для неработающих граждан) (находится в распоряжении управления социальной защиты </w:t>
      </w:r>
      <w:r w:rsidR="00B94743">
        <w:t xml:space="preserve">Мосальского </w:t>
      </w:r>
      <w:r>
        <w:t xml:space="preserve"> района Калужской области);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справка о размере ежемесячного пособия многодетным семьям (находится в распоряжении управления социальной защиты </w:t>
      </w:r>
      <w:r w:rsidR="00B94743">
        <w:t>Мосальского</w:t>
      </w:r>
      <w:r>
        <w:t xml:space="preserve"> района Калужской области).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2.7. Перечень оснований для отказа в предоставлении муниципальной услуги: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 иных случаях уполномоченный орган принимает решение об отсутствии у гражданина и </w:t>
      </w:r>
      <w:r>
        <w:lastRenderedPageBreak/>
        <w:t xml:space="preserve">членов его семьи оснований для признания </w:t>
      </w:r>
      <w:proofErr w:type="gramStart"/>
      <w:r>
        <w:t>малоимущим</w:t>
      </w:r>
      <w:proofErr w:type="gramEnd"/>
      <w:r>
        <w:t xml:space="preserve"> (малоимущими).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2.8.1. </w:t>
      </w:r>
      <w:r w:rsidR="00B94743">
        <w:t>Администрация</w:t>
      </w:r>
      <w:r>
        <w:t xml:space="preserve">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>
        <w:t>госуслуг</w:t>
      </w:r>
      <w:proofErr w:type="spellEnd"/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на бесплатной основе.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2.12. Срок регистрации заявления о предоставлении муниципальной услуги не должен превышать 15 минут.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 w:rsidR="0028001B">
        <w:t xml:space="preserve">администрацией </w:t>
      </w:r>
      <w:r>
        <w:t xml:space="preserve"> с многофункциональным центром.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2.13. Требования к местам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Здание, в котором располагается </w:t>
      </w:r>
      <w:r w:rsidR="0028001B">
        <w:t>администрация</w:t>
      </w:r>
      <w:r>
        <w:t>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Вход в помещение, в котором осуществляется предоставление муниципальной услуги, оборудован кнопкой вызова.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На территории, прилегающей к месторасположению </w:t>
      </w:r>
      <w:r w:rsidR="0028001B">
        <w:t>администрации</w:t>
      </w:r>
      <w:r>
        <w:t>, имеется бесплатное место для парковки автотранспорта инвалидов.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Помещение для приема заявителей оснащено стульями и столами.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Кабинеты приема заявителей оборудованы информационными табличками с указанием: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фамилии, имени, отчества специалиста, участвующего в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графика приема заявителей.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2.14. Показатели доступности и качества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2.14.1. Показатели качества: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- удовлетворенность сроками предоставления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удовлетворенность условиями ожидания приема;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удовлетворенность порядком информирования о предоставлении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удовлетворенность вниманием должностных лиц.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2.14.2. Требования к доступности и качеству муниципальной услуги: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наличие информации о порядке предоставления муниципальной услуги на официальном сайте </w:t>
      </w:r>
      <w:r w:rsidR="008B60A1" w:rsidRPr="008B60A1">
        <w:t>https://adm-dashino.ru/</w:t>
      </w:r>
      <w:r w:rsidR="008B60A1">
        <w:t xml:space="preserve"> </w:t>
      </w:r>
      <w:r w:rsidR="0028001B">
        <w:t xml:space="preserve">администрации МО СП </w:t>
      </w:r>
      <w:r w:rsidR="008B60A1">
        <w:t>«Село Дашино»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возможность записи в любые свободные для приема дату и время в пределах установленного в </w:t>
      </w:r>
      <w:r w:rsidR="0028001B">
        <w:t xml:space="preserve">администрации </w:t>
      </w:r>
      <w:r>
        <w:t xml:space="preserve"> графика приема заявителей;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возможность формирования запроса на предоставление муниципальной услуги в электронной форме с помощью Портала </w:t>
      </w:r>
      <w:proofErr w:type="spellStart"/>
      <w:r>
        <w:t>госуслуг</w:t>
      </w:r>
      <w:proofErr w:type="spellEnd"/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возможность получения сведений о ходе предоставления муниципальной услуги в электронном виде</w:t>
      </w:r>
      <w:proofErr w:type="gramStart"/>
      <w:r>
        <w:t>.;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- возможность подачи документов для предоставления муниципальной услуги через многофункциональный центр.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53C3B" w:rsidRDefault="00053C3B">
      <w:pPr>
        <w:pStyle w:val="ConsPlusTitle"/>
        <w:jc w:val="center"/>
      </w:pPr>
      <w:r>
        <w:t>административных процедур, требования к порядку</w:t>
      </w:r>
    </w:p>
    <w:p w:rsidR="00053C3B" w:rsidRDefault="00053C3B">
      <w:pPr>
        <w:pStyle w:val="ConsPlusTitle"/>
        <w:jc w:val="center"/>
      </w:pPr>
      <w:r>
        <w:t>их выполнения, в том числе особенности выполнения</w:t>
      </w:r>
    </w:p>
    <w:p w:rsidR="00053C3B" w:rsidRDefault="00053C3B">
      <w:pPr>
        <w:pStyle w:val="ConsPlusTitle"/>
        <w:jc w:val="center"/>
      </w:pPr>
      <w:r>
        <w:t>административных процедур в электронной форме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3.1. Документы, необходимые </w:t>
      </w:r>
      <w:r w:rsidR="00A915BB">
        <w:t>администрации</w:t>
      </w:r>
      <w:proofErr w:type="gramStart"/>
      <w:r w:rsidR="00A915BB">
        <w:t xml:space="preserve"> </w:t>
      </w:r>
      <w:r>
        <w:t>,</w:t>
      </w:r>
      <w:proofErr w:type="gramEnd"/>
      <w:r>
        <w:t xml:space="preserve">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>
          <w:rPr>
            <w:color w:val="0000FF"/>
          </w:rPr>
          <w:t>подпункте 2.6.3 пункта 2.6 раздела 2</w:t>
        </w:r>
      </w:hyperlink>
      <w:r>
        <w:t xml:space="preserve">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по собственной инициативе.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8" w:name="P175"/>
      <w:bookmarkEnd w:id="8"/>
      <w:r>
        <w:t xml:space="preserve"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оказываемых </w:t>
      </w:r>
      <w:r w:rsidR="00A915BB">
        <w:t xml:space="preserve">администрацией МО СП </w:t>
      </w:r>
      <w:r w:rsidR="008B60A1">
        <w:t>«Село Дашино»</w:t>
      </w:r>
      <w:r>
        <w:t xml:space="preserve">, указаны в </w:t>
      </w:r>
      <w:hyperlink w:anchor="P107" w:history="1">
        <w:r>
          <w:rPr>
            <w:color w:val="0000FF"/>
          </w:rPr>
          <w:t>подпункте 2.6.2 пункта 2.6 раздела 2</w:t>
        </w:r>
      </w:hyperlink>
      <w:r>
        <w:t xml:space="preserve">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3.3. Предоставление муниципальной услуги включает в себя следующие административные процедуры: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прием и регистрация заявления заявителя о признании его и членов его семьи малоимущим (</w:t>
      </w:r>
      <w:proofErr w:type="gramStart"/>
      <w:r>
        <w:t>малоимущими</w:t>
      </w:r>
      <w:proofErr w:type="gramEnd"/>
      <w:r>
        <w:t>) в целях предоставления ему (им) жилого помещения муниципального жилищного фонда по договору социального найма;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lastRenderedPageBreak/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53C3B" w:rsidRDefault="00A915BB">
      <w:pPr>
        <w:pStyle w:val="ConsPlusNormal"/>
        <w:spacing w:before="220"/>
        <w:ind w:firstLine="540"/>
        <w:jc w:val="both"/>
      </w:pPr>
      <w:r>
        <w:t xml:space="preserve">Администрация МО СП </w:t>
      </w:r>
      <w:r w:rsidR="008B60A1">
        <w:t xml:space="preserve">«Село Дашино» </w:t>
      </w:r>
      <w:r w:rsidR="00053C3B">
        <w:t>не вправе требовать от заявителя совершения иных действий, кроме прохождения идентификац</w:t>
      </w:r>
      <w:proofErr w:type="gramStart"/>
      <w:r w:rsidR="00053C3B">
        <w:t>ии и ау</w:t>
      </w:r>
      <w:proofErr w:type="gramEnd"/>
      <w:r w:rsidR="00053C3B"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3.4. Прием и регистрация заявления о признании заявителя и членов его семьи малоимущим (</w:t>
      </w:r>
      <w:proofErr w:type="gramStart"/>
      <w:r>
        <w:t>малоимущими</w:t>
      </w:r>
      <w:proofErr w:type="gramEnd"/>
      <w:r>
        <w:t>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</w:t>
      </w:r>
      <w:r w:rsidR="00A915BB">
        <w:t>администрацию</w:t>
      </w:r>
      <w:r>
        <w:t xml:space="preserve"> с заявлением и документами, необходимыми для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- 15 минут.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</w:t>
      </w:r>
      <w:r w:rsidR="00A915BB">
        <w:t>специалисту</w:t>
      </w:r>
      <w:r>
        <w:t>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С</w:t>
      </w:r>
      <w:r w:rsidR="00A915BB">
        <w:t>пециалист</w:t>
      </w:r>
      <w:r>
        <w:t xml:space="preserve"> проверяет правильность заполнения заявления и наличие представленных документов, указанных в </w:t>
      </w:r>
      <w:hyperlink w:anchor="P99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07" w:history="1">
        <w:r>
          <w:rPr>
            <w:color w:val="0000FF"/>
          </w:rPr>
          <w:t>2.6.2 пункта 2.6 раздела 2</w:t>
        </w:r>
      </w:hyperlink>
      <w:r>
        <w:t xml:space="preserve">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>
          <w:rPr>
            <w:color w:val="0000FF"/>
          </w:rPr>
          <w:t>подпункте 2.6.3 пункта 2.6 раздела 2</w:t>
        </w:r>
      </w:hyperlink>
      <w: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</w:t>
      </w:r>
      <w:r w:rsidR="00E60AE4">
        <w:t xml:space="preserve">пециалист </w:t>
      </w:r>
      <w:r>
        <w:t xml:space="preserve"> готовит проект постановления </w:t>
      </w:r>
      <w:r w:rsidR="00E60AE4">
        <w:t xml:space="preserve">администрации МО СП </w:t>
      </w:r>
      <w:r w:rsidR="008B60A1">
        <w:t xml:space="preserve">«Село Дашино» </w:t>
      </w:r>
      <w:r>
        <w:t>о признании гражданина и членов его семьи малоимущим (малоимущими).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Постановление подписывает Глава </w:t>
      </w:r>
      <w:r w:rsidR="00E60AE4">
        <w:t xml:space="preserve">администрации МО СП </w:t>
      </w:r>
      <w:r w:rsidR="008B60A1">
        <w:t>«Село Дашино»</w:t>
      </w:r>
      <w:r>
        <w:t xml:space="preserve">, </w:t>
      </w:r>
      <w:proofErr w:type="gramStart"/>
      <w:r>
        <w:t>действующий</w:t>
      </w:r>
      <w:proofErr w:type="gramEnd"/>
      <w:r>
        <w:t xml:space="preserve"> в соответствии с наделенными полномочиями.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>
          <w:rPr>
            <w:color w:val="0000FF"/>
          </w:rPr>
          <w:t>подпунктом 2.6.1 пункта 2.6</w:t>
        </w:r>
      </w:hyperlink>
      <w:r>
        <w:t xml:space="preserve">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выполнения административной процедуры является подписанное и зарегистрированное в </w:t>
      </w:r>
      <w:r w:rsidR="00E60AE4">
        <w:t xml:space="preserve">администрации МО СП </w:t>
      </w:r>
      <w:r w:rsidR="008B60A1">
        <w:t xml:space="preserve">«Село Дашино» </w:t>
      </w:r>
      <w:r>
        <w:t>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 xml:space="preserve">3.6. </w:t>
      </w:r>
      <w:proofErr w:type="gramStart"/>
      <w:r>
        <w:t>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С</w:t>
      </w:r>
      <w:r w:rsidR="00E60AE4">
        <w:t>пециалист</w:t>
      </w:r>
      <w:r>
        <w:t xml:space="preserve">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</w:t>
      </w:r>
      <w:proofErr w:type="gramEnd"/>
      <w:r>
        <w:t xml:space="preserve"> членов его семьи </w:t>
      </w:r>
      <w:proofErr w:type="gramStart"/>
      <w:r>
        <w:t>малоимущим</w:t>
      </w:r>
      <w:proofErr w:type="gramEnd"/>
      <w:r>
        <w:t xml:space="preserve"> (малоимущими).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3 дней.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</w:t>
      </w:r>
      <w:r>
        <w:lastRenderedPageBreak/>
        <w:t>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3.7. Особенности выполнения административных процедур в многофункциональном центре.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E60AE4">
        <w:t xml:space="preserve">администрацией МО СП </w:t>
      </w:r>
      <w:r w:rsidR="008B60A1">
        <w:t>«Село Дашино»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Предоставление муниципальной услуги в многофункциональном центре включает следующие административные процедуры: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1. Прием, проверка заявления и документов, необходимых для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>
          <w:rPr>
            <w:color w:val="0000FF"/>
          </w:rPr>
          <w:t>пунктом 2.6 раздела 2</w:t>
        </w:r>
      </w:hyperlink>
      <w:r>
        <w:t xml:space="preserve"> Регламента специалист многофункционального центра направляет заявление и поступившие от заявителя документы в </w:t>
      </w:r>
      <w:r w:rsidR="00E60AE4">
        <w:t>администрацию</w:t>
      </w:r>
      <w:r>
        <w:t xml:space="preserve">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 случае если заявителем </w:t>
      </w:r>
      <w:r w:rsidR="00E60AE4">
        <w:t xml:space="preserve">не </w:t>
      </w:r>
      <w:r>
        <w:t xml:space="preserve">представлены документы, указанные в </w:t>
      </w:r>
      <w:hyperlink w:anchor="P99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07" w:history="1">
        <w:r>
          <w:rPr>
            <w:color w:val="0000FF"/>
          </w:rPr>
          <w:t>2.6.2 пункта 2.6 раздела 2</w:t>
        </w:r>
      </w:hyperlink>
      <w: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</w:t>
      </w:r>
      <w:r w:rsidR="00E60AE4">
        <w:t>администрацию</w:t>
      </w:r>
      <w:r>
        <w:t xml:space="preserve"> посредством курьерской службы в срок не более 1 рабочего дня с момента получения ответов на межведомственные запросы.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в случае представления заявителем полного пакета документов составляет 1 рабочий день;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</w:t>
      </w:r>
      <w:r>
        <w:lastRenderedPageBreak/>
        <w:t>муниципальной услуги документы, составляет 4 рабочих дня.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передача заявления и документов, необходимых для предоставления муниципальной услуги, в </w:t>
      </w:r>
      <w:r w:rsidR="00E60AE4">
        <w:t>администрацию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При поступлении заявления из многофункционального центра в </w:t>
      </w:r>
      <w:r w:rsidR="00E60AE4">
        <w:t>администрацию</w:t>
      </w:r>
      <w:r>
        <w:t xml:space="preserve"> выполняются административные процедуры, предусмотренные </w:t>
      </w:r>
      <w:hyperlink w:anchor="P175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6" w:history="1">
        <w:r>
          <w:rPr>
            <w:color w:val="0000FF"/>
          </w:rPr>
          <w:t>3.3</w:t>
        </w:r>
      </w:hyperlink>
      <w:r>
        <w:t xml:space="preserve">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</w:t>
      </w:r>
      <w:r w:rsidR="00E60AE4">
        <w:t>администрацией</w:t>
      </w:r>
      <w:r>
        <w:t xml:space="preserve"> заявителю по почте.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Заявление, являющееся результатом предоставления муниципальной услуги, специалист </w:t>
      </w:r>
      <w:r w:rsidR="004B49C2">
        <w:t xml:space="preserve">администрации </w:t>
      </w:r>
      <w:r>
        <w:t xml:space="preserve"> переда</w:t>
      </w:r>
      <w:r w:rsidR="004B49C2">
        <w:t>е</w:t>
      </w:r>
      <w:r>
        <w:t xml:space="preserve">т в многофункциональный центр с учетом соблюдения срока предоставления муниципальной услуги, указанного в </w:t>
      </w:r>
      <w:hyperlink w:anchor="P86" w:history="1">
        <w:r>
          <w:rPr>
            <w:color w:val="0000FF"/>
          </w:rPr>
          <w:t>пункте 2.3 раздела 2</w:t>
        </w:r>
      </w:hyperlink>
      <w:r>
        <w:t xml:space="preserve">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 Особенности предоставления муниципальной услуги в электронной форме.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3.8.1. Порядок формирования запроса на предоставление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>
        <w:t>госуслуг</w:t>
      </w:r>
      <w:proofErr w:type="spellEnd"/>
      <w:r>
        <w:t xml:space="preserve"> без необходимости дополнительной подачи запроса в какой-либо иной форме.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обеспечиваются: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98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</w:t>
      </w:r>
      <w:r>
        <w:lastRenderedPageBreak/>
        <w:t>ввода значений в электронную форму запроса;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г) заполнение полей электронной формы запроса до начала ввода сведений заявителем с использованием сведений, размещенных в Портале </w:t>
      </w:r>
      <w:proofErr w:type="spellStart"/>
      <w:r>
        <w:t>госуслуг</w:t>
      </w:r>
      <w:proofErr w:type="spellEnd"/>
      <w: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>
        <w:t>госуслуг</w:t>
      </w:r>
      <w:proofErr w:type="spellEnd"/>
      <w:r>
        <w:t>, в части, касающейся сведений, отсутствующих в Единой системе идентификации и аутентификации;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е) возможность доступа заявителя на Портале </w:t>
      </w:r>
      <w:proofErr w:type="spellStart"/>
      <w:r>
        <w:t>госуслуг</w:t>
      </w:r>
      <w:proofErr w:type="spellEnd"/>
      <w:r>
        <w:t xml:space="preserve"> к ранее поданным им запросам в течение одного года, а также частично сформированным запросам - в течение трех месяцев.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</w:t>
      </w:r>
      <w:hyperlink w:anchor="P99" w:history="1">
        <w:r>
          <w:rPr>
            <w:color w:val="0000FF"/>
          </w:rPr>
          <w:t>подпунктах 2.6.1</w:t>
        </w:r>
      </w:hyperlink>
      <w:r>
        <w:t xml:space="preserve"> и </w:t>
      </w:r>
      <w:hyperlink w:anchor="P107" w:history="1">
        <w:r>
          <w:rPr>
            <w:color w:val="0000FF"/>
          </w:rPr>
          <w:t>2.6.2 пункта 2.6 раздела 2</w:t>
        </w:r>
      </w:hyperlink>
      <w:r>
        <w:t xml:space="preserve"> Регламента, необходимые для предоставления муниципальной услуги, направляются в </w:t>
      </w:r>
      <w:r w:rsidR="004B49C2">
        <w:t>администрацию</w:t>
      </w:r>
      <w:r>
        <w:t xml:space="preserve"> посредством Портала </w:t>
      </w:r>
      <w:proofErr w:type="spellStart"/>
      <w:r>
        <w:t>госуслуг</w:t>
      </w:r>
      <w:proofErr w:type="spellEnd"/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053C3B" w:rsidRDefault="004B49C2">
      <w:pPr>
        <w:pStyle w:val="ConsPlusNormal"/>
        <w:spacing w:before="220"/>
        <w:ind w:firstLine="540"/>
        <w:jc w:val="both"/>
      </w:pPr>
      <w:r>
        <w:t xml:space="preserve">Администрация МО СП </w:t>
      </w:r>
      <w:r w:rsidR="008B60A1">
        <w:t xml:space="preserve">«Село Дашино» </w:t>
      </w:r>
      <w:r w:rsidR="00053C3B">
        <w:t>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Прием запроса в электронном виде осуществляется не позднее 1 рабочего дня </w:t>
      </w:r>
      <w:proofErr w:type="gramStart"/>
      <w:r>
        <w:t>с даты формирования</w:t>
      </w:r>
      <w:proofErr w:type="gramEnd"/>
      <w:r>
        <w:t xml:space="preserve"> и отправки заявителем запроса в </w:t>
      </w:r>
      <w:r w:rsidR="004B49C2">
        <w:t>администрацию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начинается с момента поступления в </w:t>
      </w:r>
      <w:r w:rsidR="004B49C2">
        <w:t>администрацию</w:t>
      </w:r>
      <w:r>
        <w:t xml:space="preserve"> запроса и электронных документов, необходимых для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>
          <w:rPr>
            <w:color w:val="0000FF"/>
          </w:rPr>
          <w:t>разделе 2 пункта 2.7</w:t>
        </w:r>
      </w:hyperlink>
      <w:r>
        <w:t xml:space="preserve"> Регламента, а также осуществляются следующие действия: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2) при отсутствии оснований, указанных в </w:t>
      </w:r>
      <w:hyperlink w:anchor="P131" w:history="1">
        <w:r>
          <w:rPr>
            <w:color w:val="0000FF"/>
          </w:rPr>
          <w:t>пункте 2.7 раздела 2</w:t>
        </w:r>
      </w:hyperlink>
      <w: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>
        <w:t>госуслуг</w:t>
      </w:r>
      <w:proofErr w:type="spellEnd"/>
      <w:r>
        <w:t xml:space="preserve"> заявителю будет представлена информация о ходе выполнения указанного запроса.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</w:t>
      </w:r>
      <w:proofErr w:type="spellStart"/>
      <w:r>
        <w:t>госуслуг</w:t>
      </w:r>
      <w:proofErr w:type="spellEnd"/>
      <w:r>
        <w:t xml:space="preserve"> обновляется до статуса "Принято".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>
          <w:rPr>
            <w:color w:val="0000FF"/>
          </w:rPr>
          <w:t>пунктом 3.3 раздела 3</w:t>
        </w:r>
      </w:hyperlink>
      <w:r>
        <w:t xml:space="preserve">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3.8.3. Порядок информирования заявителя о ходе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>
        <w:t>госуслуг</w:t>
      </w:r>
      <w:proofErr w:type="spellEnd"/>
      <w:r>
        <w:t xml:space="preserve"> по выбору заявителя.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уведомление о записи на прием в </w:t>
      </w:r>
      <w:r w:rsidR="004B49C2">
        <w:t>администрацию</w:t>
      </w:r>
      <w:r>
        <w:t>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 начале процедуры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 результатах рассмотрения представленных документов;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- уведомление о мотивированном отказе в предоставлении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3.8.4. Выдача результата предоставления муниципальной услуги в электронной форме.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Результат предоставления муниципальной услуги - подписанное и зарегистрированное в </w:t>
      </w:r>
      <w:r w:rsidR="004B49C2">
        <w:t xml:space="preserve">администрации МО СП </w:t>
      </w:r>
      <w:r w:rsidR="008B60A1">
        <w:t xml:space="preserve">«Село Дашино» </w:t>
      </w:r>
      <w:r>
        <w:t xml:space="preserve">постановление Главы </w:t>
      </w:r>
      <w:r w:rsidR="004B49C2">
        <w:t xml:space="preserve">администрации МО СП </w:t>
      </w:r>
      <w:r w:rsidR="008B60A1">
        <w:t>«Село Дашино»</w:t>
      </w:r>
      <w:r>
        <w:t xml:space="preserve">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>
          <w:rPr>
            <w:color w:val="0000FF"/>
          </w:rPr>
          <w:t>пунктом 3.6 раздела 3</w:t>
        </w:r>
      </w:hyperlink>
      <w:r>
        <w:t xml:space="preserve">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3.8.5. Осуществление оценки качества предоставления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Заявителям обеспечивается возможность оценить доступность и качество предоставления муниципальной услуги на Портале </w:t>
      </w:r>
      <w:proofErr w:type="spellStart"/>
      <w:r>
        <w:t>госуслуг</w:t>
      </w:r>
      <w:proofErr w:type="spellEnd"/>
      <w:r>
        <w:t>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B49C2">
        <w:t>главой администрации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4.2. Текущий контроль осуществляется путем проведения проверок соблюдения и исполнения специалист</w:t>
      </w:r>
      <w:r w:rsidR="001D2480">
        <w:t>ом</w:t>
      </w:r>
      <w:r>
        <w:t xml:space="preserve"> положений настоящего Регламента.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4.3. Периодичность осуществления контроля устанавливается </w:t>
      </w:r>
      <w:r w:rsidR="001D2480">
        <w:t>главой администрации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4.4. Контроль включает в себя проведение плановых (на основании планов работы </w:t>
      </w:r>
      <w:r w:rsidR="001D2480">
        <w:t>администрации</w:t>
      </w:r>
      <w:r>
        <w:t>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4.5. Специалист, осуществляющи</w:t>
      </w:r>
      <w:r w:rsidR="001D2480">
        <w:t>й</w:t>
      </w:r>
      <w:r>
        <w:t xml:space="preserve"> выполнение административных процедур, предусмотренных настоящим Регламентом, нес</w:t>
      </w:r>
      <w:r w:rsidR="001D2480">
        <w:t>ет</w:t>
      </w:r>
      <w:r>
        <w:t xml:space="preserve">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4.7. В случае нарушений прав граждан действиями (бездействием) специалист</w:t>
      </w:r>
      <w:r w:rsidR="001D2480">
        <w:t>а</w:t>
      </w:r>
      <w:r>
        <w:t xml:space="preserve"> виновны</w:t>
      </w:r>
      <w:r w:rsidR="001D2480">
        <w:t>е</w:t>
      </w:r>
      <w:r>
        <w:t xml:space="preserve"> лица привлекаются к ответственности в порядке, установленном законодательством Российской Федерации.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4.8. Граждане и их объединения,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лицами, муниципальными служащими </w:t>
      </w:r>
      <w:r w:rsidR="001D2480">
        <w:t xml:space="preserve">администрации МО СП </w:t>
      </w:r>
      <w:r w:rsidR="008B60A1">
        <w:t>«Село Дашино»</w:t>
      </w:r>
      <w:r>
        <w:t xml:space="preserve"> положений Регламента в соответствии с законодательством и правовыми актами органов местного самоуправления муниципального образования </w:t>
      </w:r>
      <w:r w:rsidR="001D2480">
        <w:t xml:space="preserve"> СП </w:t>
      </w:r>
      <w:r w:rsidR="008B60A1">
        <w:t>«Село Дашино»</w:t>
      </w:r>
      <w:r>
        <w:t>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  <w:outlineLvl w:val="1"/>
      </w:pPr>
      <w:r>
        <w:t>5. Досудебное (внесудебное) обжалование заявителем решений</w:t>
      </w:r>
    </w:p>
    <w:p w:rsidR="00053C3B" w:rsidRDefault="00053C3B">
      <w:pPr>
        <w:pStyle w:val="ConsPlusTitle"/>
        <w:jc w:val="center"/>
      </w:pPr>
      <w:r>
        <w:t>и действий (бездействия) управления, должностного лица</w:t>
      </w:r>
    </w:p>
    <w:p w:rsidR="00053C3B" w:rsidRDefault="00053C3B">
      <w:pPr>
        <w:pStyle w:val="ConsPlusTitle"/>
        <w:jc w:val="center"/>
      </w:pPr>
      <w:r>
        <w:t>либо муниципального служащего управления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r>
        <w:t xml:space="preserve">5.1. Предмет досудебного (внесудебного) обжалования заявителем решений и действий (бездействия) </w:t>
      </w:r>
      <w:r w:rsidR="001D2480">
        <w:t>администрации</w:t>
      </w:r>
      <w:r>
        <w:t xml:space="preserve">, должностного лица либо муниципального служащего </w:t>
      </w:r>
      <w:r w:rsidR="001D2480">
        <w:t>администрации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5.1.1.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1D2480">
        <w:t xml:space="preserve">образования СП </w:t>
      </w:r>
      <w:r w:rsidR="008B60A1">
        <w:t xml:space="preserve">«Село Дашино» </w:t>
      </w:r>
      <w:r>
        <w:t>для предоставления муниципальной услуги, у заявителя;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отказ в предоставлении муниципальной услуги, если основания </w:t>
      </w:r>
      <w:r w:rsidR="001D2480">
        <w:t xml:space="preserve">для </w:t>
      </w:r>
      <w:r>
        <w:t xml:space="preserve">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 xml:space="preserve">ж) отказ </w:t>
      </w:r>
      <w:r w:rsidR="001D2480">
        <w:t xml:space="preserve">администрации </w:t>
      </w:r>
      <w:r>
        <w:t xml:space="preserve"> или е</w:t>
      </w:r>
      <w:r w:rsidR="001D2480">
        <w:t xml:space="preserve">ё </w:t>
      </w:r>
      <w: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муниципальной услуги;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</w:t>
      </w:r>
      <w:r w:rsidR="001D2480">
        <w:t xml:space="preserve">администрацию МО СП </w:t>
      </w:r>
      <w:r w:rsidR="008B60A1">
        <w:t>«Село Дашино»</w:t>
      </w:r>
      <w:r>
        <w:t>, многофункциональный центр.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Жалоба подается заявителем в </w:t>
      </w:r>
      <w:r w:rsidR="001D2480">
        <w:t xml:space="preserve">администрацию МО СП </w:t>
      </w:r>
      <w:r w:rsidR="008B60A1">
        <w:t>«Село Дашино»</w:t>
      </w:r>
      <w:r w:rsidR="001D2480">
        <w:t xml:space="preserve"> </w:t>
      </w:r>
      <w:r>
        <w:t xml:space="preserve"> в следующих случаях: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- если обжалуются решения, действия (бездействие) </w:t>
      </w:r>
      <w:r w:rsidR="001D2480">
        <w:t>администрации</w:t>
      </w:r>
      <w:r>
        <w:t>, е</w:t>
      </w:r>
      <w:r w:rsidR="001D2480">
        <w:t>ё</w:t>
      </w:r>
      <w:r>
        <w:t xml:space="preserve"> руководителя, е</w:t>
      </w:r>
      <w:r w:rsidR="001D2480">
        <w:t>ё</w:t>
      </w:r>
      <w:r>
        <w:t xml:space="preserve"> муниципальных служащих.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муниципальных служащих </w:t>
      </w:r>
      <w:r w:rsidR="00BD6C33">
        <w:t>администрации</w:t>
      </w:r>
      <w:r>
        <w:t xml:space="preserve"> может быть подана также в </w:t>
      </w:r>
      <w:r w:rsidR="00BD6C33">
        <w:t>администрацию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сотрудника рассматривается Главой </w:t>
      </w:r>
      <w:r w:rsidR="00BD6C33">
        <w:t xml:space="preserve">администрации МО СП </w:t>
      </w:r>
      <w:r w:rsidR="008B60A1">
        <w:t>«Село Дашино»</w:t>
      </w:r>
      <w:r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При поступлении жалобы в многофункциональный центр он обеспечивает ее передачу в </w:t>
      </w:r>
      <w:r w:rsidR="00BD6C33">
        <w:t>администрацию</w:t>
      </w:r>
      <w:r>
        <w:t xml:space="preserve"> в сроки, установленные соглашением о взаимодействии между многофункциональным центром и </w:t>
      </w:r>
      <w:r w:rsidR="00BD6C33">
        <w:t xml:space="preserve">администрацией </w:t>
      </w:r>
      <w:r w:rsidR="008B60A1">
        <w:t xml:space="preserve"> поселения</w:t>
      </w:r>
      <w:r w:rsidR="00BD6C33">
        <w:t>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5.2.2. Жалоба может быть направлена по почте, с использованием информационно-телекоммуникационной сети Интернет, Сайта, в адрес электронной почты </w:t>
      </w:r>
      <w:r w:rsidR="00BD6C33">
        <w:t>администрации</w:t>
      </w:r>
      <w:proofErr w:type="gramStart"/>
      <w:r w:rsidR="00BD6C33">
        <w:t xml:space="preserve"> ,</w:t>
      </w:r>
      <w:proofErr w:type="gramEnd"/>
      <w:r>
        <w:t xml:space="preserve"> через Портал </w:t>
      </w:r>
      <w:proofErr w:type="spellStart"/>
      <w:r>
        <w:t>госуслуг</w:t>
      </w:r>
      <w:proofErr w:type="spellEnd"/>
      <w:r>
        <w:t>, а также может быть принята при личном приеме заявителя.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lastRenderedPageBreak/>
        <w:t>5.2.3. Жалоба должна содержать: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</w:t>
      </w:r>
      <w:r w:rsidR="00BD6C33">
        <w:t>администрации</w:t>
      </w:r>
      <w:r>
        <w:t>, а также их должностных лиц и муниципальных служащих;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 w:rsidR="00BD6C33">
        <w:t>администрации</w:t>
      </w:r>
      <w:r>
        <w:t>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5.2.4. </w:t>
      </w:r>
      <w:proofErr w:type="gramStart"/>
      <w:r>
        <w:t xml:space="preserve">Жалоба, поступившая в </w:t>
      </w:r>
      <w:r w:rsidR="00BD6C33">
        <w:t xml:space="preserve">администрацию МО СП </w:t>
      </w:r>
      <w:r w:rsidR="008B60A1">
        <w:t>«Село Дашино»</w:t>
      </w:r>
      <w: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BD6C33">
        <w:t>администрации</w:t>
      </w:r>
      <w:r>
        <w:t>, а также е</w:t>
      </w:r>
      <w:r w:rsidR="00BD6C33">
        <w:t>ё</w:t>
      </w:r>
      <w:r>
        <w:t xml:space="preserve">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регистрации, за </w:t>
      </w:r>
      <w:proofErr w:type="gramStart"/>
      <w:r>
        <w:t>исключением</w:t>
      </w:r>
      <w:proofErr w:type="gramEnd"/>
      <w:r>
        <w:t xml:space="preserve"> если случаи сокращения сроков рассмотрения жалобы не установлены Правительством Российской Федерации.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053C3B" w:rsidRDefault="00053C3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BD6C33">
        <w:t xml:space="preserve">                                                                                                                                                            </w:t>
      </w:r>
      <w:r w:rsidR="00BD6C33">
        <w:tab/>
      </w: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C3B" w:rsidRDefault="00053C3B">
      <w:pPr>
        <w:pStyle w:val="ConsPlusNormal"/>
        <w:spacing w:before="220"/>
        <w:ind w:firstLine="540"/>
        <w:jc w:val="both"/>
      </w:pPr>
      <w: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3B" w:rsidRDefault="00053C3B">
      <w:pPr>
        <w:pStyle w:val="ConsPlusNormal"/>
        <w:jc w:val="right"/>
        <w:outlineLvl w:val="1"/>
      </w:pPr>
      <w:r>
        <w:lastRenderedPageBreak/>
        <w:t>Приложение 1</w:t>
      </w:r>
    </w:p>
    <w:p w:rsidR="00053C3B" w:rsidRDefault="00053C3B">
      <w:pPr>
        <w:pStyle w:val="ConsPlusNormal"/>
        <w:jc w:val="right"/>
      </w:pPr>
      <w:r>
        <w:t>к Административному регламенту</w:t>
      </w:r>
    </w:p>
    <w:p w:rsidR="00053C3B" w:rsidRDefault="00053C3B">
      <w:pPr>
        <w:pStyle w:val="ConsPlusNormal"/>
        <w:jc w:val="right"/>
      </w:pPr>
      <w:r>
        <w:t>предоставления муниципальной услуги</w:t>
      </w:r>
    </w:p>
    <w:p w:rsidR="00053C3B" w:rsidRDefault="00053C3B">
      <w:pPr>
        <w:pStyle w:val="ConsPlusNormal"/>
        <w:jc w:val="right"/>
      </w:pPr>
      <w:r>
        <w:t xml:space="preserve">по признанию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053C3B" w:rsidRDefault="00053C3B">
      <w:pPr>
        <w:pStyle w:val="ConsPlusNormal"/>
        <w:jc w:val="right"/>
      </w:pPr>
      <w:r>
        <w:t>предоставления им жилых помещений</w:t>
      </w:r>
    </w:p>
    <w:p w:rsidR="00053C3B" w:rsidRDefault="00053C3B">
      <w:pPr>
        <w:pStyle w:val="ConsPlusNormal"/>
        <w:jc w:val="right"/>
      </w:pPr>
      <w:r>
        <w:t>муниципального жилищного фонда</w:t>
      </w:r>
    </w:p>
    <w:p w:rsidR="00053C3B" w:rsidRDefault="00053C3B">
      <w:pPr>
        <w:pStyle w:val="ConsPlusNormal"/>
        <w:jc w:val="right"/>
      </w:pPr>
      <w:r>
        <w:t>по договорам социального найма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nformat"/>
        <w:jc w:val="both"/>
      </w:pPr>
      <w:r>
        <w:t xml:space="preserve">                                       Главе </w:t>
      </w:r>
      <w:r w:rsidR="0026675F">
        <w:t>администрации МО сельского</w:t>
      </w:r>
    </w:p>
    <w:p w:rsidR="00053C3B" w:rsidRDefault="00053C3B">
      <w:pPr>
        <w:pStyle w:val="ConsPlusNonformat"/>
        <w:jc w:val="both"/>
      </w:pPr>
      <w:r>
        <w:t xml:space="preserve">                                       поселения </w:t>
      </w:r>
      <w:r w:rsidR="00992E5A">
        <w:t>«Село Дашино</w:t>
      </w:r>
      <w:r w:rsidR="0026675F">
        <w:t>»</w:t>
      </w:r>
    </w:p>
    <w:p w:rsidR="00053C3B" w:rsidRDefault="00053C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    (Ф.И.О.)</w:t>
      </w:r>
    </w:p>
    <w:p w:rsidR="00053C3B" w:rsidRDefault="00053C3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(Ф.И.О. гражданина)</w:t>
      </w:r>
    </w:p>
    <w:p w:rsidR="00053C3B" w:rsidRDefault="00053C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    (адрес)</w:t>
      </w:r>
    </w:p>
    <w:p w:rsidR="00053C3B" w:rsidRDefault="00053C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(контактный телефон)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bookmarkStart w:id="11" w:name="P336"/>
      <w:bookmarkEnd w:id="11"/>
      <w:r>
        <w:t xml:space="preserve">                                 ЗАЯВЛЕНИЕ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 xml:space="preserve">    Прошу  признать  меня  и  членов  моей  семьи  (перечислить) малоимущим</w:t>
      </w:r>
    </w:p>
    <w:p w:rsidR="00053C3B" w:rsidRDefault="00053C3B">
      <w:pPr>
        <w:pStyle w:val="ConsPlusNonformat"/>
        <w:jc w:val="both"/>
      </w:pPr>
      <w:r>
        <w:t>(</w:t>
      </w:r>
      <w:proofErr w:type="gramStart"/>
      <w:r>
        <w:t>малоимущими</w:t>
      </w:r>
      <w:proofErr w:type="gramEnd"/>
      <w:r>
        <w:t>)  в  целях  предоставления  мне  (моей семье) жилого помещения</w:t>
      </w:r>
    </w:p>
    <w:p w:rsidR="00053C3B" w:rsidRDefault="00053C3B">
      <w:pPr>
        <w:pStyle w:val="ConsPlusNonformat"/>
        <w:jc w:val="both"/>
      </w:pPr>
      <w:r>
        <w:t>муниципального жилищного фонда по договору социального найма.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>Приложение:</w:t>
      </w:r>
    </w:p>
    <w:p w:rsidR="00053C3B" w:rsidRDefault="00053C3B">
      <w:pPr>
        <w:pStyle w:val="ConsPlusNonformat"/>
        <w:jc w:val="both"/>
      </w:pPr>
      <w:r>
        <w:t>(перечислить прилагаемые документы)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>_______________20__             ___________________/____________/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053C3B" w:rsidRDefault="00053C3B">
      <w:pPr>
        <w:pStyle w:val="ConsPlusNormal"/>
        <w:jc w:val="right"/>
        <w:outlineLvl w:val="1"/>
      </w:pPr>
      <w:r>
        <w:lastRenderedPageBreak/>
        <w:t>Приложение 2</w:t>
      </w:r>
    </w:p>
    <w:p w:rsidR="00053C3B" w:rsidRDefault="00053C3B">
      <w:pPr>
        <w:pStyle w:val="ConsPlusNormal"/>
        <w:jc w:val="right"/>
      </w:pPr>
      <w:r>
        <w:t>к Административному регламенту</w:t>
      </w:r>
    </w:p>
    <w:p w:rsidR="00053C3B" w:rsidRDefault="00053C3B">
      <w:pPr>
        <w:pStyle w:val="ConsPlusNormal"/>
        <w:jc w:val="right"/>
      </w:pPr>
      <w:r>
        <w:t>предоставления муниципальной услуги</w:t>
      </w:r>
    </w:p>
    <w:p w:rsidR="00053C3B" w:rsidRDefault="00053C3B">
      <w:pPr>
        <w:pStyle w:val="ConsPlusNormal"/>
        <w:jc w:val="right"/>
      </w:pPr>
      <w:r>
        <w:t xml:space="preserve">по признанию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053C3B" w:rsidRDefault="00053C3B">
      <w:pPr>
        <w:pStyle w:val="ConsPlusNormal"/>
        <w:jc w:val="right"/>
      </w:pPr>
      <w:r>
        <w:t>предоставления им жилых помещений</w:t>
      </w:r>
    </w:p>
    <w:p w:rsidR="00053C3B" w:rsidRDefault="00053C3B">
      <w:pPr>
        <w:pStyle w:val="ConsPlusNormal"/>
        <w:jc w:val="right"/>
      </w:pPr>
      <w:r>
        <w:t>муниципального жилищного фонда</w:t>
      </w:r>
    </w:p>
    <w:p w:rsidR="00053C3B" w:rsidRDefault="00053C3B">
      <w:pPr>
        <w:pStyle w:val="ConsPlusNormal"/>
        <w:jc w:val="right"/>
      </w:pPr>
      <w:r>
        <w:t>по договорам социального найма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nformat"/>
        <w:jc w:val="both"/>
      </w:pPr>
      <w:r>
        <w:t xml:space="preserve">                                   В </w:t>
      </w:r>
      <w:r w:rsidR="0026675F">
        <w:t xml:space="preserve">администрацию МО сельского </w:t>
      </w:r>
      <w:r>
        <w:t xml:space="preserve"> поселения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 </w:t>
      </w:r>
      <w:r w:rsidR="00992E5A">
        <w:t>«Село Дашино</w:t>
      </w:r>
      <w:r w:rsidR="0026675F">
        <w:t>»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bookmarkStart w:id="12" w:name="P362"/>
      <w:bookmarkEnd w:id="12"/>
      <w:r>
        <w:t xml:space="preserve">                                 Заявление</w:t>
      </w:r>
    </w:p>
    <w:p w:rsidR="00053C3B" w:rsidRDefault="00053C3B">
      <w:pPr>
        <w:pStyle w:val="ConsPlusNonformat"/>
        <w:jc w:val="both"/>
      </w:pPr>
      <w:r>
        <w:t>о согласии на проверку сведений, содержащихся в документах, представленных</w:t>
      </w:r>
    </w:p>
    <w:p w:rsidR="00053C3B" w:rsidRDefault="00053C3B">
      <w:pPr>
        <w:pStyle w:val="ConsPlusNonformat"/>
        <w:jc w:val="both"/>
      </w:pPr>
      <w:r>
        <w:t xml:space="preserve">                               в орган учета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053C3B" w:rsidRDefault="00053C3B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053C3B" w:rsidRDefault="00053C3B">
      <w:pPr>
        <w:pStyle w:val="ConsPlusNonformat"/>
        <w:jc w:val="both"/>
      </w:pPr>
      <w:proofErr w:type="gramStart"/>
      <w:r>
        <w:t>представляющий</w:t>
      </w:r>
      <w:proofErr w:type="gramEnd"/>
      <w:r>
        <w:t xml:space="preserve">  установленные </w:t>
      </w:r>
      <w:hyperlink r:id="rId25" w:history="1">
        <w:r>
          <w:rPr>
            <w:color w:val="0000FF"/>
          </w:rPr>
          <w:t>статьей 2</w:t>
        </w:r>
      </w:hyperlink>
      <w:r>
        <w:t xml:space="preserve"> либо </w:t>
      </w:r>
      <w:hyperlink r:id="rId26" w:history="1">
        <w:r>
          <w:rPr>
            <w:color w:val="0000FF"/>
          </w:rPr>
          <w:t>статьей 6</w:t>
        </w:r>
      </w:hyperlink>
      <w:r>
        <w:t xml:space="preserve"> (нужное подчеркнуть)</w:t>
      </w:r>
    </w:p>
    <w:p w:rsidR="00053C3B" w:rsidRDefault="00053C3B">
      <w:pPr>
        <w:pStyle w:val="ConsPlusNonformat"/>
        <w:jc w:val="both"/>
      </w:pPr>
      <w:r>
        <w:t>Закона Калужской области "О реализации прав граждан на предоставление жилых</w:t>
      </w:r>
    </w:p>
    <w:p w:rsidR="00053C3B" w:rsidRDefault="00053C3B">
      <w:pPr>
        <w:pStyle w:val="ConsPlusNonformat"/>
        <w:jc w:val="both"/>
      </w:pPr>
      <w:r>
        <w:t>помещений  муниципального  жилищного  фонда по договорам социального найма"</w:t>
      </w:r>
    </w:p>
    <w:p w:rsidR="00053C3B" w:rsidRDefault="00053C3B">
      <w:pPr>
        <w:pStyle w:val="ConsPlusNonformat"/>
        <w:jc w:val="both"/>
      </w:pPr>
      <w:r>
        <w:t xml:space="preserve">документы  в  </w:t>
      </w:r>
      <w:r w:rsidR="0026675F">
        <w:t>администрацию МО сел</w:t>
      </w:r>
      <w:r w:rsidR="00992E5A">
        <w:t>ьского поселения «Село Дашино</w:t>
      </w:r>
      <w:r w:rsidR="0026675F">
        <w:t>»</w:t>
      </w:r>
      <w:r>
        <w:t xml:space="preserve">, </w:t>
      </w:r>
      <w:r w:rsidR="0026675F">
        <w:t xml:space="preserve">                            </w:t>
      </w:r>
      <w:r>
        <w:t>в отношении себя и членов моей семьи</w:t>
      </w:r>
    </w:p>
    <w:p w:rsidR="00053C3B" w:rsidRDefault="00053C3B">
      <w:pPr>
        <w:pStyle w:val="ConsPlusNonformat"/>
        <w:jc w:val="both"/>
      </w:pPr>
      <w:r>
        <w:t>___________________________________________________________________________</w:t>
      </w:r>
    </w:p>
    <w:p w:rsidR="00053C3B" w:rsidRDefault="00053C3B">
      <w:pPr>
        <w:pStyle w:val="ConsPlusNonformat"/>
        <w:jc w:val="both"/>
      </w:pPr>
      <w:r>
        <w:t>__________________________________________________________________________,</w:t>
      </w:r>
    </w:p>
    <w:p w:rsidR="00053C3B" w:rsidRDefault="00053C3B">
      <w:pPr>
        <w:pStyle w:val="ConsPlusNonformat"/>
        <w:jc w:val="both"/>
      </w:pPr>
      <w:r>
        <w:t xml:space="preserve">      (указать фамилии, имена, отчества, даты рождения членов семьи)</w:t>
      </w:r>
    </w:p>
    <w:p w:rsidR="00053C3B" w:rsidRDefault="00053C3B">
      <w:pPr>
        <w:pStyle w:val="ConsPlusNonformat"/>
        <w:jc w:val="both"/>
      </w:pPr>
      <w:r>
        <w:t xml:space="preserve">настоящим   выражаю   согласие   на   проверку   сведений,  содержащихся  </w:t>
      </w:r>
      <w:proofErr w:type="gramStart"/>
      <w:r>
        <w:t>в</w:t>
      </w:r>
      <w:proofErr w:type="gramEnd"/>
    </w:p>
    <w:p w:rsidR="00053C3B" w:rsidRDefault="00053C3B">
      <w:pPr>
        <w:pStyle w:val="ConsPlusNonformat"/>
        <w:jc w:val="both"/>
      </w:pPr>
      <w:r>
        <w:t xml:space="preserve">представленных  мною  </w:t>
      </w:r>
      <w:proofErr w:type="gramStart"/>
      <w:r>
        <w:t>документах</w:t>
      </w:r>
      <w:proofErr w:type="gramEnd"/>
      <w:r>
        <w:t>,  в  отношении себя и вышеуказанных членов</w:t>
      </w:r>
    </w:p>
    <w:p w:rsidR="00053C3B" w:rsidRDefault="00053C3B">
      <w:pPr>
        <w:pStyle w:val="ConsPlusNonformat"/>
        <w:jc w:val="both"/>
      </w:pPr>
      <w:r>
        <w:t>моей семьи.</w:t>
      </w:r>
    </w:p>
    <w:p w:rsidR="00053C3B" w:rsidRDefault="00053C3B">
      <w:pPr>
        <w:pStyle w:val="ConsPlusNonformat"/>
        <w:jc w:val="both"/>
      </w:pPr>
      <w:r>
        <w:t>___________________________________________________________________________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 xml:space="preserve">                                Заявитель:_________________________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(подпись)</w:t>
      </w:r>
    </w:p>
    <w:p w:rsidR="00053C3B" w:rsidRDefault="00053C3B">
      <w:pPr>
        <w:pStyle w:val="ConsPlusNonformat"/>
        <w:jc w:val="both"/>
      </w:pPr>
      <w:r>
        <w:t xml:space="preserve">                                Члены семьи заявителя:</w:t>
      </w:r>
    </w:p>
    <w:p w:rsidR="00053C3B" w:rsidRDefault="00053C3B">
      <w:pPr>
        <w:pStyle w:val="ConsPlusNonformat"/>
        <w:jc w:val="both"/>
      </w:pPr>
      <w:r>
        <w:t xml:space="preserve">                                          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(подпись)</w:t>
      </w:r>
    </w:p>
    <w:p w:rsidR="00053C3B" w:rsidRDefault="00053C3B">
      <w:pPr>
        <w:pStyle w:val="ConsPlusNonformat"/>
        <w:jc w:val="both"/>
      </w:pPr>
      <w:r>
        <w:t xml:space="preserve">                                          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                        (подпись)</w:t>
      </w:r>
    </w:p>
    <w:p w:rsidR="00053C3B" w:rsidRDefault="00053C3B">
      <w:pPr>
        <w:pStyle w:val="ConsPlusNonformat"/>
        <w:jc w:val="both"/>
      </w:pPr>
      <w:r>
        <w:t xml:space="preserve">                                "__" ______________ 20__ г.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>Подпись гражданина _______________________________________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</w:t>
      </w:r>
      <w:proofErr w:type="gramStart"/>
      <w:r>
        <w:t>(Ф.И.О. должностного лица органа учета,</w:t>
      </w:r>
      <w:proofErr w:type="gramEnd"/>
    </w:p>
    <w:p w:rsidR="00053C3B" w:rsidRDefault="00053C3B">
      <w:pPr>
        <w:pStyle w:val="ConsPlusNonformat"/>
        <w:jc w:val="both"/>
      </w:pPr>
      <w:r>
        <w:t xml:space="preserve">                 принимающего документы указанного гражданина)</w:t>
      </w:r>
    </w:p>
    <w:p w:rsidR="00053C3B" w:rsidRDefault="00053C3B">
      <w:pPr>
        <w:pStyle w:val="ConsPlusNonformat"/>
        <w:jc w:val="both"/>
      </w:pPr>
      <w:r>
        <w:t>__________________________________________________________</w:t>
      </w:r>
    </w:p>
    <w:p w:rsidR="00053C3B" w:rsidRDefault="00053C3B">
      <w:pPr>
        <w:pStyle w:val="ConsPlusNonformat"/>
        <w:jc w:val="both"/>
      </w:pPr>
      <w:r>
        <w:t xml:space="preserve">                        (подпись)</w:t>
      </w:r>
    </w:p>
    <w:p w:rsidR="00053C3B" w:rsidRDefault="00053C3B">
      <w:pPr>
        <w:pStyle w:val="ConsPlusNonformat"/>
        <w:jc w:val="both"/>
      </w:pPr>
      <w:r>
        <w:t xml:space="preserve">    м.п.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053C3B" w:rsidRDefault="00053C3B">
      <w:pPr>
        <w:pStyle w:val="ConsPlusNormal"/>
        <w:jc w:val="right"/>
        <w:outlineLvl w:val="1"/>
      </w:pPr>
      <w:r>
        <w:lastRenderedPageBreak/>
        <w:t>Приложение 3</w:t>
      </w:r>
    </w:p>
    <w:p w:rsidR="00053C3B" w:rsidRDefault="00053C3B">
      <w:pPr>
        <w:pStyle w:val="ConsPlusNormal"/>
        <w:jc w:val="right"/>
      </w:pPr>
      <w:r>
        <w:t>к Административному регламенту</w:t>
      </w:r>
    </w:p>
    <w:p w:rsidR="00053C3B" w:rsidRDefault="00053C3B">
      <w:pPr>
        <w:pStyle w:val="ConsPlusNormal"/>
        <w:jc w:val="right"/>
      </w:pPr>
      <w:r>
        <w:t>предоставления муниципальной услуги</w:t>
      </w:r>
    </w:p>
    <w:p w:rsidR="00053C3B" w:rsidRDefault="00053C3B">
      <w:pPr>
        <w:pStyle w:val="ConsPlusNormal"/>
        <w:jc w:val="right"/>
      </w:pPr>
      <w:r>
        <w:t xml:space="preserve">по признанию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053C3B" w:rsidRDefault="00053C3B">
      <w:pPr>
        <w:pStyle w:val="ConsPlusNormal"/>
        <w:jc w:val="right"/>
      </w:pPr>
      <w:r>
        <w:t>предоставления им жилых помещений</w:t>
      </w:r>
    </w:p>
    <w:p w:rsidR="00053C3B" w:rsidRDefault="00053C3B">
      <w:pPr>
        <w:pStyle w:val="ConsPlusNormal"/>
        <w:jc w:val="right"/>
      </w:pPr>
      <w:r>
        <w:t>муниципального жилищного фонда</w:t>
      </w:r>
    </w:p>
    <w:p w:rsidR="00053C3B" w:rsidRDefault="00053C3B">
      <w:pPr>
        <w:pStyle w:val="ConsPlusNormal"/>
        <w:jc w:val="right"/>
      </w:pPr>
      <w:r>
        <w:t>по договорам социального найма</w:t>
      </w:r>
    </w:p>
    <w:p w:rsidR="00053C3B" w:rsidRDefault="00053C3B">
      <w:pPr>
        <w:pStyle w:val="ConsPlusNormal"/>
        <w:jc w:val="both"/>
      </w:pPr>
    </w:p>
    <w:p w:rsidR="00053C3B" w:rsidRDefault="0026675F" w:rsidP="0026675F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C3B">
        <w:t xml:space="preserve">В </w:t>
      </w:r>
      <w:r>
        <w:t xml:space="preserve">администрацию МО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E5A">
        <w:tab/>
      </w:r>
      <w:r w:rsidR="00992E5A">
        <w:tab/>
        <w:t>поселения     «Село Дашино</w:t>
      </w:r>
      <w:r>
        <w:t>»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bookmarkStart w:id="13" w:name="P412"/>
      <w:bookmarkEnd w:id="13"/>
      <w:r>
        <w:t xml:space="preserve">                                 Согласие</w:t>
      </w:r>
    </w:p>
    <w:p w:rsidR="00053C3B" w:rsidRDefault="00053C3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 xml:space="preserve">    В   соответствии   с  требованиями  Федерального  </w:t>
      </w:r>
      <w:hyperlink r:id="rId27" w:history="1">
        <w:r>
          <w:rPr>
            <w:color w:val="0000FF"/>
          </w:rPr>
          <w:t>закона</w:t>
        </w:r>
      </w:hyperlink>
      <w:r>
        <w:t xml:space="preserve">  от 27.07.2006</w:t>
      </w:r>
    </w:p>
    <w:p w:rsidR="00053C3B" w:rsidRDefault="00053C3B">
      <w:pPr>
        <w:pStyle w:val="ConsPlusNonformat"/>
        <w:jc w:val="both"/>
      </w:pPr>
      <w:r>
        <w:t>N 152-ФЗ "О персональных данных"</w:t>
      </w:r>
    </w:p>
    <w:p w:rsidR="00053C3B" w:rsidRDefault="00053C3B">
      <w:pPr>
        <w:pStyle w:val="ConsPlusNonformat"/>
        <w:jc w:val="both"/>
      </w:pPr>
      <w:r>
        <w:t>я, _______________________________________________________________________,</w:t>
      </w:r>
    </w:p>
    <w:p w:rsidR="00053C3B" w:rsidRDefault="00053C3B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053C3B" w:rsidRDefault="00053C3B">
      <w:pPr>
        <w:pStyle w:val="ConsPlusNonformat"/>
        <w:jc w:val="both"/>
      </w:pPr>
      <w:r>
        <w:t>паспорт N _____________, выдан ___________________________________________,</w:t>
      </w:r>
    </w:p>
    <w:p w:rsidR="00053C3B" w:rsidRDefault="00053C3B">
      <w:pPr>
        <w:pStyle w:val="ConsPlusNonformat"/>
        <w:jc w:val="both"/>
      </w:pPr>
      <w:r>
        <w:t>дата   выдачи   "___" ______________  года,   в  целях  предоставления  мне</w:t>
      </w:r>
    </w:p>
    <w:p w:rsidR="00053C3B" w:rsidRDefault="00053C3B">
      <w:pPr>
        <w:pStyle w:val="ConsPlusNonformat"/>
        <w:jc w:val="both"/>
      </w:pPr>
      <w:r>
        <w:t xml:space="preserve">муниципальной   услуги   по   признанию   граждан   </w:t>
      </w:r>
      <w:proofErr w:type="gramStart"/>
      <w:r>
        <w:t>малоимущими</w:t>
      </w:r>
      <w:proofErr w:type="gramEnd"/>
      <w:r>
        <w:t xml:space="preserve">   в   целях</w:t>
      </w:r>
    </w:p>
    <w:p w:rsidR="00053C3B" w:rsidRDefault="00053C3B">
      <w:pPr>
        <w:pStyle w:val="ConsPlusNonformat"/>
        <w:jc w:val="both"/>
      </w:pPr>
      <w:r>
        <w:t xml:space="preserve">предоставления   им  жилых  помещений  муниципального  жилищного  фонда  </w:t>
      </w:r>
      <w:proofErr w:type="gramStart"/>
      <w:r>
        <w:t>по</w:t>
      </w:r>
      <w:proofErr w:type="gramEnd"/>
    </w:p>
    <w:p w:rsidR="00053C3B" w:rsidRDefault="00053C3B">
      <w:pPr>
        <w:pStyle w:val="ConsPlusNonformat"/>
        <w:jc w:val="both"/>
      </w:pPr>
      <w:r>
        <w:t>договорам  социального  найма  (далее  -  услуга) даю согласие на обработку</w:t>
      </w:r>
    </w:p>
    <w:p w:rsidR="00053C3B" w:rsidRDefault="0026675F">
      <w:pPr>
        <w:pStyle w:val="ConsPlusNonformat"/>
        <w:jc w:val="both"/>
      </w:pPr>
      <w:r>
        <w:t>администрацией МО сел</w:t>
      </w:r>
      <w:r w:rsidR="00992E5A">
        <w:t>ьского поселения «Село Дашино</w:t>
      </w:r>
      <w:r>
        <w:t>»</w:t>
      </w:r>
      <w:r w:rsidR="00053C3B">
        <w:t xml:space="preserve"> моих</w:t>
      </w:r>
    </w:p>
    <w:p w:rsidR="00053C3B" w:rsidRDefault="00053C3B">
      <w:pPr>
        <w:pStyle w:val="ConsPlusNonformat"/>
        <w:jc w:val="both"/>
      </w:pPr>
      <w:r>
        <w:t xml:space="preserve">персональных  данных,  указанных  в  заявлении  на предоставление услуги, </w:t>
      </w:r>
      <w:proofErr w:type="gramStart"/>
      <w:r>
        <w:t>с</w:t>
      </w:r>
      <w:proofErr w:type="gramEnd"/>
    </w:p>
    <w:p w:rsidR="00053C3B" w:rsidRDefault="00053C3B">
      <w:pPr>
        <w:pStyle w:val="ConsPlusNonformat"/>
        <w:jc w:val="both"/>
      </w:pPr>
      <w:r>
        <w:t>использованием  средств  автоматизации или без использования таких средств.</w:t>
      </w:r>
    </w:p>
    <w:p w:rsidR="00053C3B" w:rsidRDefault="00053C3B">
      <w:pPr>
        <w:pStyle w:val="ConsPlusNonformat"/>
        <w:jc w:val="both"/>
      </w:pPr>
      <w:r>
        <w:t>Согласие  даю  на  сбор,  систематизацию,  накопление,  хранение, уточнение</w:t>
      </w:r>
    </w:p>
    <w:p w:rsidR="00053C3B" w:rsidRDefault="00053C3B">
      <w:pPr>
        <w:pStyle w:val="ConsPlusNonformat"/>
        <w:jc w:val="both"/>
      </w:pPr>
      <w:r>
        <w:t xml:space="preserve">(обновление,   изменение),   использование   и   передачу,   а   также   </w:t>
      </w:r>
      <w:proofErr w:type="gramStart"/>
      <w:r>
        <w:t>на</w:t>
      </w:r>
      <w:proofErr w:type="gramEnd"/>
    </w:p>
    <w:p w:rsidR="00053C3B" w:rsidRDefault="00053C3B">
      <w:pPr>
        <w:pStyle w:val="ConsPlusNonformat"/>
        <w:jc w:val="both"/>
      </w:pPr>
      <w:r>
        <w:t>обезличивание, блокирование, уничтожение моих персональных данных.</w:t>
      </w:r>
    </w:p>
    <w:p w:rsidR="00053C3B" w:rsidRDefault="00053C3B">
      <w:pPr>
        <w:pStyle w:val="ConsPlusNonformat"/>
        <w:jc w:val="both"/>
      </w:pPr>
      <w:r>
        <w:t xml:space="preserve">    Данное  согласие  действует  на  период  предоставления мне услуги, а </w:t>
      </w:r>
      <w:proofErr w:type="gramStart"/>
      <w:r>
        <w:t>в</w:t>
      </w:r>
      <w:proofErr w:type="gramEnd"/>
    </w:p>
    <w:p w:rsidR="00053C3B" w:rsidRDefault="00053C3B">
      <w:pPr>
        <w:pStyle w:val="ConsPlusNonformat"/>
        <w:jc w:val="both"/>
      </w:pPr>
      <w:r>
        <w:t>части  хранения  персональных  данных  -  также  в  течение  пяти лет после</w:t>
      </w:r>
    </w:p>
    <w:p w:rsidR="00053C3B" w:rsidRDefault="00053C3B">
      <w:pPr>
        <w:pStyle w:val="ConsPlusNonformat"/>
        <w:jc w:val="both"/>
      </w:pPr>
      <w:r>
        <w:t>прекращения предоставления услуги. Данное согласие может быть мною отозвано</w:t>
      </w:r>
    </w:p>
    <w:p w:rsidR="00053C3B" w:rsidRDefault="00053C3B">
      <w:pPr>
        <w:pStyle w:val="ConsPlusNonformat"/>
        <w:jc w:val="both"/>
      </w:pPr>
      <w:r>
        <w:t>письменным заявлением.</w:t>
      </w:r>
    </w:p>
    <w:p w:rsidR="00053C3B" w:rsidRDefault="00053C3B">
      <w:pPr>
        <w:pStyle w:val="ConsPlusNonformat"/>
        <w:jc w:val="both"/>
      </w:pPr>
    </w:p>
    <w:p w:rsidR="00053C3B" w:rsidRDefault="00053C3B">
      <w:pPr>
        <w:pStyle w:val="ConsPlusNonformat"/>
        <w:jc w:val="both"/>
      </w:pPr>
      <w:r>
        <w:t>___________________/________________________/   "__"___________ 20__ г.</w:t>
      </w:r>
    </w:p>
    <w:p w:rsidR="00053C3B" w:rsidRDefault="00053C3B">
      <w:pPr>
        <w:pStyle w:val="ConsPlusNonformat"/>
        <w:jc w:val="both"/>
      </w:pPr>
      <w:r>
        <w:t>(подпись заявителя)        (Ф.И.О.)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26675F" w:rsidRDefault="0026675F">
      <w:pPr>
        <w:pStyle w:val="ConsPlusNormal"/>
        <w:jc w:val="right"/>
        <w:outlineLvl w:val="1"/>
      </w:pPr>
      <w:r>
        <w:t xml:space="preserve">                  </w:t>
      </w: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26675F" w:rsidRDefault="0026675F">
      <w:pPr>
        <w:pStyle w:val="ConsPlusNormal"/>
        <w:jc w:val="right"/>
        <w:outlineLvl w:val="1"/>
      </w:pPr>
    </w:p>
    <w:p w:rsidR="00053C3B" w:rsidRDefault="00053C3B">
      <w:pPr>
        <w:pStyle w:val="ConsPlusNormal"/>
        <w:jc w:val="right"/>
        <w:outlineLvl w:val="1"/>
      </w:pPr>
      <w:r>
        <w:lastRenderedPageBreak/>
        <w:t>Приложение 4</w:t>
      </w:r>
    </w:p>
    <w:p w:rsidR="00053C3B" w:rsidRDefault="00053C3B">
      <w:pPr>
        <w:pStyle w:val="ConsPlusNormal"/>
        <w:jc w:val="right"/>
      </w:pPr>
      <w:r>
        <w:t>к Административному регламенту</w:t>
      </w:r>
    </w:p>
    <w:p w:rsidR="00053C3B" w:rsidRDefault="00053C3B">
      <w:pPr>
        <w:pStyle w:val="ConsPlusNormal"/>
        <w:jc w:val="right"/>
      </w:pPr>
      <w:r>
        <w:t>предоставления муниципальной услуги</w:t>
      </w:r>
    </w:p>
    <w:p w:rsidR="00053C3B" w:rsidRDefault="00053C3B">
      <w:pPr>
        <w:pStyle w:val="ConsPlusNormal"/>
        <w:jc w:val="right"/>
      </w:pPr>
      <w:r>
        <w:t xml:space="preserve">по признанию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053C3B" w:rsidRDefault="00053C3B">
      <w:pPr>
        <w:pStyle w:val="ConsPlusNormal"/>
        <w:jc w:val="right"/>
      </w:pPr>
      <w:r>
        <w:t>предоставления им жилых помещений</w:t>
      </w:r>
    </w:p>
    <w:p w:rsidR="00053C3B" w:rsidRDefault="00053C3B">
      <w:pPr>
        <w:pStyle w:val="ConsPlusNormal"/>
        <w:jc w:val="right"/>
      </w:pPr>
      <w:r>
        <w:t>муниципального жилищного фонда</w:t>
      </w:r>
    </w:p>
    <w:p w:rsidR="00053C3B" w:rsidRDefault="00053C3B">
      <w:pPr>
        <w:pStyle w:val="ConsPlusNormal"/>
        <w:jc w:val="right"/>
      </w:pPr>
      <w:r>
        <w:t>по договорам социального найма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Title"/>
        <w:jc w:val="center"/>
      </w:pPr>
      <w:bookmarkStart w:id="14" w:name="P450"/>
      <w:bookmarkEnd w:id="14"/>
      <w:r>
        <w:t>СВЕДЕНИЯ</w:t>
      </w:r>
    </w:p>
    <w:p w:rsidR="00053C3B" w:rsidRDefault="00053C3B">
      <w:pPr>
        <w:pStyle w:val="ConsPlusTitle"/>
        <w:jc w:val="center"/>
      </w:pPr>
      <w:r>
        <w:t>О МЕСТАХ РАСПОЛОЖЕНИЯ И ГРАФИКАХ РАБОТЫ ЦЕНТРОВ</w:t>
      </w:r>
    </w:p>
    <w:p w:rsidR="00053C3B" w:rsidRDefault="00053C3B">
      <w:pPr>
        <w:pStyle w:val="ConsPlusTitle"/>
        <w:jc w:val="center"/>
      </w:pPr>
      <w:r>
        <w:t>ГБУ КАЛУЖСКОЙ ОБЛАСТИ "МНОГОФУНКЦИОНАЛЬНЫЙ ЦЕНТР</w:t>
      </w:r>
    </w:p>
    <w:p w:rsidR="00053C3B" w:rsidRDefault="00053C3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53C3B" w:rsidRDefault="00053C3B">
      <w:pPr>
        <w:pStyle w:val="ConsPlusTitle"/>
        <w:jc w:val="center"/>
      </w:pPr>
      <w:r>
        <w:t>КАЛУЖСКОЙ ОБЛАСТИ"</w:t>
      </w:r>
    </w:p>
    <w:p w:rsidR="00053C3B" w:rsidRDefault="00053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053C3B">
        <w:tc>
          <w:tcPr>
            <w:tcW w:w="567" w:type="dxa"/>
          </w:tcPr>
          <w:p w:rsidR="00053C3B" w:rsidRDefault="00053C3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  <w:vAlign w:val="bottom"/>
          </w:tcPr>
          <w:p w:rsidR="00053C3B" w:rsidRDefault="00053C3B">
            <w:pPr>
              <w:pStyle w:val="ConsPlusNormal"/>
              <w:jc w:val="center"/>
            </w:pPr>
            <w: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053C3B" w:rsidRDefault="00053C3B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2011" w:type="dxa"/>
          </w:tcPr>
          <w:p w:rsidR="00053C3B" w:rsidRDefault="00053C3B">
            <w:pPr>
              <w:pStyle w:val="ConsPlusNormal"/>
              <w:jc w:val="center"/>
            </w:pPr>
            <w:r>
              <w:t>Телефон</w:t>
            </w:r>
          </w:p>
        </w:tc>
      </w:tr>
      <w:tr w:rsidR="00053C3B">
        <w:tc>
          <w:tcPr>
            <w:tcW w:w="567" w:type="dxa"/>
          </w:tcPr>
          <w:p w:rsidR="00053C3B" w:rsidRDefault="00053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  <w:vAlign w:val="center"/>
          </w:tcPr>
          <w:p w:rsidR="00053C3B" w:rsidRDefault="00053C3B" w:rsidP="00030594">
            <w:pPr>
              <w:pStyle w:val="ConsPlusNormal"/>
            </w:pPr>
            <w:proofErr w:type="gramStart"/>
            <w:r>
              <w:t>249</w:t>
            </w:r>
            <w:r w:rsidR="0026675F">
              <w:t>943</w:t>
            </w:r>
            <w:r>
              <w:t xml:space="preserve">, Калужская область, </w:t>
            </w:r>
            <w:r w:rsidR="0026675F">
              <w:t>Мосальский</w:t>
            </w:r>
            <w:r>
              <w:t xml:space="preserve"> район, г. </w:t>
            </w:r>
            <w:r w:rsidR="0026675F">
              <w:t>Мосальск</w:t>
            </w:r>
            <w:r>
              <w:t xml:space="preserve">, ул. </w:t>
            </w:r>
            <w:r w:rsidR="0026675F">
              <w:t>Советская</w:t>
            </w:r>
            <w:r>
              <w:t xml:space="preserve">, </w:t>
            </w:r>
            <w:r w:rsidR="00030594">
              <w:t xml:space="preserve"> д.16</w:t>
            </w:r>
            <w:proofErr w:type="gramEnd"/>
          </w:p>
        </w:tc>
        <w:tc>
          <w:tcPr>
            <w:tcW w:w="3912" w:type="dxa"/>
          </w:tcPr>
          <w:p w:rsidR="00053C3B" w:rsidRDefault="00053C3B">
            <w:pPr>
              <w:pStyle w:val="ConsPlusNormal"/>
            </w:pPr>
            <w:r>
              <w:t>Понедельник</w:t>
            </w:r>
            <w:r w:rsidR="00030594">
              <w:t xml:space="preserve">, вторник, </w:t>
            </w:r>
            <w:r>
              <w:t xml:space="preserve"> </w:t>
            </w:r>
            <w:r w:rsidR="00030594">
              <w:t>четверг,</w:t>
            </w:r>
            <w:r>
              <w:t xml:space="preserve"> пятница: 08.00 - </w:t>
            </w:r>
            <w:r w:rsidR="00030594">
              <w:t>18</w:t>
            </w:r>
            <w:r>
              <w:t>.00;</w:t>
            </w:r>
          </w:p>
          <w:p w:rsidR="00030594" w:rsidRDefault="00030594">
            <w:pPr>
              <w:pStyle w:val="ConsPlusNormal"/>
            </w:pPr>
            <w:r>
              <w:t>Среда: 08.00 – 20.00</w:t>
            </w:r>
          </w:p>
          <w:p w:rsidR="00053C3B" w:rsidRDefault="00053C3B">
            <w:pPr>
              <w:pStyle w:val="ConsPlusNormal"/>
            </w:pPr>
            <w:r>
              <w:t>суббота: 08.00 - 17.00;</w:t>
            </w:r>
          </w:p>
          <w:p w:rsidR="00053C3B" w:rsidRDefault="00053C3B">
            <w:pPr>
              <w:pStyle w:val="ConsPlusNormal"/>
            </w:pPr>
            <w:r>
              <w:t>выходной день: воскресенье</w:t>
            </w:r>
          </w:p>
        </w:tc>
        <w:tc>
          <w:tcPr>
            <w:tcW w:w="2011" w:type="dxa"/>
          </w:tcPr>
          <w:p w:rsidR="00053C3B" w:rsidRDefault="00053C3B">
            <w:pPr>
              <w:pStyle w:val="ConsPlusNormal"/>
            </w:pPr>
            <w:r>
              <w:t>8-800-450-11-60</w:t>
            </w:r>
          </w:p>
        </w:tc>
      </w:tr>
    </w:tbl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ind w:firstLine="540"/>
        <w:jc w:val="both"/>
      </w:pPr>
      <w:proofErr w:type="gramStart"/>
      <w:r>
        <w:t xml:space="preserve">Полная информация об адресах и графиках работы всех центров и офисов МФЦ, расположенных на территории </w:t>
      </w:r>
      <w:r w:rsidR="00030594">
        <w:t>Мосальского</w:t>
      </w:r>
      <w:r>
        <w:t xml:space="preserve">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  <w:proofErr w:type="gramEnd"/>
    </w:p>
    <w:p w:rsidR="00053C3B" w:rsidRDefault="00053C3B">
      <w:pPr>
        <w:pStyle w:val="ConsPlusNormal"/>
        <w:spacing w:before="220"/>
        <w:ind w:firstLine="540"/>
        <w:jc w:val="both"/>
      </w:pPr>
      <w:r>
        <w:t>Телефон единого центра телефонного обслуживания (телефон "горячей линии"): 8-800-450-11-60.</w:t>
      </w: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jc w:val="both"/>
      </w:pPr>
    </w:p>
    <w:p w:rsidR="00053C3B" w:rsidRDefault="00053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4EB" w:rsidRDefault="00DD24EB"/>
    <w:sectPr w:rsidR="00DD24EB" w:rsidSect="009D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C3B"/>
    <w:rsid w:val="00030594"/>
    <w:rsid w:val="00037882"/>
    <w:rsid w:val="00053C3B"/>
    <w:rsid w:val="0007060E"/>
    <w:rsid w:val="00072B07"/>
    <w:rsid w:val="000872E7"/>
    <w:rsid w:val="00095EB3"/>
    <w:rsid w:val="00096CF9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56CB0"/>
    <w:rsid w:val="001666F0"/>
    <w:rsid w:val="00175CA9"/>
    <w:rsid w:val="00193797"/>
    <w:rsid w:val="001A404A"/>
    <w:rsid w:val="001B4582"/>
    <w:rsid w:val="001D2480"/>
    <w:rsid w:val="001D5207"/>
    <w:rsid w:val="001E5077"/>
    <w:rsid w:val="001F09C4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3267F2"/>
    <w:rsid w:val="00340912"/>
    <w:rsid w:val="00342726"/>
    <w:rsid w:val="003445B1"/>
    <w:rsid w:val="0037732C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71B8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3B89"/>
    <w:rsid w:val="004E6088"/>
    <w:rsid w:val="004F1D5C"/>
    <w:rsid w:val="00505534"/>
    <w:rsid w:val="00523DD8"/>
    <w:rsid w:val="00531CEB"/>
    <w:rsid w:val="00533A75"/>
    <w:rsid w:val="00540542"/>
    <w:rsid w:val="00556075"/>
    <w:rsid w:val="0056602C"/>
    <w:rsid w:val="005772E4"/>
    <w:rsid w:val="005B178F"/>
    <w:rsid w:val="005D2C92"/>
    <w:rsid w:val="006148EE"/>
    <w:rsid w:val="00625117"/>
    <w:rsid w:val="006455A2"/>
    <w:rsid w:val="006613EF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66FE"/>
    <w:rsid w:val="006E270B"/>
    <w:rsid w:val="006F338E"/>
    <w:rsid w:val="006F4111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A40E3"/>
    <w:rsid w:val="007C0D8D"/>
    <w:rsid w:val="007C5692"/>
    <w:rsid w:val="007E10E6"/>
    <w:rsid w:val="00804F7E"/>
    <w:rsid w:val="00831603"/>
    <w:rsid w:val="008335E5"/>
    <w:rsid w:val="00840FA5"/>
    <w:rsid w:val="00841708"/>
    <w:rsid w:val="00844BDC"/>
    <w:rsid w:val="0085497E"/>
    <w:rsid w:val="008553AA"/>
    <w:rsid w:val="00874051"/>
    <w:rsid w:val="008A4FB4"/>
    <w:rsid w:val="008A5E3B"/>
    <w:rsid w:val="008B60A1"/>
    <w:rsid w:val="008B6871"/>
    <w:rsid w:val="008D37C1"/>
    <w:rsid w:val="008D3D09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2E5A"/>
    <w:rsid w:val="00995970"/>
    <w:rsid w:val="009A35AD"/>
    <w:rsid w:val="009B381E"/>
    <w:rsid w:val="009D1110"/>
    <w:rsid w:val="009D3020"/>
    <w:rsid w:val="009E272A"/>
    <w:rsid w:val="009E4039"/>
    <w:rsid w:val="009E619C"/>
    <w:rsid w:val="009F581E"/>
    <w:rsid w:val="00A03100"/>
    <w:rsid w:val="00A05555"/>
    <w:rsid w:val="00A35396"/>
    <w:rsid w:val="00A36CDB"/>
    <w:rsid w:val="00A5317E"/>
    <w:rsid w:val="00A77A01"/>
    <w:rsid w:val="00A915BB"/>
    <w:rsid w:val="00A97923"/>
    <w:rsid w:val="00AA38D2"/>
    <w:rsid w:val="00AA5E72"/>
    <w:rsid w:val="00AC6B32"/>
    <w:rsid w:val="00B316CC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54515"/>
    <w:rsid w:val="00C7312E"/>
    <w:rsid w:val="00C757AB"/>
    <w:rsid w:val="00C7666E"/>
    <w:rsid w:val="00C908C8"/>
    <w:rsid w:val="00C947AF"/>
    <w:rsid w:val="00C9571A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E01EB1"/>
    <w:rsid w:val="00E104EA"/>
    <w:rsid w:val="00E16731"/>
    <w:rsid w:val="00E60AE4"/>
    <w:rsid w:val="00E6504E"/>
    <w:rsid w:val="00E66C59"/>
    <w:rsid w:val="00E66D4F"/>
    <w:rsid w:val="00E71C10"/>
    <w:rsid w:val="00E84FB9"/>
    <w:rsid w:val="00E972CA"/>
    <w:rsid w:val="00EB351F"/>
    <w:rsid w:val="00EC79AA"/>
    <w:rsid w:val="00EE2712"/>
    <w:rsid w:val="00EF0255"/>
    <w:rsid w:val="00EF2DD4"/>
    <w:rsid w:val="00F01C2F"/>
    <w:rsid w:val="00F20D1F"/>
    <w:rsid w:val="00F2316E"/>
    <w:rsid w:val="00F361EC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0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3" Type="http://schemas.openxmlformats.org/officeDocument/2006/relationships/hyperlink" Target="consultantplus://offline/ref=905E0472C8C4848AB271AC4A30DF7E53EEEAFA6BAFFAADE19DF2B7E16B69F86DD69C896548185A9903C1546E8AG3KBI" TargetMode="External"/><Relationship Id="rId18" Type="http://schemas.openxmlformats.org/officeDocument/2006/relationships/hyperlink" Target="consultantplus://offline/ref=905E0472C8C4848AB271AC4A30DF7E53EEE8FE6AA5FFADE19DF2B7E16B69F86DD69C896548185A9903C1546E8AG3KBI" TargetMode="External"/><Relationship Id="rId26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7" Type="http://schemas.openxmlformats.org/officeDocument/2006/relationships/hyperlink" Target="consultantplus://offline/ref=EABF6E35316EEAADAD0D45B0D1BC64883B61E604EC22AE103F683711A2AEF21DD778B1F92F6C9D98F261574F81244CE35DF1K8I" TargetMode="External"/><Relationship Id="rId12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7" Type="http://schemas.openxmlformats.org/officeDocument/2006/relationships/hyperlink" Target="consultantplus://offline/ref=905E0472C8C4848AB271AC4A30DF7E53EEEAFB60AFF9ADE19DF2B7E16B69F86DD69C896548185A9903C1546E8AG3KBI" TargetMode="External"/><Relationship Id="rId25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AF365A4FCADE19DF2B7E16B69F86DD69C896548185A9903C1546E8AG3KBI" TargetMode="External"/><Relationship Id="rId20" Type="http://schemas.openxmlformats.org/officeDocument/2006/relationships/hyperlink" Target="consultantplus://offline/ref=905E0472C8C4848AB271B24726B3205DEAE6A56FACFAA1B1C1ADECBC3C60F23A83D388390D4B499806C1566D9638A4B0GEK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DB900EF24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24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5" Type="http://schemas.openxmlformats.org/officeDocument/2006/relationships/hyperlink" Target="consultantplus://offline/ref=EABF6E35316EEAADAD0D5BBDC7D03A863F6FB009E820A6406B3F3146FDFEF4488538EFA07F2ED695F0794B4F80F3KBI" TargetMode="External"/><Relationship Id="rId15" Type="http://schemas.openxmlformats.org/officeDocument/2006/relationships/hyperlink" Target="consultantplus://offline/ref=905E0472C8C4848AB271AC4A30DF7E53EEE8F362A8FEADE19DF2B7E16B69F86DD69C896548185A9903C1546E8AG3KBI" TargetMode="External"/><Relationship Id="rId23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5E0472C8C4848AB271AC4A30DF7E53EEE8FE6AA5FFADE19DF2B7E16B69F86DD69C896548185A9903C1546E8AG3KBI" TargetMode="External"/><Relationship Id="rId19" Type="http://schemas.openxmlformats.org/officeDocument/2006/relationships/hyperlink" Target="consultantplus://offline/ref=905E0472C8C4848AB271B24726B3205DEAE6A56FACFCA5B1C9A5B1B63439FE3884DCD73C185A119401D9486E8B24A6B2E3G5KCI" TargetMode="External"/><Relationship Id="rId4" Type="http://schemas.openxmlformats.org/officeDocument/2006/relationships/hyperlink" Target="consultantplus://offline/ref=EABF6E35316EEAADAD0D5BBDC7D03A863F6FBD01E521A6406B3F3146FDFEF4488538EFA07F2ED695F0794B4F80F3KBI" TargetMode="External"/><Relationship Id="rId9" Type="http://schemas.openxmlformats.org/officeDocument/2006/relationships/hyperlink" Target="consultantplus://offline/ref=905E0472C8C4848AB271B24726B3205DEAE6A56FACFCA4B4C0A4B1B63439FE3884DCD73C185A119401D9486E8B24A6B2E3G5KCI" TargetMode="External"/><Relationship Id="rId14" Type="http://schemas.openxmlformats.org/officeDocument/2006/relationships/hyperlink" Target="consultantplus://offline/ref=905E0472C8C4848AB271AC4A30DF7E53EEEAFB60ABFAADE19DF2B7E16B69F86DD69C896548185A9903C1546E8AG3KBI" TargetMode="External"/><Relationship Id="rId22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7" Type="http://schemas.openxmlformats.org/officeDocument/2006/relationships/hyperlink" Target="consultantplus://offline/ref=905E0472C8C4848AB271AC4A30DF7E53EEEAF863AEFFADE19DF2B7E16B69F86DD69C896548185A9903C1546E8AG3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Dashino</cp:lastModifiedBy>
  <cp:revision>11</cp:revision>
  <dcterms:created xsi:type="dcterms:W3CDTF">2021-03-16T08:10:00Z</dcterms:created>
  <dcterms:modified xsi:type="dcterms:W3CDTF">2021-03-26T11:36:00Z</dcterms:modified>
</cp:coreProperties>
</file>