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54" w:rsidRDefault="00253B54" w:rsidP="00253B54">
      <w:pPr>
        <w:jc w:val="center"/>
        <w:rPr>
          <w:lang w:val="en-US"/>
        </w:rPr>
      </w:pPr>
    </w:p>
    <w:p w:rsidR="0055742F" w:rsidRPr="0055742F" w:rsidRDefault="0055742F" w:rsidP="0055742F">
      <w:pPr>
        <w:keepNext/>
        <w:numPr>
          <w:ilvl w:val="0"/>
          <w:numId w:val="1"/>
        </w:numPr>
        <w:tabs>
          <w:tab w:val="num" w:pos="-567"/>
        </w:tabs>
        <w:suppressAutoHyphens/>
        <w:ind w:left="-1418" w:right="4819"/>
        <w:jc w:val="center"/>
        <w:outlineLvl w:val="0"/>
        <w:rPr>
          <w:b/>
          <w:bCs/>
          <w:kern w:val="36"/>
          <w:sz w:val="28"/>
          <w:szCs w:val="28"/>
        </w:rPr>
      </w:pPr>
      <w:r w:rsidRPr="0055742F">
        <w:rPr>
          <w:b/>
          <w:bCs/>
          <w:kern w:val="36"/>
          <w:sz w:val="28"/>
          <w:szCs w:val="28"/>
        </w:rPr>
        <w:t xml:space="preserve">                </w:t>
      </w:r>
      <w:r>
        <w:rPr>
          <w:b/>
          <w:bCs/>
          <w:kern w:val="36"/>
          <w:sz w:val="28"/>
          <w:szCs w:val="28"/>
        </w:rPr>
        <w:t xml:space="preserve"> </w:t>
      </w:r>
      <w:r w:rsidRPr="0055742F">
        <w:rPr>
          <w:b/>
          <w:bCs/>
          <w:kern w:val="36"/>
          <w:sz w:val="28"/>
          <w:szCs w:val="28"/>
        </w:rPr>
        <w:t>АДМИНИСТРАЦИЯ</w:t>
      </w:r>
    </w:p>
    <w:p w:rsidR="0055742F" w:rsidRPr="0055742F" w:rsidRDefault="0055742F" w:rsidP="0055742F">
      <w:pPr>
        <w:numPr>
          <w:ilvl w:val="0"/>
          <w:numId w:val="1"/>
        </w:numPr>
        <w:tabs>
          <w:tab w:val="num" w:pos="0"/>
        </w:tabs>
        <w:suppressAutoHyphens/>
        <w:ind w:left="-284" w:right="4819"/>
        <w:jc w:val="center"/>
        <w:outlineLvl w:val="0"/>
        <w:rPr>
          <w:b/>
          <w:bCs/>
          <w:kern w:val="36"/>
          <w:sz w:val="28"/>
          <w:szCs w:val="28"/>
        </w:rPr>
      </w:pPr>
      <w:r w:rsidRPr="0055742F">
        <w:rPr>
          <w:b/>
          <w:bCs/>
          <w:kern w:val="36"/>
          <w:sz w:val="28"/>
          <w:szCs w:val="28"/>
        </w:rPr>
        <w:t>СЕЛЬСКОГО ПОСЕЛЕНИЯ</w:t>
      </w:r>
    </w:p>
    <w:p w:rsidR="0055742F" w:rsidRPr="0055742F" w:rsidRDefault="0055742F" w:rsidP="0055742F">
      <w:pPr>
        <w:numPr>
          <w:ilvl w:val="0"/>
          <w:numId w:val="1"/>
        </w:numPr>
        <w:tabs>
          <w:tab w:val="num" w:pos="0"/>
        </w:tabs>
        <w:suppressAutoHyphens/>
        <w:ind w:left="-284" w:right="4819"/>
        <w:jc w:val="center"/>
        <w:outlineLvl w:val="0"/>
        <w:rPr>
          <w:b/>
          <w:bCs/>
          <w:kern w:val="36"/>
          <w:sz w:val="28"/>
          <w:szCs w:val="28"/>
        </w:rPr>
      </w:pPr>
      <w:r w:rsidRPr="0055742F">
        <w:rPr>
          <w:b/>
          <w:bCs/>
          <w:kern w:val="36"/>
          <w:sz w:val="28"/>
          <w:szCs w:val="28"/>
        </w:rPr>
        <w:t>ДУБОВЫЙ УМЕТ</w:t>
      </w:r>
    </w:p>
    <w:p w:rsidR="0055742F" w:rsidRPr="0055742F" w:rsidRDefault="0055742F" w:rsidP="0055742F">
      <w:pPr>
        <w:ind w:left="-284" w:right="4819"/>
        <w:rPr>
          <w:b/>
          <w:sz w:val="28"/>
          <w:szCs w:val="28"/>
        </w:rPr>
      </w:pPr>
      <w:r w:rsidRPr="0055742F">
        <w:rPr>
          <w:b/>
          <w:sz w:val="28"/>
          <w:szCs w:val="28"/>
        </w:rPr>
        <w:t xml:space="preserve">  МУНИЦИПАЛЬНОГО РАЙОНА</w:t>
      </w:r>
    </w:p>
    <w:p w:rsidR="0055742F" w:rsidRPr="0055742F" w:rsidRDefault="0055742F" w:rsidP="0055742F">
      <w:pPr>
        <w:ind w:left="-284" w:right="4819"/>
        <w:rPr>
          <w:b/>
          <w:sz w:val="28"/>
          <w:szCs w:val="28"/>
        </w:rPr>
      </w:pPr>
      <w:r w:rsidRPr="0055742F">
        <w:rPr>
          <w:b/>
          <w:sz w:val="28"/>
          <w:szCs w:val="28"/>
        </w:rPr>
        <w:t xml:space="preserve">                    ВОЛЖСКИЙ</w:t>
      </w:r>
    </w:p>
    <w:p w:rsidR="0055742F" w:rsidRPr="0055742F" w:rsidRDefault="0055742F" w:rsidP="0055742F">
      <w:pPr>
        <w:ind w:left="-567" w:right="4819"/>
        <w:jc w:val="center"/>
        <w:rPr>
          <w:b/>
          <w:sz w:val="28"/>
          <w:szCs w:val="28"/>
        </w:rPr>
      </w:pPr>
      <w:r w:rsidRPr="0055742F">
        <w:rPr>
          <w:b/>
          <w:sz w:val="28"/>
          <w:szCs w:val="28"/>
        </w:rPr>
        <w:t>САМАРСКОЙ ОБЛАСТИ</w:t>
      </w:r>
    </w:p>
    <w:p w:rsidR="0055742F" w:rsidRPr="0055742F" w:rsidRDefault="0055742F" w:rsidP="0055742F">
      <w:pPr>
        <w:ind w:left="-567" w:right="4393"/>
        <w:jc w:val="center"/>
        <w:rPr>
          <w:b/>
          <w:sz w:val="16"/>
          <w:szCs w:val="16"/>
        </w:rPr>
      </w:pPr>
    </w:p>
    <w:p w:rsidR="0055742F" w:rsidRPr="0055742F" w:rsidRDefault="0055742F" w:rsidP="0055742F">
      <w:pPr>
        <w:ind w:left="-567" w:right="4818"/>
        <w:jc w:val="center"/>
        <w:rPr>
          <w:bCs/>
          <w:sz w:val="22"/>
          <w:szCs w:val="22"/>
        </w:rPr>
      </w:pPr>
      <w:r w:rsidRPr="0055742F">
        <w:rPr>
          <w:bCs/>
          <w:sz w:val="22"/>
          <w:szCs w:val="22"/>
        </w:rPr>
        <w:t>443530, Самарская область, Волжский район,</w:t>
      </w:r>
    </w:p>
    <w:p w:rsidR="0055742F" w:rsidRPr="0055742F" w:rsidRDefault="0055742F" w:rsidP="0055742F">
      <w:pPr>
        <w:ind w:left="-284" w:right="4818"/>
        <w:rPr>
          <w:bCs/>
          <w:sz w:val="22"/>
          <w:szCs w:val="22"/>
        </w:rPr>
      </w:pPr>
      <w:r w:rsidRPr="0055742F">
        <w:rPr>
          <w:bCs/>
          <w:sz w:val="22"/>
          <w:szCs w:val="22"/>
        </w:rPr>
        <w:t xml:space="preserve">              Дубовый Умет, ул. </w:t>
      </w:r>
      <w:proofErr w:type="gramStart"/>
      <w:r w:rsidRPr="0055742F">
        <w:rPr>
          <w:bCs/>
          <w:sz w:val="22"/>
          <w:szCs w:val="22"/>
        </w:rPr>
        <w:t>Советская</w:t>
      </w:r>
      <w:proofErr w:type="gramEnd"/>
      <w:r w:rsidRPr="0055742F">
        <w:rPr>
          <w:bCs/>
          <w:sz w:val="22"/>
          <w:szCs w:val="22"/>
        </w:rPr>
        <w:t xml:space="preserve"> 120</w:t>
      </w:r>
    </w:p>
    <w:p w:rsidR="0055742F" w:rsidRPr="0055742F" w:rsidRDefault="0055742F" w:rsidP="0055742F">
      <w:pPr>
        <w:ind w:left="-284" w:right="4818"/>
        <w:rPr>
          <w:sz w:val="22"/>
          <w:szCs w:val="22"/>
        </w:rPr>
      </w:pPr>
      <w:r w:rsidRPr="0055742F">
        <w:rPr>
          <w:sz w:val="22"/>
          <w:szCs w:val="22"/>
        </w:rPr>
        <w:t xml:space="preserve">                 тел. 998-71-84, факс 998-72-34</w:t>
      </w:r>
    </w:p>
    <w:p w:rsidR="0055742F" w:rsidRPr="0055742F" w:rsidRDefault="0055742F" w:rsidP="0055742F">
      <w:pPr>
        <w:ind w:left="-284" w:right="4818"/>
        <w:jc w:val="center"/>
        <w:rPr>
          <w:sz w:val="16"/>
          <w:szCs w:val="16"/>
        </w:rPr>
      </w:pPr>
    </w:p>
    <w:p w:rsidR="0055742F" w:rsidRPr="0055742F" w:rsidRDefault="0055742F" w:rsidP="0055742F">
      <w:pPr>
        <w:ind w:left="-284" w:right="4818"/>
        <w:outlineLvl w:val="2"/>
        <w:rPr>
          <w:b/>
          <w:bCs/>
          <w:sz w:val="28"/>
          <w:szCs w:val="28"/>
        </w:rPr>
      </w:pPr>
      <w:r w:rsidRPr="0055742F">
        <w:rPr>
          <w:b/>
          <w:bCs/>
          <w:sz w:val="28"/>
          <w:szCs w:val="28"/>
        </w:rPr>
        <w:t xml:space="preserve">         </w:t>
      </w:r>
      <w:proofErr w:type="gramStart"/>
      <w:r w:rsidRPr="0055742F">
        <w:rPr>
          <w:b/>
          <w:bCs/>
          <w:sz w:val="28"/>
          <w:szCs w:val="28"/>
        </w:rPr>
        <w:t>П</w:t>
      </w:r>
      <w:proofErr w:type="gramEnd"/>
      <w:r w:rsidRPr="0055742F">
        <w:rPr>
          <w:b/>
          <w:bCs/>
          <w:sz w:val="28"/>
          <w:szCs w:val="28"/>
        </w:rPr>
        <w:t xml:space="preserve"> О С Т А Н О В Л Е Н И Е</w:t>
      </w:r>
    </w:p>
    <w:p w:rsidR="0055742F" w:rsidRPr="0055742F" w:rsidRDefault="0055742F" w:rsidP="0055742F">
      <w:pPr>
        <w:rPr>
          <w:b/>
          <w:sz w:val="16"/>
          <w:szCs w:val="16"/>
        </w:rPr>
      </w:pPr>
    </w:p>
    <w:p w:rsidR="0055742F" w:rsidRPr="0055742F" w:rsidRDefault="0055742F" w:rsidP="0055742F">
      <w:pPr>
        <w:rPr>
          <w:b/>
          <w:sz w:val="28"/>
          <w:szCs w:val="28"/>
        </w:rPr>
      </w:pPr>
      <w:r w:rsidRPr="0055742F">
        <w:rPr>
          <w:b/>
          <w:sz w:val="28"/>
          <w:szCs w:val="28"/>
        </w:rPr>
        <w:t>от  22 октября  2021  года  № 14</w:t>
      </w:r>
      <w:r>
        <w:rPr>
          <w:b/>
          <w:sz w:val="28"/>
          <w:szCs w:val="28"/>
        </w:rPr>
        <w:t>4</w:t>
      </w:r>
    </w:p>
    <w:p w:rsidR="0055742F" w:rsidRPr="0055742F" w:rsidRDefault="0055742F" w:rsidP="0055742F">
      <w:pPr>
        <w:rPr>
          <w:b/>
          <w:sz w:val="28"/>
          <w:szCs w:val="28"/>
        </w:rPr>
      </w:pPr>
    </w:p>
    <w:p w:rsidR="0055742F" w:rsidRPr="0055742F" w:rsidRDefault="0055742F" w:rsidP="0055742F">
      <w:pPr>
        <w:widowControl w:val="0"/>
        <w:autoSpaceDE w:val="0"/>
        <w:autoSpaceDN w:val="0"/>
        <w:adjustRightInd w:val="0"/>
        <w:jc w:val="center"/>
        <w:rPr>
          <w:sz w:val="28"/>
          <w:szCs w:val="28"/>
        </w:rPr>
      </w:pPr>
    </w:p>
    <w:p w:rsidR="00253B54" w:rsidRDefault="00253B54" w:rsidP="0055742F">
      <w:pPr>
        <w:pStyle w:val="ConsPlusNonformat"/>
        <w:jc w:val="center"/>
        <w:rPr>
          <w:rFonts w:ascii="Times New Roman" w:hAnsi="Times New Roman" w:cs="Times New Roman"/>
          <w:sz w:val="24"/>
          <w:szCs w:val="24"/>
        </w:rPr>
      </w:pPr>
    </w:p>
    <w:p w:rsidR="00253B54" w:rsidRDefault="00253B54" w:rsidP="0055742F">
      <w:pPr>
        <w:pStyle w:val="ConsPlusNonformat"/>
        <w:jc w:val="center"/>
        <w:rPr>
          <w:rFonts w:ascii="Times New Roman" w:hAnsi="Times New Roman" w:cs="Times New Roman"/>
          <w:sz w:val="28"/>
          <w:szCs w:val="28"/>
        </w:rPr>
      </w:pPr>
      <w:r w:rsidRPr="00737EC7">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формы проверочного листа (список контрольных вопросов) при проведении муниципального </w:t>
      </w:r>
      <w:r w:rsidR="00E734F1">
        <w:rPr>
          <w:rFonts w:ascii="Times New Roman" w:hAnsi="Times New Roman" w:cs="Times New Roman"/>
          <w:sz w:val="28"/>
          <w:szCs w:val="28"/>
        </w:rPr>
        <w:t xml:space="preserve">земельного </w:t>
      </w:r>
      <w:r>
        <w:rPr>
          <w:rFonts w:ascii="Times New Roman" w:hAnsi="Times New Roman" w:cs="Times New Roman"/>
          <w:sz w:val="28"/>
          <w:szCs w:val="28"/>
        </w:rPr>
        <w:t xml:space="preserve">контроля на территории </w:t>
      </w:r>
      <w:r w:rsidR="0055742F">
        <w:rPr>
          <w:rFonts w:ascii="Times New Roman" w:hAnsi="Times New Roman" w:cs="Times New Roman"/>
          <w:sz w:val="28"/>
          <w:szCs w:val="28"/>
        </w:rPr>
        <w:t xml:space="preserve">сельского поселения Дубовый Умет </w:t>
      </w:r>
      <w:r>
        <w:rPr>
          <w:rFonts w:ascii="Times New Roman" w:hAnsi="Times New Roman" w:cs="Times New Roman"/>
          <w:sz w:val="28"/>
          <w:szCs w:val="28"/>
        </w:rPr>
        <w:t>муниципального района Волжский Самарской области</w:t>
      </w:r>
    </w:p>
    <w:p w:rsidR="00253B54" w:rsidRDefault="00253B54" w:rsidP="00954427">
      <w:pPr>
        <w:pStyle w:val="ConsPlusNonformat"/>
        <w:spacing w:line="360" w:lineRule="auto"/>
        <w:jc w:val="center"/>
        <w:rPr>
          <w:rFonts w:ascii="Times New Roman" w:hAnsi="Times New Roman" w:cs="Times New Roman"/>
          <w:sz w:val="28"/>
          <w:szCs w:val="28"/>
        </w:rPr>
      </w:pPr>
    </w:p>
    <w:p w:rsidR="0055742F" w:rsidRPr="0055742F" w:rsidRDefault="00253B54" w:rsidP="0055742F">
      <w:pPr>
        <w:pStyle w:val="ConsPlusNonformat"/>
        <w:spacing w:line="360" w:lineRule="auto"/>
        <w:jc w:val="both"/>
        <w:rPr>
          <w:rFonts w:ascii="Times New Roman" w:hAnsi="Times New Roman" w:cs="Times New Roman"/>
          <w:sz w:val="28"/>
          <w:szCs w:val="28"/>
        </w:rPr>
      </w:pPr>
      <w:r w:rsidRPr="0055742F">
        <w:rPr>
          <w:rFonts w:ascii="Times New Roman" w:hAnsi="Times New Roman" w:cs="Times New Roman"/>
          <w:sz w:val="28"/>
          <w:szCs w:val="28"/>
        </w:rPr>
        <w:t xml:space="preserve">        </w:t>
      </w:r>
      <w:proofErr w:type="gramStart"/>
      <w:r w:rsidRPr="0055742F">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5F406F" w:rsidRPr="0055742F">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Pr="0055742F">
        <w:rPr>
          <w:rFonts w:ascii="Times New Roman" w:hAnsi="Times New Roman" w:cs="Times New Roman"/>
          <w:sz w:val="28"/>
          <w:szCs w:val="28"/>
        </w:rPr>
        <w:t>Постановлением Правительства Российской Федерации от 13.02.2017г. № 177  «Об утверждении требований  к разработке и утверждению проверочных</w:t>
      </w:r>
      <w:proofErr w:type="gramEnd"/>
      <w:r w:rsidRPr="0055742F">
        <w:rPr>
          <w:rFonts w:ascii="Times New Roman" w:hAnsi="Times New Roman" w:cs="Times New Roman"/>
          <w:sz w:val="28"/>
          <w:szCs w:val="28"/>
        </w:rPr>
        <w:t xml:space="preserve"> листов </w:t>
      </w:r>
      <w:r w:rsidR="00454F5A" w:rsidRPr="0055742F">
        <w:rPr>
          <w:rFonts w:ascii="Times New Roman" w:hAnsi="Times New Roman" w:cs="Times New Roman"/>
          <w:sz w:val="28"/>
          <w:szCs w:val="28"/>
        </w:rPr>
        <w:t>(списков контрольных вопросов)»</w:t>
      </w:r>
      <w:r w:rsidR="0055742F" w:rsidRPr="0055742F">
        <w:rPr>
          <w:rFonts w:ascii="Times New Roman" w:hAnsi="Times New Roman" w:cs="Times New Roman"/>
          <w:sz w:val="28"/>
          <w:szCs w:val="28"/>
        </w:rPr>
        <w:t xml:space="preserve">, Администрация сельского поселения Дубовый Умет  муниципального района Волжский Самарской области </w:t>
      </w:r>
    </w:p>
    <w:p w:rsidR="00253B54" w:rsidRPr="0055742F" w:rsidRDefault="0055742F" w:rsidP="0055742F">
      <w:pPr>
        <w:pStyle w:val="ConsPlusNonformat"/>
        <w:spacing w:line="360" w:lineRule="auto"/>
        <w:jc w:val="both"/>
        <w:rPr>
          <w:rFonts w:ascii="Times New Roman" w:hAnsi="Times New Roman" w:cs="Times New Roman"/>
          <w:sz w:val="28"/>
          <w:szCs w:val="28"/>
        </w:rPr>
      </w:pPr>
      <w:r w:rsidRPr="0055742F">
        <w:rPr>
          <w:rFonts w:ascii="Times New Roman" w:hAnsi="Times New Roman" w:cs="Times New Roman"/>
          <w:sz w:val="28"/>
          <w:szCs w:val="28"/>
        </w:rPr>
        <w:t>ПОСТАНОВЛЯЕТ:</w:t>
      </w:r>
      <w:r w:rsidR="00954427" w:rsidRPr="0055742F">
        <w:rPr>
          <w:rFonts w:ascii="Times New Roman" w:hAnsi="Times New Roman" w:cs="Times New Roman"/>
          <w:sz w:val="28"/>
          <w:szCs w:val="28"/>
        </w:rPr>
        <w:t xml:space="preserve"> </w:t>
      </w:r>
      <w:r w:rsidRPr="0055742F">
        <w:rPr>
          <w:rFonts w:ascii="Times New Roman" w:hAnsi="Times New Roman" w:cs="Times New Roman"/>
          <w:sz w:val="28"/>
          <w:szCs w:val="28"/>
        </w:rPr>
        <w:t xml:space="preserve"> </w:t>
      </w:r>
    </w:p>
    <w:p w:rsidR="00253B54" w:rsidRPr="0055742F" w:rsidRDefault="00253B54" w:rsidP="00954427">
      <w:pPr>
        <w:pStyle w:val="ConsPlusNonformat"/>
        <w:spacing w:line="360" w:lineRule="auto"/>
        <w:jc w:val="both"/>
        <w:rPr>
          <w:rFonts w:ascii="Times New Roman" w:hAnsi="Times New Roman" w:cs="Times New Roman"/>
          <w:sz w:val="28"/>
          <w:szCs w:val="28"/>
        </w:rPr>
      </w:pPr>
      <w:r w:rsidRPr="0055742F">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w:t>
      </w:r>
      <w:r w:rsidR="00E734F1" w:rsidRPr="0055742F">
        <w:rPr>
          <w:rFonts w:ascii="Times New Roman" w:hAnsi="Times New Roman" w:cs="Times New Roman"/>
          <w:sz w:val="28"/>
          <w:szCs w:val="28"/>
        </w:rPr>
        <w:t xml:space="preserve"> земельного контроля</w:t>
      </w:r>
      <w:r w:rsidRPr="0055742F">
        <w:rPr>
          <w:rFonts w:ascii="Times New Roman" w:hAnsi="Times New Roman" w:cs="Times New Roman"/>
          <w:sz w:val="28"/>
          <w:szCs w:val="28"/>
        </w:rPr>
        <w:t xml:space="preserve"> на территории муниципального района </w:t>
      </w:r>
      <w:proofErr w:type="gramStart"/>
      <w:r w:rsidRPr="0055742F">
        <w:rPr>
          <w:rFonts w:ascii="Times New Roman" w:hAnsi="Times New Roman" w:cs="Times New Roman"/>
          <w:sz w:val="28"/>
          <w:szCs w:val="28"/>
        </w:rPr>
        <w:t>Волжский</w:t>
      </w:r>
      <w:proofErr w:type="gramEnd"/>
      <w:r w:rsidRPr="0055742F">
        <w:rPr>
          <w:rFonts w:ascii="Times New Roman" w:hAnsi="Times New Roman" w:cs="Times New Roman"/>
          <w:sz w:val="28"/>
          <w:szCs w:val="28"/>
        </w:rPr>
        <w:t xml:space="preserve"> Самарской области  соглас</w:t>
      </w:r>
      <w:r w:rsidR="00D96B8C" w:rsidRPr="0055742F">
        <w:rPr>
          <w:rFonts w:ascii="Times New Roman" w:hAnsi="Times New Roman" w:cs="Times New Roman"/>
          <w:sz w:val="28"/>
          <w:szCs w:val="28"/>
        </w:rPr>
        <w:t>но приложению</w:t>
      </w:r>
      <w:r w:rsidR="00BF7B61" w:rsidRPr="0055742F">
        <w:rPr>
          <w:rFonts w:ascii="Times New Roman" w:hAnsi="Times New Roman" w:cs="Times New Roman"/>
          <w:sz w:val="28"/>
          <w:szCs w:val="28"/>
        </w:rPr>
        <w:t xml:space="preserve"> к настоящему П</w:t>
      </w:r>
      <w:r w:rsidRPr="0055742F">
        <w:rPr>
          <w:rFonts w:ascii="Times New Roman" w:hAnsi="Times New Roman" w:cs="Times New Roman"/>
          <w:sz w:val="28"/>
          <w:szCs w:val="28"/>
        </w:rPr>
        <w:t>остановлению.</w:t>
      </w:r>
    </w:p>
    <w:p w:rsidR="0055742F" w:rsidRPr="0055742F" w:rsidRDefault="00BF7B61" w:rsidP="0055742F">
      <w:pPr>
        <w:pStyle w:val="ConsPlusNonformat"/>
        <w:spacing w:line="360" w:lineRule="auto"/>
        <w:jc w:val="both"/>
        <w:rPr>
          <w:rFonts w:ascii="Times New Roman" w:hAnsi="Times New Roman" w:cs="Times New Roman"/>
          <w:sz w:val="28"/>
          <w:szCs w:val="28"/>
        </w:rPr>
      </w:pPr>
      <w:r w:rsidRPr="0055742F">
        <w:rPr>
          <w:rFonts w:ascii="Times New Roman" w:hAnsi="Times New Roman" w:cs="Times New Roman"/>
          <w:sz w:val="28"/>
          <w:szCs w:val="28"/>
        </w:rPr>
        <w:t xml:space="preserve">      2. Настоящее П</w:t>
      </w:r>
      <w:r w:rsidR="00253B54" w:rsidRPr="0055742F">
        <w:rPr>
          <w:rFonts w:ascii="Times New Roman" w:hAnsi="Times New Roman" w:cs="Times New Roman"/>
          <w:sz w:val="28"/>
          <w:szCs w:val="28"/>
        </w:rPr>
        <w:t>остановление разместить в разделе «Контрольно-</w:t>
      </w:r>
      <w:r w:rsidR="00253B54" w:rsidRPr="0055742F">
        <w:rPr>
          <w:rFonts w:ascii="Times New Roman" w:hAnsi="Times New Roman" w:cs="Times New Roman"/>
          <w:sz w:val="28"/>
          <w:szCs w:val="28"/>
        </w:rPr>
        <w:lastRenderedPageBreak/>
        <w:t>надзорная деятельность» на официальном сайте</w:t>
      </w:r>
      <w:r w:rsidR="00E7060F" w:rsidRPr="0055742F">
        <w:rPr>
          <w:rFonts w:ascii="Times New Roman" w:hAnsi="Times New Roman" w:cs="Times New Roman"/>
          <w:sz w:val="28"/>
          <w:szCs w:val="28"/>
        </w:rPr>
        <w:t xml:space="preserve"> </w:t>
      </w:r>
      <w:r w:rsidR="0055742F" w:rsidRPr="0055742F">
        <w:rPr>
          <w:rFonts w:ascii="Times New Roman" w:hAnsi="Times New Roman" w:cs="Times New Roman"/>
          <w:sz w:val="28"/>
          <w:szCs w:val="28"/>
        </w:rPr>
        <w:t xml:space="preserve"> </w:t>
      </w:r>
      <w:r w:rsidR="0055742F" w:rsidRPr="0055742F">
        <w:rPr>
          <w:rFonts w:ascii="Times New Roman" w:hAnsi="Times New Roman" w:cs="Times New Roman"/>
          <w:color w:val="000000"/>
          <w:sz w:val="28"/>
          <w:szCs w:val="28"/>
        </w:rPr>
        <w:t xml:space="preserve">Администрации </w:t>
      </w:r>
      <w:r w:rsidR="0055742F" w:rsidRPr="0055742F">
        <w:rPr>
          <w:rFonts w:ascii="Times New Roman" w:hAnsi="Times New Roman" w:cs="Times New Roman"/>
          <w:sz w:val="28"/>
          <w:szCs w:val="28"/>
        </w:rPr>
        <w:t>сельского поселения Дубовый Умет муниципального района Волжский Самарской области в информационно-телекоммуникационной сети «Интернет».</w:t>
      </w:r>
    </w:p>
    <w:p w:rsidR="0055742F" w:rsidRPr="0055742F" w:rsidRDefault="0055742F" w:rsidP="0055742F">
      <w:pPr>
        <w:shd w:val="clear" w:color="auto" w:fill="FFFFFF"/>
        <w:spacing w:line="360" w:lineRule="auto"/>
        <w:jc w:val="both"/>
        <w:rPr>
          <w:rFonts w:eastAsia="Calibri"/>
          <w:color w:val="000000"/>
          <w:sz w:val="28"/>
          <w:szCs w:val="28"/>
          <w:lang w:eastAsia="en-US"/>
        </w:rPr>
      </w:pPr>
      <w:r w:rsidRPr="0055742F">
        <w:rPr>
          <w:rFonts w:eastAsia="Calibri"/>
          <w:sz w:val="28"/>
          <w:szCs w:val="28"/>
          <w:lang w:eastAsia="en-US"/>
        </w:rPr>
        <w:t xml:space="preserve">      3. </w:t>
      </w:r>
      <w:r w:rsidRPr="0055742F">
        <w:rPr>
          <w:rFonts w:eastAsia="Calibri"/>
          <w:color w:val="000000"/>
          <w:sz w:val="28"/>
          <w:szCs w:val="28"/>
          <w:lang w:eastAsia="en-US"/>
        </w:rPr>
        <w:t>Опубликовать настоящее постановление  в газете «Вести сельского поселения Дубовый Умет».</w:t>
      </w:r>
    </w:p>
    <w:p w:rsidR="0055742F" w:rsidRPr="0055742F" w:rsidRDefault="0055742F" w:rsidP="0055742F">
      <w:pPr>
        <w:autoSpaceDE w:val="0"/>
        <w:autoSpaceDN w:val="0"/>
        <w:adjustRightInd w:val="0"/>
        <w:spacing w:line="360" w:lineRule="auto"/>
        <w:jc w:val="both"/>
        <w:rPr>
          <w:sz w:val="28"/>
          <w:szCs w:val="28"/>
        </w:rPr>
      </w:pPr>
      <w:r w:rsidRPr="0055742F">
        <w:rPr>
          <w:sz w:val="28"/>
          <w:szCs w:val="28"/>
        </w:rPr>
        <w:t xml:space="preserve">      4. Постановление вступает в силу с 01.01.2022г.</w:t>
      </w:r>
    </w:p>
    <w:p w:rsidR="0055742F" w:rsidRPr="0055742F" w:rsidRDefault="0055742F" w:rsidP="0055742F">
      <w:pPr>
        <w:spacing w:line="360" w:lineRule="auto"/>
        <w:jc w:val="both"/>
        <w:rPr>
          <w:sz w:val="28"/>
          <w:szCs w:val="28"/>
        </w:rPr>
      </w:pPr>
      <w:r w:rsidRPr="0055742F">
        <w:rPr>
          <w:rFonts w:eastAsia="Calibri"/>
          <w:sz w:val="28"/>
          <w:szCs w:val="28"/>
          <w:lang w:eastAsia="en-US"/>
        </w:rPr>
        <w:t xml:space="preserve">      5. </w:t>
      </w:r>
      <w:r w:rsidRPr="0055742F">
        <w:rPr>
          <w:sz w:val="28"/>
          <w:szCs w:val="28"/>
        </w:rPr>
        <w:t xml:space="preserve"> </w:t>
      </w:r>
      <w:proofErr w:type="gramStart"/>
      <w:r w:rsidRPr="0055742F">
        <w:rPr>
          <w:sz w:val="28"/>
          <w:szCs w:val="28"/>
        </w:rPr>
        <w:t>Контроль за</w:t>
      </w:r>
      <w:proofErr w:type="gramEnd"/>
      <w:r w:rsidRPr="0055742F">
        <w:rPr>
          <w:sz w:val="28"/>
          <w:szCs w:val="28"/>
        </w:rPr>
        <w:t xml:space="preserve"> выполнением настоящего постановления  оставляю за собой.</w:t>
      </w:r>
    </w:p>
    <w:p w:rsidR="0055742F" w:rsidRPr="0055742F" w:rsidRDefault="0055742F" w:rsidP="0055742F">
      <w:pPr>
        <w:spacing w:line="360" w:lineRule="auto"/>
        <w:jc w:val="both"/>
        <w:rPr>
          <w:sz w:val="28"/>
          <w:szCs w:val="28"/>
        </w:rPr>
      </w:pPr>
    </w:p>
    <w:p w:rsidR="0055742F" w:rsidRPr="0055742F" w:rsidRDefault="0055742F" w:rsidP="0055742F">
      <w:pPr>
        <w:spacing w:line="360" w:lineRule="auto"/>
        <w:ind w:firstLine="567"/>
        <w:rPr>
          <w:b/>
          <w:sz w:val="28"/>
          <w:szCs w:val="28"/>
        </w:rPr>
      </w:pPr>
      <w:bookmarkStart w:id="0" w:name="_GoBack"/>
      <w:bookmarkEnd w:id="0"/>
    </w:p>
    <w:p w:rsidR="0055742F" w:rsidRPr="0055742F" w:rsidRDefault="0055742F" w:rsidP="0055742F">
      <w:pPr>
        <w:spacing w:line="360" w:lineRule="auto"/>
        <w:rPr>
          <w:b/>
          <w:sz w:val="28"/>
          <w:szCs w:val="28"/>
        </w:rPr>
      </w:pPr>
    </w:p>
    <w:p w:rsidR="0055742F" w:rsidRPr="0055742F" w:rsidRDefault="0055742F" w:rsidP="0055742F">
      <w:pPr>
        <w:spacing w:line="360" w:lineRule="auto"/>
        <w:ind w:left="-426"/>
        <w:rPr>
          <w:b/>
          <w:sz w:val="28"/>
          <w:szCs w:val="28"/>
        </w:rPr>
      </w:pPr>
      <w:r w:rsidRPr="0055742F">
        <w:rPr>
          <w:color w:val="000000"/>
          <w:sz w:val="28"/>
          <w:szCs w:val="28"/>
        </w:rPr>
        <w:t xml:space="preserve">  Глава сельского поселения Дубовый Умёт                  </w:t>
      </w:r>
    </w:p>
    <w:p w:rsidR="0055742F" w:rsidRPr="0055742F" w:rsidRDefault="0055742F" w:rsidP="0055742F">
      <w:pPr>
        <w:spacing w:line="360" w:lineRule="auto"/>
        <w:jc w:val="both"/>
        <w:rPr>
          <w:color w:val="000000"/>
          <w:sz w:val="28"/>
          <w:szCs w:val="28"/>
        </w:rPr>
      </w:pPr>
      <w:r w:rsidRPr="0055742F">
        <w:rPr>
          <w:color w:val="000000"/>
          <w:sz w:val="28"/>
          <w:szCs w:val="28"/>
        </w:rPr>
        <w:t xml:space="preserve">      В. Н. </w:t>
      </w:r>
      <w:proofErr w:type="spellStart"/>
      <w:r w:rsidRPr="0055742F">
        <w:rPr>
          <w:color w:val="000000"/>
          <w:sz w:val="28"/>
          <w:szCs w:val="28"/>
        </w:rPr>
        <w:t>Парамзин</w:t>
      </w:r>
      <w:proofErr w:type="spellEnd"/>
    </w:p>
    <w:p w:rsidR="0055742F" w:rsidRPr="0055742F" w:rsidRDefault="0055742F" w:rsidP="0055742F">
      <w:pPr>
        <w:spacing w:line="360" w:lineRule="auto"/>
        <w:jc w:val="both"/>
        <w:rPr>
          <w:sz w:val="28"/>
          <w:szCs w:val="28"/>
        </w:rPr>
      </w:pPr>
    </w:p>
    <w:p w:rsidR="0055742F" w:rsidRPr="0055742F" w:rsidRDefault="0055742F" w:rsidP="0055742F">
      <w:pPr>
        <w:autoSpaceDE w:val="0"/>
        <w:autoSpaceDN w:val="0"/>
        <w:adjustRightInd w:val="0"/>
        <w:jc w:val="both"/>
        <w:rPr>
          <w:sz w:val="28"/>
          <w:szCs w:val="28"/>
        </w:rPr>
      </w:pPr>
    </w:p>
    <w:p w:rsidR="0055742F" w:rsidRPr="0055742F" w:rsidRDefault="0055742F" w:rsidP="0055742F">
      <w:pPr>
        <w:tabs>
          <w:tab w:val="left" w:pos="1000"/>
          <w:tab w:val="left" w:pos="2552"/>
        </w:tabs>
        <w:jc w:val="both"/>
        <w:rPr>
          <w:rFonts w:eastAsia="Calibri"/>
          <w:sz w:val="28"/>
          <w:szCs w:val="28"/>
          <w:lang w:eastAsia="en-US"/>
        </w:rPr>
      </w:pPr>
    </w:p>
    <w:p w:rsidR="0055742F" w:rsidRPr="0055742F" w:rsidRDefault="0055742F" w:rsidP="0055742F">
      <w:pPr>
        <w:tabs>
          <w:tab w:val="left" w:pos="1000"/>
          <w:tab w:val="left" w:pos="2552"/>
        </w:tabs>
        <w:jc w:val="both"/>
        <w:rPr>
          <w:rFonts w:eastAsia="Calibri"/>
          <w:sz w:val="28"/>
          <w:szCs w:val="28"/>
          <w:lang w:eastAsia="en-US"/>
        </w:rPr>
      </w:pPr>
    </w:p>
    <w:p w:rsidR="0055742F" w:rsidRPr="0055742F" w:rsidRDefault="0055742F" w:rsidP="0055742F">
      <w:pPr>
        <w:tabs>
          <w:tab w:val="left" w:pos="1000"/>
          <w:tab w:val="left" w:pos="2552"/>
        </w:tabs>
        <w:jc w:val="both"/>
        <w:rPr>
          <w:rFonts w:eastAsia="Calibri"/>
          <w:sz w:val="28"/>
          <w:szCs w:val="28"/>
          <w:lang w:eastAsia="en-US"/>
        </w:rPr>
      </w:pPr>
    </w:p>
    <w:p w:rsidR="00BF7B61" w:rsidRDefault="00BF7B61" w:rsidP="00253B54">
      <w:pPr>
        <w:pStyle w:val="ConsPlusNonformat"/>
        <w:jc w:val="right"/>
        <w:rPr>
          <w:rFonts w:ascii="Times New Roman" w:hAnsi="Times New Roman" w:cs="Times New Roman"/>
          <w:sz w:val="24"/>
          <w:szCs w:val="24"/>
        </w:rPr>
        <w:sectPr w:rsidR="00BF7B61" w:rsidSect="0055742F">
          <w:headerReference w:type="default" r:id="rId8"/>
          <w:pgSz w:w="11905" w:h="16838"/>
          <w:pgMar w:top="1276" w:right="851" w:bottom="851" w:left="1701" w:header="283" w:footer="283" w:gutter="0"/>
          <w:cols w:space="720"/>
          <w:noEndnote/>
          <w:titlePg/>
          <w:docGrid w:linePitch="326"/>
        </w:sectPr>
      </w:pPr>
    </w:p>
    <w:p w:rsidR="0055742F" w:rsidRDefault="0055742F" w:rsidP="00253B54">
      <w:pPr>
        <w:pStyle w:val="ConsPlusNonformat"/>
        <w:jc w:val="right"/>
        <w:rPr>
          <w:rFonts w:ascii="Times New Roman" w:hAnsi="Times New Roman" w:cs="Times New Roman"/>
        </w:rPr>
      </w:pPr>
    </w:p>
    <w:p w:rsidR="0055742F" w:rsidRPr="0055742F" w:rsidRDefault="0055742F" w:rsidP="0055742F">
      <w:pPr>
        <w:widowControl w:val="0"/>
        <w:autoSpaceDE w:val="0"/>
        <w:autoSpaceDN w:val="0"/>
        <w:adjustRightInd w:val="0"/>
        <w:jc w:val="both"/>
        <w:rPr>
          <w:sz w:val="26"/>
          <w:szCs w:val="26"/>
        </w:rPr>
      </w:pPr>
    </w:p>
    <w:p w:rsidR="0055742F" w:rsidRPr="0055742F" w:rsidRDefault="0055742F" w:rsidP="0055742F">
      <w:pPr>
        <w:tabs>
          <w:tab w:val="num" w:pos="200"/>
        </w:tabs>
        <w:ind w:left="4536"/>
        <w:jc w:val="right"/>
        <w:outlineLvl w:val="0"/>
        <w:rPr>
          <w:rFonts w:eastAsia="Calibri"/>
          <w:color w:val="000000"/>
          <w:sz w:val="28"/>
          <w:szCs w:val="28"/>
          <w:lang w:eastAsia="en-US"/>
        </w:rPr>
      </w:pPr>
      <w:r w:rsidRPr="0055742F">
        <w:rPr>
          <w:rFonts w:eastAsia="Calibri"/>
          <w:color w:val="000000"/>
          <w:sz w:val="28"/>
          <w:szCs w:val="28"/>
          <w:lang w:eastAsia="en-US"/>
        </w:rPr>
        <w:t>Приложение</w:t>
      </w:r>
    </w:p>
    <w:p w:rsidR="0055742F" w:rsidRPr="0055742F" w:rsidRDefault="0055742F" w:rsidP="0055742F">
      <w:pPr>
        <w:ind w:left="4536"/>
        <w:jc w:val="right"/>
        <w:rPr>
          <w:rFonts w:eastAsia="Calibri"/>
          <w:color w:val="000000"/>
          <w:sz w:val="28"/>
          <w:szCs w:val="28"/>
          <w:lang w:eastAsia="en-US"/>
        </w:rPr>
      </w:pPr>
      <w:r w:rsidRPr="0055742F">
        <w:rPr>
          <w:rFonts w:eastAsia="Calibri"/>
          <w:color w:val="000000"/>
          <w:sz w:val="28"/>
          <w:szCs w:val="28"/>
          <w:lang w:eastAsia="en-US"/>
        </w:rPr>
        <w:t xml:space="preserve">к постановлению Администрации сельского поселения Дубовый Умет  </w:t>
      </w:r>
    </w:p>
    <w:p w:rsidR="0055742F" w:rsidRPr="0055742F" w:rsidRDefault="0055742F" w:rsidP="0055742F">
      <w:pPr>
        <w:ind w:left="4536"/>
        <w:jc w:val="right"/>
        <w:rPr>
          <w:rFonts w:eastAsia="Calibri"/>
          <w:color w:val="000000"/>
          <w:sz w:val="28"/>
          <w:szCs w:val="28"/>
          <w:lang w:eastAsia="en-US"/>
        </w:rPr>
      </w:pPr>
      <w:r w:rsidRPr="0055742F">
        <w:rPr>
          <w:rFonts w:eastAsia="Calibri"/>
          <w:color w:val="000000"/>
          <w:sz w:val="28"/>
          <w:szCs w:val="28"/>
          <w:lang w:eastAsia="en-US"/>
        </w:rPr>
        <w:t>муниципального района</w:t>
      </w:r>
    </w:p>
    <w:p w:rsidR="0055742F" w:rsidRPr="0055742F" w:rsidRDefault="0055742F" w:rsidP="0055742F">
      <w:pPr>
        <w:ind w:left="4536"/>
        <w:jc w:val="right"/>
        <w:rPr>
          <w:rFonts w:eastAsia="Calibri"/>
          <w:color w:val="000000"/>
          <w:lang w:eastAsia="en-US"/>
        </w:rPr>
      </w:pPr>
      <w:r w:rsidRPr="0055742F">
        <w:rPr>
          <w:rFonts w:eastAsia="Calibri"/>
          <w:color w:val="000000"/>
          <w:sz w:val="28"/>
          <w:szCs w:val="28"/>
          <w:lang w:eastAsia="en-US"/>
        </w:rPr>
        <w:t xml:space="preserve"> </w:t>
      </w:r>
      <w:proofErr w:type="gramStart"/>
      <w:r w:rsidRPr="0055742F">
        <w:rPr>
          <w:rFonts w:eastAsia="Calibri"/>
          <w:iCs/>
          <w:sz w:val="28"/>
          <w:szCs w:val="28"/>
          <w:lang w:eastAsia="en-US"/>
        </w:rPr>
        <w:t>Волжский</w:t>
      </w:r>
      <w:proofErr w:type="gramEnd"/>
      <w:r w:rsidRPr="0055742F">
        <w:rPr>
          <w:rFonts w:eastAsia="Calibri"/>
          <w:color w:val="000000"/>
          <w:sz w:val="28"/>
          <w:szCs w:val="28"/>
          <w:lang w:eastAsia="en-US"/>
        </w:rPr>
        <w:t xml:space="preserve"> Самарской области</w:t>
      </w:r>
    </w:p>
    <w:p w:rsidR="0055742F" w:rsidRPr="0055742F" w:rsidRDefault="0055742F" w:rsidP="0055742F">
      <w:pPr>
        <w:tabs>
          <w:tab w:val="num" w:pos="200"/>
        </w:tabs>
        <w:ind w:left="4536"/>
        <w:jc w:val="right"/>
        <w:outlineLvl w:val="0"/>
        <w:rPr>
          <w:rFonts w:eastAsia="Calibri"/>
          <w:color w:val="000000"/>
          <w:sz w:val="28"/>
          <w:szCs w:val="28"/>
          <w:lang w:eastAsia="en-US"/>
        </w:rPr>
      </w:pPr>
      <w:r w:rsidRPr="0055742F">
        <w:rPr>
          <w:rFonts w:eastAsia="Calibri"/>
          <w:color w:val="000000"/>
          <w:sz w:val="28"/>
          <w:szCs w:val="28"/>
          <w:lang w:eastAsia="en-US"/>
        </w:rPr>
        <w:t>от 22.10.2021 № 14</w:t>
      </w:r>
      <w:r>
        <w:rPr>
          <w:rFonts w:eastAsia="Calibri"/>
          <w:color w:val="000000"/>
          <w:sz w:val="28"/>
          <w:szCs w:val="28"/>
          <w:lang w:eastAsia="en-US"/>
        </w:rPr>
        <w:t>4</w:t>
      </w:r>
    </w:p>
    <w:p w:rsidR="0055742F" w:rsidRPr="0055742F" w:rsidRDefault="0055742F" w:rsidP="0055742F">
      <w:pPr>
        <w:autoSpaceDE w:val="0"/>
        <w:autoSpaceDN w:val="0"/>
        <w:adjustRightInd w:val="0"/>
        <w:spacing w:line="276" w:lineRule="auto"/>
        <w:jc w:val="center"/>
        <w:outlineLvl w:val="0"/>
        <w:rPr>
          <w:i/>
          <w:kern w:val="36"/>
          <w:sz w:val="20"/>
          <w:szCs w:val="20"/>
          <w:lang w:eastAsia="en-US"/>
        </w:rPr>
      </w:pPr>
      <w:r w:rsidRPr="0055742F">
        <w:rPr>
          <w:i/>
          <w:kern w:val="36"/>
          <w:sz w:val="20"/>
          <w:szCs w:val="20"/>
          <w:lang w:eastAsia="en-US"/>
        </w:rPr>
        <w:t xml:space="preserve"> </w:t>
      </w:r>
    </w:p>
    <w:p w:rsidR="0055742F" w:rsidRPr="0055742F" w:rsidRDefault="0055742F" w:rsidP="0055742F">
      <w:pPr>
        <w:widowControl w:val="0"/>
        <w:autoSpaceDE w:val="0"/>
        <w:autoSpaceDN w:val="0"/>
        <w:adjustRightInd w:val="0"/>
        <w:jc w:val="right"/>
      </w:pPr>
    </w:p>
    <w:p w:rsidR="0055742F" w:rsidRPr="0055742F" w:rsidRDefault="0055742F" w:rsidP="0055742F">
      <w:pPr>
        <w:widowControl w:val="0"/>
        <w:autoSpaceDE w:val="0"/>
        <w:autoSpaceDN w:val="0"/>
        <w:adjustRightInd w:val="0"/>
        <w:jc w:val="right"/>
      </w:pPr>
    </w:p>
    <w:p w:rsidR="0055742F" w:rsidRPr="0055742F" w:rsidRDefault="0055742F" w:rsidP="0055742F">
      <w:pPr>
        <w:widowControl w:val="0"/>
        <w:autoSpaceDE w:val="0"/>
        <w:autoSpaceDN w:val="0"/>
        <w:adjustRightInd w:val="0"/>
        <w:jc w:val="center"/>
      </w:pPr>
    </w:p>
    <w:p w:rsidR="0055742F" w:rsidRPr="0055742F" w:rsidRDefault="0055742F" w:rsidP="0055742F">
      <w:pPr>
        <w:widowControl w:val="0"/>
        <w:autoSpaceDE w:val="0"/>
        <w:autoSpaceDN w:val="0"/>
        <w:adjustRightInd w:val="0"/>
        <w:jc w:val="center"/>
      </w:pPr>
      <w:r w:rsidRPr="0055742F">
        <w:t xml:space="preserve">(оформляется на бланке администрации </w:t>
      </w:r>
      <w:r w:rsidRPr="0055742F">
        <w:rPr>
          <w:color w:val="000000"/>
        </w:rPr>
        <w:t xml:space="preserve">сельского поселения Дубовый Умет </w:t>
      </w:r>
      <w:r w:rsidRPr="0055742F">
        <w:t>муниципального района Волжский Самарской области)</w:t>
      </w:r>
    </w:p>
    <w:p w:rsidR="0055742F" w:rsidRPr="0055742F" w:rsidRDefault="0055742F" w:rsidP="0055742F">
      <w:pPr>
        <w:widowControl w:val="0"/>
        <w:autoSpaceDE w:val="0"/>
        <w:autoSpaceDN w:val="0"/>
        <w:adjustRightInd w:val="0"/>
        <w:jc w:val="center"/>
      </w:pPr>
    </w:p>
    <w:p w:rsidR="0055742F" w:rsidRPr="00BF7B61" w:rsidRDefault="0055742F" w:rsidP="009033C7">
      <w:pPr>
        <w:pStyle w:val="1"/>
        <w:autoSpaceDE w:val="0"/>
        <w:autoSpaceDN w:val="0"/>
        <w:adjustRightInd w:val="0"/>
        <w:spacing w:before="0" w:beforeAutospacing="0" w:after="0" w:afterAutospacing="0" w:line="276" w:lineRule="auto"/>
        <w:jc w:val="center"/>
        <w:rPr>
          <w:b w:val="0"/>
          <w:bCs w:val="0"/>
          <w:sz w:val="26"/>
          <w:szCs w:val="26"/>
          <w:lang w:eastAsia="en-US"/>
        </w:rPr>
      </w:pPr>
      <w:r>
        <w:rPr>
          <w:b w:val="0"/>
          <w:bCs w:val="0"/>
          <w:sz w:val="26"/>
          <w:szCs w:val="26"/>
          <w:lang w:eastAsia="en-US"/>
        </w:rPr>
        <w:t xml:space="preserve"> </w:t>
      </w:r>
    </w:p>
    <w:p w:rsidR="009033C7" w:rsidRPr="00BF7B61" w:rsidRDefault="009033C7" w:rsidP="0055742F">
      <w:pPr>
        <w:pStyle w:val="1"/>
        <w:autoSpaceDE w:val="0"/>
        <w:autoSpaceDN w:val="0"/>
        <w:adjustRightInd w:val="0"/>
        <w:spacing w:before="0" w:beforeAutospacing="0" w:after="0" w:afterAutospacing="0"/>
        <w:jc w:val="center"/>
        <w:rPr>
          <w:b w:val="0"/>
          <w:bCs w:val="0"/>
          <w:sz w:val="26"/>
          <w:szCs w:val="26"/>
          <w:lang w:eastAsia="en-US"/>
        </w:rPr>
      </w:pPr>
      <w:r w:rsidRPr="00BF7B61">
        <w:rPr>
          <w:b w:val="0"/>
          <w:bCs w:val="0"/>
          <w:sz w:val="26"/>
          <w:szCs w:val="26"/>
          <w:lang w:eastAsia="en-US"/>
        </w:rPr>
        <w:t>Проверочный лист (список контрольных вопросов),</w:t>
      </w:r>
    </w:p>
    <w:p w:rsidR="0055742F" w:rsidRDefault="009033C7" w:rsidP="0055742F">
      <w:pPr>
        <w:pStyle w:val="1"/>
        <w:autoSpaceDE w:val="0"/>
        <w:autoSpaceDN w:val="0"/>
        <w:adjustRightInd w:val="0"/>
        <w:spacing w:before="0" w:beforeAutospacing="0" w:after="0" w:afterAutospacing="0"/>
        <w:jc w:val="center"/>
        <w:rPr>
          <w:b w:val="0"/>
          <w:sz w:val="26"/>
          <w:szCs w:val="26"/>
        </w:rPr>
      </w:pPr>
      <w:r w:rsidRPr="00BF7B61">
        <w:rPr>
          <w:b w:val="0"/>
          <w:bCs w:val="0"/>
          <w:sz w:val="26"/>
          <w:szCs w:val="26"/>
          <w:lang w:eastAsia="en-US"/>
        </w:rPr>
        <w:t xml:space="preserve">применяемый при осуществлении </w:t>
      </w:r>
      <w:r w:rsidR="00BC1AB6" w:rsidRPr="00BF7B61">
        <w:rPr>
          <w:b w:val="0"/>
          <w:bCs w:val="0"/>
          <w:sz w:val="26"/>
          <w:szCs w:val="26"/>
          <w:lang w:eastAsia="en-US"/>
        </w:rPr>
        <w:t xml:space="preserve">муниципального земельного контроля </w:t>
      </w:r>
      <w:r w:rsidR="00BF7B61" w:rsidRPr="00BF7B61">
        <w:rPr>
          <w:b w:val="0"/>
          <w:sz w:val="26"/>
          <w:szCs w:val="26"/>
        </w:rPr>
        <w:t xml:space="preserve">на территории </w:t>
      </w:r>
      <w:r w:rsidR="0055742F">
        <w:rPr>
          <w:b w:val="0"/>
          <w:sz w:val="26"/>
          <w:szCs w:val="26"/>
        </w:rPr>
        <w:t xml:space="preserve"> сельского поселения Дубовый Умет </w:t>
      </w:r>
      <w:r w:rsidR="00BF7B61" w:rsidRPr="00BF7B61">
        <w:rPr>
          <w:b w:val="0"/>
          <w:sz w:val="26"/>
          <w:szCs w:val="26"/>
        </w:rPr>
        <w:t xml:space="preserve">муниципального района Волжский </w:t>
      </w:r>
    </w:p>
    <w:p w:rsidR="009033C7" w:rsidRPr="00BF7B61" w:rsidRDefault="00BF7B61" w:rsidP="0055742F">
      <w:pPr>
        <w:pStyle w:val="1"/>
        <w:autoSpaceDE w:val="0"/>
        <w:autoSpaceDN w:val="0"/>
        <w:adjustRightInd w:val="0"/>
        <w:spacing w:before="0" w:beforeAutospacing="0" w:after="0" w:afterAutospacing="0"/>
        <w:jc w:val="center"/>
        <w:rPr>
          <w:b w:val="0"/>
          <w:bCs w:val="0"/>
          <w:sz w:val="26"/>
          <w:szCs w:val="26"/>
          <w:lang w:eastAsia="en-US"/>
        </w:rPr>
      </w:pPr>
      <w:r w:rsidRPr="00BF7B61">
        <w:rPr>
          <w:b w:val="0"/>
          <w:sz w:val="26"/>
          <w:szCs w:val="26"/>
        </w:rPr>
        <w:t>Самарской области</w:t>
      </w:r>
    </w:p>
    <w:p w:rsidR="009033C7" w:rsidRPr="00BF7B61" w:rsidRDefault="009033C7" w:rsidP="009033C7">
      <w:pPr>
        <w:pStyle w:val="1"/>
        <w:autoSpaceDE w:val="0"/>
        <w:autoSpaceDN w:val="0"/>
        <w:adjustRightInd w:val="0"/>
        <w:spacing w:before="0" w:beforeAutospacing="0" w:after="0" w:afterAutospacing="0" w:line="276" w:lineRule="auto"/>
        <w:jc w:val="both"/>
        <w:rPr>
          <w:b w:val="0"/>
          <w:bCs w:val="0"/>
          <w:sz w:val="26"/>
          <w:szCs w:val="26"/>
          <w:lang w:eastAsia="en-US"/>
        </w:rPr>
      </w:pP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Наименование  органа  муниципального   контроля:   администрация  </w:t>
      </w:r>
      <w:r w:rsidR="0055742F">
        <w:rPr>
          <w:rFonts w:ascii="Times New Roman" w:hAnsi="Times New Roman" w:cs="Times New Roman"/>
          <w:sz w:val="24"/>
          <w:szCs w:val="24"/>
        </w:rPr>
        <w:t xml:space="preserve"> сельского поселения Дубовый Умет </w:t>
      </w:r>
      <w:r w:rsidRPr="00D040C8">
        <w:rPr>
          <w:rFonts w:ascii="Times New Roman" w:hAnsi="Times New Roman" w:cs="Times New Roman"/>
          <w:sz w:val="24"/>
          <w:szCs w:val="24"/>
        </w:rPr>
        <w:t xml:space="preserve">муниципального района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w:t>
      </w: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 утвержден постановлением администрации</w:t>
      </w:r>
      <w:r w:rsidR="0055742F">
        <w:rPr>
          <w:rFonts w:ascii="Times New Roman" w:hAnsi="Times New Roman" w:cs="Times New Roman"/>
          <w:sz w:val="24"/>
          <w:szCs w:val="24"/>
        </w:rPr>
        <w:t xml:space="preserve"> сельского поселения Дубовый Умет </w:t>
      </w:r>
      <w:proofErr w:type="spellStart"/>
      <w:r w:rsidRPr="00D040C8">
        <w:rPr>
          <w:rFonts w:ascii="Times New Roman" w:hAnsi="Times New Roman" w:cs="Times New Roman"/>
          <w:sz w:val="24"/>
          <w:szCs w:val="24"/>
        </w:rPr>
        <w:t>м.р</w:t>
      </w:r>
      <w:proofErr w:type="spellEnd"/>
      <w:r w:rsidRPr="00D040C8">
        <w:rPr>
          <w:rFonts w:ascii="Times New Roman" w:hAnsi="Times New Roman" w:cs="Times New Roman"/>
          <w:sz w:val="24"/>
          <w:szCs w:val="24"/>
        </w:rPr>
        <w:t xml:space="preserve">.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от</w:t>
      </w:r>
      <w:proofErr w:type="gramEnd"/>
      <w:r w:rsidRPr="00D040C8">
        <w:rPr>
          <w:rFonts w:ascii="Times New Roman" w:hAnsi="Times New Roman" w:cs="Times New Roman"/>
          <w:sz w:val="24"/>
          <w:szCs w:val="24"/>
        </w:rPr>
        <w:t xml:space="preserve"> ________ №_____.</w:t>
      </w:r>
      <w:r w:rsidRPr="00D040C8">
        <w:rPr>
          <w:rFonts w:ascii="Times New Roman" w:hAnsi="Times New Roman" w:cs="Times New Roman"/>
          <w:sz w:val="24"/>
          <w:szCs w:val="24"/>
        </w:rPr>
        <w:tab/>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3. Распоряжение о проведении </w:t>
      </w:r>
      <w:r>
        <w:rPr>
          <w:rFonts w:ascii="Times New Roman" w:hAnsi="Times New Roman" w:cs="Times New Roman"/>
          <w:sz w:val="24"/>
          <w:szCs w:val="24"/>
        </w:rPr>
        <w:t xml:space="preserve">проверки </w:t>
      </w:r>
      <w:proofErr w:type="gramStart"/>
      <w:r w:rsidRPr="00D040C8">
        <w:rPr>
          <w:rFonts w:ascii="Times New Roman" w:hAnsi="Times New Roman" w:cs="Times New Roman"/>
          <w:sz w:val="24"/>
          <w:szCs w:val="24"/>
        </w:rPr>
        <w:t>от</w:t>
      </w:r>
      <w:proofErr w:type="gramEnd"/>
      <w:r w:rsidRPr="00D040C8">
        <w:rPr>
          <w:rFonts w:ascii="Times New Roman" w:hAnsi="Times New Roman" w:cs="Times New Roman"/>
          <w:sz w:val="24"/>
          <w:szCs w:val="24"/>
        </w:rPr>
        <w:t xml:space="preserve"> _____________ № 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Учетный  номер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A7651">
        <w:rPr>
          <w:rFonts w:ascii="Times New Roman" w:hAnsi="Times New Roman" w:cs="Times New Roman"/>
          <w:color w:val="000000"/>
          <w:sz w:val="24"/>
          <w:szCs w:val="24"/>
        </w:rPr>
        <w:t>(</w:t>
      </w:r>
      <w:r w:rsidR="005A7651" w:rsidRPr="005A7651">
        <w:rPr>
          <w:rFonts w:ascii="Times New Roman" w:hAnsi="Times New Roman" w:cs="Times New Roman"/>
          <w:color w:val="000000"/>
          <w:sz w:val="24"/>
          <w:szCs w:val="24"/>
        </w:rPr>
        <w:t>в информационных ресурсах</w:t>
      </w:r>
      <w:r w:rsidR="005A7651">
        <w:rPr>
          <w:color w:val="000000"/>
          <w:sz w:val="26"/>
          <w:szCs w:val="26"/>
        </w:rPr>
        <w:t xml:space="preserve"> </w:t>
      </w:r>
      <w:r w:rsidRPr="005D535C">
        <w:rPr>
          <w:rFonts w:ascii="Times New Roman" w:hAnsi="Times New Roman" w:cs="Times New Roman"/>
          <w:color w:val="000000"/>
          <w:sz w:val="26"/>
          <w:szCs w:val="26"/>
        </w:rPr>
        <w:t>ЕРВК</w:t>
      </w:r>
      <w:r w:rsidR="005A7651">
        <w:rPr>
          <w:rFonts w:ascii="Times New Roman" w:hAnsi="Times New Roman" w:cs="Times New Roman"/>
          <w:color w:val="000000"/>
          <w:sz w:val="26"/>
          <w:szCs w:val="26"/>
        </w:rPr>
        <w:t>,</w:t>
      </w:r>
      <w:r w:rsidRPr="005D535C">
        <w:rPr>
          <w:rFonts w:ascii="Times New Roman" w:hAnsi="Times New Roman" w:cs="Times New Roman"/>
          <w:color w:val="000000"/>
          <w:sz w:val="26"/>
          <w:szCs w:val="26"/>
        </w:rPr>
        <w:t xml:space="preserve"> 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w:t>
      </w:r>
      <w:proofErr w:type="gramStart"/>
      <w:r w:rsidRPr="00D040C8">
        <w:rPr>
          <w:rFonts w:ascii="Times New Roman" w:hAnsi="Times New Roman" w:cs="Times New Roman"/>
          <w:sz w:val="24"/>
          <w:szCs w:val="24"/>
        </w:rPr>
        <w:t>ь(</w:t>
      </w:r>
      <w:proofErr w:type="gramEnd"/>
      <w:r w:rsidRPr="00D040C8">
        <w:rPr>
          <w:rFonts w:ascii="Times New Roman" w:hAnsi="Times New Roman" w:cs="Times New Roman"/>
          <w:sz w:val="24"/>
          <w:szCs w:val="24"/>
        </w:rPr>
        <w:t>и),  фамилия,  имя,  отчество  (последнее  - при наличии)</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должностног</w:t>
      </w:r>
      <w:proofErr w:type="gramStart"/>
      <w:r w:rsidRPr="00D040C8">
        <w:rPr>
          <w:rFonts w:ascii="Times New Roman" w:hAnsi="Times New Roman" w:cs="Times New Roman"/>
          <w:sz w:val="24"/>
          <w:szCs w:val="24"/>
        </w:rPr>
        <w:t>о(</w:t>
      </w:r>
      <w:proofErr w:type="spellStart"/>
      <w:proofErr w:type="gramEnd"/>
      <w:r w:rsidRPr="00D040C8">
        <w:rPr>
          <w:rFonts w:ascii="Times New Roman" w:hAnsi="Times New Roman" w:cs="Times New Roman"/>
          <w:sz w:val="24"/>
          <w:szCs w:val="24"/>
        </w:rPr>
        <w:t>ых</w:t>
      </w:r>
      <w:proofErr w:type="spellEnd"/>
      <w:r w:rsidRPr="00D040C8">
        <w:rPr>
          <w:rFonts w:ascii="Times New Roman" w:hAnsi="Times New Roman" w:cs="Times New Roman"/>
          <w:sz w:val="24"/>
          <w:szCs w:val="24"/>
        </w:rPr>
        <w:t>) лица</w:t>
      </w:r>
      <w:r w:rsidR="00C2050B">
        <w:rPr>
          <w:rFonts w:ascii="Times New Roman" w:hAnsi="Times New Roman" w:cs="Times New Roman"/>
          <w:sz w:val="24"/>
          <w:szCs w:val="24"/>
        </w:rPr>
        <w:t xml:space="preserve"> (лиц), проводящего(их) </w:t>
      </w:r>
      <w:r w:rsidRPr="00D040C8">
        <w:rPr>
          <w:rFonts w:ascii="Times New Roman" w:hAnsi="Times New Roman" w:cs="Times New Roman"/>
          <w:sz w:val="24"/>
          <w:szCs w:val="24"/>
        </w:rPr>
        <w:t xml:space="preserve"> проверку: _____________________.</w:t>
      </w:r>
    </w:p>
    <w:p w:rsidR="000B05ED" w:rsidRDefault="000B05ED" w:rsidP="000B05ED">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040C8">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firstRow="0" w:lastRow="0" w:firstColumn="0" w:lastColumn="0" w:noHBand="0" w:noVBand="0"/>
      </w:tblPr>
      <w:tblGrid>
        <w:gridCol w:w="639"/>
        <w:gridCol w:w="3818"/>
        <w:gridCol w:w="3402"/>
        <w:gridCol w:w="708"/>
        <w:gridCol w:w="709"/>
        <w:gridCol w:w="965"/>
      </w:tblGrid>
      <w:tr w:rsidR="00001290" w:rsidRPr="00A755D6" w:rsidTr="0055742F">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spacing w:line="276" w:lineRule="auto"/>
              <w:rPr>
                <w:b/>
                <w:sz w:val="22"/>
                <w:szCs w:val="22"/>
                <w:lang w:eastAsia="en-US"/>
              </w:rPr>
            </w:pPr>
            <w:r w:rsidRPr="00A755D6">
              <w:rPr>
                <w:b/>
                <w:sz w:val="22"/>
                <w:szCs w:val="22"/>
                <w:lang w:eastAsia="en-US"/>
              </w:rPr>
              <w:t xml:space="preserve">№ </w:t>
            </w:r>
            <w:proofErr w:type="gramStart"/>
            <w:r w:rsidRPr="00A755D6">
              <w:rPr>
                <w:b/>
                <w:sz w:val="22"/>
                <w:szCs w:val="22"/>
                <w:lang w:eastAsia="en-US"/>
              </w:rPr>
              <w:t>п</w:t>
            </w:r>
            <w:proofErr w:type="gramEnd"/>
            <w:r w:rsidRPr="00A755D6">
              <w:rPr>
                <w:b/>
                <w:sz w:val="22"/>
                <w:szCs w:val="22"/>
                <w:lang w:eastAsia="en-US"/>
              </w:rPr>
              <w:t>/п</w:t>
            </w:r>
          </w:p>
        </w:tc>
        <w:tc>
          <w:tcPr>
            <w:tcW w:w="3818"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r w:rsidRPr="00A755D6">
              <w:rPr>
                <w:b/>
                <w:sz w:val="22"/>
                <w:szCs w:val="22"/>
                <w:lang w:eastAsia="en-US"/>
              </w:rPr>
              <w:t>Вопросы, отражающие содержание обязательных требований</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r w:rsidRPr="00A755D6">
              <w:rPr>
                <w:b/>
                <w:sz w:val="22"/>
                <w:szCs w:val="22"/>
                <w:lang w:eastAsia="en-US"/>
              </w:rPr>
              <w:t xml:space="preserve">Реквизиты нормативных правовых актов, </w:t>
            </w:r>
            <w:r w:rsidRPr="00A755D6">
              <w:rPr>
                <w:b/>
                <w:sz w:val="22"/>
                <w:szCs w:val="22"/>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r w:rsidRPr="00A755D6">
              <w:rPr>
                <w:b/>
                <w:sz w:val="22"/>
                <w:szCs w:val="22"/>
                <w:lang w:eastAsia="en-US"/>
              </w:rPr>
              <w:t>Ответы на вопросы</w:t>
            </w:r>
          </w:p>
        </w:tc>
      </w:tr>
      <w:tr w:rsidR="00001290" w:rsidRPr="00A755D6" w:rsidTr="0055742F">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spacing w:line="276" w:lineRule="auto"/>
              <w:rPr>
                <w:b/>
                <w:sz w:val="22"/>
                <w:szCs w:val="22"/>
                <w:lang w:eastAsia="en-US"/>
              </w:rPr>
            </w:pPr>
          </w:p>
        </w:tc>
        <w:tc>
          <w:tcPr>
            <w:tcW w:w="3818"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r w:rsidRPr="00A755D6">
              <w:rPr>
                <w:b/>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r w:rsidRPr="00A755D6">
              <w:rPr>
                <w:b/>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55742F">
            <w:pPr>
              <w:autoSpaceDE w:val="0"/>
              <w:autoSpaceDN w:val="0"/>
              <w:adjustRightInd w:val="0"/>
              <w:rPr>
                <w:b/>
                <w:sz w:val="22"/>
                <w:szCs w:val="22"/>
                <w:lang w:eastAsia="en-US"/>
              </w:rPr>
            </w:pPr>
            <w:r w:rsidRPr="00A755D6">
              <w:rPr>
                <w:b/>
                <w:sz w:val="22"/>
                <w:szCs w:val="22"/>
                <w:lang w:eastAsia="en-US"/>
              </w:rPr>
              <w:t>Не распространяется требование</w:t>
            </w:r>
          </w:p>
        </w:tc>
      </w:tr>
      <w:tr w:rsidR="00001290" w:rsidRPr="00A755D6" w:rsidTr="0055742F">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1</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9" w:history="1">
              <w:r w:rsidR="00001290" w:rsidRPr="00A755D6">
                <w:rPr>
                  <w:sz w:val="22"/>
                  <w:szCs w:val="22"/>
                  <w:lang w:eastAsia="en-US"/>
                </w:rPr>
                <w:t>Пункт 2 статьи 7</w:t>
              </w:r>
            </w:hyperlink>
            <w:r w:rsidR="00001290" w:rsidRPr="00A755D6">
              <w:rPr>
                <w:sz w:val="22"/>
                <w:szCs w:val="22"/>
                <w:lang w:eastAsia="en-US"/>
              </w:rPr>
              <w:t xml:space="preserve">, </w:t>
            </w:r>
            <w:hyperlink r:id="rId10"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2</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11"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3</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A755D6">
                <w:rPr>
                  <w:sz w:val="22"/>
                  <w:szCs w:val="22"/>
                  <w:lang w:eastAsia="en-US"/>
                </w:rPr>
                <w:t>законом</w:t>
              </w:r>
            </w:hyperlink>
            <w:r w:rsidRPr="00A755D6">
              <w:rPr>
                <w:sz w:val="22"/>
                <w:szCs w:val="22"/>
                <w:lang w:eastAsia="en-US"/>
              </w:rPr>
              <w:t xml:space="preserve"> от 13 июля 2015 г. </w:t>
            </w:r>
            <w:r w:rsidRPr="00A755D6">
              <w:rPr>
                <w:sz w:val="22"/>
                <w:szCs w:val="22"/>
                <w:lang w:eastAsia="en-US"/>
              </w:rPr>
              <w:br/>
              <w:t>№ 218-ФЗ "О государственной регистрации недвижимости"?</w:t>
            </w:r>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13"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 </w:t>
            </w:r>
            <w:hyperlink r:id="rId14" w:history="1">
              <w:r w:rsidR="00001290" w:rsidRPr="00A755D6">
                <w:rPr>
                  <w:sz w:val="22"/>
                  <w:szCs w:val="22"/>
                  <w:lang w:eastAsia="en-US"/>
                </w:rPr>
                <w:t>статья 8.1</w:t>
              </w:r>
            </w:hyperlink>
            <w:r w:rsidR="00001290" w:rsidRPr="00A755D6">
              <w:rPr>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4</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15" w:history="1">
              <w:r w:rsidR="00001290" w:rsidRPr="00A755D6">
                <w:rPr>
                  <w:sz w:val="22"/>
                  <w:szCs w:val="22"/>
                  <w:lang w:eastAsia="en-US"/>
                </w:rPr>
                <w:t>Пункт 1 статьи 25</w:t>
              </w:r>
            </w:hyperlink>
            <w:r w:rsidR="00001290" w:rsidRPr="00A755D6">
              <w:rPr>
                <w:sz w:val="22"/>
                <w:szCs w:val="22"/>
                <w:lang w:eastAsia="en-US"/>
              </w:rPr>
              <w:t xml:space="preserve">, </w:t>
            </w:r>
            <w:hyperlink r:id="rId16"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875"/>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5</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17" w:history="1">
              <w:r w:rsidR="00001290" w:rsidRPr="00A755D6">
                <w:rPr>
                  <w:sz w:val="22"/>
                  <w:szCs w:val="22"/>
                  <w:lang w:eastAsia="en-US"/>
                </w:rPr>
                <w:t>Пункт 3 статьи 6</w:t>
              </w:r>
            </w:hyperlink>
            <w:r w:rsidR="00001290" w:rsidRPr="00A755D6">
              <w:rPr>
                <w:sz w:val="22"/>
                <w:szCs w:val="22"/>
                <w:lang w:eastAsia="en-US"/>
              </w:rPr>
              <w:t xml:space="preserve">, </w:t>
            </w:r>
            <w:hyperlink r:id="rId18"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3966"/>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6</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roofErr w:type="gramStart"/>
            <w:r w:rsidRPr="00A755D6">
              <w:rPr>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19"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0" w:history="1">
              <w:r w:rsidR="00001290" w:rsidRPr="00A755D6">
                <w:rPr>
                  <w:sz w:val="22"/>
                  <w:szCs w:val="22"/>
                  <w:lang w:eastAsia="en-US"/>
                </w:rPr>
                <w:t>подпункт 1 статьи 39.35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2469"/>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7</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A755D6">
              <w:rPr>
                <w:sz w:val="22"/>
                <w:szCs w:val="22"/>
                <w:lang w:eastAsia="en-US"/>
              </w:rPr>
              <w:br/>
              <w:t>с разрешенным использованием?</w:t>
            </w:r>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21"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2" w:history="1">
              <w:r w:rsidR="00001290" w:rsidRPr="00A755D6">
                <w:rPr>
                  <w:sz w:val="22"/>
                  <w:szCs w:val="22"/>
                  <w:lang w:eastAsia="en-US"/>
                </w:rPr>
                <w:t>подпункт 9 пункта 1 статьи 39.25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5231"/>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8</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roofErr w:type="gramStart"/>
            <w:r w:rsidRPr="00A755D6">
              <w:rPr>
                <w:sz w:val="22"/>
                <w:szCs w:val="22"/>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001D20D3" w:rsidRPr="00A755D6">
              <w:rPr>
                <w:sz w:val="22"/>
                <w:szCs w:val="22"/>
                <w:lang w:eastAsia="en-US"/>
              </w:rPr>
              <w:br/>
            </w:r>
            <w:r w:rsidRPr="00A755D6">
              <w:rPr>
                <w:sz w:val="22"/>
                <w:szCs w:val="22"/>
                <w:lang w:eastAsia="en-US"/>
              </w:rPr>
              <w:t>в собственность?</w:t>
            </w:r>
            <w:proofErr w:type="gramEnd"/>
          </w:p>
        </w:tc>
        <w:tc>
          <w:tcPr>
            <w:tcW w:w="3402" w:type="dxa"/>
            <w:tcBorders>
              <w:top w:val="single" w:sz="4" w:space="0" w:color="auto"/>
              <w:left w:val="single" w:sz="4" w:space="0" w:color="auto"/>
              <w:bottom w:val="single" w:sz="4" w:space="0" w:color="auto"/>
              <w:right w:val="single" w:sz="4" w:space="0" w:color="auto"/>
            </w:tcBorders>
          </w:tcPr>
          <w:p w:rsidR="00001290" w:rsidRPr="00A755D6" w:rsidRDefault="007B20CE" w:rsidP="0055742F">
            <w:pPr>
              <w:autoSpaceDE w:val="0"/>
              <w:autoSpaceDN w:val="0"/>
              <w:adjustRightInd w:val="0"/>
              <w:spacing w:line="276" w:lineRule="auto"/>
              <w:rPr>
                <w:sz w:val="22"/>
                <w:szCs w:val="22"/>
                <w:lang w:eastAsia="en-US"/>
              </w:rPr>
            </w:pPr>
            <w:hyperlink r:id="rId23" w:history="1">
              <w:r w:rsidR="00001290" w:rsidRPr="00A755D6">
                <w:rPr>
                  <w:sz w:val="22"/>
                  <w:szCs w:val="22"/>
                  <w:lang w:eastAsia="en-US"/>
                </w:rPr>
                <w:t>Пункт 2 статьи 3</w:t>
              </w:r>
            </w:hyperlink>
            <w:r w:rsidR="00001290" w:rsidRPr="00A755D6">
              <w:rPr>
                <w:sz w:val="22"/>
                <w:szCs w:val="22"/>
                <w:lang w:eastAsia="en-US"/>
              </w:rPr>
              <w:t xml:space="preserve"> Федерального закона от 25 октября 2001 г. </w:t>
            </w:r>
            <w:r w:rsidR="00001290" w:rsidRPr="00A755D6">
              <w:rPr>
                <w:sz w:val="22"/>
                <w:szCs w:val="22"/>
                <w:lang w:eastAsia="en-US"/>
              </w:rPr>
              <w:br/>
              <w:t xml:space="preserve">№ 137-ФЗ </w:t>
            </w:r>
            <w:r w:rsidR="00001290" w:rsidRPr="00A755D6">
              <w:rPr>
                <w:sz w:val="22"/>
                <w:szCs w:val="22"/>
                <w:lang w:eastAsia="en-US"/>
              </w:rPr>
              <w:br/>
              <w:t xml:space="preserve">"О введении </w:t>
            </w:r>
            <w:r w:rsidR="00001290" w:rsidRPr="00A755D6">
              <w:rPr>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r w:rsidR="00001290" w:rsidRPr="00A755D6" w:rsidTr="0055742F">
        <w:trPr>
          <w:trHeight w:val="4147"/>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9</w:t>
            </w:r>
          </w:p>
        </w:tc>
        <w:tc>
          <w:tcPr>
            <w:tcW w:w="381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r w:rsidRPr="00A755D6">
              <w:rPr>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3402" w:type="dxa"/>
            <w:tcBorders>
              <w:top w:val="single" w:sz="4" w:space="0" w:color="auto"/>
              <w:left w:val="single" w:sz="4" w:space="0" w:color="auto"/>
              <w:bottom w:val="single" w:sz="4" w:space="0" w:color="auto"/>
              <w:right w:val="single" w:sz="4" w:space="0" w:color="auto"/>
            </w:tcBorders>
          </w:tcPr>
          <w:p w:rsidR="00F25FB4" w:rsidRPr="00A755D6" w:rsidRDefault="007B20CE" w:rsidP="0055742F">
            <w:pPr>
              <w:autoSpaceDE w:val="0"/>
              <w:autoSpaceDN w:val="0"/>
              <w:adjustRightInd w:val="0"/>
              <w:spacing w:line="276" w:lineRule="auto"/>
              <w:rPr>
                <w:sz w:val="22"/>
                <w:szCs w:val="22"/>
                <w:lang w:eastAsia="en-US"/>
              </w:rPr>
            </w:pPr>
            <w:hyperlink r:id="rId24"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 </w:t>
            </w:r>
            <w:hyperlink r:id="rId25" w:history="1">
              <w:r w:rsidR="00001290" w:rsidRPr="00A755D6">
                <w:rPr>
                  <w:sz w:val="22"/>
                  <w:szCs w:val="22"/>
                  <w:lang w:eastAsia="en-US"/>
                </w:rPr>
                <w:t>статья 284</w:t>
              </w:r>
            </w:hyperlink>
            <w:r w:rsidR="00001290" w:rsidRPr="00A755D6">
              <w:rPr>
                <w:sz w:val="22"/>
                <w:szCs w:val="22"/>
                <w:lang w:eastAsia="en-US"/>
              </w:rPr>
              <w:t xml:space="preserve"> Гражданского кодекса Российской Федерации, </w:t>
            </w:r>
            <w:hyperlink r:id="rId26" w:history="1">
              <w:r w:rsidR="00001290" w:rsidRPr="00A755D6">
                <w:rPr>
                  <w:sz w:val="22"/>
                  <w:szCs w:val="22"/>
                  <w:lang w:eastAsia="en-US"/>
                </w:rPr>
                <w:t>пункт 2 статьи 45</w:t>
              </w:r>
            </w:hyperlink>
            <w:r w:rsidR="00001290" w:rsidRPr="00A755D6">
              <w:rPr>
                <w:sz w:val="22"/>
                <w:szCs w:val="22"/>
                <w:lang w:eastAsia="en-US"/>
              </w:rPr>
              <w:t xml:space="preserve"> Земельного кодекса Российской Федерации, </w:t>
            </w:r>
          </w:p>
          <w:p w:rsidR="00001290" w:rsidRPr="00A755D6" w:rsidRDefault="00F25FB4" w:rsidP="0055742F">
            <w:pPr>
              <w:autoSpaceDE w:val="0"/>
              <w:autoSpaceDN w:val="0"/>
              <w:adjustRightInd w:val="0"/>
              <w:spacing w:line="276" w:lineRule="auto"/>
              <w:rPr>
                <w:sz w:val="22"/>
                <w:szCs w:val="22"/>
                <w:lang w:eastAsia="en-US"/>
              </w:rPr>
            </w:pPr>
            <w:r w:rsidRPr="00A755D6">
              <w:rPr>
                <w:sz w:val="22"/>
                <w:szCs w:val="22"/>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55742F">
            <w:pPr>
              <w:autoSpaceDE w:val="0"/>
              <w:autoSpaceDN w:val="0"/>
              <w:adjustRightInd w:val="0"/>
              <w:spacing w:line="276" w:lineRule="auto"/>
              <w:rPr>
                <w:sz w:val="22"/>
                <w:szCs w:val="22"/>
                <w:lang w:eastAsia="en-US"/>
              </w:rPr>
            </w:pPr>
          </w:p>
        </w:tc>
      </w:tr>
    </w:tbl>
    <w:p w:rsidR="00FE5F18" w:rsidRDefault="00FE5F18" w:rsidP="0055742F">
      <w:pPr>
        <w:pStyle w:val="1"/>
        <w:autoSpaceDE w:val="0"/>
        <w:autoSpaceDN w:val="0"/>
        <w:adjustRightInd w:val="0"/>
        <w:spacing w:before="0" w:beforeAutospacing="0" w:after="0" w:afterAutospacing="0" w:line="276" w:lineRule="auto"/>
        <w:rPr>
          <w:b w:val="0"/>
          <w:bCs w:val="0"/>
          <w:sz w:val="26"/>
          <w:szCs w:val="26"/>
          <w:lang w:eastAsia="en-US"/>
        </w:rPr>
      </w:pPr>
    </w:p>
    <w:p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FE5F18" w:rsidRDefault="00FE5F18" w:rsidP="00FE5F1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FE5F18" w:rsidRDefault="00FE5F18" w:rsidP="00FE5F18">
      <w:pPr>
        <w:pStyle w:val="ConsPlusNormal"/>
        <w:jc w:val="both"/>
        <w:rPr>
          <w:rFonts w:ascii="Times New Roman" w:hAnsi="Times New Roman" w:cs="Times New Roman"/>
          <w:sz w:val="24"/>
          <w:szCs w:val="24"/>
        </w:rPr>
      </w:pPr>
    </w:p>
    <w:p w:rsidR="00FE5F18" w:rsidRDefault="00FE5F18" w:rsidP="00FE5F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FE5F18" w:rsidRDefault="00FE5F18" w:rsidP="00FE5F18">
      <w:pPr>
        <w:pStyle w:val="ConsPlusNonformat"/>
        <w:jc w:val="center"/>
        <w:rPr>
          <w:rFonts w:ascii="Times New Roman" w:hAnsi="Times New Roman" w:cs="Times New Roman"/>
        </w:rPr>
      </w:pP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FE5F18" w:rsidRDefault="00FE5F18" w:rsidP="00FE5F18">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9033C7" w:rsidRPr="00E733FB" w:rsidRDefault="009033C7" w:rsidP="00FE5F18">
      <w:pPr>
        <w:autoSpaceDE w:val="0"/>
        <w:autoSpaceDN w:val="0"/>
        <w:adjustRightInd w:val="0"/>
        <w:spacing w:line="276" w:lineRule="auto"/>
        <w:jc w:val="both"/>
        <w:rPr>
          <w:b/>
          <w:bCs/>
          <w:sz w:val="20"/>
          <w:szCs w:val="20"/>
          <w:lang w:eastAsia="en-US"/>
        </w:rPr>
      </w:pPr>
    </w:p>
    <w:sectPr w:rsidR="009033C7" w:rsidRPr="00E733FB" w:rsidSect="00D8702C">
      <w:pgSz w:w="11905" w:h="16838"/>
      <w:pgMar w:top="709" w:right="851" w:bottom="851" w:left="1134" w:header="39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71" w:rsidRDefault="00446371" w:rsidP="00D8702C">
      <w:r>
        <w:separator/>
      </w:r>
    </w:p>
  </w:endnote>
  <w:endnote w:type="continuationSeparator" w:id="0">
    <w:p w:rsidR="00446371" w:rsidRDefault="00446371" w:rsidP="00D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71" w:rsidRDefault="00446371" w:rsidP="00D8702C">
      <w:r>
        <w:separator/>
      </w:r>
    </w:p>
  </w:footnote>
  <w:footnote w:type="continuationSeparator" w:id="0">
    <w:p w:rsidR="00446371" w:rsidRDefault="00446371" w:rsidP="00D8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27824"/>
      <w:docPartObj>
        <w:docPartGallery w:val="Page Numbers (Top of Page)"/>
        <w:docPartUnique/>
      </w:docPartObj>
    </w:sdtPr>
    <w:sdtEndPr/>
    <w:sdtContent>
      <w:p w:rsidR="00D8702C" w:rsidRDefault="00D8702C">
        <w:pPr>
          <w:pStyle w:val="a7"/>
          <w:jc w:val="center"/>
        </w:pPr>
        <w:r>
          <w:fldChar w:fldCharType="begin"/>
        </w:r>
        <w:r>
          <w:instrText>PAGE   \* MERGEFORMAT</w:instrText>
        </w:r>
        <w:r>
          <w:fldChar w:fldCharType="separate"/>
        </w:r>
        <w:r w:rsidR="007B20CE">
          <w:rPr>
            <w:noProof/>
          </w:rPr>
          <w:t>2</w:t>
        </w:r>
        <w:r>
          <w:fldChar w:fldCharType="end"/>
        </w:r>
      </w:p>
    </w:sdtContent>
  </w:sdt>
  <w:p w:rsidR="00D8702C" w:rsidRDefault="00D870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5E1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05ED"/>
    <w:rsid w:val="000B0E4F"/>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44F8"/>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E71A6"/>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2708B"/>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6371"/>
    <w:rsid w:val="00447C65"/>
    <w:rsid w:val="00451251"/>
    <w:rsid w:val="00454F5A"/>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42F"/>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A7651"/>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406F"/>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529"/>
    <w:rsid w:val="007A0D11"/>
    <w:rsid w:val="007A14E9"/>
    <w:rsid w:val="007A6E9F"/>
    <w:rsid w:val="007B20CE"/>
    <w:rsid w:val="007B367B"/>
    <w:rsid w:val="007C0D58"/>
    <w:rsid w:val="007C0D75"/>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4427"/>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1AB6"/>
    <w:rsid w:val="00BC202D"/>
    <w:rsid w:val="00BC24C6"/>
    <w:rsid w:val="00BC4908"/>
    <w:rsid w:val="00BC7956"/>
    <w:rsid w:val="00BC7979"/>
    <w:rsid w:val="00BD19AC"/>
    <w:rsid w:val="00BD4DF8"/>
    <w:rsid w:val="00BD574E"/>
    <w:rsid w:val="00BD7CD1"/>
    <w:rsid w:val="00BE04AE"/>
    <w:rsid w:val="00BE0587"/>
    <w:rsid w:val="00BE086A"/>
    <w:rsid w:val="00BE1BD2"/>
    <w:rsid w:val="00BE4658"/>
    <w:rsid w:val="00BF3F7A"/>
    <w:rsid w:val="00BF4B72"/>
    <w:rsid w:val="00BF5FD0"/>
    <w:rsid w:val="00BF6823"/>
    <w:rsid w:val="00BF7B61"/>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A1E"/>
    <w:rsid w:val="00C25E07"/>
    <w:rsid w:val="00C30F71"/>
    <w:rsid w:val="00C31957"/>
    <w:rsid w:val="00C334ED"/>
    <w:rsid w:val="00C3568D"/>
    <w:rsid w:val="00C3724B"/>
    <w:rsid w:val="00C40CE0"/>
    <w:rsid w:val="00C41835"/>
    <w:rsid w:val="00C41D41"/>
    <w:rsid w:val="00C42216"/>
    <w:rsid w:val="00C43D1D"/>
    <w:rsid w:val="00C4560F"/>
    <w:rsid w:val="00C45ACA"/>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02C"/>
    <w:rsid w:val="00D87374"/>
    <w:rsid w:val="00D9213E"/>
    <w:rsid w:val="00D92E17"/>
    <w:rsid w:val="00D9419B"/>
    <w:rsid w:val="00D943A4"/>
    <w:rsid w:val="00D96B8C"/>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060F"/>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E5F18"/>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865">
      <w:bodyDiv w:val="1"/>
      <w:marLeft w:val="0"/>
      <w:marRight w:val="0"/>
      <w:marTop w:val="0"/>
      <w:marBottom w:val="0"/>
      <w:divBdr>
        <w:top w:val="none" w:sz="0" w:space="0" w:color="auto"/>
        <w:left w:val="none" w:sz="0" w:space="0" w:color="auto"/>
        <w:bottom w:val="none" w:sz="0" w:space="0" w:color="auto"/>
        <w:right w:val="none" w:sz="0" w:space="0" w:color="auto"/>
      </w:divBdr>
    </w:div>
    <w:div w:id="1370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0C282155AFF47A66B361EC0CF9CD8DC6DqAYEM" TargetMode="External"/><Relationship Id="rId26" Type="http://schemas.openxmlformats.org/officeDocument/2006/relationships/hyperlink" Target="consultantplus://offline/ref=EC43567FF5A82892C2E1F9DA3E1DDE6A3FB0115554C516EA4B1A0D3E5928E304D1BB6EFFA341CDDD104FEE1FAA622001C3D380DADDq6Y5M" TargetMode="External"/><Relationship Id="rId3" Type="http://schemas.microsoft.com/office/2007/relationships/stylesWithEffects" Target="stylesWithEffects.xml"/><Relationship Id="rId21" Type="http://schemas.openxmlformats.org/officeDocument/2006/relationships/hyperlink" Target="consultantplus://offline/ref=EC43567FF5A82892C2E1F9DA3E1DDE6A3FB0115554C516EA4B1A0D3E5928E304D1BB6EFCA04CCF82155AFF47A66B361EC0CF9CD8DC6DqAYEM" TargetMode="External"/><Relationship Id="rId7" Type="http://schemas.openxmlformats.org/officeDocument/2006/relationships/endnotes" Target="endnotes.xml"/><Relationship Id="rId12" Type="http://schemas.openxmlformats.org/officeDocument/2006/relationships/hyperlink" Target="consultantplus://offline/ref=EC43567FF5A82892C2E1F9DA3E1DDE6A3FB1175459C116EA4B1A0D3E5928E304C3BB36F0A441D8884315B912AAq6Y3M" TargetMode="External"/><Relationship Id="rId17" Type="http://schemas.openxmlformats.org/officeDocument/2006/relationships/hyperlink" Target="consultantplus://offline/ref=EC43567FF5A82892C2E1F9DA3E1DDE6A3FB0115554C516EA4B1A0D3E5928E304D1BB6EFEA749CDDD104FEE1FAA622001C3D380DADDq6Y5M" TargetMode="External"/><Relationship Id="rId25" Type="http://schemas.openxmlformats.org/officeDocument/2006/relationships/hyperlink" Target="consultantplus://offline/ref=EC43567FF5A82892C2E1F9DA3E1DDE6A3FB1115954C716EA4B1A0D3E5928E304D1BB6EFCA540C4804A5FEA56FE673F08DFCC80C4DE6CA6q9YE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040C382155AFF47A66B361EC0CF9CD8DC6DqAYEM" TargetMode="External"/><Relationship Id="rId20" Type="http://schemas.openxmlformats.org/officeDocument/2006/relationships/hyperlink" Target="consultantplus://offline/ref=EC43567FF5A82892C2E1F9DA3E1DDE6A3FB0115554C516EA4B1A0D3E5928E304D1BB6EFCA540C582155AFF47A66B361EC0CF9CD8DC6DqAY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EC43567FF5A82892C2E1F9DA3E1DDE6A3FB0115554C516EA4B1A0D3E5928E304D1BB6EFCA549C5804000EF43EF3F3301C9D383D8C26EA796q2Y7M" TargetMode="External"/><Relationship Id="rId5" Type="http://schemas.openxmlformats.org/officeDocument/2006/relationships/webSettings" Target="webSettings.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75A56C616EA4B1A0D3E5928E304D1BB6EF4A04292D8055EB613A3743F02DFCF82DBqDY5M" TargetMode="External"/><Relationship Id="rId28" Type="http://schemas.openxmlformats.org/officeDocument/2006/relationships/theme" Target="theme/theme1.xml"/><Relationship Id="rId10" Type="http://schemas.openxmlformats.org/officeDocument/2006/relationships/hyperlink" Target="consultantplus://offline/ref=EC43567FF5A82892C2E1F9DA3E1DDE6A3FB0115554C516EA4B1A0D3E5928E304D1BB6EFCA549C5804000EF43EF3F3301C9D383D8C26EA796q2Y7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0115554C516EA4B1A0D3E5928E304D1BB6EFCA549C68F4300EF43EF3F3301C9D383D8C26EA796q2Y7M" TargetMode="External"/><Relationship Id="rId14" Type="http://schemas.openxmlformats.org/officeDocument/2006/relationships/hyperlink" Target="consultantplus://offline/ref=EC43567FF5A82892C2E1F9DA3E1DDE6A3FB1115954C716EA4B1A0D3E5928E304D1BB6EFFA14BCDDD104FEE1FAA622001C3D380DADDq6Y5M" TargetMode="External"/><Relationship Id="rId22" Type="http://schemas.openxmlformats.org/officeDocument/2006/relationships/hyperlink" Target="consultantplus://offline/ref=EC43567FF5A82892C2E1F9DA3E1DDE6A3FB0115554C516EA4B1A0D3E5928E304D1BB6EF4A64CCDDD104FEE1FAA622001C3D380DADDq6Y5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МАРИНА</cp:lastModifiedBy>
  <cp:revision>3</cp:revision>
  <dcterms:created xsi:type="dcterms:W3CDTF">2021-10-23T17:44:00Z</dcterms:created>
  <dcterms:modified xsi:type="dcterms:W3CDTF">2021-10-23T19:20:00Z</dcterms:modified>
</cp:coreProperties>
</file>