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D0" w:rsidRDefault="00B343D0" w:rsidP="00B343D0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D0" w:rsidRDefault="00B343D0" w:rsidP="00B343D0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B343D0" w:rsidRDefault="00B343D0" w:rsidP="00B3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B343D0" w:rsidRDefault="00B343D0" w:rsidP="00B343D0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B343D0" w:rsidRDefault="00B343D0" w:rsidP="00B3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B343D0" w:rsidRPr="00F948B9" w:rsidRDefault="00B343D0" w:rsidP="00B343D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F948B9">
        <w:rPr>
          <w:color w:val="000000"/>
          <w:sz w:val="28"/>
          <w:szCs w:val="28"/>
          <w:u w:val="single"/>
        </w:rPr>
        <w:t xml:space="preserve">от </w:t>
      </w:r>
      <w:r w:rsidR="00F948B9" w:rsidRPr="00F948B9">
        <w:rPr>
          <w:color w:val="000000"/>
          <w:sz w:val="28"/>
          <w:szCs w:val="28"/>
          <w:u w:val="single"/>
        </w:rPr>
        <w:t xml:space="preserve">03августа  </w:t>
      </w:r>
      <w:r w:rsidRPr="00F948B9">
        <w:rPr>
          <w:color w:val="000000"/>
          <w:sz w:val="28"/>
          <w:szCs w:val="28"/>
          <w:u w:val="single"/>
        </w:rPr>
        <w:t xml:space="preserve">2018 года № </w:t>
      </w:r>
      <w:r w:rsidR="00F948B9" w:rsidRPr="00F948B9">
        <w:rPr>
          <w:color w:val="000000"/>
          <w:sz w:val="28"/>
          <w:szCs w:val="28"/>
          <w:u w:val="single"/>
        </w:rPr>
        <w:t>59</w:t>
      </w:r>
      <w:r w:rsidRPr="00F948B9">
        <w:rPr>
          <w:color w:val="000000"/>
          <w:sz w:val="28"/>
          <w:szCs w:val="28"/>
          <w:u w:val="single"/>
        </w:rPr>
        <w:t xml:space="preserve">  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Федерации», утвержденный Постановлением Администрации сельского поселения Екатериновка муниципального района Безенчукский Самарской</w:t>
      </w:r>
      <w:proofErr w:type="gramEnd"/>
      <w:r>
        <w:rPr>
          <w:color w:val="000000"/>
          <w:sz w:val="28"/>
          <w:szCs w:val="28"/>
        </w:rPr>
        <w:t xml:space="preserve"> области от  22.06.2016 г. № </w:t>
      </w:r>
      <w:r w:rsidR="005314DD">
        <w:rPr>
          <w:color w:val="000000"/>
          <w:sz w:val="28"/>
          <w:szCs w:val="28"/>
        </w:rPr>
        <w:t>41</w:t>
      </w:r>
    </w:p>
    <w:p w:rsidR="00B343D0" w:rsidRPr="00F948B9" w:rsidRDefault="00B343D0" w:rsidP="00F948B9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F948B9">
        <w:rPr>
          <w:color w:val="000000"/>
          <w:sz w:val="24"/>
          <w:szCs w:val="24"/>
        </w:rPr>
        <w:t xml:space="preserve">   </w:t>
      </w:r>
      <w:r>
        <w:rPr>
          <w:color w:val="000000"/>
          <w:sz w:val="28"/>
          <w:szCs w:val="28"/>
        </w:rPr>
        <w:t xml:space="preserve">  В соответствии с Федеральным законом от 27.07.2010 г. № 210-ФЗ «Об организации предоставления государственных и муниципальных услуг», </w:t>
      </w:r>
      <w:proofErr w:type="gramStart"/>
      <w:r>
        <w:rPr>
          <w:color w:val="000000"/>
          <w:sz w:val="28"/>
          <w:szCs w:val="28"/>
        </w:rPr>
        <w:t>руководствуясь  Уставом сельского поселения Екатериновка муниципального района</w:t>
      </w:r>
      <w:proofErr w:type="gramEnd"/>
      <w:r>
        <w:rPr>
          <w:color w:val="000000"/>
          <w:sz w:val="28"/>
          <w:szCs w:val="28"/>
        </w:rPr>
        <w:t xml:space="preserve"> Безенчукский Самарской области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</w:p>
    <w:p w:rsidR="005314DD" w:rsidRDefault="00B343D0" w:rsidP="005314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по предоставлению муниципальной услуги  </w:t>
      </w:r>
      <w:r w:rsidR="005314DD">
        <w:rPr>
          <w:color w:val="000000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Федерации», утвержденный Постановлением Администрации сельского поселения Екатериновка муниципального района Безенчукский Самарской области от  22.06.2016 г. № 41</w:t>
      </w:r>
      <w:r w:rsidR="005314DD" w:rsidRPr="005314DD">
        <w:rPr>
          <w:sz w:val="28"/>
          <w:szCs w:val="28"/>
        </w:rPr>
        <w:t xml:space="preserve"> </w:t>
      </w:r>
      <w:r w:rsidR="005314DD" w:rsidRPr="00573D08">
        <w:rPr>
          <w:sz w:val="28"/>
          <w:szCs w:val="28"/>
        </w:rPr>
        <w:t>следующие изменения:</w:t>
      </w:r>
      <w:proofErr w:type="gramEnd"/>
    </w:p>
    <w:p w:rsidR="005314DD" w:rsidRDefault="005314DD" w:rsidP="005314D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5E20A9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>е</w:t>
      </w:r>
      <w:r w:rsidRPr="005E20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2.5 Регламента «</w:t>
      </w:r>
      <w:r w:rsidRPr="009942E0">
        <w:rPr>
          <w:b/>
          <w:sz w:val="28"/>
          <w:szCs w:val="28"/>
        </w:rPr>
        <w:t>Правовые основания для предоставления</w:t>
      </w:r>
      <w:r>
        <w:rPr>
          <w:b/>
          <w:sz w:val="28"/>
          <w:szCs w:val="28"/>
        </w:rPr>
        <w:t xml:space="preserve"> </w:t>
      </w:r>
      <w:r w:rsidRPr="009942E0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>- Федеральный зак</w:t>
      </w:r>
      <w:r w:rsidR="00534E79">
        <w:rPr>
          <w:sz w:val="28"/>
          <w:szCs w:val="28"/>
        </w:rPr>
        <w:t xml:space="preserve">он от 02 мая 2006 года № 59-ФЗ </w:t>
      </w:r>
      <w:r>
        <w:rPr>
          <w:sz w:val="28"/>
          <w:szCs w:val="28"/>
        </w:rPr>
        <w:t xml:space="preserve">О порядке рассмотрения обращений граждан Российской Федерации </w:t>
      </w:r>
      <w:r w:rsidR="00534E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4E79">
        <w:rPr>
          <w:sz w:val="28"/>
          <w:szCs w:val="28"/>
        </w:rPr>
        <w:t>«</w:t>
      </w:r>
      <w:r>
        <w:rPr>
          <w:sz w:val="28"/>
          <w:szCs w:val="28"/>
        </w:rPr>
        <w:t>исключить</w:t>
      </w:r>
      <w:proofErr w:type="gramStart"/>
      <w:r>
        <w:rPr>
          <w:sz w:val="28"/>
          <w:szCs w:val="28"/>
        </w:rPr>
        <w:t>.</w:t>
      </w:r>
      <w:r w:rsidR="00534E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961D7A" w:rsidRDefault="00961D7A" w:rsidP="00961D7A">
      <w:pPr>
        <w:pStyle w:val="1"/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 w:rsidRPr="00961D7A">
        <w:rPr>
          <w:b/>
          <w:color w:val="000000"/>
          <w:sz w:val="28"/>
          <w:szCs w:val="28"/>
        </w:rPr>
        <w:t>Раздел 2.8.</w:t>
      </w:r>
      <w:r>
        <w:rPr>
          <w:b/>
          <w:color w:val="000000"/>
          <w:sz w:val="28"/>
          <w:szCs w:val="28"/>
        </w:rPr>
        <w:t xml:space="preserve"> </w:t>
      </w:r>
      <w:r w:rsidRPr="00961D7A">
        <w:rPr>
          <w:b/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534E79">
        <w:rPr>
          <w:b/>
          <w:color w:val="000000"/>
          <w:sz w:val="28"/>
          <w:szCs w:val="28"/>
        </w:rPr>
        <w:t>дополнить  абзацем 7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961D7A" w:rsidRDefault="00961D7A" w:rsidP="00961D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20A9">
        <w:rPr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>
        <w:rPr>
          <w:sz w:val="28"/>
          <w:szCs w:val="28"/>
        </w:rPr>
        <w:t>.</w:t>
      </w:r>
    </w:p>
    <w:p w:rsidR="00961D7A" w:rsidRDefault="00961D7A" w:rsidP="00961D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приостановления предоставления муниципальной услуги отсутствуют».</w:t>
      </w:r>
    </w:p>
    <w:p w:rsidR="00961D7A" w:rsidRPr="005314DD" w:rsidRDefault="00961D7A" w:rsidP="005314DD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5314DD" w:rsidRPr="005314DD" w:rsidRDefault="005314DD" w:rsidP="005314D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разделе 2.9 </w:t>
      </w:r>
      <w:r w:rsidRPr="005E20A9">
        <w:rPr>
          <w:b/>
          <w:sz w:val="28"/>
          <w:szCs w:val="28"/>
        </w:rPr>
        <w:t xml:space="preserve">Регламента </w:t>
      </w:r>
      <w:r>
        <w:rPr>
          <w:b/>
          <w:sz w:val="28"/>
          <w:szCs w:val="28"/>
        </w:rPr>
        <w:t>«</w:t>
      </w:r>
      <w:r w:rsidRPr="008424CA">
        <w:rPr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» - </w:t>
      </w:r>
      <w:r w:rsidRPr="005E20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3C42B4">
        <w:rPr>
          <w:sz w:val="28"/>
          <w:szCs w:val="28"/>
        </w:rPr>
        <w:t>абзац</w:t>
      </w:r>
      <w:r>
        <w:rPr>
          <w:sz w:val="28"/>
          <w:szCs w:val="28"/>
        </w:rPr>
        <w:t xml:space="preserve">ем  </w:t>
      </w:r>
      <w:r w:rsidRPr="003C42B4">
        <w:rPr>
          <w:sz w:val="28"/>
          <w:szCs w:val="28"/>
        </w:rPr>
        <w:t>следующего содержания:</w:t>
      </w:r>
      <w:r w:rsidRPr="009A7A92">
        <w:rPr>
          <w:sz w:val="28"/>
          <w:szCs w:val="28"/>
        </w:rPr>
        <w:t xml:space="preserve"> </w:t>
      </w:r>
    </w:p>
    <w:p w:rsidR="005314DD" w:rsidRDefault="005314DD" w:rsidP="005314DD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9A7A92">
        <w:rPr>
          <w:color w:val="333333"/>
          <w:sz w:val="28"/>
          <w:szCs w:val="28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9A7A9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»</w:t>
      </w:r>
      <w:proofErr w:type="gramEnd"/>
    </w:p>
    <w:p w:rsidR="00534E79" w:rsidRDefault="00534E79" w:rsidP="005314DD">
      <w:pPr>
        <w:jc w:val="both"/>
        <w:rPr>
          <w:sz w:val="28"/>
          <w:szCs w:val="28"/>
          <w:lang w:eastAsia="ar-SA"/>
        </w:rPr>
      </w:pPr>
      <w:r w:rsidRPr="00534E79">
        <w:rPr>
          <w:b/>
          <w:color w:val="333333"/>
          <w:sz w:val="28"/>
          <w:szCs w:val="28"/>
        </w:rPr>
        <w:t>Раздел 3.1. Регламента</w:t>
      </w:r>
      <w:r w:rsidR="00414DAB">
        <w:rPr>
          <w:b/>
          <w:color w:val="333333"/>
          <w:sz w:val="28"/>
          <w:szCs w:val="28"/>
        </w:rPr>
        <w:t xml:space="preserve"> дополнить пунктом 3.1.11 следующего содержания:</w:t>
      </w:r>
      <w:r w:rsidR="00414DAB">
        <w:rPr>
          <w:color w:val="333333"/>
          <w:sz w:val="28"/>
          <w:szCs w:val="28"/>
        </w:rPr>
        <w:t xml:space="preserve"> «</w:t>
      </w:r>
      <w:r w:rsidR="00D07E3D">
        <w:rPr>
          <w:color w:val="333333"/>
          <w:sz w:val="28"/>
          <w:szCs w:val="28"/>
        </w:rPr>
        <w:t>С</w:t>
      </w:r>
      <w:r w:rsidR="00414DAB">
        <w:rPr>
          <w:color w:val="333333"/>
          <w:sz w:val="28"/>
          <w:szCs w:val="28"/>
        </w:rPr>
        <w:t>рок выполнения административной процедуры</w:t>
      </w:r>
      <w:r w:rsidR="00D07E3D" w:rsidRPr="00D07E3D">
        <w:rPr>
          <w:sz w:val="28"/>
          <w:szCs w:val="28"/>
          <w:lang w:eastAsia="ar-SA"/>
        </w:rPr>
        <w:t xml:space="preserve"> </w:t>
      </w:r>
      <w:r w:rsidR="00D07E3D">
        <w:rPr>
          <w:sz w:val="28"/>
          <w:szCs w:val="28"/>
          <w:lang w:eastAsia="ar-SA"/>
        </w:rPr>
        <w:t>не более 15 календарных дней»</w:t>
      </w:r>
    </w:p>
    <w:p w:rsidR="002C26E3" w:rsidRPr="00CD7C71" w:rsidRDefault="002C26E3" w:rsidP="002C26E3">
      <w:pPr>
        <w:jc w:val="both"/>
        <w:rPr>
          <w:sz w:val="28"/>
          <w:szCs w:val="28"/>
        </w:rPr>
      </w:pPr>
      <w:r w:rsidRPr="00CD7C71">
        <w:rPr>
          <w:b/>
          <w:sz w:val="28"/>
          <w:szCs w:val="28"/>
        </w:rPr>
        <w:t>Раздел 5.</w:t>
      </w:r>
      <w:r w:rsidRPr="00CD7C71">
        <w:rPr>
          <w:sz w:val="28"/>
          <w:szCs w:val="28"/>
        </w:rPr>
        <w:t xml:space="preserve"> Регламента </w:t>
      </w:r>
      <w:r w:rsidRPr="00CD7C71">
        <w:rPr>
          <w:b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CD7C71">
        <w:rPr>
          <w:sz w:val="28"/>
          <w:szCs w:val="28"/>
        </w:rPr>
        <w:t xml:space="preserve"> название главы изложить в следующей редакции:</w:t>
      </w:r>
    </w:p>
    <w:p w:rsidR="002C26E3" w:rsidRDefault="002C26E3" w:rsidP="002C2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</w:t>
      </w:r>
      <w:r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работников."</w:t>
      </w:r>
      <w:proofErr w:type="gramEnd"/>
    </w:p>
    <w:p w:rsidR="00E67261" w:rsidRPr="00176788" w:rsidRDefault="00E67261" w:rsidP="006E26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67261" w:rsidRPr="00722529" w:rsidRDefault="00534E79" w:rsidP="00E67261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Регламента </w:t>
      </w:r>
      <w:r w:rsidR="00E67261" w:rsidRPr="00722529">
        <w:rPr>
          <w:b/>
          <w:bCs/>
          <w:sz w:val="28"/>
          <w:szCs w:val="28"/>
        </w:rPr>
        <w:t>п.5.4.</w:t>
      </w:r>
      <w:r w:rsidR="004165A3">
        <w:rPr>
          <w:b/>
          <w:bCs/>
          <w:sz w:val="28"/>
          <w:szCs w:val="28"/>
        </w:rPr>
        <w:t xml:space="preserve">1 </w:t>
      </w:r>
      <w:r w:rsidR="00E67261" w:rsidRPr="00722529">
        <w:rPr>
          <w:b/>
          <w:sz w:val="28"/>
          <w:szCs w:val="28"/>
        </w:rPr>
        <w:t>изложить в следующей редакции</w:t>
      </w:r>
      <w:r w:rsidR="00E67261" w:rsidRPr="00722529">
        <w:rPr>
          <w:bCs/>
          <w:sz w:val="28"/>
          <w:szCs w:val="28"/>
        </w:rPr>
        <w:t>:</w:t>
      </w:r>
    </w:p>
    <w:p w:rsidR="00E67261" w:rsidRPr="00722529" w:rsidRDefault="00F948B9" w:rsidP="00E67261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</w:t>
      </w:r>
      <w:r w:rsidR="00E67261" w:rsidRPr="00722529">
        <w:rPr>
          <w:rFonts w:ascii="Arial" w:hAnsi="Arial" w:cs="Arial"/>
          <w:color w:val="333333"/>
        </w:rPr>
        <w:t xml:space="preserve"> </w:t>
      </w:r>
      <w:proofErr w:type="gramStart"/>
      <w:r w:rsidR="00534E79">
        <w:rPr>
          <w:rFonts w:ascii="Arial" w:hAnsi="Arial" w:cs="Arial"/>
          <w:color w:val="333333"/>
        </w:rPr>
        <w:t>«</w:t>
      </w:r>
      <w:r w:rsidR="00E67261" w:rsidRPr="00722529">
        <w:rPr>
          <w:color w:val="333333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E67261" w:rsidRPr="00722529">
        <w:rPr>
          <w:color w:val="333333"/>
          <w:sz w:val="28"/>
          <w:szCs w:val="28"/>
        </w:rPr>
        <w:t xml:space="preserve"> </w:t>
      </w:r>
      <w:proofErr w:type="gramStart"/>
      <w:r w:rsidR="00E67261" w:rsidRPr="00722529">
        <w:rPr>
          <w:color w:val="333333"/>
          <w:sz w:val="28"/>
          <w:szCs w:val="28"/>
        </w:rPr>
        <w:t>приеме</w:t>
      </w:r>
      <w:proofErr w:type="gramEnd"/>
      <w:r w:rsidR="00E67261" w:rsidRPr="00722529">
        <w:rPr>
          <w:color w:val="333333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</w:p>
    <w:p w:rsidR="00E67261" w:rsidRPr="00722529" w:rsidRDefault="00534E79" w:rsidP="00E67261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Регламента </w:t>
      </w:r>
      <w:r w:rsidR="00E67261" w:rsidRPr="00722529">
        <w:rPr>
          <w:b/>
          <w:bCs/>
          <w:sz w:val="28"/>
          <w:szCs w:val="28"/>
        </w:rPr>
        <w:t>п.5.</w:t>
      </w:r>
      <w:r w:rsidR="004165A3">
        <w:rPr>
          <w:b/>
          <w:bCs/>
          <w:sz w:val="28"/>
          <w:szCs w:val="28"/>
        </w:rPr>
        <w:t>4</w:t>
      </w:r>
      <w:r w:rsidR="00E67261">
        <w:rPr>
          <w:b/>
          <w:bCs/>
          <w:sz w:val="28"/>
          <w:szCs w:val="28"/>
        </w:rPr>
        <w:t>.</w:t>
      </w:r>
      <w:r w:rsidR="004165A3">
        <w:rPr>
          <w:b/>
          <w:bCs/>
          <w:sz w:val="28"/>
          <w:szCs w:val="28"/>
        </w:rPr>
        <w:t>2</w:t>
      </w:r>
      <w:r w:rsidR="00E67261" w:rsidRPr="00722529">
        <w:rPr>
          <w:b/>
          <w:bCs/>
          <w:sz w:val="28"/>
          <w:szCs w:val="28"/>
        </w:rPr>
        <w:t xml:space="preserve"> </w:t>
      </w:r>
      <w:r w:rsidR="00E67261" w:rsidRPr="00722529">
        <w:rPr>
          <w:b/>
          <w:sz w:val="28"/>
          <w:szCs w:val="28"/>
        </w:rPr>
        <w:t>изложить в следующей редакции</w:t>
      </w:r>
      <w:r w:rsidR="00E67261" w:rsidRPr="00722529">
        <w:rPr>
          <w:bCs/>
          <w:sz w:val="28"/>
          <w:szCs w:val="28"/>
        </w:rPr>
        <w:t>:</w:t>
      </w:r>
    </w:p>
    <w:p w:rsidR="00E67261" w:rsidRPr="00722529" w:rsidRDefault="00534E79" w:rsidP="00E67261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E67261" w:rsidRPr="00722529">
        <w:rPr>
          <w:color w:val="333333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67261" w:rsidRPr="00722529" w:rsidRDefault="00E67261" w:rsidP="00E67261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0" w:name="dst100055"/>
      <w:bookmarkEnd w:id="0"/>
      <w:proofErr w:type="gramStart"/>
      <w:r w:rsidRPr="00722529">
        <w:rPr>
          <w:color w:val="333333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67261" w:rsidRDefault="00E67261" w:rsidP="00E67261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1" w:name="dst100056"/>
      <w:bookmarkEnd w:id="1"/>
      <w:r w:rsidRPr="00722529">
        <w:rPr>
          <w:color w:val="333333"/>
          <w:sz w:val="28"/>
          <w:szCs w:val="28"/>
        </w:rPr>
        <w:lastRenderedPageBreak/>
        <w:t>2) в удо</w:t>
      </w:r>
      <w:r w:rsidR="00243A7C">
        <w:rPr>
          <w:color w:val="333333"/>
          <w:sz w:val="28"/>
          <w:szCs w:val="28"/>
        </w:rPr>
        <w:t>влетворении жалобы отказывается</w:t>
      </w:r>
      <w:proofErr w:type="gramStart"/>
      <w:r w:rsidR="00243A7C">
        <w:rPr>
          <w:color w:val="333333"/>
          <w:sz w:val="28"/>
          <w:szCs w:val="28"/>
        </w:rPr>
        <w:t>.</w:t>
      </w:r>
      <w:r w:rsidR="00534E79">
        <w:rPr>
          <w:color w:val="333333"/>
          <w:sz w:val="28"/>
          <w:szCs w:val="28"/>
        </w:rPr>
        <w:t>»</w:t>
      </w:r>
      <w:proofErr w:type="gramEnd"/>
    </w:p>
    <w:p w:rsidR="00E67261" w:rsidRPr="00722529" w:rsidRDefault="00E67261" w:rsidP="00E6726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2529">
        <w:rPr>
          <w:sz w:val="28"/>
          <w:szCs w:val="28"/>
        </w:rPr>
        <w:t>Опубликовать настоящее Постановление в газете «Вестник сельского поселения Екатериновка», разместить на официальном сайте  Администрации сельского поселения  Екатериновка в сети Интернет.</w:t>
      </w:r>
    </w:p>
    <w:p w:rsidR="00E67261" w:rsidRPr="00A76C84" w:rsidRDefault="00E67261" w:rsidP="00E6726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76C84">
        <w:rPr>
          <w:sz w:val="28"/>
          <w:szCs w:val="28"/>
        </w:rPr>
        <w:t>Контроль за</w:t>
      </w:r>
      <w:proofErr w:type="gramEnd"/>
      <w:r w:rsidRPr="00A76C84">
        <w:rPr>
          <w:sz w:val="28"/>
          <w:szCs w:val="28"/>
        </w:rPr>
        <w:t xml:space="preserve"> исполнением данного постановления оставляю за собой</w:t>
      </w:r>
    </w:p>
    <w:p w:rsidR="00E67261" w:rsidRDefault="00E67261" w:rsidP="00E67261">
      <w:pPr>
        <w:spacing w:line="276" w:lineRule="auto"/>
        <w:ind w:left="780"/>
        <w:jc w:val="both"/>
        <w:rPr>
          <w:sz w:val="28"/>
          <w:szCs w:val="28"/>
        </w:rPr>
      </w:pPr>
    </w:p>
    <w:p w:rsidR="00E67261" w:rsidRDefault="00E67261" w:rsidP="00E67261">
      <w:pPr>
        <w:spacing w:line="276" w:lineRule="auto"/>
        <w:ind w:left="360"/>
        <w:jc w:val="both"/>
        <w:rPr>
          <w:sz w:val="28"/>
          <w:szCs w:val="28"/>
        </w:rPr>
      </w:pPr>
    </w:p>
    <w:p w:rsidR="00E67261" w:rsidRDefault="00F948B9" w:rsidP="00E6726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67261">
        <w:rPr>
          <w:sz w:val="28"/>
          <w:szCs w:val="28"/>
        </w:rPr>
        <w:t>Г</w:t>
      </w:r>
      <w:proofErr w:type="gramEnd"/>
      <w:r w:rsidR="00E6726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67261">
        <w:rPr>
          <w:sz w:val="28"/>
          <w:szCs w:val="28"/>
        </w:rPr>
        <w:t xml:space="preserve"> сельского  поселения</w:t>
      </w:r>
    </w:p>
    <w:p w:rsidR="00E67261" w:rsidRDefault="00E67261" w:rsidP="00E6726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А.</w:t>
      </w:r>
      <w:r w:rsidR="00F948B9">
        <w:rPr>
          <w:sz w:val="28"/>
          <w:szCs w:val="28"/>
        </w:rPr>
        <w:t>А.Курышев</w:t>
      </w:r>
    </w:p>
    <w:p w:rsidR="00E67261" w:rsidRDefault="00E67261" w:rsidP="00E67261">
      <w:pPr>
        <w:spacing w:line="276" w:lineRule="auto"/>
        <w:ind w:left="360"/>
        <w:jc w:val="both"/>
        <w:rPr>
          <w:sz w:val="28"/>
          <w:szCs w:val="28"/>
        </w:rPr>
      </w:pPr>
    </w:p>
    <w:p w:rsidR="00CB789F" w:rsidRDefault="00F948B9" w:rsidP="00B343D0"/>
    <w:p w:rsidR="00243A7C" w:rsidRDefault="00243A7C" w:rsidP="00B343D0"/>
    <w:p w:rsidR="00243A7C" w:rsidRDefault="00243A7C" w:rsidP="00B343D0"/>
    <w:p w:rsidR="00243A7C" w:rsidRDefault="00243A7C" w:rsidP="00B343D0"/>
    <w:p w:rsidR="00243A7C" w:rsidRDefault="00243A7C" w:rsidP="00B343D0"/>
    <w:p w:rsidR="00243A7C" w:rsidRDefault="00243A7C" w:rsidP="00B343D0"/>
    <w:p w:rsidR="00243A7C" w:rsidRDefault="00243A7C" w:rsidP="00B343D0">
      <w:proofErr w:type="spellStart"/>
      <w:r>
        <w:t>О.В.Вержаковская</w:t>
      </w:r>
      <w:proofErr w:type="spellEnd"/>
    </w:p>
    <w:p w:rsidR="00243A7C" w:rsidRDefault="00243A7C" w:rsidP="00B343D0">
      <w:r>
        <w:t>8(846)76 31 459</w:t>
      </w:r>
    </w:p>
    <w:sectPr w:rsidR="00243A7C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D0"/>
    <w:rsid w:val="00103710"/>
    <w:rsid w:val="00243A7C"/>
    <w:rsid w:val="002C26E3"/>
    <w:rsid w:val="003B1537"/>
    <w:rsid w:val="00414DAB"/>
    <w:rsid w:val="004165A3"/>
    <w:rsid w:val="0046772B"/>
    <w:rsid w:val="004C0DFB"/>
    <w:rsid w:val="00502B6B"/>
    <w:rsid w:val="0052550C"/>
    <w:rsid w:val="005314DD"/>
    <w:rsid w:val="00534E79"/>
    <w:rsid w:val="005F4FB8"/>
    <w:rsid w:val="006069E4"/>
    <w:rsid w:val="0069528B"/>
    <w:rsid w:val="006E2603"/>
    <w:rsid w:val="007E1240"/>
    <w:rsid w:val="007F48E5"/>
    <w:rsid w:val="00961D7A"/>
    <w:rsid w:val="00B343D0"/>
    <w:rsid w:val="00CD7C71"/>
    <w:rsid w:val="00D07E3D"/>
    <w:rsid w:val="00DA35C5"/>
    <w:rsid w:val="00DD7E23"/>
    <w:rsid w:val="00E57CAF"/>
    <w:rsid w:val="00E67261"/>
    <w:rsid w:val="00ED4FD2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43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2018-08-02T04:51:00Z</cp:lastPrinted>
  <dcterms:created xsi:type="dcterms:W3CDTF">2018-07-25T11:24:00Z</dcterms:created>
  <dcterms:modified xsi:type="dcterms:W3CDTF">2018-08-02T04:52:00Z</dcterms:modified>
</cp:coreProperties>
</file>