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69" w:rsidRDefault="007049CA">
      <w:pPr>
        <w:ind w:firstLine="10904"/>
        <w:rPr>
          <w:sz w:val="26"/>
          <w:szCs w:val="26"/>
        </w:rPr>
      </w:pPr>
      <w:r>
        <w:rPr>
          <w:color w:val="000000"/>
        </w:rPr>
        <w:t>Приложение 2</w:t>
      </w:r>
    </w:p>
    <w:p w:rsidR="00602169" w:rsidRDefault="007049CA">
      <w:pPr>
        <w:tabs>
          <w:tab w:val="left" w:pos="11165"/>
        </w:tabs>
        <w:ind w:firstLine="10926"/>
        <w:rPr>
          <w:sz w:val="26"/>
          <w:szCs w:val="26"/>
        </w:rPr>
      </w:pPr>
      <w:r>
        <w:rPr>
          <w:sz w:val="26"/>
          <w:szCs w:val="26"/>
        </w:rPr>
        <w:t xml:space="preserve">к распоряжению администрации </w:t>
      </w:r>
    </w:p>
    <w:p w:rsidR="00602169" w:rsidRDefault="00CB302F">
      <w:pPr>
        <w:tabs>
          <w:tab w:val="left" w:pos="11165"/>
        </w:tabs>
        <w:ind w:firstLine="10926"/>
        <w:rPr>
          <w:color w:val="000000"/>
          <w:sz w:val="26"/>
          <w:szCs w:val="26"/>
        </w:rPr>
      </w:pPr>
      <w:proofErr w:type="spellStart"/>
      <w:r>
        <w:rPr>
          <w:sz w:val="26"/>
          <w:szCs w:val="26"/>
        </w:rPr>
        <w:t>Кучеряевского</w:t>
      </w:r>
      <w:proofErr w:type="spellEnd"/>
      <w:r>
        <w:rPr>
          <w:sz w:val="26"/>
          <w:szCs w:val="26"/>
        </w:rPr>
        <w:t xml:space="preserve"> сельского</w:t>
      </w:r>
      <w:r w:rsidR="007049CA">
        <w:rPr>
          <w:sz w:val="26"/>
          <w:szCs w:val="26"/>
        </w:rPr>
        <w:t xml:space="preserve"> поселения</w:t>
      </w:r>
    </w:p>
    <w:p w:rsidR="00602169" w:rsidRDefault="007049CA">
      <w:pPr>
        <w:tabs>
          <w:tab w:val="left" w:pos="11165"/>
        </w:tabs>
        <w:ind w:firstLine="10981"/>
        <w:rPr>
          <w:b/>
          <w:sz w:val="28"/>
          <w:szCs w:val="28"/>
        </w:rPr>
      </w:pPr>
      <w:r>
        <w:rPr>
          <w:color w:val="000000"/>
          <w:sz w:val="26"/>
          <w:szCs w:val="26"/>
        </w:rPr>
        <w:t xml:space="preserve">от </w:t>
      </w:r>
      <w:r w:rsidR="00A7280C">
        <w:rPr>
          <w:color w:val="000000"/>
          <w:sz w:val="26"/>
          <w:szCs w:val="26"/>
        </w:rPr>
        <w:t>14</w:t>
      </w:r>
      <w:r w:rsidR="00A7280C">
        <w:rPr>
          <w:color w:val="000000"/>
          <w:sz w:val="28"/>
          <w:szCs w:val="28"/>
        </w:rPr>
        <w:t>.05</w:t>
      </w:r>
      <w:r>
        <w:rPr>
          <w:color w:val="000000"/>
          <w:sz w:val="28"/>
          <w:szCs w:val="28"/>
        </w:rPr>
        <w:t>.201</w:t>
      </w:r>
      <w:r w:rsidR="00A7280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 №15</w:t>
      </w:r>
    </w:p>
    <w:p w:rsidR="00602169" w:rsidRDefault="007049CA">
      <w:pPr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технологическая схема</w:t>
      </w:r>
    </w:p>
    <w:p w:rsidR="00602169" w:rsidRDefault="007049CA">
      <w:pPr>
        <w:ind w:left="142" w:hanging="142"/>
        <w:jc w:val="center"/>
        <w:rPr>
          <w:b/>
        </w:rPr>
      </w:pPr>
      <w:r>
        <w:rPr>
          <w:b/>
          <w:sz w:val="28"/>
          <w:szCs w:val="28"/>
        </w:rPr>
        <w:t>Предоставления муниципальной услуги «</w:t>
      </w:r>
      <w:r>
        <w:rPr>
          <w:b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b/>
          <w:sz w:val="28"/>
          <w:szCs w:val="28"/>
        </w:rPr>
        <w:t xml:space="preserve">» </w:t>
      </w:r>
    </w:p>
    <w:p w:rsidR="00602169" w:rsidRDefault="00602169">
      <w:pPr>
        <w:ind w:left="142" w:hanging="142"/>
        <w:jc w:val="center"/>
        <w:rPr>
          <w:b/>
        </w:rPr>
      </w:pPr>
    </w:p>
    <w:p w:rsidR="00602169" w:rsidRDefault="007049CA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«Общие сведения о государственной (муниципальной) услуге»</w:t>
      </w:r>
    </w:p>
    <w:p w:rsidR="00602169" w:rsidRDefault="00602169">
      <w:pPr>
        <w:ind w:left="142" w:hanging="142"/>
        <w:rPr>
          <w:b/>
          <w:sz w:val="28"/>
          <w:szCs w:val="28"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675"/>
        <w:gridCol w:w="3402"/>
        <w:gridCol w:w="10935"/>
      </w:tblGrid>
      <w:tr w:rsidR="006021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</w:pPr>
            <w:r>
              <w:rPr>
                <w:b/>
              </w:rPr>
              <w:t>Значение параметра/состояние</w:t>
            </w:r>
          </w:p>
        </w:tc>
      </w:tr>
      <w:tr w:rsidR="006021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</w:pPr>
            <w:r>
              <w:t>2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</w:pPr>
            <w:r>
              <w:t>3</w:t>
            </w:r>
          </w:p>
        </w:tc>
      </w:tr>
      <w:tr w:rsidR="006021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Наименование органа, предоставляющего услугу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both"/>
            </w:pPr>
            <w:r>
              <w:t xml:space="preserve">Администрация </w:t>
            </w:r>
            <w:proofErr w:type="spellStart"/>
            <w:r w:rsidR="00CB302F">
              <w:t>Кучеряевского</w:t>
            </w:r>
            <w:proofErr w:type="spellEnd"/>
            <w:r w:rsidR="00CB302F">
              <w:t xml:space="preserve"> сельского</w:t>
            </w:r>
            <w:r>
              <w:t xml:space="preserve"> поселения </w:t>
            </w:r>
            <w:proofErr w:type="spellStart"/>
            <w:r>
              <w:t>Бутурлиновского</w:t>
            </w:r>
            <w:proofErr w:type="spellEnd"/>
            <w:r>
              <w:t xml:space="preserve"> муниципального района Воронежской области </w:t>
            </w:r>
          </w:p>
          <w:p w:rsidR="00602169" w:rsidRDefault="00602169">
            <w:pPr>
              <w:ind w:left="142" w:hanging="142"/>
              <w:jc w:val="both"/>
            </w:pPr>
          </w:p>
        </w:tc>
      </w:tr>
      <w:tr w:rsidR="006021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Номер услуги в федеральном реестре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</w:pPr>
          </w:p>
        </w:tc>
      </w:tr>
      <w:tr w:rsidR="006021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Cs/>
              </w:rPr>
            </w:pPr>
            <w:r>
              <w:t>Полное наименование услуги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jc w:val="both"/>
            </w:pPr>
            <w:r>
              <w:rPr>
                <w:bCs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6021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</w:pPr>
            <w:r>
              <w:t>Краткое наименование услуги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both"/>
            </w:pPr>
            <w:r>
              <w:t>нет</w:t>
            </w:r>
          </w:p>
        </w:tc>
      </w:tr>
      <w:tr w:rsidR="006021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Административные регламент предоставления государственной услуги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 w:rsidP="00CB302F">
            <w:pPr>
              <w:ind w:left="142" w:hanging="142"/>
              <w:jc w:val="both"/>
            </w:pPr>
            <w:proofErr w:type="gramStart"/>
            <w:r>
              <w:t>Утвержден</w:t>
            </w:r>
            <w:proofErr w:type="gramEnd"/>
            <w:r>
              <w:t xml:space="preserve"> постановлением администрации </w:t>
            </w:r>
            <w:proofErr w:type="spellStart"/>
            <w:r w:rsidR="00CB302F">
              <w:t>Кучеряевского</w:t>
            </w:r>
            <w:proofErr w:type="spellEnd"/>
            <w:r w:rsidR="00CB302F">
              <w:t xml:space="preserve"> сельского</w:t>
            </w:r>
            <w:r>
              <w:t xml:space="preserve"> поселения </w:t>
            </w:r>
            <w:proofErr w:type="spellStart"/>
            <w:r>
              <w:t>Бутурлиновского</w:t>
            </w:r>
            <w:proofErr w:type="spellEnd"/>
            <w:r>
              <w:t xml:space="preserve"> муниципального района Воронежской области от 2</w:t>
            </w:r>
            <w:r w:rsidR="00CB302F">
              <w:t>8</w:t>
            </w:r>
            <w:r>
              <w:t>.12.2015 № 8</w:t>
            </w:r>
            <w:r w:rsidR="00CB302F">
              <w:t>6</w:t>
            </w:r>
            <w:r>
              <w:t xml:space="preserve"> «Об утверждении административного регламента администрации </w:t>
            </w:r>
            <w:proofErr w:type="spellStart"/>
            <w:r w:rsidR="00CB302F">
              <w:t>Кучеряевского</w:t>
            </w:r>
            <w:proofErr w:type="spellEnd"/>
            <w:r w:rsidR="00CB302F">
              <w:t xml:space="preserve"> сельского</w:t>
            </w:r>
            <w:r>
              <w:t xml:space="preserve"> поселения </w:t>
            </w:r>
            <w:proofErr w:type="spellStart"/>
            <w:r>
              <w:t>Бутурлиновского</w:t>
            </w:r>
            <w:proofErr w:type="spellEnd"/>
            <w:r>
              <w:t xml:space="preserve"> муниципального района Воронежской области по предоставлению муниципальной услуги «</w:t>
            </w:r>
            <w:r>
              <w:rPr>
                <w:bCs/>
              </w:rPr>
              <w:t>Передача жилых помещений муниципального жилищного фонда в собственность граждан в порядке приватизации</w:t>
            </w:r>
            <w:r>
              <w:t>»</w:t>
            </w:r>
            <w:r w:rsidR="00CB302F">
              <w:t>» (в редакции постановления от 13</w:t>
            </w:r>
            <w:r>
              <w:t>.0</w:t>
            </w:r>
            <w:r w:rsidR="00CB302F">
              <w:t>5.2016 № 38</w:t>
            </w:r>
            <w:r>
              <w:t>)</w:t>
            </w:r>
          </w:p>
        </w:tc>
      </w:tr>
      <w:tr w:rsidR="006021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Перечень «</w:t>
            </w:r>
            <w:proofErr w:type="spellStart"/>
            <w:r>
              <w:t>подуслуг</w:t>
            </w:r>
            <w:proofErr w:type="spellEnd"/>
            <w:r>
              <w:t>»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both"/>
            </w:pPr>
            <w:r>
              <w:t>нет</w:t>
            </w:r>
          </w:p>
        </w:tc>
      </w:tr>
      <w:tr w:rsidR="00602169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</w:pPr>
            <w: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Способы оценки качества предоставления государственной услуги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радиотелефонная связь (нет)</w:t>
            </w:r>
          </w:p>
        </w:tc>
      </w:tr>
      <w:tr w:rsidR="00602169">
        <w:trPr>
          <w:trHeight w:val="2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</w:pP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терминальные устройства (нет)</w:t>
            </w:r>
          </w:p>
        </w:tc>
      </w:tr>
      <w:tr w:rsidR="00602169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</w:pP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Портал государственных услуг</w:t>
            </w:r>
          </w:p>
        </w:tc>
      </w:tr>
      <w:tr w:rsidR="00602169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</w:pP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официальный сайт органа</w:t>
            </w:r>
          </w:p>
        </w:tc>
      </w:tr>
      <w:tr w:rsidR="00602169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</w:pP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другие способы (нет)</w:t>
            </w:r>
          </w:p>
        </w:tc>
      </w:tr>
    </w:tbl>
    <w:p w:rsidR="00602169" w:rsidRDefault="00602169">
      <w:pPr>
        <w:ind w:left="142" w:hanging="142"/>
      </w:pPr>
    </w:p>
    <w:p w:rsidR="00602169" w:rsidRDefault="007049CA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«Общие сведения об услуге»</w:t>
      </w:r>
    </w:p>
    <w:p w:rsidR="00602169" w:rsidRDefault="00602169">
      <w:pPr>
        <w:ind w:left="142" w:hanging="142"/>
        <w:rPr>
          <w:b/>
          <w:sz w:val="28"/>
          <w:szCs w:val="28"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567"/>
        <w:gridCol w:w="14435"/>
      </w:tblGrid>
      <w:tr w:rsidR="006021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</w:tr>
      <w:tr w:rsidR="006021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rPr>
                <w:b/>
              </w:rPr>
            </w:pPr>
            <w:r>
              <w:rPr>
                <w:bCs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6021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rPr>
                <w:b/>
              </w:rPr>
            </w:pPr>
            <w:r>
              <w:rPr>
                <w:b/>
              </w:rPr>
              <w:t>Срок предоставления в зависимости от условий</w:t>
            </w:r>
          </w:p>
        </w:tc>
      </w:tr>
      <w:tr w:rsidR="006021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rPr>
                <w:b/>
              </w:rPr>
            </w:pPr>
            <w:r>
              <w:rPr>
                <w:b/>
              </w:rPr>
              <w:t>При подаче заявления по месту жительства (месту нахождения юр. лица)</w:t>
            </w:r>
          </w:p>
        </w:tc>
      </w:tr>
      <w:tr w:rsidR="006021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rPr>
                <w:b/>
              </w:rPr>
            </w:pPr>
            <w:r>
              <w:t>Не должен превышать двух месяцев со дня подачи заявления</w:t>
            </w:r>
          </w:p>
        </w:tc>
      </w:tr>
      <w:tr w:rsidR="006021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rPr>
                <w:b/>
              </w:rPr>
            </w:pPr>
            <w:r>
              <w:rPr>
                <w:b/>
              </w:rPr>
              <w:t xml:space="preserve">При подаче заявления </w:t>
            </w:r>
            <w:r>
              <w:rPr>
                <w:b/>
                <w:u w:val="single"/>
              </w:rPr>
              <w:t xml:space="preserve">не </w:t>
            </w:r>
            <w:r>
              <w:rPr>
                <w:b/>
              </w:rPr>
              <w:t>по месту жительства (по месту обращения)</w:t>
            </w:r>
          </w:p>
        </w:tc>
      </w:tr>
      <w:tr w:rsidR="006021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rPr>
                <w:b/>
              </w:rPr>
            </w:pPr>
            <w:r>
              <w:t>Не должен превышать двух месяцев со дня подачи заявления</w:t>
            </w:r>
          </w:p>
        </w:tc>
      </w:tr>
      <w:tr w:rsidR="006021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rPr>
                <w:b/>
              </w:rPr>
            </w:pPr>
            <w:r>
              <w:rPr>
                <w:b/>
              </w:rPr>
              <w:t>Основания отказа в приёме документов</w:t>
            </w:r>
          </w:p>
        </w:tc>
      </w:tr>
      <w:tr w:rsidR="006021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pStyle w:val="Standard"/>
              <w:tabs>
                <w:tab w:val="left" w:pos="1969"/>
                <w:tab w:val="left" w:pos="2269"/>
              </w:tabs>
              <w:ind w:left="34"/>
              <w:jc w:val="both"/>
            </w:pPr>
            <w:r>
              <w:t>- подача заявления лицом, не уполномоченным совершать такого рода действия;</w:t>
            </w:r>
          </w:p>
          <w:p w:rsidR="00602169" w:rsidRDefault="007049CA">
            <w:pPr>
              <w:pStyle w:val="Standard"/>
              <w:tabs>
                <w:tab w:val="left" w:pos="1440"/>
                <w:tab w:val="left" w:pos="1560"/>
              </w:tabs>
              <w:ind w:left="34"/>
              <w:jc w:val="both"/>
              <w:rPr>
                <w:b/>
              </w:rPr>
            </w:pPr>
            <w: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</w:tc>
      </w:tr>
      <w:tr w:rsidR="006021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tabs>
                <w:tab w:val="left" w:pos="792"/>
                <w:tab w:val="left" w:pos="1440"/>
                <w:tab w:val="left" w:pos="1560"/>
              </w:tabs>
              <w:ind w:left="142" w:hanging="142"/>
              <w:jc w:val="both"/>
              <w:rPr>
                <w:b/>
              </w:rPr>
            </w:pPr>
            <w:r>
              <w:rPr>
                <w:b/>
              </w:rPr>
              <w:t>Основания отказа в предоставлении услуги</w:t>
            </w:r>
          </w:p>
        </w:tc>
      </w:tr>
      <w:tr w:rsidR="006021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pStyle w:val="Standard"/>
              <w:ind w:left="34"/>
              <w:jc w:val="both"/>
            </w:pPr>
            <w:r>
              <w:t>- отсутствие документов, предусмотренных п. 2.6.1. настоящего Административного регламента, или представление документов не в полном объеме;</w:t>
            </w:r>
          </w:p>
          <w:p w:rsidR="00602169" w:rsidRDefault="007049CA">
            <w:pPr>
              <w:pStyle w:val="Standard"/>
              <w:ind w:left="34"/>
              <w:jc w:val="both"/>
            </w:pPr>
            <w:r>
              <w:t>- несоответствие формы и содержания представленных документов требованиям действующего законодательства (отсутствие реквизитов, подписей, истечение срока действия документа);</w:t>
            </w:r>
          </w:p>
          <w:p w:rsidR="00602169" w:rsidRDefault="007049CA">
            <w:pPr>
              <w:pStyle w:val="Standard"/>
              <w:ind w:left="34"/>
              <w:jc w:val="both"/>
            </w:pPr>
            <w:r>
              <w:t>- отсутствие жилого помещения в муниципальной собственности;</w:t>
            </w:r>
          </w:p>
          <w:p w:rsidR="00602169" w:rsidRDefault="007049CA">
            <w:pPr>
              <w:pStyle w:val="Standard"/>
              <w:ind w:left="34"/>
              <w:jc w:val="both"/>
            </w:pPr>
            <w:r>
              <w:t>- использование заявителем права однократной приватизации жилого помещения после достижения им совершеннолетия;</w:t>
            </w:r>
          </w:p>
          <w:p w:rsidR="00602169" w:rsidRDefault="007049CA">
            <w:pPr>
              <w:pStyle w:val="Standard"/>
              <w:ind w:left="34"/>
              <w:jc w:val="both"/>
            </w:pPr>
            <w:r>
              <w:t>- отсутствие согласия лица (лиц), имеющего</w:t>
            </w:r>
            <w:proofErr w:type="gramStart"/>
            <w:r>
              <w:t xml:space="preserve"> (-</w:t>
            </w:r>
            <w:proofErr w:type="gramEnd"/>
            <w:r>
              <w:t>их) право на приватизацию данного жилого помещения;</w:t>
            </w:r>
          </w:p>
          <w:p w:rsidR="00602169" w:rsidRDefault="007049CA">
            <w:pPr>
              <w:pStyle w:val="Standard"/>
              <w:ind w:left="34"/>
              <w:jc w:val="both"/>
            </w:pPr>
            <w:r>
              <w:t>- нарушение прав несовершеннолетних, лиц, признанных недееспособными;</w:t>
            </w:r>
          </w:p>
          <w:p w:rsidR="00602169" w:rsidRDefault="007049CA">
            <w:pPr>
              <w:pStyle w:val="Standard"/>
              <w:ind w:left="34"/>
              <w:jc w:val="both"/>
            </w:pPr>
            <w:r>
              <w:t>- наличие решения (определения, постановления) суда или иного уполномоченного органа о наложении запрета на осуществление приватизации жилого помещения;</w:t>
            </w:r>
          </w:p>
          <w:p w:rsidR="00602169" w:rsidRDefault="007049CA">
            <w:pPr>
              <w:pStyle w:val="Standard"/>
              <w:ind w:left="34"/>
              <w:jc w:val="both"/>
              <w:rPr>
                <w:b/>
              </w:rPr>
            </w:pPr>
            <w:r>
              <w:t>- принадлежность жилого помещения к категории жилых помещений, не подлежащих приватизации в соответствии с действующим законодательством.</w:t>
            </w:r>
          </w:p>
        </w:tc>
      </w:tr>
      <w:tr w:rsidR="006021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autoSpaceDE w:val="0"/>
              <w:ind w:left="142" w:hanging="142"/>
              <w:jc w:val="both"/>
              <w:rPr>
                <w:b/>
              </w:rPr>
            </w:pPr>
            <w:r>
              <w:rPr>
                <w:b/>
              </w:rPr>
              <w:t>Основания приостановления предоставления услуги</w:t>
            </w:r>
          </w:p>
        </w:tc>
      </w:tr>
      <w:tr w:rsidR="006021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autoSpaceDE w:val="0"/>
              <w:ind w:left="142" w:hanging="142"/>
              <w:jc w:val="both"/>
              <w:rPr>
                <w:b/>
              </w:rPr>
            </w:pPr>
            <w:r>
              <w:t>не предусмотрены</w:t>
            </w:r>
          </w:p>
        </w:tc>
      </w:tr>
      <w:tr w:rsidR="006021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autoSpaceDE w:val="0"/>
              <w:ind w:left="142" w:hanging="142"/>
              <w:jc w:val="both"/>
              <w:rPr>
                <w:b/>
              </w:rPr>
            </w:pPr>
            <w:r>
              <w:rPr>
                <w:b/>
              </w:rPr>
              <w:t>Срок приостановления предоставления услуги</w:t>
            </w:r>
          </w:p>
        </w:tc>
      </w:tr>
      <w:tr w:rsidR="006021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autoSpaceDE w:val="0"/>
              <w:ind w:left="142" w:hanging="142"/>
              <w:jc w:val="both"/>
              <w:rPr>
                <w:b/>
              </w:rPr>
            </w:pPr>
            <w:r>
              <w:t>нет</w:t>
            </w:r>
          </w:p>
        </w:tc>
      </w:tr>
      <w:tr w:rsidR="006021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autoSpaceDE w:val="0"/>
              <w:ind w:left="142" w:hanging="142"/>
              <w:jc w:val="both"/>
              <w:rPr>
                <w:b/>
              </w:rPr>
            </w:pPr>
            <w:r>
              <w:rPr>
                <w:b/>
              </w:rPr>
              <w:t>Плата за предоставление услуги</w:t>
            </w:r>
          </w:p>
        </w:tc>
      </w:tr>
      <w:tr w:rsidR="006021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autoSpaceDE w:val="0"/>
              <w:ind w:left="142" w:hanging="142"/>
              <w:jc w:val="both"/>
              <w:rPr>
                <w:b/>
              </w:rPr>
            </w:pPr>
            <w:r>
              <w:rPr>
                <w:b/>
              </w:rPr>
              <w:t>Наличие платы (государственной пошлины)</w:t>
            </w:r>
          </w:p>
        </w:tc>
      </w:tr>
      <w:tr w:rsidR="006021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autoSpaceDE w:val="0"/>
              <w:ind w:left="142" w:hanging="142"/>
              <w:jc w:val="both"/>
              <w:rPr>
                <w:b/>
              </w:rPr>
            </w:pPr>
            <w:r>
              <w:t>нет</w:t>
            </w:r>
          </w:p>
        </w:tc>
      </w:tr>
      <w:tr w:rsidR="006021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autoSpaceDE w:val="0"/>
              <w:ind w:left="142" w:hanging="142"/>
              <w:jc w:val="both"/>
              <w:rPr>
                <w:b/>
              </w:rPr>
            </w:pPr>
            <w:proofErr w:type="gramStart"/>
            <w:r>
              <w:rPr>
                <w:b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</w:tr>
      <w:tr w:rsidR="006021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autoSpaceDE w:val="0"/>
              <w:ind w:left="142" w:hanging="142"/>
              <w:jc w:val="both"/>
              <w:rPr>
                <w:b/>
              </w:rPr>
            </w:pPr>
            <w:r>
              <w:t>-</w:t>
            </w:r>
          </w:p>
        </w:tc>
      </w:tr>
      <w:tr w:rsidR="006021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7.3</w:t>
            </w:r>
          </w:p>
        </w:tc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autoSpaceDE w:val="0"/>
              <w:ind w:left="142" w:hanging="142"/>
              <w:jc w:val="both"/>
              <w:rPr>
                <w:b/>
              </w:rPr>
            </w:pPr>
            <w:r>
              <w:rPr>
                <w:b/>
              </w:rPr>
              <w:t>КБК для взимания платы (государственной пошлины), в том числе для МФЦ</w:t>
            </w:r>
          </w:p>
        </w:tc>
      </w:tr>
      <w:tr w:rsidR="006021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autoSpaceDE w:val="0"/>
              <w:ind w:left="142" w:hanging="142"/>
              <w:jc w:val="both"/>
              <w:rPr>
                <w:b/>
              </w:rPr>
            </w:pPr>
            <w:r>
              <w:t>-</w:t>
            </w:r>
          </w:p>
        </w:tc>
      </w:tr>
      <w:tr w:rsidR="006021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autoSpaceDE w:val="0"/>
              <w:ind w:left="142" w:hanging="142"/>
              <w:jc w:val="both"/>
              <w:rPr>
                <w:b/>
              </w:rPr>
            </w:pPr>
            <w:r>
              <w:rPr>
                <w:b/>
              </w:rPr>
              <w:t>Способ обращения за получением услуги</w:t>
            </w:r>
          </w:p>
        </w:tc>
      </w:tr>
      <w:tr w:rsidR="006021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autoSpaceDE w:val="0"/>
              <w:ind w:left="142" w:hanging="142"/>
              <w:jc w:val="both"/>
            </w:pPr>
            <w:r>
              <w:t xml:space="preserve">- администрация </w:t>
            </w:r>
            <w:proofErr w:type="spellStart"/>
            <w:r w:rsidR="00CB302F">
              <w:t>Кучеряевского</w:t>
            </w:r>
            <w:proofErr w:type="spellEnd"/>
            <w:r w:rsidR="00CB302F">
              <w:t xml:space="preserve"> сельского</w:t>
            </w:r>
            <w:r>
              <w:t xml:space="preserve"> поселения </w:t>
            </w:r>
            <w:proofErr w:type="spellStart"/>
            <w:r>
              <w:t>Бутурлиновского</w:t>
            </w:r>
            <w:proofErr w:type="spellEnd"/>
            <w:r>
              <w:t xml:space="preserve"> муниципального района Воронежской области;</w:t>
            </w:r>
          </w:p>
          <w:p w:rsidR="00602169" w:rsidRDefault="007049CA">
            <w:pPr>
              <w:autoSpaceDE w:val="0"/>
              <w:ind w:left="142" w:hanging="142"/>
              <w:jc w:val="both"/>
            </w:pPr>
            <w:r>
              <w:t xml:space="preserve">- филиал автономного учреждения Воронежской области «Многофункциональный центр предоставления государственных и муниципальных услуг» в </w:t>
            </w:r>
            <w:proofErr w:type="gramStart"/>
            <w:r>
              <w:t>г</w:t>
            </w:r>
            <w:proofErr w:type="gramEnd"/>
            <w:r>
              <w:t>. Бутурлиновка (соглашение о взаимодействии от 01.07.2015г.);</w:t>
            </w:r>
          </w:p>
          <w:p w:rsidR="00602169" w:rsidRDefault="007049CA">
            <w:pPr>
              <w:pStyle w:val="ConsPlusNormal0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www.gosuslugi.ru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02169" w:rsidRDefault="007049CA">
            <w:pPr>
              <w:pStyle w:val="ConsPlusNormal0"/>
              <w:ind w:left="142" w:hanging="142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Портал государственных и муниципальных услуг Воронежской области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pgu.govvr.ru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021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autoSpaceDE w:val="0"/>
              <w:ind w:left="142" w:hanging="142"/>
              <w:jc w:val="both"/>
              <w:rPr>
                <w:b/>
              </w:rPr>
            </w:pPr>
            <w:r>
              <w:rPr>
                <w:b/>
              </w:rPr>
              <w:t>Способ получения результата услуги</w:t>
            </w:r>
          </w:p>
        </w:tc>
      </w:tr>
      <w:tr w:rsidR="006021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autoSpaceDE w:val="0"/>
              <w:ind w:left="142" w:hanging="142"/>
              <w:jc w:val="both"/>
            </w:pPr>
            <w:r>
              <w:t xml:space="preserve">- в администрации </w:t>
            </w:r>
            <w:proofErr w:type="spellStart"/>
            <w:r w:rsidR="00CB302F">
              <w:t>Кучеряевского</w:t>
            </w:r>
            <w:proofErr w:type="spellEnd"/>
            <w:r w:rsidR="00CB302F">
              <w:t xml:space="preserve"> сельского</w:t>
            </w:r>
            <w:r>
              <w:t xml:space="preserve"> поселения </w:t>
            </w:r>
            <w:proofErr w:type="spellStart"/>
            <w:r>
              <w:t>Бутурлиновского</w:t>
            </w:r>
            <w:proofErr w:type="spellEnd"/>
            <w:r>
              <w:t xml:space="preserve"> муниципального района Воронежской области на бумажном носителе;</w:t>
            </w:r>
          </w:p>
          <w:p w:rsidR="00602169" w:rsidRDefault="007049CA">
            <w:pPr>
              <w:autoSpaceDE w:val="0"/>
              <w:ind w:left="142" w:hanging="142"/>
              <w:jc w:val="both"/>
            </w:pPr>
            <w:r>
              <w:t xml:space="preserve">- в филиале автономного учреждения Воронежской области «Многофункциональный центр предоставления государственных и муниципальных услуг» в </w:t>
            </w:r>
            <w:proofErr w:type="gramStart"/>
            <w:r>
              <w:t>г</w:t>
            </w:r>
            <w:proofErr w:type="gramEnd"/>
            <w:r>
              <w:t>. Бутурлиновка на бумажном носителе;</w:t>
            </w:r>
          </w:p>
          <w:p w:rsidR="00602169" w:rsidRDefault="007049CA">
            <w:pPr>
              <w:autoSpaceDE w:val="0"/>
              <w:ind w:left="142" w:hanging="142"/>
              <w:jc w:val="both"/>
            </w:pPr>
            <w:r>
              <w:t>- заказным письмом с уведомлением о вручении</w:t>
            </w:r>
            <w:r>
              <w:rPr>
                <w:sz w:val="28"/>
                <w:szCs w:val="28"/>
              </w:rPr>
              <w:t xml:space="preserve"> </w:t>
            </w:r>
            <w:r>
              <w:t>через</w:t>
            </w:r>
            <w:r>
              <w:rPr>
                <w:sz w:val="28"/>
                <w:szCs w:val="28"/>
              </w:rPr>
              <w:t xml:space="preserve"> </w:t>
            </w:r>
            <w:r>
              <w:t>почтовую связь.</w:t>
            </w:r>
          </w:p>
        </w:tc>
      </w:tr>
    </w:tbl>
    <w:p w:rsidR="00602169" w:rsidRDefault="00602169">
      <w:pPr>
        <w:ind w:left="142" w:hanging="142"/>
      </w:pPr>
    </w:p>
    <w:p w:rsidR="00602169" w:rsidRDefault="007049CA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«Сведения о заявителях услуги»</w:t>
      </w:r>
    </w:p>
    <w:p w:rsidR="00602169" w:rsidRDefault="00602169">
      <w:pPr>
        <w:ind w:left="142" w:hanging="142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60"/>
        <w:gridCol w:w="14246"/>
      </w:tblGrid>
      <w:tr w:rsidR="006021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rPr>
                <w:b/>
              </w:rPr>
            </w:pPr>
            <w:r>
              <w:rPr>
                <w:b/>
              </w:rPr>
              <w:t>Категории лиц, имеющих право на получение «услуги»</w:t>
            </w:r>
          </w:p>
        </w:tc>
      </w:tr>
      <w:tr w:rsidR="006021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firstLine="7"/>
              <w:jc w:val="both"/>
              <w:textAlignment w:val="baseline"/>
              <w:rPr>
                <w:b/>
              </w:rPr>
            </w:pPr>
            <w:r>
              <w:rPr>
                <w:rFonts w:eastAsia="Arial Unicode MS"/>
                <w:kern w:val="1"/>
              </w:rPr>
              <w:t xml:space="preserve">- Заявителями являются граждане Российской Федерации, проживающие на условиях социального найма в муниципальном жилищном фонде на территории </w:t>
            </w:r>
            <w:proofErr w:type="spellStart"/>
            <w:r w:rsidR="00CB302F">
              <w:rPr>
                <w:rFonts w:eastAsia="Arial Unicode MS"/>
                <w:kern w:val="1"/>
              </w:rPr>
              <w:t>Кучеряевского</w:t>
            </w:r>
            <w:proofErr w:type="spellEnd"/>
            <w:r w:rsidR="00CB302F">
              <w:rPr>
                <w:rFonts w:eastAsia="Arial Unicode MS"/>
                <w:kern w:val="1"/>
              </w:rPr>
              <w:t xml:space="preserve"> сельского</w:t>
            </w:r>
            <w:r>
              <w:rPr>
                <w:rFonts w:eastAsia="Arial Unicode MS"/>
                <w:kern w:val="1"/>
              </w:rPr>
              <w:t xml:space="preserve"> поселения либо их законные представители, действующие в силу закона или на основании договора, доверенности (далее - заявитель, заявители).</w:t>
            </w:r>
          </w:p>
        </w:tc>
      </w:tr>
      <w:tr w:rsidR="006021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rPr>
                <w:b/>
              </w:rPr>
            </w:pPr>
            <w:r>
              <w:rPr>
                <w:b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6021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widowControl w:val="0"/>
              <w:jc w:val="both"/>
              <w:textAlignment w:val="baseline"/>
              <w:rPr>
                <w:rFonts w:eastAsia="Arial Unicode MS"/>
                <w:kern w:val="1"/>
              </w:rPr>
            </w:pPr>
            <w:r>
              <w:rPr>
                <w:rFonts w:eastAsia="Arial Unicode MS" w:cs="Tahoma"/>
                <w:kern w:val="1"/>
              </w:rPr>
              <w:t>- документы, подтверждающие регистрацию по месту жительства;</w:t>
            </w:r>
          </w:p>
          <w:p w:rsidR="00602169" w:rsidRDefault="007049CA">
            <w:pPr>
              <w:jc w:val="both"/>
              <w:textAlignment w:val="baseline"/>
              <w:rPr>
                <w:b/>
              </w:rPr>
            </w:pPr>
            <w:r>
              <w:rPr>
                <w:rFonts w:eastAsia="Arial Unicode MS"/>
                <w:kern w:val="1"/>
              </w:rPr>
              <w:t>- справка, подтверждающая, что ранее гражданами право на приватизацию не было использовано по прежнему месту жительства.</w:t>
            </w:r>
            <w:r>
              <w:rPr>
                <w:rFonts w:ascii="Arial" w:eastAsia="Arial Unicode MS" w:hAnsi="Arial" w:cs="Arial"/>
                <w:kern w:val="1"/>
              </w:rPr>
              <w:tab/>
            </w:r>
          </w:p>
        </w:tc>
      </w:tr>
      <w:tr w:rsidR="006021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pStyle w:val="ConsPlusNormal0"/>
              <w:ind w:left="142" w:hanging="142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6021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pStyle w:val="ConsPlusNormal0"/>
              <w:ind w:left="142" w:hanging="142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 заверенные надлежащим образом</w:t>
            </w:r>
          </w:p>
        </w:tc>
      </w:tr>
      <w:tr w:rsidR="006021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pStyle w:val="ConsPlusNormal0"/>
              <w:ind w:left="142" w:hanging="142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6021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pStyle w:val="ConsPlusNormal0"/>
              <w:ind w:left="142" w:hanging="142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21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pStyle w:val="ConsPlusNormal0"/>
              <w:ind w:left="142" w:hanging="142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6021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pStyle w:val="ConsPlusNormal0"/>
              <w:ind w:left="142" w:hanging="142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21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pStyle w:val="ConsPlusNormal0"/>
              <w:ind w:left="142" w:hanging="142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6021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pStyle w:val="ConsPlusNormal0"/>
              <w:ind w:left="142" w:hanging="142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6021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pStyle w:val="ConsPlusNormal0"/>
              <w:ind w:left="142" w:hanging="142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021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pStyle w:val="ConsPlusNormal0"/>
              <w:ind w:left="142" w:hanging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ГК РФ</w:t>
            </w:r>
          </w:p>
        </w:tc>
      </w:tr>
    </w:tbl>
    <w:p w:rsidR="00602169" w:rsidRDefault="00602169">
      <w:pPr>
        <w:ind w:left="142" w:hanging="142"/>
      </w:pPr>
    </w:p>
    <w:p w:rsidR="00602169" w:rsidRDefault="007049CA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«Документы, предоставляемые заявителем для получения «услуги»</w:t>
      </w:r>
    </w:p>
    <w:p w:rsidR="00602169" w:rsidRDefault="00602169">
      <w:pPr>
        <w:ind w:left="142" w:hanging="142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60"/>
        <w:gridCol w:w="14246"/>
      </w:tblGrid>
      <w:tr w:rsidR="006021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rPr>
                <w:b/>
              </w:rPr>
            </w:pPr>
            <w:r>
              <w:rPr>
                <w:b/>
              </w:rPr>
              <w:t>Категория документа</w:t>
            </w:r>
          </w:p>
        </w:tc>
      </w:tr>
      <w:tr w:rsidR="00602169">
        <w:trPr>
          <w:trHeight w:val="5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rPr>
                <w:b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rPr>
                <w:b/>
              </w:rPr>
            </w:pPr>
            <w:r>
              <w:t>1. исчерпывающий перечень документов, необходимых в соответствии с законодательными или иными нормативными правовыми актами.</w:t>
            </w:r>
          </w:p>
        </w:tc>
      </w:tr>
      <w:tr w:rsidR="006021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rPr>
                <w:b/>
              </w:rPr>
            </w:pPr>
            <w:r>
              <w:rPr>
                <w:b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6021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rPr>
                <w:b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pStyle w:val="Standard"/>
              <w:suppressAutoHyphens w:val="0"/>
              <w:ind w:firstLine="7"/>
              <w:jc w:val="both"/>
              <w:rPr>
                <w:rFonts w:cs="Calibri"/>
              </w:rPr>
            </w:pPr>
            <w:r>
              <w:rPr>
                <w:rFonts w:cs="Calibri"/>
              </w:rPr>
              <w:t>1. Документы, удостоверяющие личность гражданина: паспорт гражданина РФ для граждан с 14-летнего возраста, свидетельство о рождении - для несовершеннолетних граждан до 14-летнего возраста (подлинники и копии).</w:t>
            </w:r>
          </w:p>
          <w:p w:rsidR="00602169" w:rsidRDefault="007049CA">
            <w:pPr>
              <w:pStyle w:val="Standard"/>
              <w:suppressAutoHyphens w:val="0"/>
              <w:ind w:firstLine="7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2. Документы, подтверждающие перемену фамилии, имени, отчества гражданина и членов его семьи, в случае если перемена фамилии, имени, отчества произошла позднее 1991 года (подлинник и копия).</w:t>
            </w:r>
          </w:p>
          <w:p w:rsidR="00602169" w:rsidRDefault="007049CA">
            <w:pPr>
              <w:pStyle w:val="Standard"/>
              <w:suppressAutoHyphens w:val="0"/>
              <w:ind w:firstLine="7"/>
              <w:jc w:val="both"/>
              <w:rPr>
                <w:rFonts w:cs="Calibri"/>
              </w:rPr>
            </w:pPr>
            <w:r>
              <w:rPr>
                <w:rFonts w:cs="Calibri"/>
              </w:rPr>
              <w:t>3. От имени граждан, которые не могут явиться лично,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помещения. Доверенность должна быть нотариально удостоверена за исключением случаев, предусмотренных законом.</w:t>
            </w:r>
          </w:p>
          <w:p w:rsidR="00602169" w:rsidRDefault="007049CA">
            <w:pPr>
              <w:pStyle w:val="Standard"/>
              <w:suppressAutoHyphens w:val="0"/>
              <w:ind w:firstLine="7"/>
              <w:jc w:val="both"/>
              <w:rPr>
                <w:rFonts w:cs="Calibri"/>
              </w:rPr>
            </w:pPr>
            <w:r>
              <w:rPr>
                <w:rFonts w:cs="Calibri"/>
              </w:rPr>
              <w:t>К нотариально удостоверенным доверенностям приравниваются:</w:t>
            </w:r>
          </w:p>
          <w:p w:rsidR="00602169" w:rsidRDefault="007049CA">
            <w:pPr>
              <w:pStyle w:val="Standard"/>
              <w:suppressAutoHyphens w:val="0"/>
              <w:ind w:firstLine="7"/>
              <w:jc w:val="both"/>
              <w:rPr>
                <w:rFonts w:cs="Calibri"/>
              </w:rPr>
            </w:pPr>
            <w:r>
              <w:rPr>
                <w:rFonts w:cs="Calibri"/>
              </w:rPr>
      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      </w:r>
          </w:p>
          <w:p w:rsidR="00602169" w:rsidRDefault="007049CA">
            <w:pPr>
              <w:pStyle w:val="Standard"/>
              <w:suppressAutoHyphens w:val="0"/>
              <w:ind w:firstLine="7"/>
              <w:jc w:val="both"/>
              <w:rPr>
                <w:rFonts w:cs="Calibri"/>
              </w:rPr>
            </w:pPr>
            <w:r>
              <w:rPr>
                <w:rFonts w:cs="Calibri"/>
              </w:rPr>
      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      </w:r>
          </w:p>
          <w:p w:rsidR="00602169" w:rsidRDefault="007049CA">
            <w:pPr>
              <w:pStyle w:val="Standard"/>
              <w:suppressAutoHyphens w:val="0"/>
              <w:ind w:firstLine="7"/>
              <w:jc w:val="both"/>
              <w:rPr>
                <w:rFonts w:cs="Calibri"/>
              </w:rPr>
            </w:pPr>
            <w:r>
              <w:rPr>
                <w:rFonts w:cs="Calibri"/>
              </w:rPr>
              <w:t>3) доверенности лиц, находящихся в местах лишения свободы, которые удостоверены начальником соответствующего места лишения свободы;</w:t>
            </w:r>
          </w:p>
          <w:p w:rsidR="00602169" w:rsidRDefault="007049CA">
            <w:pPr>
              <w:pStyle w:val="Standard"/>
              <w:suppressAutoHyphens w:val="0"/>
              <w:ind w:firstLine="7"/>
              <w:jc w:val="both"/>
              <w:rPr>
                <w:rFonts w:cs="Calibri"/>
              </w:rPr>
            </w:pPr>
            <w:r>
              <w:rPr>
                <w:rFonts w:cs="Calibri"/>
              </w:rPr>
              <w:t>4)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населения.</w:t>
            </w:r>
          </w:p>
          <w:p w:rsidR="00602169" w:rsidRDefault="007049CA">
            <w:pPr>
              <w:pStyle w:val="Standard"/>
              <w:suppressAutoHyphens w:val="0"/>
              <w:ind w:firstLine="7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4. </w:t>
            </w:r>
            <w:proofErr w:type="gramStart"/>
            <w:r>
              <w:rPr>
                <w:rFonts w:cs="Calibri"/>
              </w:rPr>
              <w:t>Если в паспорте заявителей указаны несовершеннолетние дети, не зарегистрированные по данному адресу, никогда не проживавшие по данному адресу и не внесенные в ордер, представляется справка о месте жительства ребенка (при невозможности - копия свидетельства о расторжении брака или иной документ, подтверждающий невозможность предоставить данные сведения) и справка о том, что несовершеннолетние дети не были прописаны (зарегистрированы) по данному адресу.</w:t>
            </w:r>
            <w:proofErr w:type="gramEnd"/>
          </w:p>
          <w:p w:rsidR="00602169" w:rsidRDefault="007049CA">
            <w:pPr>
              <w:pStyle w:val="Standard"/>
              <w:suppressAutoHyphens w:val="0"/>
              <w:ind w:firstLine="7"/>
              <w:jc w:val="both"/>
              <w:rPr>
                <w:b/>
              </w:rPr>
            </w:pPr>
            <w:r>
              <w:rPr>
                <w:rFonts w:cs="Calibri"/>
              </w:rPr>
              <w:t>5. Решения и заключения, выдаваемые органами опеки и попечительства в соответствии с законодательством РФ об опеке и попечительстве.</w:t>
            </w:r>
          </w:p>
        </w:tc>
      </w:tr>
      <w:tr w:rsidR="006021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rPr>
                <w:b/>
              </w:rPr>
            </w:pPr>
            <w:r>
              <w:rPr>
                <w:b/>
              </w:rPr>
              <w:t>Документ, предоставляемый по условию</w:t>
            </w:r>
          </w:p>
        </w:tc>
      </w:tr>
      <w:tr w:rsidR="006021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rPr>
                <w:b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rPr>
                <w:b/>
              </w:rPr>
            </w:pPr>
            <w:r>
              <w:t>нет</w:t>
            </w:r>
          </w:p>
        </w:tc>
      </w:tr>
      <w:tr w:rsidR="006021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rPr>
                <w:b/>
              </w:rPr>
            </w:pPr>
            <w:r>
              <w:rPr>
                <w:b/>
              </w:rPr>
              <w:t>Установленные требования к документу</w:t>
            </w:r>
          </w:p>
        </w:tc>
      </w:tr>
      <w:tr w:rsidR="006021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rPr>
                <w:b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rPr>
                <w:b/>
              </w:rPr>
            </w:pPr>
            <w: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6021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rPr>
                <w:b/>
              </w:rPr>
            </w:pPr>
            <w:r>
              <w:rPr>
                <w:b/>
              </w:rPr>
              <w:t>Форма (шаблон) документа</w:t>
            </w:r>
          </w:p>
        </w:tc>
      </w:tr>
      <w:tr w:rsidR="006021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rPr>
                <w:b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rPr>
                <w:b/>
              </w:rPr>
            </w:pPr>
            <w:r>
              <w:t>Заявление о передачи в собственность в порядке приватизации (приложение 1 к технологической схеме)</w:t>
            </w:r>
          </w:p>
        </w:tc>
      </w:tr>
      <w:tr w:rsidR="006021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rPr>
                <w:b/>
              </w:rPr>
            </w:pPr>
            <w:r>
              <w:rPr>
                <w:b/>
              </w:rPr>
              <w:t>Образец документа/заполнения документа</w:t>
            </w:r>
          </w:p>
        </w:tc>
      </w:tr>
      <w:tr w:rsidR="006021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rPr>
                <w:b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-</w:t>
            </w:r>
          </w:p>
        </w:tc>
      </w:tr>
    </w:tbl>
    <w:p w:rsidR="00602169" w:rsidRDefault="00602169">
      <w:pPr>
        <w:ind w:left="142" w:hanging="142"/>
        <w:jc w:val="both"/>
      </w:pPr>
    </w:p>
    <w:p w:rsidR="00602169" w:rsidRDefault="007049CA">
      <w:pPr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602169" w:rsidRDefault="00602169">
      <w:pPr>
        <w:ind w:left="142" w:hanging="142"/>
        <w:jc w:val="both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668"/>
        <w:gridCol w:w="1417"/>
        <w:gridCol w:w="1560"/>
        <w:gridCol w:w="2409"/>
        <w:gridCol w:w="2208"/>
        <w:gridCol w:w="1276"/>
        <w:gridCol w:w="1843"/>
        <w:gridCol w:w="1559"/>
        <w:gridCol w:w="1639"/>
      </w:tblGrid>
      <w:tr w:rsidR="0060216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rPr>
                <w:b/>
              </w:rPr>
            </w:pPr>
            <w:r>
              <w:rPr>
                <w:b/>
              </w:rPr>
              <w:t xml:space="preserve">Реквизиты актуальной технологической </w:t>
            </w:r>
            <w:r>
              <w:rPr>
                <w:b/>
              </w:rPr>
              <w:lastRenderedPageBreak/>
              <w:t>карты межведомственного взаимодействия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Наименование запрашиваемого </w:t>
            </w:r>
            <w:r>
              <w:rPr>
                <w:b/>
              </w:rPr>
              <w:lastRenderedPageBreak/>
              <w:t>документа (сведения)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lastRenderedPageBreak/>
              <w:t>Перечень и состав сведений, запрашива</w:t>
            </w:r>
            <w:r>
              <w:rPr>
                <w:b/>
              </w:rPr>
              <w:lastRenderedPageBreak/>
              <w:t>емых в рамках межведомственного информационного взаимодействия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Наименование органа (организации), направляющего </w:t>
            </w:r>
            <w:r>
              <w:rPr>
                <w:b/>
              </w:rPr>
              <w:lastRenderedPageBreak/>
              <w:t>(ей) межведомственный запрос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Наименование органа (организации), в адрес которого </w:t>
            </w:r>
            <w:r>
              <w:rPr>
                <w:b/>
              </w:rPr>
              <w:lastRenderedPageBreak/>
              <w:t xml:space="preserve">(ой) направляется </w:t>
            </w:r>
            <w:proofErr w:type="spellStart"/>
            <w:r>
              <w:rPr>
                <w:b/>
              </w:rPr>
              <w:t>межведомствен</w:t>
            </w:r>
            <w:proofErr w:type="spellEnd"/>
          </w:p>
          <w:p w:rsidR="00602169" w:rsidRDefault="007049CA">
            <w:pPr>
              <w:ind w:left="142" w:hanging="142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  <w:r>
              <w:rPr>
                <w:b/>
              </w:rPr>
              <w:t xml:space="preserve"> запрос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SID</w:t>
            </w:r>
          </w:p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электрон</w:t>
            </w:r>
          </w:p>
          <w:p w:rsidR="00602169" w:rsidRDefault="007049CA">
            <w:pPr>
              <w:ind w:left="142" w:hanging="14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ного</w:t>
            </w:r>
            <w:proofErr w:type="spellEnd"/>
            <w:r>
              <w:rPr>
                <w:b/>
              </w:rPr>
              <w:t xml:space="preserve"> сервиса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Срок осуществления межведомств</w:t>
            </w:r>
            <w:r>
              <w:rPr>
                <w:b/>
              </w:rPr>
              <w:lastRenderedPageBreak/>
              <w:t>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Форма (шаблон)</w:t>
            </w:r>
          </w:p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 xml:space="preserve">межведомственного </w:t>
            </w:r>
            <w:r>
              <w:rPr>
                <w:b/>
              </w:rPr>
              <w:lastRenderedPageBreak/>
              <w:t>запроса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lastRenderedPageBreak/>
              <w:t>Образец заполнения формы межведомс</w:t>
            </w:r>
            <w:r>
              <w:rPr>
                <w:b/>
              </w:rPr>
              <w:lastRenderedPageBreak/>
              <w:t>твенного запроса</w:t>
            </w:r>
          </w:p>
        </w:tc>
      </w:tr>
      <w:tr w:rsidR="0060216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</w:pPr>
            <w:r>
              <w:rPr>
                <w:b/>
              </w:rPr>
              <w:t>9</w:t>
            </w:r>
          </w:p>
        </w:tc>
      </w:tr>
      <w:tr w:rsidR="0060216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t>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</w:pPr>
            <w: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</w:pPr>
            <w:r>
              <w:t>-</w:t>
            </w:r>
          </w:p>
        </w:tc>
      </w:tr>
    </w:tbl>
    <w:p w:rsidR="00602169" w:rsidRDefault="00602169">
      <w:pPr>
        <w:ind w:left="142" w:hanging="142"/>
      </w:pPr>
    </w:p>
    <w:p w:rsidR="00602169" w:rsidRDefault="007049CA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«Результат «услуги»</w:t>
      </w:r>
    </w:p>
    <w:p w:rsidR="00602169" w:rsidRDefault="00602169">
      <w:pPr>
        <w:ind w:left="142" w:hanging="142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60"/>
        <w:gridCol w:w="2100"/>
        <w:gridCol w:w="2389"/>
        <w:gridCol w:w="2275"/>
        <w:gridCol w:w="2140"/>
        <w:gridCol w:w="1701"/>
        <w:gridCol w:w="1984"/>
        <w:gridCol w:w="1134"/>
        <w:gridCol w:w="1155"/>
      </w:tblGrid>
      <w:tr w:rsidR="00602169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Документ/документы, являющиеся результатом «услуги»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Характеристика результата (положительный/</w:t>
            </w:r>
            <w:proofErr w:type="gramEnd"/>
          </w:p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отрицательный)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Форма документа/документов, являющихся результатом «услуги»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Образец документа/</w:t>
            </w:r>
          </w:p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документов, являющихся результатом «услуги»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Способ получения результата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Срок хранения невостребованных заявителем результатов</w:t>
            </w:r>
          </w:p>
        </w:tc>
      </w:tr>
      <w:tr w:rsidR="00602169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rPr>
                <w:b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в органе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в МФЦ</w:t>
            </w:r>
          </w:p>
        </w:tc>
      </w:tr>
      <w:tr w:rsidR="006021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</w:pPr>
            <w:r>
              <w:rPr>
                <w:b/>
              </w:rPr>
              <w:t>9</w:t>
            </w:r>
          </w:p>
        </w:tc>
      </w:tr>
      <w:tr w:rsidR="006021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 xml:space="preserve">Постановление администрации </w:t>
            </w:r>
            <w:proofErr w:type="spellStart"/>
            <w:r w:rsidR="00CB302F">
              <w:t>Кучеряевского</w:t>
            </w:r>
            <w:proofErr w:type="spellEnd"/>
            <w:r w:rsidR="00CB302F">
              <w:t xml:space="preserve"> сельского</w:t>
            </w:r>
            <w:r>
              <w:t xml:space="preserve"> поселения на передачу в собственность жилого помещения муниципального жилищного фонда в порядке приватизации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нет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положительный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autoSpaceDE w:val="0"/>
              <w:ind w:left="34" w:hanging="34"/>
              <w:jc w:val="both"/>
            </w:pPr>
            <w:r>
              <w:t>выдача заявителю лично по месту обращения или направление по адресу, указанному в заявлении.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постоянно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постоянно</w:t>
            </w:r>
          </w:p>
        </w:tc>
      </w:tr>
      <w:tr w:rsidR="006021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 xml:space="preserve">Уведомление о мотивированном отказе на передачу в </w:t>
            </w:r>
            <w:r>
              <w:lastRenderedPageBreak/>
              <w:t>собственность жилого помещения муниципального жилищного фонда в порядке приватизации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lastRenderedPageBreak/>
              <w:t>нет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отрицательный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autoSpaceDE w:val="0"/>
              <w:ind w:left="34" w:hanging="34"/>
            </w:pPr>
            <w:r>
              <w:t xml:space="preserve">выдача заявителю лично по месту обращения или </w:t>
            </w:r>
            <w:r>
              <w:lastRenderedPageBreak/>
              <w:t>направление по адресу, указанному в заявлении.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lastRenderedPageBreak/>
              <w:t>5 лет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5 лет</w:t>
            </w:r>
          </w:p>
        </w:tc>
      </w:tr>
    </w:tbl>
    <w:p w:rsidR="00602169" w:rsidRDefault="00602169">
      <w:pPr>
        <w:ind w:left="142" w:hanging="142"/>
      </w:pPr>
    </w:p>
    <w:p w:rsidR="00602169" w:rsidRDefault="007049CA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«Технологические процессы предоставления «услуги»</w:t>
      </w:r>
    </w:p>
    <w:p w:rsidR="00602169" w:rsidRDefault="00602169">
      <w:pPr>
        <w:ind w:left="142" w:hanging="142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34"/>
        <w:gridCol w:w="26"/>
        <w:gridCol w:w="2809"/>
        <w:gridCol w:w="3402"/>
        <w:gridCol w:w="2275"/>
        <w:gridCol w:w="2423"/>
        <w:gridCol w:w="1985"/>
        <w:gridCol w:w="2004"/>
      </w:tblGrid>
      <w:tr w:rsidR="00602169">
        <w:trPr>
          <w:trHeight w:val="276"/>
        </w:trPr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rPr>
                <w:b/>
              </w:rPr>
            </w:pPr>
            <w:r>
              <w:rPr>
                <w:b/>
              </w:rPr>
              <w:t>№</w:t>
            </w:r>
          </w:p>
          <w:p w:rsidR="00602169" w:rsidRDefault="007049CA">
            <w:pPr>
              <w:ind w:left="142" w:hanging="14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Наименование процедуры процесса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Срок исполнения процедуры (процесса)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Исполнитель процедуры процесса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602169">
        <w:trPr>
          <w:trHeight w:val="276"/>
        </w:trPr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rPr>
                <w:b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</w:tr>
      <w:tr w:rsidR="0060216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02169">
        <w:tc>
          <w:tcPr>
            <w:tcW w:w="15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numPr>
                <w:ilvl w:val="0"/>
                <w:numId w:val="2"/>
              </w:numPr>
              <w:ind w:left="142" w:hanging="142"/>
            </w:pPr>
            <w:r>
              <w:rPr>
                <w:b/>
              </w:rPr>
              <w:t>Прием и регистрация заявления и прилагаемых к нему документов</w:t>
            </w:r>
          </w:p>
        </w:tc>
      </w:tr>
      <w:tr w:rsidR="00602169">
        <w:trPr>
          <w:trHeight w:val="1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both"/>
            </w:pPr>
            <w:r>
              <w:t xml:space="preserve">Личное обращение заявителя или его уполномоченного представителя;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both"/>
            </w:pPr>
            <w:r>
              <w:t>1. К заявлению должны быть приложены копии документов указанные в п. 2 раздела 4 технологической схемы, удостоверенные в установленном законом порядке; подлинники документов не направляются.</w:t>
            </w:r>
          </w:p>
          <w:p w:rsidR="00602169" w:rsidRDefault="007049CA">
            <w:pPr>
              <w:ind w:left="142" w:hanging="142"/>
              <w:jc w:val="both"/>
            </w:pPr>
            <w:r>
              <w:t>2. Выдается расписка в получении документов по установленной форме (приложение № 2 к технологической схеме) с указанием перечня документов и даты их получения.</w:t>
            </w:r>
          </w:p>
          <w:p w:rsidR="00602169" w:rsidRDefault="007049CA">
            <w:pPr>
              <w:ind w:left="142" w:hanging="142"/>
              <w:jc w:val="both"/>
            </w:pPr>
            <w:r>
              <w:lastRenderedPageBreak/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lastRenderedPageBreak/>
              <w:t>3 календарных дней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numPr>
                <w:ilvl w:val="0"/>
                <w:numId w:val="4"/>
              </w:numPr>
              <w:ind w:left="142" w:hanging="142"/>
            </w:pPr>
            <w:r>
              <w:t>Нормативно правовые акты, регулирующие предоставление муниципальной услуги.</w:t>
            </w:r>
          </w:p>
          <w:p w:rsidR="00602169" w:rsidRDefault="007049CA">
            <w:pPr>
              <w:numPr>
                <w:ilvl w:val="0"/>
                <w:numId w:val="4"/>
              </w:numPr>
              <w:ind w:left="142" w:hanging="142"/>
            </w:pPr>
            <w:r>
              <w:t>Автоматизированное рабочее место.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numPr>
                <w:ilvl w:val="0"/>
                <w:numId w:val="4"/>
              </w:numPr>
              <w:ind w:left="142" w:hanging="142"/>
              <w:jc w:val="both"/>
            </w:pPr>
            <w:r>
              <w:t>Форма заявления о передаче жилья в собственность (Приложение 1 к технологической схеме).</w:t>
            </w:r>
          </w:p>
          <w:p w:rsidR="00602169" w:rsidRDefault="007049CA">
            <w:pPr>
              <w:numPr>
                <w:ilvl w:val="0"/>
                <w:numId w:val="4"/>
              </w:numPr>
              <w:ind w:left="142" w:hanging="142"/>
              <w:jc w:val="both"/>
            </w:pPr>
            <w:r>
              <w:t>Расписка в получении документов (Приложение 2 к технологической схеме)</w:t>
            </w:r>
          </w:p>
          <w:p w:rsidR="00602169" w:rsidRDefault="00602169">
            <w:pPr>
              <w:ind w:left="142" w:hanging="142"/>
              <w:jc w:val="both"/>
            </w:pPr>
          </w:p>
          <w:p w:rsidR="00602169" w:rsidRDefault="00602169">
            <w:pPr>
              <w:ind w:left="142" w:hanging="142"/>
              <w:jc w:val="both"/>
            </w:pPr>
          </w:p>
        </w:tc>
      </w:tr>
      <w:tr w:rsidR="00602169">
        <w:trPr>
          <w:trHeight w:val="18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both"/>
            </w:pPr>
            <w:r>
              <w:t xml:space="preserve">Поступление заявления посредством почтового отправления с описью вложения и уведомлением о вручении; 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both"/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numPr>
                <w:ilvl w:val="0"/>
                <w:numId w:val="4"/>
              </w:numPr>
              <w:snapToGrid w:val="0"/>
              <w:ind w:left="142" w:hanging="142"/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602169">
            <w:pPr>
              <w:numPr>
                <w:ilvl w:val="0"/>
                <w:numId w:val="4"/>
              </w:numPr>
              <w:snapToGrid w:val="0"/>
              <w:ind w:left="142" w:hanging="142"/>
              <w:jc w:val="both"/>
            </w:pPr>
          </w:p>
        </w:tc>
      </w:tr>
      <w:tr w:rsidR="00602169">
        <w:trPr>
          <w:trHeight w:val="16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both"/>
            </w:pPr>
            <w:r>
              <w:t>Подача заявления с использованием Портала государственных и муниципальных услуг Воронежской области.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both"/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numPr>
                <w:ilvl w:val="0"/>
                <w:numId w:val="4"/>
              </w:numPr>
              <w:snapToGrid w:val="0"/>
              <w:ind w:left="142" w:hanging="142"/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602169">
            <w:pPr>
              <w:numPr>
                <w:ilvl w:val="0"/>
                <w:numId w:val="4"/>
              </w:numPr>
              <w:snapToGrid w:val="0"/>
              <w:ind w:left="142" w:hanging="142"/>
              <w:jc w:val="both"/>
            </w:pPr>
          </w:p>
        </w:tc>
      </w:tr>
      <w:tr w:rsidR="00602169">
        <w:trPr>
          <w:trHeight w:val="33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both"/>
            </w:pPr>
            <w:r>
              <w:t xml:space="preserve"> </w:t>
            </w:r>
          </w:p>
          <w:p w:rsidR="00602169" w:rsidRDefault="00602169">
            <w:pPr>
              <w:ind w:left="142" w:hanging="142"/>
              <w:jc w:val="both"/>
            </w:pPr>
          </w:p>
          <w:p w:rsidR="00602169" w:rsidRDefault="00602169">
            <w:pPr>
              <w:ind w:left="142" w:hanging="142"/>
              <w:jc w:val="both"/>
            </w:pPr>
          </w:p>
          <w:p w:rsidR="00602169" w:rsidRDefault="00602169">
            <w:pPr>
              <w:ind w:left="142" w:hanging="142"/>
              <w:jc w:val="both"/>
            </w:pPr>
          </w:p>
          <w:p w:rsidR="00602169" w:rsidRDefault="00602169">
            <w:pPr>
              <w:ind w:left="142" w:hanging="142"/>
              <w:jc w:val="both"/>
            </w:pPr>
          </w:p>
          <w:p w:rsidR="00602169" w:rsidRDefault="00602169">
            <w:pPr>
              <w:ind w:left="142" w:hanging="142"/>
              <w:jc w:val="both"/>
            </w:pPr>
          </w:p>
          <w:p w:rsidR="00602169" w:rsidRDefault="00602169">
            <w:pPr>
              <w:ind w:left="142" w:hanging="142"/>
              <w:jc w:val="both"/>
            </w:pPr>
          </w:p>
          <w:p w:rsidR="00602169" w:rsidRDefault="00602169">
            <w:pPr>
              <w:ind w:left="142" w:hanging="142"/>
              <w:jc w:val="both"/>
            </w:pPr>
          </w:p>
          <w:p w:rsidR="00602169" w:rsidRDefault="00602169">
            <w:pPr>
              <w:ind w:left="142" w:hanging="142"/>
              <w:jc w:val="both"/>
            </w:pPr>
          </w:p>
          <w:p w:rsidR="00602169" w:rsidRDefault="00602169">
            <w:pPr>
              <w:ind w:left="142" w:hanging="142"/>
              <w:jc w:val="both"/>
            </w:pPr>
          </w:p>
          <w:p w:rsidR="00602169" w:rsidRDefault="00602169">
            <w:pPr>
              <w:ind w:left="142" w:hanging="142"/>
              <w:jc w:val="both"/>
            </w:pPr>
          </w:p>
          <w:p w:rsidR="00602169" w:rsidRDefault="00602169">
            <w:pPr>
              <w:ind w:left="142" w:hanging="142"/>
              <w:jc w:val="both"/>
            </w:pPr>
          </w:p>
          <w:p w:rsidR="00602169" w:rsidRDefault="00602169">
            <w:pPr>
              <w:ind w:left="142" w:hanging="142"/>
              <w:jc w:val="both"/>
            </w:pPr>
          </w:p>
          <w:p w:rsidR="00602169" w:rsidRDefault="00602169">
            <w:pPr>
              <w:ind w:left="142" w:hanging="142"/>
              <w:jc w:val="both"/>
            </w:pPr>
          </w:p>
          <w:p w:rsidR="00602169" w:rsidRDefault="00602169">
            <w:pPr>
              <w:ind w:left="142" w:hanging="142"/>
              <w:jc w:val="both"/>
            </w:pPr>
          </w:p>
          <w:p w:rsidR="00602169" w:rsidRDefault="00602169">
            <w:pPr>
              <w:ind w:left="142" w:hanging="142"/>
              <w:jc w:val="both"/>
            </w:pPr>
          </w:p>
          <w:p w:rsidR="00602169" w:rsidRDefault="00602169">
            <w:pPr>
              <w:ind w:left="142" w:hanging="142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both"/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numPr>
                <w:ilvl w:val="0"/>
                <w:numId w:val="4"/>
              </w:numPr>
              <w:snapToGrid w:val="0"/>
              <w:ind w:left="142" w:hanging="142"/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602169">
            <w:pPr>
              <w:numPr>
                <w:ilvl w:val="0"/>
                <w:numId w:val="4"/>
              </w:numPr>
              <w:snapToGrid w:val="0"/>
              <w:ind w:left="142" w:hanging="142"/>
              <w:jc w:val="both"/>
            </w:pPr>
          </w:p>
        </w:tc>
      </w:tr>
      <w:tr w:rsidR="00602169">
        <w:trPr>
          <w:trHeight w:val="15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lastRenderedPageBreak/>
              <w:t>1.4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both"/>
            </w:pPr>
            <w:r>
              <w:t xml:space="preserve"> Отказ в приеме документов заявителя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pStyle w:val="Standard"/>
              <w:tabs>
                <w:tab w:val="left" w:pos="459"/>
                <w:tab w:val="left" w:pos="600"/>
                <w:tab w:val="left" w:pos="1969"/>
              </w:tabs>
              <w:ind w:left="33"/>
              <w:jc w:val="both"/>
            </w:pPr>
            <w:r>
              <w:t>- подача заявления лицом, не уполномоченным совершать такого рода действия;</w:t>
            </w:r>
          </w:p>
          <w:p w:rsidR="00602169" w:rsidRDefault="007049CA">
            <w:pPr>
              <w:pStyle w:val="Standard"/>
              <w:tabs>
                <w:tab w:val="left" w:pos="459"/>
                <w:tab w:val="left" w:pos="600"/>
                <w:tab w:val="left" w:pos="1440"/>
                <w:tab w:val="left" w:pos="1560"/>
              </w:tabs>
              <w:ind w:left="33"/>
              <w:jc w:val="both"/>
            </w:pPr>
            <w: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602169" w:rsidRDefault="00602169">
            <w:pPr>
              <w:tabs>
                <w:tab w:val="left" w:pos="792"/>
                <w:tab w:val="left" w:pos="1440"/>
                <w:tab w:val="left" w:pos="1560"/>
              </w:tabs>
              <w:ind w:left="142" w:hanging="142"/>
              <w:jc w:val="both"/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numPr>
                <w:ilvl w:val="0"/>
                <w:numId w:val="4"/>
              </w:numPr>
              <w:snapToGrid w:val="0"/>
              <w:ind w:left="142" w:hanging="142"/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602169">
            <w:pPr>
              <w:numPr>
                <w:ilvl w:val="0"/>
                <w:numId w:val="4"/>
              </w:numPr>
              <w:snapToGrid w:val="0"/>
              <w:ind w:left="142" w:hanging="142"/>
              <w:jc w:val="both"/>
            </w:pPr>
          </w:p>
        </w:tc>
      </w:tr>
      <w:tr w:rsidR="00602169">
        <w:tc>
          <w:tcPr>
            <w:tcW w:w="15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rPr>
                <w:b/>
              </w:rPr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602169">
        <w:trPr>
          <w:trHeight w:val="1110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2.1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autoSpaceDE w:val="0"/>
              <w:ind w:left="142" w:hanging="142"/>
              <w:jc w:val="both"/>
            </w:pPr>
            <w:r>
              <w:t>Получение зарегистрированного заявления и прилагаемых к нему документов.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both"/>
            </w:pPr>
            <w:r>
              <w:t>нет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33"/>
            </w:pPr>
            <w:r>
              <w:t>Не более 50 календарных дней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numPr>
                <w:ilvl w:val="0"/>
                <w:numId w:val="3"/>
              </w:numPr>
              <w:ind w:left="142" w:hanging="142"/>
            </w:pPr>
            <w:r>
              <w:t>Нормативно правовые акты, регулирующие предоставление муниципальной услуги.</w:t>
            </w:r>
          </w:p>
          <w:p w:rsidR="00602169" w:rsidRDefault="007049CA">
            <w:pPr>
              <w:numPr>
                <w:ilvl w:val="0"/>
                <w:numId w:val="3"/>
              </w:numPr>
              <w:ind w:left="142" w:hanging="142"/>
            </w:pPr>
            <w:r>
              <w:t xml:space="preserve">Автоматизированное рабочее место, подключенное </w:t>
            </w:r>
            <w:r>
              <w:lastRenderedPageBreak/>
              <w:t>к СМЭВ и АИС «МФЦ»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lastRenderedPageBreak/>
              <w:t>В программе СГИО</w:t>
            </w:r>
          </w:p>
        </w:tc>
      </w:tr>
      <w:tr w:rsidR="00602169">
        <w:trPr>
          <w:trHeight w:val="420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2.2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autoSpaceDE w:val="0"/>
              <w:ind w:left="142" w:hanging="142"/>
              <w:jc w:val="both"/>
            </w:pPr>
            <w:r>
              <w:t xml:space="preserve">Проведение проверки заявления и прилагаемых документов на соответствие требованиям, </w:t>
            </w:r>
            <w:r>
              <w:lastRenderedPageBreak/>
              <w:t>установленным пунктом 2. Раздела 4 настоящей технологической схемы.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autoSpaceDE w:val="0"/>
              <w:ind w:left="142" w:hanging="142"/>
            </w:pPr>
            <w:r>
              <w:lastRenderedPageBreak/>
              <w:t>нет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numPr>
                <w:ilvl w:val="0"/>
                <w:numId w:val="3"/>
              </w:numPr>
              <w:snapToGrid w:val="0"/>
              <w:ind w:left="142" w:hanging="142"/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</w:pPr>
          </w:p>
        </w:tc>
      </w:tr>
      <w:tr w:rsidR="00602169">
        <w:trPr>
          <w:trHeight w:val="2220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lastRenderedPageBreak/>
              <w:t>2.3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autoSpaceDE w:val="0"/>
              <w:ind w:left="142" w:hanging="142"/>
              <w:jc w:val="both"/>
              <w:rPr>
                <w:rFonts w:eastAsia="Calibri"/>
              </w:rPr>
            </w:pPr>
            <w:r>
              <w:t xml:space="preserve">В случае необходимости в рамках межведомственного взаимодействия направляются межведомственные запросы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widowControl w:val="0"/>
              <w:autoSpaceDE w:val="0"/>
              <w:ind w:left="142" w:hanging="1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информация о неиспользованном (использованном) праве заявителя на приватизацию жилых помещений муниципального жилищного фонда;</w:t>
            </w:r>
          </w:p>
          <w:p w:rsidR="00602169" w:rsidRDefault="007049CA">
            <w:pPr>
              <w:widowControl w:val="0"/>
              <w:autoSpaceDE w:val="0"/>
              <w:ind w:left="142" w:hanging="142"/>
              <w:jc w:val="both"/>
            </w:pPr>
            <w:r>
              <w:rPr>
                <w:rFonts w:eastAsia="Calibri"/>
              </w:rPr>
              <w:t>- информация о регистрации заявителя по месту жительства.</w:t>
            </w:r>
          </w:p>
          <w:p w:rsidR="00602169" w:rsidRDefault="00602169">
            <w:pPr>
              <w:autoSpaceDE w:val="0"/>
              <w:ind w:left="142" w:hanging="142"/>
              <w:jc w:val="both"/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numPr>
                <w:ilvl w:val="0"/>
                <w:numId w:val="3"/>
              </w:numPr>
              <w:snapToGrid w:val="0"/>
              <w:ind w:left="142" w:hanging="142"/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</w:pPr>
          </w:p>
        </w:tc>
      </w:tr>
      <w:tr w:rsidR="00602169">
        <w:trPr>
          <w:trHeight w:val="562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2.4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autoSpaceDE w:val="0"/>
              <w:ind w:left="142" w:hanging="142"/>
              <w:jc w:val="both"/>
            </w:pPr>
            <w:r>
              <w:t>Проверка наличия или отсутствия оснований для отказа в предоставлении муниципальной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autoSpaceDE w:val="0"/>
              <w:ind w:left="142" w:hanging="142"/>
              <w:jc w:val="both"/>
              <w:rPr>
                <w:rFonts w:eastAsia="Calibri"/>
              </w:rPr>
            </w:pPr>
            <w:r>
              <w:t xml:space="preserve"> Основанием для отказа в предоставлении муниципальной услуги является:</w:t>
            </w:r>
          </w:p>
          <w:p w:rsidR="00602169" w:rsidRDefault="007049CA">
            <w:pPr>
              <w:widowControl w:val="0"/>
              <w:tabs>
                <w:tab w:val="left" w:pos="459"/>
              </w:tabs>
              <w:autoSpaceDE w:val="0"/>
              <w:ind w:left="142" w:hanging="142"/>
              <w:jc w:val="both"/>
            </w:pPr>
            <w:r>
              <w:rPr>
                <w:rFonts w:eastAsia="Calibri"/>
              </w:rPr>
              <w:t xml:space="preserve">- непредставление указанных  </w:t>
            </w:r>
            <w:r>
              <w:t xml:space="preserve">в п. 2 раздела 4 технологической схемы </w:t>
            </w:r>
            <w:r>
              <w:rPr>
                <w:rFonts w:eastAsia="Calibri"/>
              </w:rPr>
              <w:t>документов.</w:t>
            </w:r>
          </w:p>
          <w:p w:rsidR="00602169" w:rsidRDefault="00602169">
            <w:pPr>
              <w:tabs>
                <w:tab w:val="left" w:pos="459"/>
              </w:tabs>
              <w:autoSpaceDE w:val="0"/>
              <w:ind w:left="142" w:hanging="142"/>
              <w:jc w:val="both"/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numPr>
                <w:ilvl w:val="0"/>
                <w:numId w:val="3"/>
              </w:numPr>
              <w:snapToGrid w:val="0"/>
              <w:ind w:left="142" w:hanging="142"/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</w:pPr>
          </w:p>
        </w:tc>
      </w:tr>
      <w:tr w:rsidR="00602169">
        <w:tc>
          <w:tcPr>
            <w:tcW w:w="15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pStyle w:val="ConsPlusNormal0"/>
              <w:numPr>
                <w:ilvl w:val="0"/>
                <w:numId w:val="3"/>
              </w:numPr>
              <w:ind w:left="142" w:hanging="142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проекта постановления администрации 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Передаче жилых помещений муниципального жилищного фонда в собственность граждан в порядке приватизации</w:t>
            </w:r>
          </w:p>
        </w:tc>
      </w:tr>
      <w:tr w:rsidR="00602169">
        <w:trPr>
          <w:trHeight w:val="2475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3.1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pStyle w:val="ConsPlusNormal0"/>
              <w:ind w:left="142" w:hanging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autoSpaceDE w:val="0"/>
              <w:ind w:left="142" w:hanging="142"/>
              <w:jc w:val="both"/>
            </w:pPr>
            <w:r>
              <w:t>- подготовка проекта постановления администрации  и договора на передачу в собственность жилого помещения муниципального жилищного фонда в порядке приватизации;</w:t>
            </w:r>
          </w:p>
          <w:p w:rsidR="00602169" w:rsidRDefault="007049CA">
            <w:pPr>
              <w:autoSpaceDE w:val="0"/>
              <w:ind w:left="142" w:hanging="142"/>
              <w:jc w:val="both"/>
            </w:pPr>
            <w:r>
              <w:t>- направление проекта постановления и договора на подписание главе администрации;</w:t>
            </w:r>
          </w:p>
          <w:p w:rsidR="00602169" w:rsidRDefault="007049CA">
            <w:pPr>
              <w:autoSpaceDE w:val="0"/>
              <w:ind w:left="142" w:hanging="142"/>
              <w:jc w:val="both"/>
            </w:pPr>
            <w:r>
              <w:lastRenderedPageBreak/>
              <w:t>-  обеспечивает регистрацию постановления администрации и договора на передачу в собственность жилого помещения муниципального жилищного фонда в порядке приватизации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lastRenderedPageBreak/>
              <w:t>5 календарных дней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numPr>
                <w:ilvl w:val="0"/>
                <w:numId w:val="1"/>
              </w:numPr>
              <w:ind w:left="142" w:hanging="142"/>
              <w:jc w:val="both"/>
            </w:pPr>
            <w:r>
              <w:t>Нормативно правовые акты, регулирующие предоставление муниципальной услуги.</w:t>
            </w:r>
          </w:p>
          <w:p w:rsidR="00602169" w:rsidRDefault="007049CA">
            <w:pPr>
              <w:numPr>
                <w:ilvl w:val="0"/>
                <w:numId w:val="1"/>
              </w:numPr>
              <w:ind w:left="142" w:hanging="142"/>
              <w:jc w:val="both"/>
            </w:pPr>
            <w:r>
              <w:t>Автоматизированное рабочее место.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rPr>
                <w:b/>
              </w:rPr>
            </w:pPr>
            <w:r>
              <w:t>нет</w:t>
            </w:r>
          </w:p>
        </w:tc>
      </w:tr>
      <w:tr w:rsidR="00602169">
        <w:tc>
          <w:tcPr>
            <w:tcW w:w="15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numPr>
                <w:ilvl w:val="0"/>
                <w:numId w:val="3"/>
              </w:numPr>
              <w:ind w:left="142" w:hanging="142"/>
            </w:pPr>
            <w:r>
              <w:rPr>
                <w:b/>
              </w:rPr>
              <w:lastRenderedPageBreak/>
              <w:t xml:space="preserve">Направление заявителю постановления администрации о признании заявителя </w:t>
            </w:r>
            <w:proofErr w:type="gramStart"/>
            <w:r>
              <w:rPr>
                <w:b/>
              </w:rPr>
              <w:t>малоимущим</w:t>
            </w:r>
            <w:proofErr w:type="gramEnd"/>
            <w:r>
              <w:rPr>
                <w:b/>
              </w:rPr>
              <w:t xml:space="preserve"> в целях постановки на учет и предоставления      ему по договору социального найма жилого помещения муниципального жилищного фонда либо об отказе в признании малоимущим</w:t>
            </w:r>
          </w:p>
        </w:tc>
      </w:tr>
      <w:tr w:rsidR="00602169">
        <w:trPr>
          <w:trHeight w:val="3315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4.1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pStyle w:val="ConsPlusNormal0"/>
              <w:ind w:left="142" w:hanging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 постановления администрации на передачу в собственность жилого помещения муниципального жилищного фонда в порядке приватизации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both"/>
            </w:pPr>
            <w:r>
              <w:t xml:space="preserve">- заказным письмом с уведомлением о вручении; </w:t>
            </w:r>
          </w:p>
          <w:p w:rsidR="00602169" w:rsidRDefault="007049CA">
            <w:pPr>
              <w:ind w:left="142" w:hanging="142"/>
              <w:jc w:val="both"/>
            </w:pPr>
            <w:r>
              <w:t xml:space="preserve">- либо заявителю лично в администрации </w:t>
            </w:r>
            <w:proofErr w:type="spellStart"/>
            <w:r w:rsidR="00CB302F">
              <w:t>Кучеряевского</w:t>
            </w:r>
            <w:proofErr w:type="spellEnd"/>
            <w:r w:rsidR="00CB302F">
              <w:t xml:space="preserve"> сельского</w:t>
            </w:r>
            <w:r>
              <w:t xml:space="preserve"> поселения или МФЦ</w:t>
            </w:r>
          </w:p>
          <w:p w:rsidR="00602169" w:rsidRDefault="00602169">
            <w:pPr>
              <w:ind w:left="142" w:hanging="142"/>
              <w:jc w:val="both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 xml:space="preserve">2 </w:t>
            </w:r>
            <w:proofErr w:type="gramStart"/>
            <w:r>
              <w:t>календарных</w:t>
            </w:r>
            <w:proofErr w:type="gramEnd"/>
            <w:r>
              <w:t xml:space="preserve"> дня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numPr>
                <w:ilvl w:val="0"/>
                <w:numId w:val="5"/>
              </w:numPr>
              <w:ind w:left="142" w:hanging="142"/>
            </w:pPr>
            <w:r>
              <w:t>Нормативно правовые акты, регулирующие предоставление муниципальной услуги.</w:t>
            </w:r>
          </w:p>
          <w:p w:rsidR="00602169" w:rsidRDefault="007049CA">
            <w:pPr>
              <w:numPr>
                <w:ilvl w:val="0"/>
                <w:numId w:val="5"/>
              </w:numPr>
              <w:ind w:left="142" w:hanging="142"/>
            </w:pPr>
            <w:r>
              <w:t>Автоматизированное рабочее место.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нет</w:t>
            </w:r>
          </w:p>
        </w:tc>
      </w:tr>
    </w:tbl>
    <w:p w:rsidR="00602169" w:rsidRDefault="00602169">
      <w:pPr>
        <w:ind w:left="142" w:hanging="142"/>
      </w:pPr>
    </w:p>
    <w:p w:rsidR="00602169" w:rsidRDefault="007049CA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Раздел 8. «Особенности предоставления «услуги» в электронной форме»</w:t>
      </w:r>
    </w:p>
    <w:p w:rsidR="00602169" w:rsidRDefault="00602169">
      <w:pPr>
        <w:ind w:left="142" w:hanging="142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093"/>
        <w:gridCol w:w="2268"/>
        <w:gridCol w:w="1984"/>
        <w:gridCol w:w="2127"/>
        <w:gridCol w:w="3336"/>
        <w:gridCol w:w="3629"/>
      </w:tblGrid>
      <w:tr w:rsidR="00602169">
        <w:trPr>
          <w:trHeight w:val="276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Способ записи на приём в орган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Способ приёма и регистрации органом, предоставляющим услугу, запроса и иных документов, необходимых для предоставлени</w:t>
            </w:r>
            <w:r>
              <w:rPr>
                <w:b/>
              </w:rPr>
              <w:lastRenderedPageBreak/>
              <w:t>я «услуги»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lastRenderedPageBreak/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602169">
        <w:trPr>
          <w:trHeight w:val="276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3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  <w:tc>
          <w:tcPr>
            <w:tcW w:w="3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602169">
            <w:pPr>
              <w:snapToGrid w:val="0"/>
              <w:ind w:left="142" w:hanging="142"/>
              <w:jc w:val="center"/>
              <w:rPr>
                <w:b/>
              </w:rPr>
            </w:pPr>
          </w:p>
        </w:tc>
      </w:tr>
      <w:tr w:rsidR="0060216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  <w:rPr>
                <w:b/>
                <w:bCs/>
              </w:rPr>
            </w:pPr>
            <w:r>
              <w:rPr>
                <w:b/>
              </w:rPr>
              <w:t>6</w:t>
            </w:r>
          </w:p>
        </w:tc>
      </w:tr>
      <w:tr w:rsidR="00602169">
        <w:tc>
          <w:tcPr>
            <w:tcW w:w="15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</w:pPr>
            <w:r>
              <w:rPr>
                <w:b/>
                <w:bCs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60216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autoSpaceDE w:val="0"/>
              <w:ind w:left="142" w:hanging="142"/>
              <w:jc w:val="both"/>
            </w:pPr>
            <w:r>
              <w:t xml:space="preserve">- Единый портал государственных и муниципальных услуг (функций); </w:t>
            </w:r>
          </w:p>
          <w:p w:rsidR="00602169" w:rsidRDefault="007049CA">
            <w:pPr>
              <w:autoSpaceDE w:val="0"/>
              <w:ind w:left="142" w:hanging="142"/>
              <w:jc w:val="both"/>
            </w:pPr>
            <w:r>
              <w:t>-Портал государственных и муниципальных услуг Воронежской области.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</w:pPr>
            <w:r>
              <w:t>Не требуется предоставление заявителем документов на бумажном носителе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ind w:left="142" w:hanging="142"/>
              <w:jc w:val="center"/>
            </w:pPr>
            <w:r>
              <w:t>-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69" w:rsidRDefault="007049CA">
            <w:pPr>
              <w:autoSpaceDE w:val="0"/>
              <w:ind w:left="142" w:hanging="142"/>
              <w:jc w:val="both"/>
            </w:pPr>
            <w:r>
              <w:t>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69" w:rsidRDefault="007049CA">
            <w:pPr>
              <w:tabs>
                <w:tab w:val="left" w:pos="0"/>
              </w:tabs>
              <w:autoSpaceDE w:val="0"/>
              <w:ind w:left="142" w:hanging="142"/>
              <w:jc w:val="both"/>
            </w:pPr>
            <w:r>
              <w:t>- почта;</w:t>
            </w:r>
          </w:p>
          <w:p w:rsidR="00602169" w:rsidRDefault="007049CA">
            <w:pPr>
              <w:tabs>
                <w:tab w:val="left" w:pos="0"/>
              </w:tabs>
              <w:autoSpaceDE w:val="0"/>
              <w:ind w:left="142" w:hanging="142"/>
              <w:jc w:val="both"/>
            </w:pPr>
            <w:r>
              <w:t>- МФЦ;</w:t>
            </w:r>
          </w:p>
          <w:p w:rsidR="00602169" w:rsidRDefault="007049CA">
            <w:pPr>
              <w:tabs>
                <w:tab w:val="left" w:pos="0"/>
              </w:tabs>
              <w:autoSpaceDE w:val="0"/>
              <w:ind w:left="142" w:hanging="142"/>
              <w:jc w:val="both"/>
            </w:pPr>
            <w:r>
              <w:t>- Единый портал государственных и муниципальных услуг (функций);</w:t>
            </w:r>
          </w:p>
          <w:p w:rsidR="00602169" w:rsidRDefault="007049CA">
            <w:pPr>
              <w:tabs>
                <w:tab w:val="left" w:pos="0"/>
              </w:tabs>
              <w:autoSpaceDE w:val="0"/>
              <w:ind w:left="142" w:hanging="142"/>
              <w:jc w:val="both"/>
            </w:pPr>
            <w:r>
              <w:t>- Портал государственных и муниципальных услуг Воронежской области;</w:t>
            </w:r>
          </w:p>
          <w:p w:rsidR="00602169" w:rsidRDefault="007049CA">
            <w:pPr>
              <w:tabs>
                <w:tab w:val="left" w:pos="0"/>
              </w:tabs>
              <w:autoSpaceDE w:val="0"/>
              <w:ind w:left="142" w:hanging="142"/>
              <w:jc w:val="both"/>
            </w:pPr>
            <w:r>
              <w:t>-  личный прием заявителя.</w:t>
            </w:r>
          </w:p>
        </w:tc>
      </w:tr>
    </w:tbl>
    <w:p w:rsidR="00602169" w:rsidRDefault="00602169">
      <w:pPr>
        <w:sectPr w:rsidR="00602169">
          <w:pgSz w:w="16838" w:h="11906" w:orient="landscape"/>
          <w:pgMar w:top="709" w:right="567" w:bottom="340" w:left="709" w:header="720" w:footer="720" w:gutter="0"/>
          <w:cols w:space="720"/>
          <w:docGrid w:linePitch="360"/>
        </w:sectPr>
      </w:pPr>
    </w:p>
    <w:p w:rsidR="00602169" w:rsidRDefault="007049CA">
      <w:pPr>
        <w:tabs>
          <w:tab w:val="left" w:pos="5055"/>
        </w:tabs>
        <w:jc w:val="right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 xml:space="preserve">Приложение 1 </w:t>
      </w:r>
    </w:p>
    <w:p w:rsidR="00602169" w:rsidRDefault="007049CA">
      <w:pPr>
        <w:tabs>
          <w:tab w:val="left" w:pos="50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технологической схеме</w:t>
      </w:r>
    </w:p>
    <w:p w:rsidR="00602169" w:rsidRDefault="00602169">
      <w:pPr>
        <w:ind w:left="3686" w:firstLine="283"/>
        <w:jc w:val="both"/>
        <w:rPr>
          <w:sz w:val="28"/>
          <w:szCs w:val="28"/>
        </w:rPr>
      </w:pPr>
    </w:p>
    <w:tbl>
      <w:tblPr>
        <w:tblW w:w="0" w:type="auto"/>
        <w:tblInd w:w="-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7"/>
        <w:gridCol w:w="7634"/>
      </w:tblGrid>
      <w:tr w:rsidR="00602169">
        <w:tc>
          <w:tcPr>
            <w:tcW w:w="1937" w:type="dxa"/>
            <w:shd w:val="clear" w:color="auto" w:fill="auto"/>
          </w:tcPr>
          <w:p w:rsidR="00602169" w:rsidRDefault="00602169">
            <w:pPr>
              <w:widowControl w:val="0"/>
              <w:tabs>
                <w:tab w:val="left" w:pos="1276"/>
              </w:tabs>
              <w:snapToGrid w:val="0"/>
              <w:ind w:firstLine="709"/>
              <w:jc w:val="both"/>
              <w:textAlignment w:val="baseline"/>
              <w:rPr>
                <w:rFonts w:eastAsia="Arial Unicode MS" w:cs="Tahoma"/>
                <w:kern w:val="1"/>
                <w:sz w:val="28"/>
                <w:szCs w:val="28"/>
              </w:rPr>
            </w:pPr>
          </w:p>
        </w:tc>
        <w:tc>
          <w:tcPr>
            <w:tcW w:w="7634" w:type="dxa"/>
            <w:shd w:val="clear" w:color="auto" w:fill="auto"/>
          </w:tcPr>
          <w:p w:rsidR="00602169" w:rsidRDefault="00602169">
            <w:pPr>
              <w:widowControl w:val="0"/>
              <w:tabs>
                <w:tab w:val="left" w:pos="1276"/>
              </w:tabs>
              <w:snapToGrid w:val="0"/>
              <w:ind w:firstLine="709"/>
              <w:jc w:val="right"/>
              <w:textAlignment w:val="baseline"/>
              <w:rPr>
                <w:rFonts w:eastAsia="Arial Unicode MS" w:cs="Tahoma"/>
                <w:kern w:val="1"/>
                <w:sz w:val="28"/>
                <w:szCs w:val="28"/>
              </w:rPr>
            </w:pPr>
          </w:p>
          <w:p w:rsidR="00602169" w:rsidRDefault="007049CA">
            <w:pPr>
              <w:widowControl w:val="0"/>
              <w:tabs>
                <w:tab w:val="left" w:pos="1276"/>
              </w:tabs>
              <w:ind w:firstLine="709"/>
              <w:jc w:val="center"/>
              <w:textAlignment w:val="baseline"/>
              <w:rPr>
                <w:rFonts w:eastAsia="Arial Unicode MS" w:cs="Tahoma"/>
                <w:kern w:val="1"/>
                <w:sz w:val="28"/>
                <w:szCs w:val="28"/>
              </w:rPr>
            </w:pPr>
            <w:r>
              <w:rPr>
                <w:rFonts w:eastAsia="Arial Unicode MS" w:cs="Tahoma"/>
                <w:kern w:val="1"/>
                <w:sz w:val="28"/>
                <w:szCs w:val="28"/>
              </w:rPr>
              <w:t>Форма заявления</w:t>
            </w:r>
          </w:p>
          <w:p w:rsidR="00602169" w:rsidRDefault="00602169">
            <w:pPr>
              <w:widowControl w:val="0"/>
              <w:tabs>
                <w:tab w:val="left" w:pos="1276"/>
              </w:tabs>
              <w:ind w:firstLine="709"/>
              <w:jc w:val="center"/>
              <w:textAlignment w:val="baseline"/>
              <w:rPr>
                <w:rFonts w:eastAsia="Arial Unicode MS" w:cs="Tahoma"/>
                <w:kern w:val="1"/>
                <w:sz w:val="28"/>
                <w:szCs w:val="28"/>
              </w:rPr>
            </w:pPr>
          </w:p>
          <w:p w:rsidR="00602169" w:rsidRDefault="007049CA" w:rsidP="00CB302F">
            <w:pPr>
              <w:widowControl w:val="0"/>
              <w:tabs>
                <w:tab w:val="left" w:pos="1276"/>
              </w:tabs>
              <w:ind w:firstLine="709"/>
              <w:jc w:val="right"/>
              <w:textAlignment w:val="baseline"/>
              <w:rPr>
                <w:rFonts w:eastAsia="Arial Unicode MS" w:cs="Courier New"/>
                <w:kern w:val="1"/>
                <w:sz w:val="28"/>
                <w:szCs w:val="28"/>
              </w:rPr>
            </w:pPr>
            <w:r>
              <w:rPr>
                <w:rFonts w:eastAsia="Arial Unicode MS" w:cs="Courier New"/>
                <w:kern w:val="1"/>
                <w:sz w:val="28"/>
                <w:szCs w:val="28"/>
              </w:rPr>
              <w:t xml:space="preserve">В администрацию </w:t>
            </w:r>
            <w:proofErr w:type="spellStart"/>
            <w:r w:rsidR="00CB302F">
              <w:rPr>
                <w:rFonts w:eastAsia="Arial Unicode MS" w:cs="Courier New"/>
                <w:kern w:val="1"/>
                <w:sz w:val="28"/>
                <w:szCs w:val="28"/>
              </w:rPr>
              <w:t>Кучеряевского</w:t>
            </w:r>
            <w:proofErr w:type="spellEnd"/>
            <w:r w:rsidR="00CB302F">
              <w:rPr>
                <w:rFonts w:eastAsia="Arial Unicode MS" w:cs="Courier New"/>
                <w:kern w:val="1"/>
                <w:sz w:val="28"/>
                <w:szCs w:val="28"/>
              </w:rPr>
              <w:t xml:space="preserve"> сельского поселения</w:t>
            </w:r>
            <w:r>
              <w:rPr>
                <w:rFonts w:eastAsia="Arial Unicode MS" w:cs="Courier New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 Unicode MS" w:cs="Courier New"/>
                <w:kern w:val="1"/>
                <w:sz w:val="28"/>
                <w:szCs w:val="28"/>
              </w:rPr>
              <w:t>Бутурлиновского</w:t>
            </w:r>
            <w:proofErr w:type="spellEnd"/>
            <w:r>
              <w:rPr>
                <w:rFonts w:eastAsia="Arial Unicode MS" w:cs="Courier New"/>
                <w:kern w:val="1"/>
                <w:sz w:val="28"/>
                <w:szCs w:val="28"/>
              </w:rPr>
              <w:t xml:space="preserve"> муниципального района</w:t>
            </w:r>
          </w:p>
          <w:p w:rsidR="00602169" w:rsidRDefault="007049CA">
            <w:pPr>
              <w:widowControl w:val="0"/>
              <w:tabs>
                <w:tab w:val="left" w:pos="1276"/>
              </w:tabs>
              <w:ind w:firstLine="709"/>
              <w:jc w:val="right"/>
              <w:textAlignment w:val="baseline"/>
              <w:rPr>
                <w:rFonts w:eastAsia="Arial Unicode MS" w:cs="Courier New"/>
                <w:kern w:val="1"/>
                <w:sz w:val="28"/>
                <w:szCs w:val="28"/>
              </w:rPr>
            </w:pPr>
            <w:r>
              <w:rPr>
                <w:rFonts w:eastAsia="Arial Unicode MS" w:cs="Courier New"/>
                <w:kern w:val="1"/>
                <w:sz w:val="28"/>
                <w:szCs w:val="28"/>
              </w:rPr>
              <w:t>______________________________________</w:t>
            </w:r>
          </w:p>
          <w:p w:rsidR="00602169" w:rsidRDefault="007049CA">
            <w:pPr>
              <w:widowControl w:val="0"/>
              <w:tabs>
                <w:tab w:val="left" w:pos="1276"/>
              </w:tabs>
              <w:ind w:firstLine="709"/>
              <w:jc w:val="right"/>
              <w:textAlignment w:val="baseline"/>
              <w:rPr>
                <w:rFonts w:eastAsia="Arial Unicode MS" w:cs="Courier New"/>
                <w:kern w:val="1"/>
                <w:sz w:val="28"/>
                <w:szCs w:val="28"/>
              </w:rPr>
            </w:pPr>
            <w:r>
              <w:rPr>
                <w:rFonts w:eastAsia="Arial Unicode MS" w:cs="Courier New"/>
                <w:kern w:val="1"/>
                <w:sz w:val="28"/>
                <w:szCs w:val="28"/>
              </w:rPr>
              <w:t>(Ф.И.О.)</w:t>
            </w:r>
          </w:p>
          <w:p w:rsidR="00602169" w:rsidRDefault="007049CA">
            <w:pPr>
              <w:widowControl w:val="0"/>
              <w:tabs>
                <w:tab w:val="left" w:pos="1276"/>
              </w:tabs>
              <w:ind w:firstLine="709"/>
              <w:jc w:val="right"/>
              <w:textAlignment w:val="baseline"/>
              <w:rPr>
                <w:rFonts w:eastAsia="Arial Unicode MS" w:cs="Courier New"/>
                <w:kern w:val="1"/>
                <w:sz w:val="28"/>
                <w:szCs w:val="28"/>
              </w:rPr>
            </w:pPr>
            <w:r>
              <w:rPr>
                <w:rFonts w:eastAsia="Arial Unicode MS" w:cs="Courier New"/>
                <w:kern w:val="1"/>
                <w:sz w:val="28"/>
                <w:szCs w:val="28"/>
              </w:rPr>
              <w:t>______________________________________</w:t>
            </w:r>
          </w:p>
          <w:p w:rsidR="00602169" w:rsidRDefault="007049CA">
            <w:pPr>
              <w:widowControl w:val="0"/>
              <w:tabs>
                <w:tab w:val="left" w:pos="1276"/>
              </w:tabs>
              <w:ind w:firstLine="709"/>
              <w:jc w:val="right"/>
              <w:textAlignment w:val="baseline"/>
              <w:rPr>
                <w:rFonts w:eastAsia="Arial Unicode MS" w:cs="Courier New"/>
                <w:kern w:val="1"/>
                <w:sz w:val="28"/>
                <w:szCs w:val="28"/>
              </w:rPr>
            </w:pPr>
            <w:r>
              <w:rPr>
                <w:rFonts w:eastAsia="Arial Unicode MS" w:cs="Courier New"/>
                <w:kern w:val="1"/>
                <w:sz w:val="28"/>
                <w:szCs w:val="28"/>
              </w:rPr>
              <w:t xml:space="preserve"> (Ф.И.О. заявителя)</w:t>
            </w:r>
          </w:p>
          <w:p w:rsidR="00602169" w:rsidRDefault="007049CA">
            <w:pPr>
              <w:widowControl w:val="0"/>
              <w:tabs>
                <w:tab w:val="left" w:pos="1276"/>
              </w:tabs>
              <w:ind w:firstLine="709"/>
              <w:jc w:val="right"/>
              <w:textAlignment w:val="baseline"/>
              <w:rPr>
                <w:rFonts w:eastAsia="Arial Unicode MS" w:cs="Courier New"/>
                <w:kern w:val="1"/>
                <w:sz w:val="28"/>
                <w:szCs w:val="28"/>
              </w:rPr>
            </w:pPr>
            <w:r>
              <w:rPr>
                <w:rFonts w:eastAsia="Arial Unicode MS" w:cs="Courier New"/>
                <w:kern w:val="1"/>
                <w:sz w:val="28"/>
                <w:szCs w:val="28"/>
              </w:rPr>
              <w:t>______________________________________</w:t>
            </w:r>
          </w:p>
          <w:p w:rsidR="00602169" w:rsidRDefault="007049CA">
            <w:pPr>
              <w:widowControl w:val="0"/>
              <w:tabs>
                <w:tab w:val="left" w:pos="1276"/>
              </w:tabs>
              <w:ind w:firstLine="709"/>
              <w:jc w:val="right"/>
              <w:textAlignment w:val="baseline"/>
              <w:rPr>
                <w:rFonts w:eastAsia="Arial Unicode MS" w:cs="Courier New"/>
                <w:kern w:val="1"/>
                <w:sz w:val="28"/>
                <w:szCs w:val="28"/>
              </w:rPr>
            </w:pPr>
            <w:r>
              <w:rPr>
                <w:rFonts w:eastAsia="Arial Unicode MS" w:cs="Courier New"/>
                <w:kern w:val="1"/>
                <w:sz w:val="28"/>
                <w:szCs w:val="28"/>
              </w:rPr>
              <w:t>(паспортные данные)</w:t>
            </w:r>
          </w:p>
          <w:p w:rsidR="00602169" w:rsidRDefault="007049CA">
            <w:pPr>
              <w:widowControl w:val="0"/>
              <w:tabs>
                <w:tab w:val="left" w:pos="1276"/>
              </w:tabs>
              <w:ind w:firstLine="709"/>
              <w:jc w:val="right"/>
              <w:textAlignment w:val="baseline"/>
              <w:rPr>
                <w:rFonts w:eastAsia="Arial Unicode MS" w:cs="Courier New"/>
                <w:kern w:val="1"/>
                <w:sz w:val="28"/>
                <w:szCs w:val="28"/>
              </w:rPr>
            </w:pPr>
            <w:r>
              <w:rPr>
                <w:rFonts w:eastAsia="Arial Unicode MS" w:cs="Courier New"/>
                <w:kern w:val="1"/>
                <w:sz w:val="28"/>
                <w:szCs w:val="28"/>
              </w:rPr>
              <w:t>______________________________________</w:t>
            </w:r>
          </w:p>
          <w:p w:rsidR="00602169" w:rsidRDefault="007049CA">
            <w:pPr>
              <w:widowControl w:val="0"/>
              <w:tabs>
                <w:tab w:val="left" w:pos="1276"/>
              </w:tabs>
              <w:ind w:firstLine="709"/>
              <w:jc w:val="right"/>
              <w:textAlignment w:val="baseline"/>
              <w:rPr>
                <w:rFonts w:eastAsia="Arial Unicode MS" w:cs="Courier New"/>
                <w:kern w:val="1"/>
                <w:sz w:val="28"/>
                <w:szCs w:val="28"/>
              </w:rPr>
            </w:pPr>
            <w:r>
              <w:rPr>
                <w:rFonts w:eastAsia="Arial Unicode MS" w:cs="Courier New"/>
                <w:kern w:val="1"/>
                <w:sz w:val="28"/>
                <w:szCs w:val="28"/>
              </w:rPr>
              <w:t>(по доверенности в интересах)</w:t>
            </w:r>
          </w:p>
          <w:p w:rsidR="00602169" w:rsidRDefault="007049CA">
            <w:pPr>
              <w:widowControl w:val="0"/>
              <w:tabs>
                <w:tab w:val="left" w:pos="1276"/>
              </w:tabs>
              <w:ind w:firstLine="709"/>
              <w:jc w:val="right"/>
              <w:textAlignment w:val="baseline"/>
              <w:rPr>
                <w:rFonts w:eastAsia="Arial Unicode MS" w:cs="Courier New"/>
                <w:kern w:val="1"/>
                <w:sz w:val="28"/>
                <w:szCs w:val="28"/>
              </w:rPr>
            </w:pPr>
            <w:r>
              <w:rPr>
                <w:rFonts w:eastAsia="Arial Unicode MS" w:cs="Courier New"/>
                <w:kern w:val="1"/>
                <w:sz w:val="28"/>
                <w:szCs w:val="28"/>
              </w:rPr>
              <w:t>______________________________________</w:t>
            </w:r>
          </w:p>
          <w:p w:rsidR="00602169" w:rsidRDefault="007049CA">
            <w:pPr>
              <w:widowControl w:val="0"/>
              <w:tabs>
                <w:tab w:val="left" w:pos="1276"/>
              </w:tabs>
              <w:ind w:firstLine="709"/>
              <w:jc w:val="right"/>
              <w:textAlignment w:val="baseline"/>
              <w:rPr>
                <w:rFonts w:eastAsia="Arial Unicode MS" w:cs="Courier New"/>
                <w:kern w:val="1"/>
                <w:sz w:val="28"/>
                <w:szCs w:val="28"/>
              </w:rPr>
            </w:pPr>
            <w:r>
              <w:rPr>
                <w:rFonts w:eastAsia="Arial Unicode MS" w:cs="Courier New"/>
                <w:kern w:val="1"/>
                <w:sz w:val="28"/>
                <w:szCs w:val="28"/>
              </w:rPr>
              <w:t>(адрес регистрации)</w:t>
            </w:r>
          </w:p>
          <w:p w:rsidR="00602169" w:rsidRDefault="007049CA">
            <w:pPr>
              <w:widowControl w:val="0"/>
              <w:tabs>
                <w:tab w:val="left" w:pos="1276"/>
              </w:tabs>
              <w:ind w:firstLine="709"/>
              <w:jc w:val="right"/>
              <w:textAlignment w:val="baseline"/>
              <w:rPr>
                <w:rFonts w:eastAsia="Arial Unicode MS" w:cs="Courier New"/>
                <w:kern w:val="1"/>
                <w:sz w:val="28"/>
                <w:szCs w:val="28"/>
              </w:rPr>
            </w:pPr>
            <w:r>
              <w:rPr>
                <w:rFonts w:eastAsia="Arial Unicode MS" w:cs="Courier New"/>
                <w:kern w:val="1"/>
                <w:sz w:val="28"/>
                <w:szCs w:val="28"/>
              </w:rPr>
              <w:t>Контактный телефон ___________________</w:t>
            </w:r>
          </w:p>
          <w:p w:rsidR="00602169" w:rsidRDefault="007049CA">
            <w:pPr>
              <w:widowControl w:val="0"/>
              <w:tabs>
                <w:tab w:val="left" w:pos="1276"/>
              </w:tabs>
              <w:ind w:firstLine="709"/>
              <w:jc w:val="right"/>
              <w:textAlignment w:val="baseline"/>
              <w:rPr>
                <w:rFonts w:eastAsia="Arial Unicode MS" w:cs="Tahoma"/>
                <w:kern w:val="1"/>
                <w:sz w:val="28"/>
                <w:szCs w:val="28"/>
              </w:rPr>
            </w:pPr>
            <w:r>
              <w:rPr>
                <w:rFonts w:eastAsia="Arial Unicode MS" w:cs="Courier New"/>
                <w:kern w:val="1"/>
                <w:sz w:val="28"/>
                <w:szCs w:val="28"/>
              </w:rPr>
              <w:t>(указывается по желанию)</w:t>
            </w:r>
          </w:p>
          <w:p w:rsidR="00602169" w:rsidRDefault="00602169">
            <w:pPr>
              <w:widowControl w:val="0"/>
              <w:tabs>
                <w:tab w:val="left" w:pos="1276"/>
              </w:tabs>
              <w:ind w:firstLine="709"/>
              <w:jc w:val="right"/>
              <w:textAlignment w:val="baseline"/>
              <w:rPr>
                <w:rFonts w:eastAsia="Arial Unicode MS" w:cs="Tahoma"/>
                <w:kern w:val="1"/>
                <w:sz w:val="28"/>
                <w:szCs w:val="28"/>
              </w:rPr>
            </w:pPr>
          </w:p>
          <w:p w:rsidR="00602169" w:rsidRDefault="00602169">
            <w:pPr>
              <w:widowControl w:val="0"/>
              <w:tabs>
                <w:tab w:val="left" w:pos="1276"/>
              </w:tabs>
              <w:ind w:firstLine="709"/>
              <w:jc w:val="right"/>
              <w:textAlignment w:val="baseline"/>
              <w:rPr>
                <w:rFonts w:eastAsia="Arial Unicode MS" w:cs="Tahoma"/>
                <w:kern w:val="1"/>
                <w:sz w:val="28"/>
                <w:szCs w:val="28"/>
              </w:rPr>
            </w:pPr>
          </w:p>
          <w:p w:rsidR="00602169" w:rsidRDefault="00602169">
            <w:pPr>
              <w:widowControl w:val="0"/>
              <w:tabs>
                <w:tab w:val="left" w:pos="1276"/>
              </w:tabs>
              <w:ind w:firstLine="709"/>
              <w:jc w:val="right"/>
              <w:textAlignment w:val="baseline"/>
              <w:rPr>
                <w:rFonts w:eastAsia="Arial Unicode MS" w:cs="Tahoma"/>
                <w:kern w:val="1"/>
                <w:sz w:val="28"/>
                <w:szCs w:val="28"/>
              </w:rPr>
            </w:pPr>
          </w:p>
        </w:tc>
      </w:tr>
    </w:tbl>
    <w:p w:rsidR="00602169" w:rsidRDefault="007049CA">
      <w:pPr>
        <w:widowControl w:val="0"/>
        <w:jc w:val="center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>Заявление</w:t>
      </w:r>
    </w:p>
    <w:p w:rsidR="00602169" w:rsidRDefault="00602169">
      <w:pPr>
        <w:widowControl w:val="0"/>
        <w:textAlignment w:val="baseline"/>
        <w:rPr>
          <w:rFonts w:eastAsia="Arial Unicode MS"/>
          <w:kern w:val="1"/>
        </w:rPr>
      </w:pPr>
    </w:p>
    <w:p w:rsidR="00602169" w:rsidRDefault="007049CA">
      <w:pPr>
        <w:widowControl w:val="0"/>
        <w:ind w:firstLine="709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>Прошу   передать   в   собственность   совместную,  долевую  в  порядке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>приватизации  занимаемую  (мною, моей семьей) на условиях социального найма квартиру, состоящую из ______ жилы</w:t>
      </w:r>
      <w:proofErr w:type="gramStart"/>
      <w:r>
        <w:rPr>
          <w:rFonts w:eastAsia="Arial Unicode MS"/>
          <w:kern w:val="1"/>
        </w:rPr>
        <w:t>х(</w:t>
      </w:r>
      <w:proofErr w:type="gramEnd"/>
      <w:r>
        <w:rPr>
          <w:rFonts w:eastAsia="Arial Unicode MS"/>
          <w:kern w:val="1"/>
        </w:rPr>
        <w:t>ой) комнат(</w:t>
      </w:r>
      <w:proofErr w:type="spellStart"/>
      <w:r>
        <w:rPr>
          <w:rFonts w:eastAsia="Arial Unicode MS"/>
          <w:kern w:val="1"/>
        </w:rPr>
        <w:t>ы</w:t>
      </w:r>
      <w:proofErr w:type="spellEnd"/>
      <w:r>
        <w:rPr>
          <w:rFonts w:eastAsia="Arial Unicode MS"/>
          <w:kern w:val="1"/>
        </w:rPr>
        <w:t>)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         (ненужное зачеркнуть)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>по адресу: ____________________________________________________________________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>_____________________________________________________________________________</w:t>
      </w:r>
    </w:p>
    <w:p w:rsidR="00602169" w:rsidRDefault="007049CA">
      <w:pPr>
        <w:widowControl w:val="0"/>
        <w:ind w:firstLine="709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>В   соответствии  с  принятым  (мною,  нами)  решением  в  приватизации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>принимае</w:t>
      </w:r>
      <w:proofErr w:type="gramStart"/>
      <w:r>
        <w:rPr>
          <w:rFonts w:eastAsia="Arial Unicode MS"/>
          <w:kern w:val="1"/>
        </w:rPr>
        <w:t>т(</w:t>
      </w:r>
      <w:proofErr w:type="gramEnd"/>
      <w:r>
        <w:rPr>
          <w:rFonts w:eastAsia="Arial Unicode MS"/>
          <w:kern w:val="1"/>
        </w:rPr>
        <w:t>ют)   участие   со   следующим   распределением   долей  в  праве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>собственности на жилое помещение нижеуказанны</w:t>
      </w:r>
      <w:proofErr w:type="gramStart"/>
      <w:r>
        <w:rPr>
          <w:rFonts w:eastAsia="Arial Unicode MS"/>
          <w:kern w:val="1"/>
        </w:rPr>
        <w:t>й(</w:t>
      </w:r>
      <w:proofErr w:type="gramEnd"/>
      <w:r>
        <w:rPr>
          <w:rFonts w:eastAsia="Arial Unicode MS"/>
          <w:kern w:val="1"/>
        </w:rPr>
        <w:t>е) гражданин(не):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         (ненужное зачеркнуть)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>______________________________________________________________________________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>______________________________________________________________________________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>______________________________________________________________________________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>______________________________________________________________________________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          Ф.И.О., число, месяц и год рождения, паспортные данные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       (для несовершеннолетних граждан - свидетельство о рождении),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                 выражение доли в праве на жилое помещение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    Подписи  заявителя  и  всех  граждан (либо их законных представителей),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proofErr w:type="gramStart"/>
      <w:r>
        <w:rPr>
          <w:rFonts w:eastAsia="Arial Unicode MS"/>
          <w:kern w:val="1"/>
        </w:rPr>
        <w:t>занимающих</w:t>
      </w:r>
      <w:proofErr w:type="gramEnd"/>
      <w:r>
        <w:rPr>
          <w:rFonts w:eastAsia="Arial Unicode MS"/>
          <w:kern w:val="1"/>
        </w:rPr>
        <w:t xml:space="preserve">  данное  жилое  помещение,  о  согласии  на  приватизацию жилого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>помещения  в  собственность  упомянутых  граждан с указанным распределением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>долей в праве собственности на жилое помещение: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>______________________________________________________________________________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>______________________________________________________________________________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>______________________________________________________________________________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>____________________________________________________________________________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    С  приватизацией  указанного  выше  жилого помещения </w:t>
      </w:r>
      <w:proofErr w:type="gramStart"/>
      <w:r>
        <w:rPr>
          <w:rFonts w:eastAsia="Arial Unicode MS"/>
          <w:kern w:val="1"/>
        </w:rPr>
        <w:t>без</w:t>
      </w:r>
      <w:proofErr w:type="gramEnd"/>
      <w:r>
        <w:rPr>
          <w:rFonts w:eastAsia="Arial Unicode MS"/>
          <w:kern w:val="1"/>
        </w:rPr>
        <w:t xml:space="preserve"> моего (нашего)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proofErr w:type="gramStart"/>
      <w:r>
        <w:rPr>
          <w:rFonts w:eastAsia="Arial Unicode MS"/>
          <w:kern w:val="1"/>
        </w:rPr>
        <w:t>участия  в  приватизации  согласен (согласны), в договор на передачу жилого</w:t>
      </w:r>
      <w:proofErr w:type="gramEnd"/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>помещения  в  собственность  прошу  (просим)  меня  (нас)  не  включать.  С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lastRenderedPageBreak/>
        <w:t xml:space="preserve">последствиями </w:t>
      </w:r>
      <w:r>
        <w:rPr>
          <w:rFonts w:eastAsia="Arial Unicode MS"/>
          <w:color w:val="000000"/>
          <w:kern w:val="1"/>
        </w:rPr>
        <w:t xml:space="preserve"> ст. ст. 30, 31</w:t>
      </w:r>
      <w:r>
        <w:rPr>
          <w:rFonts w:eastAsia="Arial Unicode MS"/>
          <w:kern w:val="1"/>
        </w:rPr>
        <w:t xml:space="preserve"> ЖК  РФ,  </w:t>
      </w:r>
      <w:hyperlink r:id="rId5" w:history="1">
        <w:r>
          <w:rPr>
            <w:rStyle w:val="a3"/>
            <w:rFonts w:eastAsia="Arial Unicode MS"/>
          </w:rPr>
          <w:t>ст.  19</w:t>
        </w:r>
      </w:hyperlink>
      <w:r>
        <w:rPr>
          <w:rFonts w:eastAsia="Arial Unicode MS"/>
          <w:kern w:val="1"/>
        </w:rPr>
        <w:t xml:space="preserve">  ФЗ-189  от 29.12.2004 и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содержанием   </w:t>
      </w:r>
      <w:hyperlink r:id="rId6" w:history="1">
        <w:r>
          <w:rPr>
            <w:rStyle w:val="a3"/>
            <w:rFonts w:eastAsia="Arial Unicode MS"/>
          </w:rPr>
          <w:t>Закона</w:t>
        </w:r>
      </w:hyperlink>
      <w:r>
        <w:rPr>
          <w:rFonts w:eastAsia="Arial Unicode MS"/>
          <w:kern w:val="1"/>
        </w:rPr>
        <w:t xml:space="preserve">   Российской   Федерации   от  04.07.1991  N 1541-1 "О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>приватизации жилищного фонда в Российской Федерации" ознакомле</w:t>
      </w:r>
      <w:proofErr w:type="gramStart"/>
      <w:r>
        <w:rPr>
          <w:rFonts w:eastAsia="Arial Unicode MS"/>
          <w:kern w:val="1"/>
        </w:rPr>
        <w:t>н(</w:t>
      </w:r>
      <w:proofErr w:type="spellStart"/>
      <w:proofErr w:type="gramEnd"/>
      <w:r>
        <w:rPr>
          <w:rFonts w:eastAsia="Arial Unicode MS"/>
          <w:kern w:val="1"/>
        </w:rPr>
        <w:t>ы</w:t>
      </w:r>
      <w:proofErr w:type="spellEnd"/>
      <w:r>
        <w:rPr>
          <w:rFonts w:eastAsia="Arial Unicode MS"/>
          <w:kern w:val="1"/>
        </w:rPr>
        <w:t>):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>___________________________________________________________________________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>___________________________________________________________________________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>___________________________________________________________________________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    В период с 01.01.1991 по настоящее время Ф.И.О. не изменяли (изменяли)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>___________________________________________________________________________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>___________________________________________________________________________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    В  период  с  01.01.1991 на территории Российской Федерации прожива</w:t>
      </w:r>
      <w:proofErr w:type="gramStart"/>
      <w:r>
        <w:rPr>
          <w:rFonts w:eastAsia="Arial Unicode MS"/>
          <w:kern w:val="1"/>
        </w:rPr>
        <w:t>л(</w:t>
      </w:r>
      <w:proofErr w:type="gramEnd"/>
      <w:r>
        <w:rPr>
          <w:rFonts w:eastAsia="Arial Unicode MS"/>
          <w:kern w:val="1"/>
        </w:rPr>
        <w:t>а)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>по следующим адресам: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>___________________________________________________________________________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>___________________________________________________________________________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>___________________________________________________________________________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>___________________________________________________________________________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    Личности  граждан  установлены  по  удостоверяющим личность документам,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полномочия   представителей   проверены   и  подтверждены  </w:t>
      </w:r>
      <w:proofErr w:type="gramStart"/>
      <w:r>
        <w:rPr>
          <w:rFonts w:eastAsia="Arial Unicode MS"/>
          <w:kern w:val="1"/>
        </w:rPr>
        <w:t>соответствующими</w:t>
      </w:r>
      <w:proofErr w:type="gramEnd"/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>документами, подписи заверены ответственным сотрудником департамента</w:t>
      </w:r>
    </w:p>
    <w:p w:rsidR="00602169" w:rsidRDefault="007049CA">
      <w:pPr>
        <w:widowControl w:val="0"/>
        <w:textAlignment w:val="baseline"/>
        <w:rPr>
          <w:rFonts w:eastAsia="Arial Unicode MS"/>
          <w:kern w:val="1"/>
        </w:rPr>
      </w:pPr>
      <w:r>
        <w:rPr>
          <w:rFonts w:eastAsia="Arial Unicode MS"/>
          <w:kern w:val="1"/>
        </w:rPr>
        <w:t>____________________   ___________________   _________________</w:t>
      </w:r>
    </w:p>
    <w:p w:rsidR="00602169" w:rsidRDefault="007049CA">
      <w:pPr>
        <w:widowControl w:val="0"/>
        <w:textAlignment w:val="baseline"/>
      </w:pPr>
      <w:r>
        <w:rPr>
          <w:rFonts w:eastAsia="Arial Unicode MS"/>
          <w:kern w:val="1"/>
        </w:rPr>
        <w:t xml:space="preserve">       (дата)               (Ф.И.О.)            (подпись)</w:t>
      </w:r>
    </w:p>
    <w:p w:rsidR="00602169" w:rsidRDefault="00602169"/>
    <w:p w:rsidR="00602169" w:rsidRDefault="00602169"/>
    <w:p w:rsidR="00602169" w:rsidRDefault="00602169"/>
    <w:p w:rsidR="00602169" w:rsidRDefault="00602169"/>
    <w:p w:rsidR="00602169" w:rsidRDefault="00602169"/>
    <w:p w:rsidR="00602169" w:rsidRDefault="00602169"/>
    <w:p w:rsidR="00602169" w:rsidRDefault="00602169"/>
    <w:p w:rsidR="00602169" w:rsidRDefault="00602169"/>
    <w:p w:rsidR="00602169" w:rsidRDefault="00602169"/>
    <w:p w:rsidR="00602169" w:rsidRDefault="00602169">
      <w:pPr>
        <w:tabs>
          <w:tab w:val="left" w:pos="3540"/>
        </w:tabs>
      </w:pPr>
    </w:p>
    <w:p w:rsidR="00602169" w:rsidRDefault="007049CA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02169" w:rsidRDefault="007049CA">
      <w:pPr>
        <w:jc w:val="right"/>
        <w:rPr>
          <w:rFonts w:eastAsia="Arial Unicode MS" w:cs="Tahoma"/>
          <w:kern w:val="1"/>
          <w:sz w:val="28"/>
          <w:szCs w:val="28"/>
        </w:rPr>
      </w:pPr>
      <w:r>
        <w:rPr>
          <w:sz w:val="28"/>
          <w:szCs w:val="28"/>
        </w:rPr>
        <w:t xml:space="preserve"> к технологической схеме</w:t>
      </w:r>
    </w:p>
    <w:p w:rsidR="00602169" w:rsidRDefault="007049CA">
      <w:pPr>
        <w:widowControl w:val="0"/>
        <w:ind w:firstLine="709"/>
        <w:jc w:val="center"/>
        <w:textAlignment w:val="baseline"/>
        <w:rPr>
          <w:rFonts w:eastAsia="Arial Unicode MS" w:cs="Tahoma"/>
          <w:kern w:val="1"/>
          <w:sz w:val="28"/>
          <w:szCs w:val="28"/>
        </w:rPr>
      </w:pPr>
      <w:r>
        <w:rPr>
          <w:rFonts w:eastAsia="Arial Unicode MS" w:cs="Tahoma"/>
          <w:kern w:val="1"/>
          <w:sz w:val="28"/>
          <w:szCs w:val="28"/>
        </w:rPr>
        <w:t>РАСПИСКА</w:t>
      </w:r>
    </w:p>
    <w:p w:rsidR="00602169" w:rsidRDefault="007049CA">
      <w:pPr>
        <w:widowControl w:val="0"/>
        <w:ind w:firstLine="709"/>
        <w:jc w:val="center"/>
        <w:textAlignment w:val="baseline"/>
        <w:rPr>
          <w:rFonts w:eastAsia="Arial Unicode MS" w:cs="Tahoma"/>
          <w:kern w:val="1"/>
          <w:sz w:val="28"/>
          <w:szCs w:val="28"/>
        </w:rPr>
      </w:pPr>
      <w:r>
        <w:rPr>
          <w:rFonts w:eastAsia="Arial Unicode MS" w:cs="Tahoma"/>
          <w:kern w:val="1"/>
          <w:sz w:val="28"/>
          <w:szCs w:val="28"/>
        </w:rPr>
        <w:t>в получении документов, представленных для принятия решения о</w:t>
      </w:r>
    </w:p>
    <w:p w:rsidR="00602169" w:rsidRDefault="007049CA">
      <w:pPr>
        <w:widowControl w:val="0"/>
        <w:ind w:firstLine="709"/>
        <w:jc w:val="center"/>
        <w:textAlignment w:val="baseline"/>
        <w:rPr>
          <w:rFonts w:eastAsia="Arial Unicode MS" w:cs="Tahoma"/>
          <w:kern w:val="1"/>
          <w:sz w:val="28"/>
          <w:szCs w:val="28"/>
        </w:rPr>
      </w:pPr>
      <w:proofErr w:type="gramStart"/>
      <w:r>
        <w:rPr>
          <w:rFonts w:eastAsia="Arial Unicode MS" w:cs="Tahoma"/>
          <w:kern w:val="1"/>
          <w:sz w:val="28"/>
          <w:szCs w:val="28"/>
        </w:rPr>
        <w:t>заключении</w:t>
      </w:r>
      <w:proofErr w:type="gramEnd"/>
      <w:r>
        <w:rPr>
          <w:rFonts w:eastAsia="Arial Unicode MS" w:cs="Tahoma"/>
          <w:kern w:val="1"/>
          <w:sz w:val="28"/>
          <w:szCs w:val="28"/>
        </w:rPr>
        <w:t xml:space="preserve"> договора на передачу жилых помещений муниципального жилищного фонда в собственность граждан в порядке приватизации</w:t>
      </w:r>
    </w:p>
    <w:p w:rsidR="00602169" w:rsidRDefault="00602169">
      <w:pPr>
        <w:widowControl w:val="0"/>
        <w:ind w:firstLine="709"/>
        <w:jc w:val="center"/>
        <w:textAlignment w:val="baseline"/>
        <w:rPr>
          <w:rFonts w:eastAsia="Arial Unicode MS" w:cs="Tahoma"/>
          <w:kern w:val="1"/>
          <w:sz w:val="28"/>
          <w:szCs w:val="28"/>
        </w:rPr>
      </w:pPr>
    </w:p>
    <w:p w:rsidR="00602169" w:rsidRDefault="007049CA">
      <w:pPr>
        <w:widowControl w:val="0"/>
        <w:ind w:firstLine="709"/>
        <w:jc w:val="both"/>
        <w:textAlignment w:val="baseline"/>
        <w:rPr>
          <w:rFonts w:eastAsia="Arial Unicode MS" w:cs="Tahoma"/>
          <w:kern w:val="1"/>
          <w:sz w:val="28"/>
          <w:szCs w:val="28"/>
        </w:rPr>
      </w:pPr>
      <w:r>
        <w:rPr>
          <w:rFonts w:eastAsia="Arial Unicode MS" w:cs="Tahoma"/>
          <w:kern w:val="1"/>
          <w:sz w:val="28"/>
          <w:szCs w:val="28"/>
        </w:rPr>
        <w:t>Настоящим удостоверяется, что заявитель</w:t>
      </w:r>
    </w:p>
    <w:p w:rsidR="00602169" w:rsidRDefault="007049CA">
      <w:pPr>
        <w:widowControl w:val="0"/>
        <w:jc w:val="both"/>
        <w:textAlignment w:val="baseline"/>
        <w:rPr>
          <w:rFonts w:eastAsia="Arial Unicode MS" w:cs="Tahoma"/>
          <w:kern w:val="1"/>
          <w:sz w:val="20"/>
          <w:szCs w:val="20"/>
        </w:rPr>
      </w:pPr>
      <w:r>
        <w:rPr>
          <w:rFonts w:eastAsia="Arial Unicode MS" w:cs="Tahoma"/>
          <w:kern w:val="1"/>
          <w:sz w:val="28"/>
          <w:szCs w:val="28"/>
        </w:rPr>
        <w:t>__________________________________________________________________</w:t>
      </w:r>
    </w:p>
    <w:p w:rsidR="00602169" w:rsidRDefault="007049CA">
      <w:pPr>
        <w:widowControl w:val="0"/>
        <w:ind w:firstLine="709"/>
        <w:jc w:val="both"/>
        <w:textAlignment w:val="baseline"/>
        <w:rPr>
          <w:rFonts w:eastAsia="Arial Unicode MS" w:cs="Tahoma"/>
          <w:kern w:val="1"/>
          <w:sz w:val="28"/>
          <w:szCs w:val="28"/>
        </w:rPr>
      </w:pPr>
      <w:r>
        <w:rPr>
          <w:rFonts w:eastAsia="Arial Unicode MS" w:cs="Tahoma"/>
          <w:kern w:val="1"/>
          <w:sz w:val="20"/>
          <w:szCs w:val="20"/>
        </w:rPr>
        <w:t xml:space="preserve">                         (фамилия, имя, отчество)</w:t>
      </w:r>
    </w:p>
    <w:p w:rsidR="00602169" w:rsidRDefault="007049CA">
      <w:pPr>
        <w:widowControl w:val="0"/>
        <w:jc w:val="both"/>
        <w:textAlignment w:val="baseline"/>
        <w:rPr>
          <w:rFonts w:eastAsia="Arial Unicode MS" w:cs="Tahoma"/>
          <w:kern w:val="1"/>
          <w:sz w:val="28"/>
          <w:szCs w:val="28"/>
        </w:rPr>
      </w:pPr>
      <w:r>
        <w:rPr>
          <w:rFonts w:eastAsia="Arial Unicode MS" w:cs="Tahoma"/>
          <w:kern w:val="1"/>
          <w:sz w:val="28"/>
          <w:szCs w:val="28"/>
        </w:rPr>
        <w:t xml:space="preserve">представил, а сотрудник администрации _______________ _________________ получил «_____» ________________ _________ документы                                      </w:t>
      </w:r>
      <w:r>
        <w:rPr>
          <w:rFonts w:eastAsia="Arial Unicode MS" w:cs="Tahoma"/>
          <w:kern w:val="1"/>
          <w:sz w:val="20"/>
          <w:szCs w:val="20"/>
        </w:rPr>
        <w:t>(число) (месяц прописью)  (год)</w:t>
      </w:r>
    </w:p>
    <w:p w:rsidR="00602169" w:rsidRDefault="007049CA">
      <w:pPr>
        <w:widowControl w:val="0"/>
        <w:jc w:val="both"/>
        <w:textAlignment w:val="baseline"/>
        <w:rPr>
          <w:rFonts w:eastAsia="Arial Unicode MS" w:cs="Tahoma"/>
          <w:kern w:val="1"/>
          <w:sz w:val="20"/>
          <w:szCs w:val="20"/>
        </w:rPr>
      </w:pPr>
      <w:r>
        <w:rPr>
          <w:rFonts w:eastAsia="Arial Unicode MS" w:cs="Tahoma"/>
          <w:kern w:val="1"/>
          <w:sz w:val="28"/>
          <w:szCs w:val="28"/>
        </w:rPr>
        <w:t xml:space="preserve">в количестве _______________________________ экземпляров </w:t>
      </w:r>
      <w:proofErr w:type="gramStart"/>
      <w:r>
        <w:rPr>
          <w:rFonts w:eastAsia="Arial Unicode MS" w:cs="Tahoma"/>
          <w:kern w:val="1"/>
          <w:sz w:val="28"/>
          <w:szCs w:val="28"/>
        </w:rPr>
        <w:t>по</w:t>
      </w:r>
      <w:proofErr w:type="gramEnd"/>
    </w:p>
    <w:p w:rsidR="00602169" w:rsidRDefault="007049CA">
      <w:pPr>
        <w:widowControl w:val="0"/>
        <w:ind w:left="2124" w:firstLine="708"/>
        <w:jc w:val="both"/>
        <w:textAlignment w:val="baseline"/>
        <w:rPr>
          <w:rFonts w:eastAsia="Arial Unicode MS" w:cs="Tahoma"/>
          <w:kern w:val="1"/>
          <w:sz w:val="28"/>
          <w:szCs w:val="28"/>
        </w:rPr>
      </w:pPr>
      <w:r>
        <w:rPr>
          <w:rFonts w:eastAsia="Arial Unicode MS" w:cs="Tahoma"/>
          <w:kern w:val="1"/>
          <w:sz w:val="20"/>
          <w:szCs w:val="20"/>
        </w:rPr>
        <w:t>(прописью)</w:t>
      </w:r>
    </w:p>
    <w:p w:rsidR="00602169" w:rsidRDefault="007049CA">
      <w:pPr>
        <w:widowControl w:val="0"/>
        <w:jc w:val="both"/>
        <w:textAlignment w:val="baseline"/>
        <w:rPr>
          <w:rFonts w:eastAsia="Arial Unicode MS" w:cs="Tahoma"/>
          <w:kern w:val="1"/>
          <w:sz w:val="28"/>
          <w:szCs w:val="28"/>
        </w:rPr>
      </w:pPr>
      <w:r>
        <w:rPr>
          <w:rFonts w:eastAsia="Arial Unicode MS" w:cs="Tahoma"/>
          <w:kern w:val="1"/>
          <w:sz w:val="28"/>
          <w:szCs w:val="28"/>
        </w:rP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rFonts w:eastAsia="Arial Unicode MS" w:cs="Tahoma"/>
          <w:kern w:val="1"/>
          <w:sz w:val="20"/>
          <w:szCs w:val="20"/>
        </w:rPr>
        <w:t>(согласно п. 2.6.1 настоящего Административного регламента):</w:t>
      </w:r>
    </w:p>
    <w:p w:rsidR="00602169" w:rsidRDefault="007049CA">
      <w:pPr>
        <w:widowControl w:val="0"/>
        <w:textAlignment w:val="baseline"/>
        <w:rPr>
          <w:rFonts w:eastAsia="Arial Unicode MS" w:cs="Tahoma"/>
          <w:kern w:val="1"/>
          <w:sz w:val="28"/>
          <w:szCs w:val="28"/>
        </w:rPr>
      </w:pPr>
      <w:r>
        <w:rPr>
          <w:rFonts w:eastAsia="Arial Unicode MS" w:cs="Tahoma"/>
          <w:kern w:val="1"/>
          <w:sz w:val="28"/>
          <w:szCs w:val="28"/>
        </w:rPr>
        <w:t>__________________________________________________________________</w:t>
      </w:r>
    </w:p>
    <w:p w:rsidR="00602169" w:rsidRDefault="007049CA">
      <w:pPr>
        <w:widowControl w:val="0"/>
        <w:textAlignment w:val="baseline"/>
        <w:rPr>
          <w:rFonts w:eastAsia="Arial Unicode MS" w:cs="Tahoma"/>
          <w:kern w:val="1"/>
          <w:sz w:val="28"/>
          <w:szCs w:val="28"/>
        </w:rPr>
      </w:pPr>
      <w:r>
        <w:rPr>
          <w:rFonts w:eastAsia="Arial Unicode MS" w:cs="Tahoma"/>
          <w:kern w:val="1"/>
          <w:sz w:val="28"/>
          <w:szCs w:val="28"/>
        </w:rPr>
        <w:t>__________________________________________________________________</w:t>
      </w:r>
    </w:p>
    <w:p w:rsidR="00602169" w:rsidRDefault="007049CA">
      <w:pPr>
        <w:widowControl w:val="0"/>
        <w:textAlignment w:val="baseline"/>
        <w:rPr>
          <w:kern w:val="1"/>
          <w:sz w:val="28"/>
          <w:szCs w:val="28"/>
        </w:rPr>
      </w:pPr>
      <w:r>
        <w:rPr>
          <w:rFonts w:eastAsia="Arial Unicode MS" w:cs="Tahoma"/>
          <w:kern w:val="1"/>
          <w:sz w:val="28"/>
          <w:szCs w:val="28"/>
        </w:rPr>
        <w:t>_________________________________________________________________</w:t>
      </w:r>
    </w:p>
    <w:p w:rsidR="00602169" w:rsidRDefault="00602169">
      <w:pPr>
        <w:ind w:firstLine="709"/>
        <w:jc w:val="both"/>
        <w:textAlignment w:val="baseline"/>
        <w:rPr>
          <w:kern w:val="1"/>
          <w:sz w:val="28"/>
          <w:szCs w:val="28"/>
        </w:rPr>
      </w:pPr>
    </w:p>
    <w:p w:rsidR="00602169" w:rsidRDefault="007049CA">
      <w:pPr>
        <w:jc w:val="both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602169" w:rsidRDefault="007049CA">
      <w:pPr>
        <w:jc w:val="both"/>
        <w:textAlignment w:val="baseline"/>
        <w:rPr>
          <w:kern w:val="1"/>
          <w:sz w:val="20"/>
          <w:szCs w:val="20"/>
        </w:rPr>
      </w:pPr>
      <w:r>
        <w:rPr>
          <w:kern w:val="1"/>
          <w:sz w:val="28"/>
          <w:szCs w:val="28"/>
        </w:rPr>
        <w:t>_______________________        ______________       ______________________</w:t>
      </w:r>
    </w:p>
    <w:p w:rsidR="00602169" w:rsidRDefault="007049CA">
      <w:pPr>
        <w:ind w:firstLine="709"/>
        <w:textAlignment w:val="baseline"/>
        <w:rPr>
          <w:kern w:val="1"/>
          <w:sz w:val="20"/>
          <w:szCs w:val="20"/>
        </w:rPr>
      </w:pPr>
      <w:proofErr w:type="gramStart"/>
      <w:r>
        <w:rPr>
          <w:kern w:val="1"/>
          <w:sz w:val="20"/>
          <w:szCs w:val="20"/>
        </w:rPr>
        <w:t>(должность специалиста,                         (подпись)                      (расшифровка подписи)</w:t>
      </w:r>
      <w:proofErr w:type="gramEnd"/>
    </w:p>
    <w:p w:rsidR="00602169" w:rsidRDefault="007049CA">
      <w:pPr>
        <w:ind w:firstLine="709"/>
        <w:textAlignment w:val="baseline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      ответственного за</w:t>
      </w:r>
    </w:p>
    <w:p w:rsidR="00602169" w:rsidRDefault="007049CA">
      <w:pPr>
        <w:ind w:firstLine="709"/>
        <w:textAlignment w:val="baseline"/>
        <w:rPr>
          <w:rFonts w:eastAsia="Arial Unicode MS" w:cs="Tahoma"/>
          <w:kern w:val="1"/>
        </w:rPr>
      </w:pPr>
      <w:r>
        <w:rPr>
          <w:kern w:val="1"/>
          <w:sz w:val="20"/>
          <w:szCs w:val="20"/>
        </w:rPr>
        <w:t xml:space="preserve">    прием документов)</w:t>
      </w:r>
    </w:p>
    <w:p w:rsidR="00602169" w:rsidRDefault="00602169">
      <w:pPr>
        <w:widowControl w:val="0"/>
        <w:textAlignment w:val="baseline"/>
        <w:rPr>
          <w:rFonts w:eastAsia="Arial Unicode MS" w:cs="Tahoma"/>
          <w:kern w:val="1"/>
        </w:rPr>
      </w:pPr>
    </w:p>
    <w:p w:rsidR="00602169" w:rsidRDefault="00602169">
      <w:pPr>
        <w:widowControl w:val="0"/>
        <w:textAlignment w:val="baseline"/>
        <w:rPr>
          <w:kern w:val="1"/>
          <w:sz w:val="28"/>
          <w:szCs w:val="28"/>
        </w:rPr>
      </w:pPr>
    </w:p>
    <w:p w:rsidR="00602169" w:rsidRDefault="00602169">
      <w:pPr>
        <w:spacing w:after="200"/>
        <w:jc w:val="right"/>
      </w:pPr>
    </w:p>
    <w:p w:rsidR="00602169" w:rsidRDefault="00602169">
      <w:pPr>
        <w:autoSpaceDE w:val="0"/>
        <w:rPr>
          <w:sz w:val="20"/>
          <w:szCs w:val="20"/>
        </w:rPr>
      </w:pPr>
    </w:p>
    <w:p w:rsidR="00602169" w:rsidRDefault="00602169">
      <w:pPr>
        <w:autoSpaceDE w:val="0"/>
        <w:rPr>
          <w:sz w:val="20"/>
          <w:szCs w:val="20"/>
        </w:rPr>
      </w:pPr>
    </w:p>
    <w:p w:rsidR="00602169" w:rsidRDefault="00602169">
      <w:pPr>
        <w:rPr>
          <w:sz w:val="28"/>
          <w:szCs w:val="28"/>
        </w:rPr>
      </w:pPr>
    </w:p>
    <w:p w:rsidR="007049CA" w:rsidRDefault="007049CA">
      <w:pPr>
        <w:tabs>
          <w:tab w:val="left" w:pos="3540"/>
        </w:tabs>
      </w:pPr>
    </w:p>
    <w:sectPr w:rsidR="007049CA" w:rsidSect="00602169">
      <w:pgSz w:w="11906" w:h="16838"/>
      <w:pgMar w:top="567" w:right="340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17B54"/>
    <w:rsid w:val="002A1A71"/>
    <w:rsid w:val="00602169"/>
    <w:rsid w:val="00617B54"/>
    <w:rsid w:val="007049CA"/>
    <w:rsid w:val="00A7280C"/>
    <w:rsid w:val="00BD39B8"/>
    <w:rsid w:val="00CB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602169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602169"/>
    <w:rPr>
      <w:rFonts w:cs="Times New Roman"/>
    </w:rPr>
  </w:style>
  <w:style w:type="character" w:customStyle="1" w:styleId="WW8Num3z1">
    <w:name w:val="WW8Num3z1"/>
    <w:rsid w:val="00602169"/>
    <w:rPr>
      <w:rFonts w:ascii="Symbol" w:hAnsi="Symbol" w:cs="Symbol"/>
    </w:rPr>
  </w:style>
  <w:style w:type="character" w:customStyle="1" w:styleId="WW8Num6z0">
    <w:name w:val="WW8Num6z0"/>
    <w:rsid w:val="00602169"/>
    <w:rPr>
      <w:rFonts w:cs="Times New Roman"/>
      <w:color w:val="auto"/>
    </w:rPr>
  </w:style>
  <w:style w:type="character" w:customStyle="1" w:styleId="WW8Num6z2">
    <w:name w:val="WW8Num6z2"/>
    <w:rsid w:val="00602169"/>
    <w:rPr>
      <w:rFonts w:cs="Times New Roman"/>
    </w:rPr>
  </w:style>
  <w:style w:type="character" w:customStyle="1" w:styleId="WW8Num8z0">
    <w:name w:val="WW8Num8z0"/>
    <w:rsid w:val="00602169"/>
    <w:rPr>
      <w:rFonts w:cs="Times New Roman"/>
    </w:rPr>
  </w:style>
  <w:style w:type="character" w:customStyle="1" w:styleId="WW8Num9z0">
    <w:name w:val="WW8Num9z0"/>
    <w:rsid w:val="00602169"/>
    <w:rPr>
      <w:rFonts w:ascii="Symbol" w:hAnsi="Symbol" w:cs="Symbol"/>
      <w:color w:val="auto"/>
    </w:rPr>
  </w:style>
  <w:style w:type="character" w:customStyle="1" w:styleId="WW8Num9z2">
    <w:name w:val="WW8Num9z2"/>
    <w:rsid w:val="00602169"/>
    <w:rPr>
      <w:rFonts w:cs="Times New Roman"/>
    </w:rPr>
  </w:style>
  <w:style w:type="character" w:customStyle="1" w:styleId="WW8Num11z0">
    <w:name w:val="WW8Num11z0"/>
    <w:rsid w:val="00602169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602169"/>
    <w:rPr>
      <w:rFonts w:cs="Times New Roman"/>
    </w:rPr>
  </w:style>
  <w:style w:type="character" w:customStyle="1" w:styleId="1">
    <w:name w:val="Основной шрифт абзаца1"/>
    <w:rsid w:val="00602169"/>
  </w:style>
  <w:style w:type="character" w:customStyle="1" w:styleId="ConsPlusNormal">
    <w:name w:val="ConsPlusNormal Знак"/>
    <w:rsid w:val="00602169"/>
    <w:rPr>
      <w:rFonts w:ascii="Arial" w:hAnsi="Arial" w:cs="Arial"/>
      <w:lang w:val="ru-RU" w:eastAsia="ar-SA" w:bidi="ar-SA"/>
    </w:rPr>
  </w:style>
  <w:style w:type="character" w:styleId="a3">
    <w:name w:val="Hyperlink"/>
    <w:rsid w:val="00602169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60216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602169"/>
    <w:pPr>
      <w:spacing w:after="120"/>
    </w:pPr>
  </w:style>
  <w:style w:type="paragraph" w:styleId="a6">
    <w:name w:val="List"/>
    <w:basedOn w:val="a5"/>
    <w:rsid w:val="00602169"/>
    <w:rPr>
      <w:rFonts w:cs="Mangal"/>
    </w:rPr>
  </w:style>
  <w:style w:type="paragraph" w:customStyle="1" w:styleId="10">
    <w:name w:val="Название1"/>
    <w:basedOn w:val="a"/>
    <w:rsid w:val="0060216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2169"/>
    <w:pPr>
      <w:suppressLineNumbers/>
    </w:pPr>
    <w:rPr>
      <w:rFonts w:cs="Mangal"/>
    </w:rPr>
  </w:style>
  <w:style w:type="paragraph" w:customStyle="1" w:styleId="ConsPlusNormal0">
    <w:name w:val="ConsPlusNormal"/>
    <w:next w:val="a"/>
    <w:rsid w:val="0060216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List Paragraph"/>
    <w:basedOn w:val="a"/>
    <w:qFormat/>
    <w:rsid w:val="00602169"/>
    <w:pPr>
      <w:ind w:left="720"/>
    </w:pPr>
  </w:style>
  <w:style w:type="paragraph" w:customStyle="1" w:styleId="ConsPlusNonformat">
    <w:name w:val="ConsPlusNonformat"/>
    <w:rsid w:val="00602169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2169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602169"/>
    <w:pPr>
      <w:suppressLineNumbers/>
    </w:pPr>
  </w:style>
  <w:style w:type="paragraph" w:customStyle="1" w:styleId="a9">
    <w:name w:val="Заголовок таблицы"/>
    <w:basedOn w:val="a8"/>
    <w:rsid w:val="0060216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6DAE3CC4B0BAB28907FE00BAE649AD3932F156012BCD0795312A8406H6q4M" TargetMode="External"/><Relationship Id="rId5" Type="http://schemas.openxmlformats.org/officeDocument/2006/relationships/hyperlink" Target="consultantplus://offline/ref=666DAE3CC4B0BAB28907FE00BAE649AD3937FF53032ACD0795312A8406640C586A43B15C1EDC1CB0HCq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типовой технологической схемы</vt:lpstr>
    </vt:vector>
  </TitlesOfParts>
  <Company>SPecialiST RePack</Company>
  <LinksUpToDate>false</LinksUpToDate>
  <CharactersWithSpaces>22429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типовой технологической схемы</dc:title>
  <dc:creator>user</dc:creator>
  <cp:lastModifiedBy>Пользователь</cp:lastModifiedBy>
  <cp:revision>5</cp:revision>
  <cp:lastPrinted>1601-01-01T00:00:00Z</cp:lastPrinted>
  <dcterms:created xsi:type="dcterms:W3CDTF">2018-05-11T07:11:00Z</dcterms:created>
  <dcterms:modified xsi:type="dcterms:W3CDTF">2018-05-11T13:58:00Z</dcterms:modified>
</cp:coreProperties>
</file>