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DF25"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16C4CD15" w14:textId="77777777" w:rsidR="00D8772A" w:rsidRDefault="00D8772A"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141B6776"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7A5CC53F"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5408089B"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533F12C6"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35C0286C"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27DB7FB1"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2ABE7594"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52290B13" w14:textId="77777777" w:rsidR="00FC68F5" w:rsidRDefault="00FC68F5"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32FCE2CE" w14:textId="563C468D" w:rsidR="003E48CE" w:rsidRPr="003E48CE" w:rsidRDefault="00434D2F"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П</w:t>
      </w:r>
      <w:bookmarkStart w:id="0" w:name="_GoBack"/>
      <w:bookmarkEnd w:id="0"/>
      <w:r w:rsidR="003E48CE" w:rsidRPr="003E48CE">
        <w:rPr>
          <w:rFonts w:ascii="Times New Roman" w:eastAsia="Times New Roman" w:hAnsi="Times New Roman" w:cs="Times New Roman"/>
          <w:b/>
          <w:bCs/>
          <w:sz w:val="28"/>
          <w:szCs w:val="28"/>
          <w:lang w:eastAsia="ru-RU"/>
        </w:rPr>
        <w:t>еречня индикаторов риска нарушения обязательных</w:t>
      </w:r>
    </w:p>
    <w:p w14:paraId="2A95DA52" w14:textId="3320BE15"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сельского поселения Ейского района</w:t>
      </w:r>
    </w:p>
    <w:p w14:paraId="5324FE39" w14:textId="6D3D579A" w:rsid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6556AEC5" w14:textId="77777777" w:rsidR="003E48CE" w:rsidRPr="003E48CE" w:rsidRDefault="003E48CE" w:rsidP="003E48CE">
      <w:pPr>
        <w:shd w:val="clear" w:color="auto" w:fill="FFFFFF"/>
        <w:spacing w:after="0" w:line="240" w:lineRule="auto"/>
        <w:jc w:val="center"/>
        <w:rPr>
          <w:rFonts w:ascii="Times New Roman" w:eastAsia="Times New Roman" w:hAnsi="Times New Roman" w:cs="Times New Roman"/>
          <w:b/>
          <w:bCs/>
          <w:sz w:val="28"/>
          <w:szCs w:val="28"/>
          <w:lang w:eastAsia="ru-RU"/>
        </w:rPr>
      </w:pPr>
    </w:p>
    <w:p w14:paraId="1DF3FDE6" w14:textId="113A5CC8" w:rsidR="003E48CE" w:rsidRPr="00FC68F5" w:rsidRDefault="003E48CE" w:rsidP="00FC68F5">
      <w:pPr>
        <w:spacing w:after="0" w:line="240" w:lineRule="auto"/>
        <w:ind w:firstLine="709"/>
        <w:jc w:val="both"/>
        <w:rPr>
          <w:rFonts w:ascii="Times New Roman" w:eastAsia="Times New Roman" w:hAnsi="Times New Roman" w:cs="Times New Roman"/>
          <w:sz w:val="28"/>
          <w:szCs w:val="28"/>
          <w:lang w:eastAsia="ru-RU"/>
        </w:rPr>
      </w:pPr>
      <w:proofErr w:type="gramStart"/>
      <w:r w:rsidRPr="00FC68F5">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FC68F5" w:rsidRPr="00FC68F5">
        <w:rPr>
          <w:rFonts w:ascii="Times New Roman" w:eastAsia="Times New Roman" w:hAnsi="Times New Roman" w:cs="Times New Roman"/>
          <w:sz w:val="28"/>
          <w:szCs w:val="28"/>
          <w:lang w:eastAsia="ru-RU"/>
        </w:rPr>
        <w:t>Трудового</w:t>
      </w:r>
      <w:r w:rsidRPr="00FC68F5">
        <w:rPr>
          <w:rFonts w:ascii="Times New Roman" w:eastAsia="Times New Roman" w:hAnsi="Times New Roman" w:cs="Times New Roman"/>
          <w:sz w:val="28"/>
          <w:szCs w:val="28"/>
          <w:lang w:eastAsia="ru-RU"/>
        </w:rPr>
        <w:t xml:space="preserve"> сельског</w:t>
      </w:r>
      <w:r w:rsidR="00FC68F5" w:rsidRPr="00FC68F5">
        <w:rPr>
          <w:rFonts w:ascii="Times New Roman" w:eastAsia="Times New Roman" w:hAnsi="Times New Roman" w:cs="Times New Roman"/>
          <w:sz w:val="28"/>
          <w:szCs w:val="28"/>
          <w:lang w:eastAsia="ru-RU"/>
        </w:rPr>
        <w:t>о поселения Ейского района от 17</w:t>
      </w:r>
      <w:r w:rsidRPr="00FC68F5">
        <w:rPr>
          <w:rFonts w:ascii="Times New Roman" w:eastAsia="Times New Roman" w:hAnsi="Times New Roman" w:cs="Times New Roman"/>
          <w:sz w:val="28"/>
          <w:szCs w:val="28"/>
          <w:lang w:eastAsia="ru-RU"/>
        </w:rPr>
        <w:t xml:space="preserve">.12.2021 </w:t>
      </w:r>
      <w:r w:rsidR="00FC68F5" w:rsidRPr="00FC68F5">
        <w:rPr>
          <w:rFonts w:ascii="Times New Roman" w:eastAsia="Times New Roman" w:hAnsi="Times New Roman" w:cs="Times New Roman"/>
          <w:sz w:val="28"/>
          <w:szCs w:val="28"/>
          <w:lang w:eastAsia="ru-RU"/>
        </w:rPr>
        <w:t>года № 89</w:t>
      </w:r>
      <w:r w:rsidRPr="00FC68F5">
        <w:rPr>
          <w:rFonts w:ascii="Times New Roman" w:eastAsia="Times New Roman" w:hAnsi="Times New Roman" w:cs="Times New Roman"/>
          <w:sz w:val="28"/>
          <w:szCs w:val="28"/>
          <w:lang w:eastAsia="ru-RU"/>
        </w:rPr>
        <w:t xml:space="preserve"> «</w:t>
      </w:r>
      <w:r w:rsidR="00FC68F5" w:rsidRPr="00FC68F5">
        <w:rPr>
          <w:rFonts w:ascii="Times New Roman" w:hAnsi="Times New Roman" w:cs="Times New Roman"/>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Трудового сельского поселения Ейского района</w:t>
      </w:r>
      <w:r w:rsidRPr="00FC68F5">
        <w:rPr>
          <w:rFonts w:ascii="Times New Roman" w:eastAsia="Times New Roman" w:hAnsi="Times New Roman" w:cs="Times New Roman"/>
          <w:sz w:val="28"/>
          <w:szCs w:val="28"/>
          <w:lang w:eastAsia="ru-RU"/>
        </w:rPr>
        <w:t xml:space="preserve">» Совет </w:t>
      </w:r>
      <w:r w:rsidR="00FC68F5" w:rsidRPr="00FC68F5">
        <w:rPr>
          <w:rFonts w:ascii="Times New Roman" w:eastAsia="Times New Roman" w:hAnsi="Times New Roman" w:cs="Times New Roman"/>
          <w:sz w:val="28"/>
          <w:szCs w:val="28"/>
          <w:lang w:eastAsia="ru-RU"/>
        </w:rPr>
        <w:t>Трудового</w:t>
      </w:r>
      <w:proofErr w:type="gramEnd"/>
      <w:r w:rsidRPr="00FC68F5">
        <w:rPr>
          <w:rFonts w:ascii="Times New Roman" w:eastAsia="Times New Roman" w:hAnsi="Times New Roman" w:cs="Times New Roman"/>
          <w:sz w:val="28"/>
          <w:szCs w:val="28"/>
          <w:lang w:eastAsia="ru-RU"/>
        </w:rPr>
        <w:t xml:space="preserve"> сельского поселения Ейского района </w:t>
      </w:r>
      <w:proofErr w:type="gramStart"/>
      <w:r w:rsidRPr="00FC68F5">
        <w:rPr>
          <w:rFonts w:ascii="Times New Roman" w:eastAsia="Times New Roman" w:hAnsi="Times New Roman" w:cs="Times New Roman"/>
          <w:sz w:val="28"/>
          <w:szCs w:val="28"/>
          <w:lang w:eastAsia="ru-RU"/>
        </w:rPr>
        <w:t>р</w:t>
      </w:r>
      <w:proofErr w:type="gramEnd"/>
      <w:r w:rsidRPr="00FC68F5">
        <w:rPr>
          <w:rFonts w:ascii="Times New Roman" w:eastAsia="Times New Roman" w:hAnsi="Times New Roman" w:cs="Times New Roman"/>
          <w:sz w:val="28"/>
          <w:szCs w:val="28"/>
          <w:lang w:eastAsia="ru-RU"/>
        </w:rPr>
        <w:t xml:space="preserve"> е ш и л:</w:t>
      </w:r>
    </w:p>
    <w:p w14:paraId="2280C739" w14:textId="77777777" w:rsidR="00FC68F5" w:rsidRDefault="003E48CE" w:rsidP="00FC68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68F5">
        <w:rPr>
          <w:rFonts w:ascii="Times New Roman" w:eastAsia="Times New Roman" w:hAnsi="Times New Roman" w:cs="Times New Roman"/>
          <w:sz w:val="28"/>
          <w:szCs w:val="28"/>
          <w:lang w:eastAsia="ru-RU"/>
        </w:rPr>
        <w:t>1.</w:t>
      </w:r>
      <w:r w:rsidR="00935905" w:rsidRPr="00FC68F5">
        <w:rPr>
          <w:rFonts w:ascii="Times New Roman" w:eastAsia="Times New Roman" w:hAnsi="Times New Roman" w:cs="Times New Roman"/>
          <w:sz w:val="28"/>
          <w:szCs w:val="28"/>
          <w:lang w:eastAsia="ru-RU"/>
        </w:rPr>
        <w:t xml:space="preserve"> </w:t>
      </w:r>
      <w:r w:rsidR="00FC68F5">
        <w:rPr>
          <w:rFonts w:ascii="Times New Roman" w:eastAsia="Times New Roman" w:hAnsi="Times New Roman" w:cs="Times New Roman"/>
          <w:sz w:val="28"/>
          <w:szCs w:val="28"/>
          <w:lang w:eastAsia="ru-RU"/>
        </w:rPr>
        <w:t>Утвердить прилагаемые:</w:t>
      </w:r>
    </w:p>
    <w:p w14:paraId="48B075A9" w14:textId="4167A522" w:rsidR="003E48CE" w:rsidRPr="003E48CE" w:rsidRDefault="002A56D2" w:rsidP="00FC68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C68F5">
        <w:rPr>
          <w:rFonts w:ascii="Times New Roman" w:eastAsia="Times New Roman" w:hAnsi="Times New Roman" w:cs="Times New Roman"/>
          <w:sz w:val="28"/>
          <w:szCs w:val="28"/>
          <w:lang w:eastAsia="ru-RU"/>
        </w:rPr>
        <w:t>П</w:t>
      </w:r>
      <w:r w:rsidR="003E48CE" w:rsidRPr="00FC68F5">
        <w:rPr>
          <w:rFonts w:ascii="Times New Roman" w:eastAsia="Times New Roman" w:hAnsi="Times New Roman" w:cs="Times New Roman"/>
          <w:sz w:val="28"/>
          <w:szCs w:val="28"/>
          <w:lang w:eastAsia="ru-RU"/>
        </w:rPr>
        <w:t>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w:t>
      </w:r>
      <w:r w:rsidR="003E48CE" w:rsidRPr="003E48CE">
        <w:rPr>
          <w:rFonts w:ascii="Times New Roman" w:eastAsia="Times New Roman" w:hAnsi="Times New Roman" w:cs="Times New Roman"/>
          <w:sz w:val="28"/>
          <w:szCs w:val="28"/>
          <w:lang w:eastAsia="ru-RU"/>
        </w:rPr>
        <w:t xml:space="preserve"> дорожном хозяйстве на территории </w:t>
      </w:r>
      <w:r w:rsidR="00FC68F5">
        <w:rPr>
          <w:rFonts w:ascii="Times New Roman" w:eastAsia="Times New Roman" w:hAnsi="Times New Roman" w:cs="Times New Roman"/>
          <w:sz w:val="28"/>
          <w:szCs w:val="28"/>
          <w:lang w:eastAsia="ru-RU"/>
        </w:rPr>
        <w:t>Трудового</w:t>
      </w:r>
      <w:r w:rsidR="003E48CE">
        <w:rPr>
          <w:rFonts w:ascii="Times New Roman" w:eastAsia="Times New Roman" w:hAnsi="Times New Roman" w:cs="Times New Roman"/>
          <w:sz w:val="28"/>
          <w:szCs w:val="28"/>
          <w:lang w:eastAsia="ru-RU"/>
        </w:rPr>
        <w:t xml:space="preserve"> сельского поселения Ейского района</w:t>
      </w:r>
      <w:r w:rsidR="003E48CE" w:rsidRPr="003E48CE">
        <w:rPr>
          <w:rFonts w:ascii="Times New Roman" w:eastAsia="Times New Roman" w:hAnsi="Times New Roman" w:cs="Times New Roman"/>
          <w:sz w:val="28"/>
          <w:szCs w:val="28"/>
          <w:lang w:eastAsia="ru-RU"/>
        </w:rPr>
        <w:t>;</w:t>
      </w:r>
    </w:p>
    <w:p w14:paraId="349EB893" w14:textId="040966D1"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ключевые показатели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и их целевые значения;</w:t>
      </w:r>
    </w:p>
    <w:p w14:paraId="481BB39F" w14:textId="35AA2912" w:rsidR="003E48CE" w:rsidRPr="003E48CE" w:rsidRDefault="003E48CE"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w:t>
      </w:r>
    </w:p>
    <w:p w14:paraId="0E485BC3" w14:textId="14DC10C8"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sidR="00FC68F5">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4D7516">
        <w:rPr>
          <w:rFonts w:ascii="Times New Roman" w:eastAsia="Times New Roman" w:hAnsi="Times New Roman" w:cs="Times New Roman"/>
          <w:sz w:val="28"/>
          <w:szCs w:val="28"/>
          <w:lang w:eastAsia="ru-RU"/>
        </w:rPr>
        <w:t>.</w:t>
      </w:r>
    </w:p>
    <w:p w14:paraId="16FC6D3B" w14:textId="77777777" w:rsidR="00D8772A" w:rsidRDefault="002A56D2" w:rsidP="002A56D2">
      <w:pPr>
        <w:shd w:val="clear" w:color="auto" w:fill="FFFFFF"/>
        <w:spacing w:after="0" w:line="240" w:lineRule="auto"/>
        <w:ind w:firstLine="851"/>
        <w:jc w:val="both"/>
        <w:rPr>
          <w:rFonts w:ascii="Times New Roman" w:hAnsi="Times New Roman"/>
          <w:sz w:val="28"/>
          <w:szCs w:val="28"/>
        </w:rPr>
      </w:pPr>
      <w:r w:rsidRPr="004D7516">
        <w:rPr>
          <w:rFonts w:ascii="Times New Roman" w:eastAsia="Times New Roman" w:hAnsi="Times New Roman" w:cs="Times New Roman"/>
          <w:sz w:val="28"/>
          <w:szCs w:val="28"/>
          <w:lang w:eastAsia="ru-RU"/>
        </w:rPr>
        <w:t xml:space="preserve">3. </w:t>
      </w:r>
      <w:r w:rsidRPr="00D043D1">
        <w:rPr>
          <w:rFonts w:ascii="Times New Roman" w:hAnsi="Times New Roman"/>
          <w:sz w:val="28"/>
          <w:szCs w:val="28"/>
        </w:rPr>
        <w:t xml:space="preserve">Общему отделу администрации </w:t>
      </w:r>
      <w:r w:rsidR="00FC68F5">
        <w:rPr>
          <w:rFonts w:ascii="Times New Roman" w:hAnsi="Times New Roman"/>
          <w:sz w:val="28"/>
          <w:szCs w:val="28"/>
        </w:rPr>
        <w:t>Трудового</w:t>
      </w:r>
      <w:r>
        <w:rPr>
          <w:rFonts w:ascii="Times New Roman" w:hAnsi="Times New Roman"/>
          <w:sz w:val="28"/>
          <w:szCs w:val="28"/>
        </w:rPr>
        <w:t xml:space="preserve"> </w:t>
      </w:r>
      <w:r w:rsidRPr="00D043D1">
        <w:rPr>
          <w:rFonts w:ascii="Times New Roman" w:hAnsi="Times New Roman"/>
          <w:sz w:val="28"/>
          <w:szCs w:val="28"/>
        </w:rPr>
        <w:t>сельского поселения Ейского района (</w:t>
      </w:r>
      <w:r w:rsidR="00FC68F5">
        <w:rPr>
          <w:rFonts w:ascii="Times New Roman" w:hAnsi="Times New Roman"/>
          <w:sz w:val="28"/>
          <w:szCs w:val="28"/>
        </w:rPr>
        <w:t>Матвеенко</w:t>
      </w:r>
      <w:r w:rsidRPr="00D043D1">
        <w:rPr>
          <w:rFonts w:ascii="Times New Roman" w:hAnsi="Times New Roman"/>
          <w:sz w:val="28"/>
          <w:szCs w:val="28"/>
        </w:rPr>
        <w:t xml:space="preserve">) обнародовать настоящее </w:t>
      </w:r>
      <w:r w:rsidR="00FC68F5">
        <w:rPr>
          <w:rFonts w:ascii="Times New Roman" w:hAnsi="Times New Roman"/>
          <w:sz w:val="28"/>
          <w:szCs w:val="28"/>
        </w:rPr>
        <w:t xml:space="preserve">решение </w:t>
      </w:r>
      <w:r w:rsidRPr="00D043D1">
        <w:rPr>
          <w:rFonts w:ascii="Times New Roman" w:hAnsi="Times New Roman"/>
          <w:sz w:val="28"/>
          <w:szCs w:val="28"/>
        </w:rPr>
        <w:t xml:space="preserve"> </w:t>
      </w:r>
      <w:proofErr w:type="gramStart"/>
      <w:r w:rsidRPr="00D043D1">
        <w:rPr>
          <w:rFonts w:ascii="Times New Roman" w:hAnsi="Times New Roman"/>
          <w:sz w:val="28"/>
          <w:szCs w:val="28"/>
        </w:rPr>
        <w:t>в</w:t>
      </w:r>
      <w:proofErr w:type="gramEnd"/>
      <w:r w:rsidRPr="00D043D1">
        <w:rPr>
          <w:rFonts w:ascii="Times New Roman" w:hAnsi="Times New Roman"/>
          <w:sz w:val="28"/>
          <w:szCs w:val="28"/>
        </w:rPr>
        <w:t xml:space="preserve"> </w:t>
      </w:r>
    </w:p>
    <w:p w14:paraId="6345AF7E" w14:textId="036A579C" w:rsidR="00D8772A" w:rsidRDefault="00D8772A" w:rsidP="00D8772A">
      <w:pPr>
        <w:shd w:val="clear" w:color="auto" w:fill="FFFFFF"/>
        <w:spacing w:after="0" w:line="240" w:lineRule="auto"/>
        <w:ind w:firstLine="851"/>
        <w:jc w:val="center"/>
        <w:rPr>
          <w:rFonts w:ascii="Times New Roman" w:hAnsi="Times New Roman"/>
          <w:sz w:val="28"/>
          <w:szCs w:val="28"/>
        </w:rPr>
      </w:pPr>
      <w:r>
        <w:rPr>
          <w:rFonts w:ascii="Times New Roman" w:hAnsi="Times New Roman"/>
          <w:sz w:val="28"/>
          <w:szCs w:val="28"/>
        </w:rPr>
        <w:lastRenderedPageBreak/>
        <w:t>2</w:t>
      </w:r>
    </w:p>
    <w:p w14:paraId="08F4F5B3" w14:textId="6CF738A9" w:rsidR="002A56D2" w:rsidRPr="004D7516" w:rsidRDefault="002A56D2" w:rsidP="00D8772A">
      <w:pPr>
        <w:shd w:val="clear" w:color="auto" w:fill="FFFFFF"/>
        <w:spacing w:after="0" w:line="240" w:lineRule="auto"/>
        <w:jc w:val="both"/>
        <w:rPr>
          <w:rFonts w:ascii="Times New Roman" w:eastAsia="Times New Roman" w:hAnsi="Times New Roman" w:cs="Times New Roman"/>
          <w:sz w:val="28"/>
          <w:szCs w:val="28"/>
          <w:lang w:eastAsia="ru-RU"/>
        </w:rPr>
      </w:pPr>
      <w:r w:rsidRPr="00D043D1">
        <w:rPr>
          <w:rFonts w:ascii="Times New Roman" w:hAnsi="Times New Roman"/>
          <w:sz w:val="28"/>
          <w:szCs w:val="28"/>
        </w:rPr>
        <w:t xml:space="preserve">установленные законом сроки и разместить на официальном сайте </w:t>
      </w:r>
      <w:r w:rsidR="00FC68F5">
        <w:rPr>
          <w:rFonts w:ascii="Times New Roman" w:hAnsi="Times New Roman"/>
          <w:sz w:val="28"/>
          <w:szCs w:val="28"/>
        </w:rPr>
        <w:t>Трудового</w:t>
      </w:r>
      <w:r>
        <w:rPr>
          <w:rFonts w:ascii="Times New Roman" w:hAnsi="Times New Roman"/>
          <w:sz w:val="28"/>
          <w:szCs w:val="28"/>
        </w:rPr>
        <w:t xml:space="preserve"> </w:t>
      </w:r>
      <w:r w:rsidRPr="00D043D1">
        <w:rPr>
          <w:rFonts w:ascii="Times New Roman" w:hAnsi="Times New Roman"/>
          <w:sz w:val="28"/>
          <w:szCs w:val="28"/>
        </w:rPr>
        <w:t>сельского поселения Ейского района в сети «Интернет».</w:t>
      </w:r>
    </w:p>
    <w:p w14:paraId="38828DCC" w14:textId="77777777" w:rsidR="002A56D2" w:rsidRPr="004D7516" w:rsidRDefault="002A56D2" w:rsidP="002A56D2">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516">
        <w:rPr>
          <w:rFonts w:ascii="Times New Roman" w:eastAsia="Times New Roman" w:hAnsi="Times New Roman" w:cs="Times New Roman"/>
          <w:sz w:val="28"/>
          <w:szCs w:val="28"/>
          <w:lang w:eastAsia="ru-RU"/>
        </w:rPr>
        <w:t>4. Настоящее решение вступает в </w:t>
      </w:r>
      <w:r w:rsidRPr="004D7516">
        <w:rPr>
          <w:rFonts w:ascii="Times New Roman" w:eastAsia="Times New Roman" w:hAnsi="Times New Roman" w:cs="Times New Roman"/>
          <w:sz w:val="28"/>
          <w:szCs w:val="28"/>
          <w:shd w:val="clear" w:color="auto" w:fill="FFFFFF"/>
          <w:lang w:eastAsia="ru-RU"/>
        </w:rPr>
        <w:t>силу с</w:t>
      </w:r>
      <w:r>
        <w:rPr>
          <w:rFonts w:ascii="Times New Roman" w:eastAsia="Times New Roman" w:hAnsi="Times New Roman" w:cs="Times New Roman"/>
          <w:sz w:val="28"/>
          <w:szCs w:val="28"/>
          <w:shd w:val="clear" w:color="auto" w:fill="FFFFFF"/>
          <w:lang w:eastAsia="ru-RU"/>
        </w:rPr>
        <w:t>о дня официального обнародования.</w:t>
      </w:r>
    </w:p>
    <w:p w14:paraId="426A2AB1"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2AE388EF"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590D041"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08F303B" w14:textId="77777777" w:rsidR="00FC68F5" w:rsidRDefault="00FC68F5" w:rsidP="002A56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14:paraId="48549AA5" w14:textId="746B45F3" w:rsidR="002A56D2" w:rsidRDefault="00FC68F5" w:rsidP="002A56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Трудового</w:t>
      </w:r>
      <w:r w:rsidR="002A56D2">
        <w:rPr>
          <w:rFonts w:ascii="Times New Roman" w:eastAsia="Times New Roman" w:hAnsi="Times New Roman" w:cs="Times New Roman"/>
          <w:sz w:val="28"/>
          <w:szCs w:val="28"/>
          <w:lang w:eastAsia="ru-RU"/>
        </w:rPr>
        <w:t xml:space="preserve"> сельского поселения</w:t>
      </w:r>
    </w:p>
    <w:p w14:paraId="70BD91C4" w14:textId="35074436" w:rsidR="002A56D2" w:rsidRPr="004D7516" w:rsidRDefault="002A56D2" w:rsidP="002A56D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Ейского района                                                                         </w:t>
      </w:r>
      <w:r w:rsidR="00FC68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C68F5">
        <w:rPr>
          <w:rFonts w:ascii="Times New Roman" w:eastAsia="Times New Roman" w:hAnsi="Times New Roman" w:cs="Times New Roman"/>
          <w:sz w:val="28"/>
          <w:szCs w:val="28"/>
          <w:lang w:eastAsia="ru-RU"/>
        </w:rPr>
        <w:t xml:space="preserve">Е.А. </w:t>
      </w:r>
      <w:proofErr w:type="spellStart"/>
      <w:r w:rsidR="00FC68F5">
        <w:rPr>
          <w:rFonts w:ascii="Times New Roman" w:eastAsia="Times New Roman" w:hAnsi="Times New Roman" w:cs="Times New Roman"/>
          <w:sz w:val="28"/>
          <w:szCs w:val="28"/>
          <w:lang w:eastAsia="ru-RU"/>
        </w:rPr>
        <w:t>Симонихина</w:t>
      </w:r>
      <w:proofErr w:type="spellEnd"/>
    </w:p>
    <w:p w14:paraId="72D095A5" w14:textId="77777777" w:rsidR="00FC68F5" w:rsidRDefault="00FC68F5" w:rsidP="002A56D2">
      <w:pPr>
        <w:spacing w:after="0" w:line="240" w:lineRule="auto"/>
        <w:ind w:left="5387"/>
        <w:jc w:val="center"/>
        <w:rPr>
          <w:rFonts w:ascii="Times New Roman" w:hAnsi="Times New Roman" w:cs="Times New Roman"/>
          <w:sz w:val="28"/>
          <w:szCs w:val="28"/>
        </w:rPr>
      </w:pPr>
    </w:p>
    <w:p w14:paraId="4709C677" w14:textId="77777777" w:rsidR="00FC68F5" w:rsidRDefault="00FC68F5" w:rsidP="002A56D2">
      <w:pPr>
        <w:spacing w:after="0" w:line="240" w:lineRule="auto"/>
        <w:ind w:left="5387"/>
        <w:jc w:val="center"/>
        <w:rPr>
          <w:rFonts w:ascii="Times New Roman" w:hAnsi="Times New Roman" w:cs="Times New Roman"/>
          <w:sz w:val="28"/>
          <w:szCs w:val="28"/>
        </w:rPr>
      </w:pPr>
    </w:p>
    <w:p w14:paraId="5D0F8FE1" w14:textId="77777777" w:rsidR="00FC68F5" w:rsidRDefault="00FC68F5" w:rsidP="002A56D2">
      <w:pPr>
        <w:spacing w:after="0" w:line="240" w:lineRule="auto"/>
        <w:ind w:left="5387"/>
        <w:jc w:val="center"/>
        <w:rPr>
          <w:rFonts w:ascii="Times New Roman" w:hAnsi="Times New Roman" w:cs="Times New Roman"/>
          <w:sz w:val="28"/>
          <w:szCs w:val="28"/>
        </w:rPr>
      </w:pPr>
    </w:p>
    <w:p w14:paraId="390FA3F9" w14:textId="77777777" w:rsidR="00FC68F5" w:rsidRDefault="00FC68F5" w:rsidP="002A56D2">
      <w:pPr>
        <w:spacing w:after="0" w:line="240" w:lineRule="auto"/>
        <w:ind w:left="5387"/>
        <w:jc w:val="center"/>
        <w:rPr>
          <w:rFonts w:ascii="Times New Roman" w:hAnsi="Times New Roman" w:cs="Times New Roman"/>
          <w:sz w:val="28"/>
          <w:szCs w:val="28"/>
        </w:rPr>
      </w:pPr>
    </w:p>
    <w:p w14:paraId="28125D40" w14:textId="77777777" w:rsidR="00FC68F5" w:rsidRDefault="00FC68F5" w:rsidP="002A56D2">
      <w:pPr>
        <w:spacing w:after="0" w:line="240" w:lineRule="auto"/>
        <w:ind w:left="5387"/>
        <w:jc w:val="center"/>
        <w:rPr>
          <w:rFonts w:ascii="Times New Roman" w:hAnsi="Times New Roman" w:cs="Times New Roman"/>
          <w:sz w:val="28"/>
          <w:szCs w:val="28"/>
        </w:rPr>
      </w:pPr>
    </w:p>
    <w:p w14:paraId="63903943" w14:textId="77777777" w:rsidR="00FC68F5" w:rsidRDefault="00FC68F5" w:rsidP="002A56D2">
      <w:pPr>
        <w:spacing w:after="0" w:line="240" w:lineRule="auto"/>
        <w:ind w:left="5387"/>
        <w:jc w:val="center"/>
        <w:rPr>
          <w:rFonts w:ascii="Times New Roman" w:hAnsi="Times New Roman" w:cs="Times New Roman"/>
          <w:sz w:val="28"/>
          <w:szCs w:val="28"/>
        </w:rPr>
      </w:pPr>
    </w:p>
    <w:p w14:paraId="2EF1B774" w14:textId="77777777" w:rsidR="00FC68F5" w:rsidRDefault="00FC68F5" w:rsidP="002A56D2">
      <w:pPr>
        <w:spacing w:after="0" w:line="240" w:lineRule="auto"/>
        <w:ind w:left="5387"/>
        <w:jc w:val="center"/>
        <w:rPr>
          <w:rFonts w:ascii="Times New Roman" w:hAnsi="Times New Roman" w:cs="Times New Roman"/>
          <w:sz w:val="28"/>
          <w:szCs w:val="28"/>
        </w:rPr>
      </w:pPr>
    </w:p>
    <w:p w14:paraId="0A179724" w14:textId="77777777" w:rsidR="00FC68F5" w:rsidRDefault="00FC68F5" w:rsidP="002A56D2">
      <w:pPr>
        <w:spacing w:after="0" w:line="240" w:lineRule="auto"/>
        <w:ind w:left="5387"/>
        <w:jc w:val="center"/>
        <w:rPr>
          <w:rFonts w:ascii="Times New Roman" w:hAnsi="Times New Roman" w:cs="Times New Roman"/>
          <w:sz w:val="28"/>
          <w:szCs w:val="28"/>
        </w:rPr>
      </w:pPr>
    </w:p>
    <w:p w14:paraId="460DE3D2" w14:textId="77777777" w:rsidR="00FC68F5" w:rsidRDefault="00FC68F5" w:rsidP="002A56D2">
      <w:pPr>
        <w:spacing w:after="0" w:line="240" w:lineRule="auto"/>
        <w:ind w:left="5387"/>
        <w:jc w:val="center"/>
        <w:rPr>
          <w:rFonts w:ascii="Times New Roman" w:hAnsi="Times New Roman" w:cs="Times New Roman"/>
          <w:sz w:val="28"/>
          <w:szCs w:val="28"/>
        </w:rPr>
      </w:pPr>
    </w:p>
    <w:p w14:paraId="1DE9BB6B" w14:textId="77777777" w:rsidR="00FC68F5" w:rsidRDefault="00FC68F5" w:rsidP="002A56D2">
      <w:pPr>
        <w:spacing w:after="0" w:line="240" w:lineRule="auto"/>
        <w:ind w:left="5387"/>
        <w:jc w:val="center"/>
        <w:rPr>
          <w:rFonts w:ascii="Times New Roman" w:hAnsi="Times New Roman" w:cs="Times New Roman"/>
          <w:sz w:val="28"/>
          <w:szCs w:val="28"/>
        </w:rPr>
      </w:pPr>
    </w:p>
    <w:p w14:paraId="2AC7C054" w14:textId="77777777" w:rsidR="00FC68F5" w:rsidRDefault="00FC68F5" w:rsidP="002A56D2">
      <w:pPr>
        <w:spacing w:after="0" w:line="240" w:lineRule="auto"/>
        <w:ind w:left="5387"/>
        <w:jc w:val="center"/>
        <w:rPr>
          <w:rFonts w:ascii="Times New Roman" w:hAnsi="Times New Roman" w:cs="Times New Roman"/>
          <w:sz w:val="28"/>
          <w:szCs w:val="28"/>
        </w:rPr>
      </w:pPr>
    </w:p>
    <w:p w14:paraId="4C2A22CB" w14:textId="77777777" w:rsidR="00FC68F5" w:rsidRDefault="00FC68F5" w:rsidP="002A56D2">
      <w:pPr>
        <w:spacing w:after="0" w:line="240" w:lineRule="auto"/>
        <w:ind w:left="5387"/>
        <w:jc w:val="center"/>
        <w:rPr>
          <w:rFonts w:ascii="Times New Roman" w:hAnsi="Times New Roman" w:cs="Times New Roman"/>
          <w:sz w:val="28"/>
          <w:szCs w:val="28"/>
        </w:rPr>
      </w:pPr>
    </w:p>
    <w:p w14:paraId="07859C24" w14:textId="77777777" w:rsidR="00FC68F5" w:rsidRDefault="00FC68F5" w:rsidP="002A56D2">
      <w:pPr>
        <w:spacing w:after="0" w:line="240" w:lineRule="auto"/>
        <w:ind w:left="5387"/>
        <w:jc w:val="center"/>
        <w:rPr>
          <w:rFonts w:ascii="Times New Roman" w:hAnsi="Times New Roman" w:cs="Times New Roman"/>
          <w:sz w:val="28"/>
          <w:szCs w:val="28"/>
        </w:rPr>
      </w:pPr>
    </w:p>
    <w:p w14:paraId="2BC3D51D" w14:textId="77777777" w:rsidR="00FC68F5" w:rsidRDefault="00FC68F5" w:rsidP="002A56D2">
      <w:pPr>
        <w:spacing w:after="0" w:line="240" w:lineRule="auto"/>
        <w:ind w:left="5387"/>
        <w:jc w:val="center"/>
        <w:rPr>
          <w:rFonts w:ascii="Times New Roman" w:hAnsi="Times New Roman" w:cs="Times New Roman"/>
          <w:sz w:val="28"/>
          <w:szCs w:val="28"/>
        </w:rPr>
      </w:pPr>
    </w:p>
    <w:p w14:paraId="12D390AE" w14:textId="77777777" w:rsidR="00FC68F5" w:rsidRDefault="00FC68F5" w:rsidP="002A56D2">
      <w:pPr>
        <w:spacing w:after="0" w:line="240" w:lineRule="auto"/>
        <w:ind w:left="5387"/>
        <w:jc w:val="center"/>
        <w:rPr>
          <w:rFonts w:ascii="Times New Roman" w:hAnsi="Times New Roman" w:cs="Times New Roman"/>
          <w:sz w:val="28"/>
          <w:szCs w:val="28"/>
        </w:rPr>
      </w:pPr>
    </w:p>
    <w:p w14:paraId="59622034" w14:textId="77777777" w:rsidR="00FC68F5" w:rsidRDefault="00FC68F5" w:rsidP="002A56D2">
      <w:pPr>
        <w:spacing w:after="0" w:line="240" w:lineRule="auto"/>
        <w:ind w:left="5387"/>
        <w:jc w:val="center"/>
        <w:rPr>
          <w:rFonts w:ascii="Times New Roman" w:hAnsi="Times New Roman" w:cs="Times New Roman"/>
          <w:sz w:val="28"/>
          <w:szCs w:val="28"/>
        </w:rPr>
      </w:pPr>
    </w:p>
    <w:p w14:paraId="247A3F30" w14:textId="77777777" w:rsidR="00FC68F5" w:rsidRDefault="00FC68F5" w:rsidP="002A56D2">
      <w:pPr>
        <w:spacing w:after="0" w:line="240" w:lineRule="auto"/>
        <w:ind w:left="5387"/>
        <w:jc w:val="center"/>
        <w:rPr>
          <w:rFonts w:ascii="Times New Roman" w:hAnsi="Times New Roman" w:cs="Times New Roman"/>
          <w:sz w:val="28"/>
          <w:szCs w:val="28"/>
        </w:rPr>
      </w:pPr>
    </w:p>
    <w:p w14:paraId="00D6D52E" w14:textId="77777777" w:rsidR="00FC68F5" w:rsidRDefault="00FC68F5" w:rsidP="002A56D2">
      <w:pPr>
        <w:spacing w:after="0" w:line="240" w:lineRule="auto"/>
        <w:ind w:left="5387"/>
        <w:jc w:val="center"/>
        <w:rPr>
          <w:rFonts w:ascii="Times New Roman" w:hAnsi="Times New Roman" w:cs="Times New Roman"/>
          <w:sz w:val="28"/>
          <w:szCs w:val="28"/>
        </w:rPr>
      </w:pPr>
    </w:p>
    <w:p w14:paraId="4CBCF6CA" w14:textId="77777777" w:rsidR="00FC68F5" w:rsidRDefault="00FC68F5" w:rsidP="002A56D2">
      <w:pPr>
        <w:spacing w:after="0" w:line="240" w:lineRule="auto"/>
        <w:ind w:left="5387"/>
        <w:jc w:val="center"/>
        <w:rPr>
          <w:rFonts w:ascii="Times New Roman" w:hAnsi="Times New Roman" w:cs="Times New Roman"/>
          <w:sz w:val="28"/>
          <w:szCs w:val="28"/>
        </w:rPr>
      </w:pPr>
    </w:p>
    <w:p w14:paraId="08547C41" w14:textId="77777777" w:rsidR="00FC68F5" w:rsidRDefault="00FC68F5" w:rsidP="002A56D2">
      <w:pPr>
        <w:spacing w:after="0" w:line="240" w:lineRule="auto"/>
        <w:ind w:left="5387"/>
        <w:jc w:val="center"/>
        <w:rPr>
          <w:rFonts w:ascii="Times New Roman" w:hAnsi="Times New Roman" w:cs="Times New Roman"/>
          <w:sz w:val="28"/>
          <w:szCs w:val="28"/>
        </w:rPr>
      </w:pPr>
    </w:p>
    <w:p w14:paraId="2C2F7287" w14:textId="77777777" w:rsidR="00FC68F5" w:rsidRDefault="00FC68F5" w:rsidP="002A56D2">
      <w:pPr>
        <w:spacing w:after="0" w:line="240" w:lineRule="auto"/>
        <w:ind w:left="5387"/>
        <w:jc w:val="center"/>
        <w:rPr>
          <w:rFonts w:ascii="Times New Roman" w:hAnsi="Times New Roman" w:cs="Times New Roman"/>
          <w:sz w:val="28"/>
          <w:szCs w:val="28"/>
        </w:rPr>
      </w:pPr>
    </w:p>
    <w:p w14:paraId="33495F43" w14:textId="77777777" w:rsidR="00FC68F5" w:rsidRDefault="00FC68F5" w:rsidP="002A56D2">
      <w:pPr>
        <w:spacing w:after="0" w:line="240" w:lineRule="auto"/>
        <w:ind w:left="5387"/>
        <w:jc w:val="center"/>
        <w:rPr>
          <w:rFonts w:ascii="Times New Roman" w:hAnsi="Times New Roman" w:cs="Times New Roman"/>
          <w:sz w:val="28"/>
          <w:szCs w:val="28"/>
        </w:rPr>
      </w:pPr>
    </w:p>
    <w:p w14:paraId="20D86C5A" w14:textId="77777777" w:rsidR="00FC68F5" w:rsidRDefault="00FC68F5" w:rsidP="002A56D2">
      <w:pPr>
        <w:spacing w:after="0" w:line="240" w:lineRule="auto"/>
        <w:ind w:left="5387"/>
        <w:jc w:val="center"/>
        <w:rPr>
          <w:rFonts w:ascii="Times New Roman" w:hAnsi="Times New Roman" w:cs="Times New Roman"/>
          <w:sz w:val="28"/>
          <w:szCs w:val="28"/>
        </w:rPr>
      </w:pPr>
    </w:p>
    <w:p w14:paraId="29C17876" w14:textId="77777777" w:rsidR="00FC68F5" w:rsidRDefault="00FC68F5" w:rsidP="002A56D2">
      <w:pPr>
        <w:spacing w:after="0" w:line="240" w:lineRule="auto"/>
        <w:ind w:left="5387"/>
        <w:jc w:val="center"/>
        <w:rPr>
          <w:rFonts w:ascii="Times New Roman" w:hAnsi="Times New Roman" w:cs="Times New Roman"/>
          <w:sz w:val="28"/>
          <w:szCs w:val="28"/>
        </w:rPr>
      </w:pPr>
    </w:p>
    <w:p w14:paraId="7E371071" w14:textId="77777777" w:rsidR="00FC68F5" w:rsidRDefault="00FC68F5" w:rsidP="002A56D2">
      <w:pPr>
        <w:spacing w:after="0" w:line="240" w:lineRule="auto"/>
        <w:ind w:left="5387"/>
        <w:jc w:val="center"/>
        <w:rPr>
          <w:rFonts w:ascii="Times New Roman" w:hAnsi="Times New Roman" w:cs="Times New Roman"/>
          <w:sz w:val="28"/>
          <w:szCs w:val="28"/>
        </w:rPr>
      </w:pPr>
    </w:p>
    <w:p w14:paraId="217ECD7E" w14:textId="77777777" w:rsidR="00FC68F5" w:rsidRDefault="00FC68F5" w:rsidP="002A56D2">
      <w:pPr>
        <w:spacing w:after="0" w:line="240" w:lineRule="auto"/>
        <w:ind w:left="5387"/>
        <w:jc w:val="center"/>
        <w:rPr>
          <w:rFonts w:ascii="Times New Roman" w:hAnsi="Times New Roman" w:cs="Times New Roman"/>
          <w:sz w:val="28"/>
          <w:szCs w:val="28"/>
        </w:rPr>
      </w:pPr>
    </w:p>
    <w:p w14:paraId="189E19CA" w14:textId="77777777" w:rsidR="00FC68F5" w:rsidRDefault="00FC68F5" w:rsidP="002A56D2">
      <w:pPr>
        <w:spacing w:after="0" w:line="240" w:lineRule="auto"/>
        <w:ind w:left="5387"/>
        <w:jc w:val="center"/>
        <w:rPr>
          <w:rFonts w:ascii="Times New Roman" w:hAnsi="Times New Roman" w:cs="Times New Roman"/>
          <w:sz w:val="28"/>
          <w:szCs w:val="28"/>
        </w:rPr>
      </w:pPr>
    </w:p>
    <w:p w14:paraId="04502B02" w14:textId="77777777" w:rsidR="00FC68F5" w:rsidRDefault="00FC68F5" w:rsidP="002A56D2">
      <w:pPr>
        <w:spacing w:after="0" w:line="240" w:lineRule="auto"/>
        <w:ind w:left="5387"/>
        <w:jc w:val="center"/>
        <w:rPr>
          <w:rFonts w:ascii="Times New Roman" w:hAnsi="Times New Roman" w:cs="Times New Roman"/>
          <w:sz w:val="28"/>
          <w:szCs w:val="28"/>
        </w:rPr>
      </w:pPr>
    </w:p>
    <w:p w14:paraId="128EB04A" w14:textId="77777777" w:rsidR="00FC68F5" w:rsidRDefault="00FC68F5" w:rsidP="002A56D2">
      <w:pPr>
        <w:spacing w:after="0" w:line="240" w:lineRule="auto"/>
        <w:ind w:left="5387"/>
        <w:jc w:val="center"/>
        <w:rPr>
          <w:rFonts w:ascii="Times New Roman" w:hAnsi="Times New Roman" w:cs="Times New Roman"/>
          <w:sz w:val="28"/>
          <w:szCs w:val="28"/>
        </w:rPr>
      </w:pPr>
    </w:p>
    <w:p w14:paraId="070DC214" w14:textId="77777777" w:rsidR="00FC68F5" w:rsidRDefault="00FC68F5" w:rsidP="002A56D2">
      <w:pPr>
        <w:spacing w:after="0" w:line="240" w:lineRule="auto"/>
        <w:ind w:left="5387"/>
        <w:jc w:val="center"/>
        <w:rPr>
          <w:rFonts w:ascii="Times New Roman" w:hAnsi="Times New Roman" w:cs="Times New Roman"/>
          <w:sz w:val="28"/>
          <w:szCs w:val="28"/>
        </w:rPr>
      </w:pPr>
    </w:p>
    <w:p w14:paraId="372A65D9" w14:textId="77777777" w:rsidR="00FC68F5" w:rsidRDefault="00FC68F5" w:rsidP="002A56D2">
      <w:pPr>
        <w:spacing w:after="0" w:line="240" w:lineRule="auto"/>
        <w:ind w:left="5387"/>
        <w:jc w:val="center"/>
        <w:rPr>
          <w:rFonts w:ascii="Times New Roman" w:hAnsi="Times New Roman" w:cs="Times New Roman"/>
          <w:sz w:val="28"/>
          <w:szCs w:val="28"/>
        </w:rPr>
      </w:pPr>
    </w:p>
    <w:p w14:paraId="70920448" w14:textId="77777777" w:rsidR="00FC68F5" w:rsidRDefault="00FC68F5" w:rsidP="002A56D2">
      <w:pPr>
        <w:spacing w:after="0" w:line="240" w:lineRule="auto"/>
        <w:ind w:left="5387"/>
        <w:jc w:val="center"/>
        <w:rPr>
          <w:rFonts w:ascii="Times New Roman" w:hAnsi="Times New Roman" w:cs="Times New Roman"/>
          <w:sz w:val="28"/>
          <w:szCs w:val="28"/>
        </w:rPr>
      </w:pPr>
    </w:p>
    <w:p w14:paraId="2CBB1ED1" w14:textId="77777777" w:rsidR="00FC68F5" w:rsidRDefault="00FC68F5" w:rsidP="002A56D2">
      <w:pPr>
        <w:spacing w:after="0" w:line="240" w:lineRule="auto"/>
        <w:ind w:left="5387"/>
        <w:jc w:val="center"/>
        <w:rPr>
          <w:rFonts w:ascii="Times New Roman" w:hAnsi="Times New Roman" w:cs="Times New Roman"/>
          <w:sz w:val="28"/>
          <w:szCs w:val="28"/>
        </w:rPr>
      </w:pPr>
    </w:p>
    <w:p w14:paraId="2199F78B" w14:textId="77777777" w:rsidR="00FC68F5" w:rsidRDefault="00FC68F5" w:rsidP="002A56D2">
      <w:pPr>
        <w:spacing w:after="0" w:line="240" w:lineRule="auto"/>
        <w:ind w:left="5387"/>
        <w:jc w:val="center"/>
        <w:rPr>
          <w:rFonts w:ascii="Times New Roman" w:hAnsi="Times New Roman" w:cs="Times New Roman"/>
          <w:sz w:val="28"/>
          <w:szCs w:val="28"/>
        </w:rPr>
      </w:pPr>
    </w:p>
    <w:p w14:paraId="7D331251" w14:textId="4A4833D6"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14:paraId="2B529654" w14:textId="77777777" w:rsidR="002A56D2" w:rsidRDefault="002A56D2" w:rsidP="002A56D2">
      <w:pPr>
        <w:spacing w:after="0" w:line="240" w:lineRule="auto"/>
        <w:ind w:left="5387"/>
        <w:jc w:val="center"/>
        <w:rPr>
          <w:rFonts w:ascii="Times New Roman" w:hAnsi="Times New Roman" w:cs="Times New Roman"/>
          <w:sz w:val="28"/>
          <w:szCs w:val="28"/>
        </w:rPr>
      </w:pPr>
    </w:p>
    <w:p w14:paraId="1A5DD362" w14:textId="0E685CEF"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14:paraId="1C83194A"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6C6DF8AF" w14:textId="075FF91E" w:rsidR="002A56D2" w:rsidRPr="000A4F16" w:rsidRDefault="00FC68F5"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Трудового</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51EA3261"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792D186F"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12DA8EF"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1230151" w14:textId="520F549B"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14:paraId="66F68413" w14:textId="6A23DD7A"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сельского поселения Ейского района</w:t>
      </w:r>
    </w:p>
    <w:p w14:paraId="32A7A38E" w14:textId="77777777" w:rsidR="002A56D2"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p w14:paraId="2ABA4B24" w14:textId="77777777" w:rsidR="00FC68F5" w:rsidRPr="003E48CE" w:rsidRDefault="00FC68F5" w:rsidP="002A56D2">
      <w:pPr>
        <w:shd w:val="clear" w:color="auto" w:fill="FFFFFF"/>
        <w:spacing w:after="0" w:line="240" w:lineRule="auto"/>
        <w:jc w:val="center"/>
        <w:rPr>
          <w:rFonts w:ascii="Times New Roman" w:eastAsia="Times New Roman" w:hAnsi="Times New Roman" w:cs="Times New Roman"/>
          <w:sz w:val="28"/>
          <w:szCs w:val="28"/>
          <w:lang w:eastAsia="ru-RU"/>
        </w:rPr>
      </w:pPr>
    </w:p>
    <w:p w14:paraId="1A35AC4A" w14:textId="494C83B8" w:rsidR="003E48CE" w:rsidRPr="003E48CE" w:rsidRDefault="003E48CE"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sz w:val="28"/>
          <w:szCs w:val="28"/>
          <w:lang w:eastAsia="ru-RU"/>
        </w:rPr>
        <w:t>Трудового</w:t>
      </w:r>
      <w:r>
        <w:rPr>
          <w:rFonts w:ascii="Times New Roman" w:eastAsia="Times New Roman" w:hAnsi="Times New Roman" w:cs="Times New Roman"/>
          <w:sz w:val="28"/>
          <w:szCs w:val="28"/>
          <w:lang w:eastAsia="ru-RU"/>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индикаторы риска нарушения обязательных требований:</w:t>
      </w:r>
    </w:p>
    <w:p w14:paraId="3BA96285"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6C355D22"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14:paraId="5642D2DE"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14:paraId="5CA06FAE"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Наличие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11E948AB"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3D959586" w14:textId="77777777" w:rsidR="009636C6" w:rsidRDefault="009636C6" w:rsidP="009636C6">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14:paraId="21AF9F31" w14:textId="697AD205" w:rsidR="00D8772A" w:rsidRDefault="00D8772A" w:rsidP="00D8772A">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042B59F7" w14:textId="5CB82B47" w:rsidR="003E48CE"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F07C64">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14:paraId="4454CC41" w14:textId="042CBC99"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4BEB09" w14:textId="52848D9D"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239959A" w14:textId="362D1F6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988DA52" w14:textId="4A8D1014" w:rsidR="009636C6" w:rsidRDefault="00DB7971" w:rsidP="009636C6">
      <w:pPr>
        <w:rPr>
          <w:rFonts w:ascii="Times New Roman" w:hAnsi="Times New Roman" w:cs="Times New Roman"/>
          <w:sz w:val="28"/>
          <w:szCs w:val="28"/>
        </w:rPr>
      </w:pPr>
      <w:r>
        <w:rPr>
          <w:rFonts w:ascii="Times New Roman" w:hAnsi="Times New Roman" w:cs="Times New Roman"/>
          <w:sz w:val="28"/>
          <w:szCs w:val="28"/>
        </w:rPr>
        <w:t>Начальник общего отдела                                                                 О.А. Матвеенко</w:t>
      </w:r>
    </w:p>
    <w:p w14:paraId="7C1B29FA" w14:textId="3926616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0741A9E" w14:textId="512DE395"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880B034" w14:textId="2BF4BC5E"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6EB3731" w14:textId="68B132DB"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0F8F683" w14:textId="1A160291"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6D3BA2" w14:textId="4E959037"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ACA6A11" w14:textId="2253F115"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54837B" w14:textId="0A44B8CA"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71CC37" w14:textId="6DB4219C"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834F45C" w14:textId="428F2997"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3B5A3A" w14:textId="20611FA2"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9073F5A" w14:textId="36162DB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BE3E2E1" w14:textId="408383B7"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060E33E" w14:textId="6FFA7A3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730899E" w14:textId="1C1C5E39"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75772DF" w14:textId="40DE9766"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662FB59" w14:textId="0E515044"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080E664" w14:textId="4C13722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1101F1C" w14:textId="02864B3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4FF5E5B" w14:textId="03D3B4D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CC3B65" w14:textId="150F758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D1B60E2" w14:textId="6E60661C"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33A403A" w14:textId="6CBEB4E1"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B2E0457" w14:textId="5F695E09"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84976C7" w14:textId="655EA5A1"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B04FC8F" w14:textId="0959E972"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95D78AE" w14:textId="71EB82E0"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308B924" w14:textId="30B39E54"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5CDC6EB" w14:textId="72550D5E"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EED3D9" w14:textId="3C41F9AF"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A147DD9" w14:textId="0F2CCE6B"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2EA680F" w14:textId="77777777" w:rsidR="009636C6" w:rsidRDefault="009636C6"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6EF355A" w14:textId="61DEA59E"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7D80500" w14:textId="77777777" w:rsidR="00D8772A" w:rsidRDefault="00D8772A"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5849C21" w14:textId="3B666FE3"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F1941AA" w14:textId="401F698F"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14:paraId="66F8F730" w14:textId="77777777" w:rsidR="002A56D2" w:rsidRDefault="002A56D2" w:rsidP="002A56D2">
      <w:pPr>
        <w:spacing w:after="0" w:line="240" w:lineRule="auto"/>
        <w:ind w:left="5387"/>
        <w:jc w:val="center"/>
        <w:rPr>
          <w:rFonts w:ascii="Times New Roman" w:hAnsi="Times New Roman" w:cs="Times New Roman"/>
          <w:sz w:val="28"/>
          <w:szCs w:val="28"/>
        </w:rPr>
      </w:pPr>
    </w:p>
    <w:p w14:paraId="782FE3DF" w14:textId="10216DC4"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14:paraId="6045D061"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71580881" w14:textId="40999762" w:rsidR="002A56D2" w:rsidRPr="000A4F16" w:rsidRDefault="00FC68F5"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Трудового</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594B32F3"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63DF1F65" w14:textId="01C44DEC" w:rsidR="002A56D2"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2EDFD3F" w14:textId="77777777" w:rsidR="002A56D2" w:rsidRPr="003E48CE" w:rsidRDefault="002A56D2" w:rsidP="002A56D2">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E53794E" w14:textId="77777777" w:rsidR="003E48CE" w:rsidRPr="003E48CE" w:rsidRDefault="003E48CE" w:rsidP="002A56D2">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14:paraId="33615F1B" w14:textId="5053570D" w:rsidR="003E48CE" w:rsidRDefault="003E48CE" w:rsidP="002A56D2">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сельского поселения Ейского района</w:t>
      </w:r>
      <w:r w:rsidRPr="003E48CE">
        <w:rPr>
          <w:rFonts w:ascii="Times New Roman" w:eastAsia="Times New Roman" w:hAnsi="Times New Roman" w:cs="Times New Roman"/>
          <w:b/>
          <w:bCs/>
          <w:sz w:val="28"/>
          <w:szCs w:val="28"/>
          <w:lang w:eastAsia="ru-RU"/>
        </w:rPr>
        <w:t xml:space="preserve"> и их целевые значения</w:t>
      </w:r>
    </w:p>
    <w:p w14:paraId="63AD7A0D" w14:textId="77777777" w:rsidR="002A56D2" w:rsidRPr="003E48CE" w:rsidRDefault="002A56D2" w:rsidP="002A56D2">
      <w:pPr>
        <w:shd w:val="clear" w:color="auto" w:fill="FFFFFF"/>
        <w:spacing w:after="0" w:line="240" w:lineRule="auto"/>
        <w:jc w:val="center"/>
        <w:rPr>
          <w:rFonts w:ascii="Times New Roman" w:eastAsia="Times New Roman" w:hAnsi="Times New Roman" w:cs="Times New Roman"/>
          <w:sz w:val="28"/>
          <w:szCs w:val="28"/>
          <w:lang w:eastAsia="ru-RU"/>
        </w:rPr>
      </w:pP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3905"/>
      </w:tblGrid>
      <w:tr w:rsidR="003E48CE" w:rsidRPr="003E48CE" w14:paraId="6C502B81"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A6A5F" w14:textId="77777777" w:rsidR="003E48CE" w:rsidRPr="003E48CE" w:rsidRDefault="003E48CE" w:rsidP="002A56D2">
            <w:pPr>
              <w:spacing w:after="0" w:line="240" w:lineRule="auto"/>
              <w:ind w:left="112" w:right="192"/>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Ключевой показатель</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F9701"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Целевое значение</w:t>
            </w:r>
          </w:p>
          <w:p w14:paraId="6CF0C8B1"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ключевого показателя, %</w:t>
            </w:r>
          </w:p>
        </w:tc>
      </w:tr>
      <w:tr w:rsidR="003E48CE" w:rsidRPr="003E48CE" w14:paraId="62C2ADC5"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1E1C8"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5FA17B"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w:t>
            </w:r>
          </w:p>
        </w:tc>
      </w:tr>
      <w:tr w:rsidR="003E48CE" w:rsidRPr="003E48CE" w14:paraId="6E3E76F0"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14059"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Доля автомобильных дорог, отвечающих требованиям к дорожно-строительным материалам и изделиям</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5E71BF"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95</w:t>
            </w:r>
          </w:p>
        </w:tc>
      </w:tr>
      <w:tr w:rsidR="003E48CE" w:rsidRPr="003E48CE" w14:paraId="0F470130"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65CB1F"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E60DD"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r w:rsidR="003E48CE" w:rsidRPr="003E48CE" w14:paraId="1B6A8D3C" w14:textId="77777777" w:rsidTr="003E48CE">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054E81" w14:textId="77777777" w:rsidR="003E48CE" w:rsidRPr="003E48CE" w:rsidRDefault="003E48CE" w:rsidP="002A56D2">
            <w:pPr>
              <w:spacing w:after="0" w:line="240" w:lineRule="auto"/>
              <w:ind w:left="112" w:right="192"/>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9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169F5" w14:textId="77777777" w:rsidR="003E48CE" w:rsidRPr="003E48CE" w:rsidRDefault="003E48CE" w:rsidP="002A56D2">
            <w:pPr>
              <w:spacing w:after="0" w:line="240" w:lineRule="auto"/>
              <w:ind w:left="254" w:right="192" w:hanging="30"/>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90</w:t>
            </w:r>
          </w:p>
        </w:tc>
      </w:tr>
    </w:tbl>
    <w:p w14:paraId="5C98E7BB" w14:textId="78CF9F50"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501FC390" w14:textId="77777777" w:rsidR="009636C6" w:rsidRDefault="009636C6"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7A9BD541" w14:textId="77777777"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022C4E97" w14:textId="74280603" w:rsidR="009636C6" w:rsidRDefault="00B115FE" w:rsidP="009636C6">
      <w:pPr>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О.А. Матвеенко</w:t>
      </w:r>
    </w:p>
    <w:p w14:paraId="02E86F79" w14:textId="78FC7AA2"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14:paraId="2A092CEE" w14:textId="77777777" w:rsidR="002A56D2" w:rsidRDefault="002A56D2" w:rsidP="002A56D2">
      <w:pPr>
        <w:spacing w:after="0" w:line="240" w:lineRule="auto"/>
        <w:ind w:left="5387"/>
        <w:jc w:val="center"/>
        <w:rPr>
          <w:rFonts w:ascii="Times New Roman" w:hAnsi="Times New Roman" w:cs="Times New Roman"/>
          <w:sz w:val="28"/>
          <w:szCs w:val="28"/>
        </w:rPr>
      </w:pPr>
    </w:p>
    <w:p w14:paraId="3D0D743D" w14:textId="77777777" w:rsidR="002A56D2" w:rsidRPr="000A4F16" w:rsidRDefault="002A56D2" w:rsidP="002A56D2">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14:paraId="48312778" w14:textId="77777777" w:rsidR="002A56D2" w:rsidRPr="000A4F16" w:rsidRDefault="002A56D2"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решением Совета</w:t>
      </w:r>
    </w:p>
    <w:p w14:paraId="20C4023C" w14:textId="2301D629" w:rsidR="002A56D2" w:rsidRPr="000A4F16" w:rsidRDefault="00FC68F5" w:rsidP="002A56D2">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Трудового</w:t>
      </w:r>
      <w:r w:rsidR="002A56D2">
        <w:rPr>
          <w:rFonts w:ascii="Times New Roman" w:hAnsi="Times New Roman" w:cs="Times New Roman"/>
          <w:sz w:val="28"/>
          <w:szCs w:val="28"/>
        </w:rPr>
        <w:t xml:space="preserve"> сельского</w:t>
      </w:r>
      <w:r w:rsidR="002A56D2" w:rsidRPr="000A4F16">
        <w:rPr>
          <w:rFonts w:ascii="Times New Roman" w:hAnsi="Times New Roman" w:cs="Times New Roman"/>
          <w:sz w:val="28"/>
          <w:szCs w:val="28"/>
        </w:rPr>
        <w:t xml:space="preserve"> поселения </w:t>
      </w:r>
      <w:r w:rsidR="002A56D2">
        <w:rPr>
          <w:rFonts w:ascii="Times New Roman" w:hAnsi="Times New Roman" w:cs="Times New Roman"/>
          <w:bCs/>
          <w:sz w:val="28"/>
          <w:szCs w:val="28"/>
        </w:rPr>
        <w:t>Ейского района</w:t>
      </w:r>
    </w:p>
    <w:p w14:paraId="1A9670E5" w14:textId="77777777" w:rsidR="002A56D2" w:rsidRPr="00B71D30" w:rsidRDefault="002A56D2" w:rsidP="002A56D2">
      <w:pPr>
        <w:spacing w:after="0" w:line="240" w:lineRule="auto"/>
        <w:ind w:left="5387"/>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14:paraId="64BD50AD" w14:textId="698F706A" w:rsidR="002A56D2" w:rsidRDefault="002A56D2"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3ED8902A" w14:textId="77777777" w:rsidR="00F07C64" w:rsidRDefault="00F07C64" w:rsidP="003E48CE">
      <w:pPr>
        <w:shd w:val="clear" w:color="auto" w:fill="FFFFFF"/>
        <w:spacing w:after="0" w:line="240" w:lineRule="auto"/>
        <w:jc w:val="both"/>
        <w:rPr>
          <w:rFonts w:ascii="Times New Roman" w:eastAsia="Times New Roman" w:hAnsi="Times New Roman" w:cs="Times New Roman"/>
          <w:b/>
          <w:bCs/>
          <w:sz w:val="28"/>
          <w:szCs w:val="28"/>
          <w:lang w:eastAsia="ru-RU"/>
        </w:rPr>
      </w:pPr>
    </w:p>
    <w:p w14:paraId="44FF46AF" w14:textId="615DC0E1" w:rsidR="003E48CE" w:rsidRPr="003E48CE" w:rsidRDefault="003E48CE" w:rsidP="00F07C64">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14:paraId="104776A0" w14:textId="4016394D" w:rsidR="003E48CE" w:rsidRDefault="003E48CE" w:rsidP="00F07C64">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FC68F5">
        <w:rPr>
          <w:rFonts w:ascii="Times New Roman" w:eastAsia="Times New Roman" w:hAnsi="Times New Roman" w:cs="Times New Roman"/>
          <w:b/>
          <w:bCs/>
          <w:sz w:val="28"/>
          <w:szCs w:val="28"/>
          <w:lang w:eastAsia="ru-RU"/>
        </w:rPr>
        <w:t>Трудового</w:t>
      </w:r>
      <w:r>
        <w:rPr>
          <w:rFonts w:ascii="Times New Roman" w:eastAsia="Times New Roman" w:hAnsi="Times New Roman" w:cs="Times New Roman"/>
          <w:b/>
          <w:bCs/>
          <w:sz w:val="28"/>
          <w:szCs w:val="28"/>
          <w:lang w:eastAsia="ru-RU"/>
        </w:rPr>
        <w:t xml:space="preserve"> сельского поселения Ейского района</w:t>
      </w:r>
    </w:p>
    <w:p w14:paraId="005575A8" w14:textId="77777777" w:rsidR="00F07C64" w:rsidRPr="003E48CE" w:rsidRDefault="00F07C64" w:rsidP="00F07C64">
      <w:pPr>
        <w:shd w:val="clear" w:color="auto" w:fill="FFFFFF"/>
        <w:spacing w:after="0" w:line="240" w:lineRule="auto"/>
        <w:jc w:val="center"/>
        <w:rPr>
          <w:rFonts w:ascii="Times New Roman" w:eastAsia="Times New Roman" w:hAnsi="Times New Roman" w:cs="Times New Roman"/>
          <w:sz w:val="28"/>
          <w:szCs w:val="28"/>
          <w:lang w:eastAsia="ru-RU"/>
        </w:rPr>
      </w:pPr>
    </w:p>
    <w:p w14:paraId="209EA3CE"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14:paraId="00FEDAD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14:paraId="4C1E757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478D771A"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Pr="003E48CE">
        <w:rPr>
          <w:rFonts w:ascii="Times New Roman" w:eastAsia="Times New Roman" w:hAnsi="Times New Roman" w:cs="Times New Roman"/>
          <w:sz w:val="28"/>
          <w:szCs w:val="28"/>
          <w:lang w:eastAsia="ru-RU"/>
        </w:rPr>
        <w:br/>
        <w:t>с взаимодействием, проведенных за отчетный период;</w:t>
      </w:r>
    </w:p>
    <w:p w14:paraId="191F051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14:paraId="56128191"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Pr="003E48CE">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14:paraId="1F01857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14:paraId="1869443A"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14:paraId="196B286F"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14:paraId="3EFAE91D"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14:paraId="3ACDDF9E"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14:paraId="0708815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14:paraId="25449C28" w14:textId="77777777" w:rsidR="00D8772A" w:rsidRDefault="00D8772A"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4276520" w14:textId="065F581E" w:rsidR="00D8772A" w:rsidRDefault="00D8772A" w:rsidP="00D8772A">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14:paraId="6C56073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14:paraId="3B5FE6C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14:paraId="69254ECF"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14:paraId="574D585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14:paraId="4D427564"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14:paraId="099E663B"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Pr="003E48CE">
        <w:rPr>
          <w:rFonts w:ascii="Times New Roman" w:eastAsia="Times New Roman" w:hAnsi="Times New Roman" w:cs="Times New Roman"/>
          <w:sz w:val="28"/>
          <w:szCs w:val="28"/>
          <w:lang w:eastAsia="ru-RU"/>
        </w:rPr>
        <w:br/>
        <w:t>в досудебном порядке за отчетный период;</w:t>
      </w:r>
    </w:p>
    <w:p w14:paraId="1CC4A44D"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14:paraId="3EDFE0A9"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proofErr w:type="gramStart"/>
      <w:r w:rsidRPr="003E48CE">
        <w:rPr>
          <w:rFonts w:ascii="Times New Roman" w:eastAsia="Times New Roman" w:hAnsi="Times New Roman" w:cs="Times New Roman"/>
          <w:sz w:val="28"/>
          <w:szCs w:val="28"/>
          <w:lang w:eastAsia="ru-RU"/>
        </w:rPr>
        <w:t>итогам</w:t>
      </w:r>
      <w:proofErr w:type="gramEnd"/>
      <w:r w:rsidRPr="003E48CE">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14:paraId="2DBA803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14:paraId="66D4DEF8"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Pr="003E48CE">
        <w:rPr>
          <w:rFonts w:ascii="Times New Roman" w:eastAsia="Times New Roman" w:hAnsi="Times New Roman" w:cs="Times New Roman"/>
          <w:sz w:val="28"/>
          <w:szCs w:val="28"/>
          <w:lang w:eastAsia="ru-RU"/>
        </w:rPr>
        <w:br/>
        <w:t>об удовлетворении заявленных требований, за отчетный период;</w:t>
      </w:r>
    </w:p>
    <w:p w14:paraId="0F7AC403" w14:textId="77777777" w:rsidR="003E48CE" w:rsidRPr="003E48CE" w:rsidRDefault="003E48CE" w:rsidP="00F07C6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3E48CE">
        <w:rPr>
          <w:rFonts w:ascii="Times New Roman" w:eastAsia="Times New Roman" w:hAnsi="Times New Roman" w:cs="Times New Roman"/>
          <w:sz w:val="28"/>
          <w:szCs w:val="28"/>
          <w:lang w:eastAsia="ru-RU"/>
        </w:rPr>
        <w:t>результаты</w:t>
      </w:r>
      <w:proofErr w:type="gramEnd"/>
      <w:r w:rsidRPr="003E48CE">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14:paraId="2C9BE249" w14:textId="77777777" w:rsidR="009636C6" w:rsidRDefault="009636C6" w:rsidP="009636C6">
      <w:pPr>
        <w:spacing w:after="0" w:line="240" w:lineRule="auto"/>
        <w:rPr>
          <w:rFonts w:ascii="Times New Roman" w:hAnsi="Times New Roman" w:cs="Times New Roman"/>
          <w:sz w:val="28"/>
          <w:szCs w:val="28"/>
        </w:rPr>
      </w:pPr>
    </w:p>
    <w:p w14:paraId="32A389FF" w14:textId="77777777" w:rsidR="009636C6" w:rsidRDefault="009636C6" w:rsidP="009636C6">
      <w:pPr>
        <w:spacing w:after="0" w:line="240" w:lineRule="auto"/>
        <w:rPr>
          <w:rFonts w:ascii="Times New Roman" w:hAnsi="Times New Roman" w:cs="Times New Roman"/>
          <w:sz w:val="28"/>
          <w:szCs w:val="28"/>
        </w:rPr>
      </w:pPr>
    </w:p>
    <w:p w14:paraId="42C626F7" w14:textId="77777777" w:rsidR="009636C6" w:rsidRDefault="009636C6" w:rsidP="009636C6">
      <w:pPr>
        <w:spacing w:after="0" w:line="240" w:lineRule="auto"/>
        <w:rPr>
          <w:rFonts w:ascii="Times New Roman" w:hAnsi="Times New Roman" w:cs="Times New Roman"/>
          <w:sz w:val="28"/>
          <w:szCs w:val="28"/>
        </w:rPr>
      </w:pPr>
    </w:p>
    <w:p w14:paraId="2B837E8A" w14:textId="584A43B4" w:rsidR="008A756A" w:rsidRPr="003E48CE" w:rsidRDefault="00DB7971" w:rsidP="00DB7971">
      <w:pPr>
        <w:rPr>
          <w:rFonts w:ascii="Times New Roman" w:hAnsi="Times New Roman" w:cs="Times New Roman"/>
          <w:sz w:val="28"/>
          <w:szCs w:val="28"/>
        </w:rPr>
      </w:pPr>
      <w:r>
        <w:rPr>
          <w:rFonts w:ascii="Times New Roman" w:hAnsi="Times New Roman" w:cs="Times New Roman"/>
          <w:sz w:val="28"/>
          <w:szCs w:val="28"/>
        </w:rPr>
        <w:t>Начальник общего отдела                                                                 О.А. Матвеенко</w:t>
      </w:r>
    </w:p>
    <w:sectPr w:rsidR="008A756A" w:rsidRPr="003E48CE" w:rsidSect="002A56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C"/>
    <w:rsid w:val="00226A33"/>
    <w:rsid w:val="002A56D2"/>
    <w:rsid w:val="003E48CE"/>
    <w:rsid w:val="00434D2F"/>
    <w:rsid w:val="004649A4"/>
    <w:rsid w:val="00935905"/>
    <w:rsid w:val="009636C6"/>
    <w:rsid w:val="00992E9C"/>
    <w:rsid w:val="00B115FE"/>
    <w:rsid w:val="00D8772A"/>
    <w:rsid w:val="00DB7971"/>
    <w:rsid w:val="00F07C64"/>
    <w:rsid w:val="00F23A7D"/>
    <w:rsid w:val="00F408BF"/>
    <w:rsid w:val="00FC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Balloon Text"/>
    <w:basedOn w:val="a"/>
    <w:link w:val="a6"/>
    <w:uiPriority w:val="99"/>
    <w:semiHidden/>
    <w:unhideWhenUsed/>
    <w:rsid w:val="00434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Balloon Text"/>
    <w:basedOn w:val="a"/>
    <w:link w:val="a6"/>
    <w:uiPriority w:val="99"/>
    <w:semiHidden/>
    <w:unhideWhenUsed/>
    <w:rsid w:val="00434D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user</cp:lastModifiedBy>
  <cp:revision>16</cp:revision>
  <cp:lastPrinted>2022-06-02T13:24:00Z</cp:lastPrinted>
  <dcterms:created xsi:type="dcterms:W3CDTF">2022-04-21T12:28:00Z</dcterms:created>
  <dcterms:modified xsi:type="dcterms:W3CDTF">2022-06-02T13:24:00Z</dcterms:modified>
</cp:coreProperties>
</file>