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45" w:rsidRPr="00A17B45" w:rsidRDefault="00A17B45" w:rsidP="00A17B45">
      <w:pPr>
        <w:jc w:val="center"/>
        <w:rPr>
          <w:b/>
          <w:sz w:val="28"/>
          <w:szCs w:val="26"/>
        </w:rPr>
      </w:pPr>
      <w:r w:rsidRPr="00A17B45">
        <w:rPr>
          <w:b/>
          <w:sz w:val="28"/>
          <w:szCs w:val="26"/>
        </w:rPr>
        <w:t xml:space="preserve">АДМИНИСТРАЦИЯ </w:t>
      </w:r>
    </w:p>
    <w:p w:rsidR="00A17B45" w:rsidRPr="00A17B45" w:rsidRDefault="00A17B45" w:rsidP="00A17B45">
      <w:pPr>
        <w:jc w:val="center"/>
        <w:rPr>
          <w:b/>
          <w:bCs/>
          <w:color w:val="000000"/>
          <w:sz w:val="28"/>
          <w:szCs w:val="26"/>
        </w:rPr>
      </w:pPr>
      <w:r w:rsidRPr="00A17B45">
        <w:rPr>
          <w:b/>
          <w:sz w:val="28"/>
          <w:szCs w:val="26"/>
        </w:rPr>
        <w:t>САГУНОВСКОГО СЕЛЬСКОГО  ПОСЕЛЕНИЯ</w:t>
      </w:r>
    </w:p>
    <w:p w:rsidR="00A17B45" w:rsidRPr="00A17B45" w:rsidRDefault="00A17B45" w:rsidP="00A17B45">
      <w:pPr>
        <w:jc w:val="center"/>
        <w:rPr>
          <w:b/>
          <w:sz w:val="28"/>
          <w:szCs w:val="26"/>
        </w:rPr>
      </w:pPr>
      <w:r w:rsidRPr="00A17B45">
        <w:rPr>
          <w:b/>
          <w:sz w:val="28"/>
          <w:szCs w:val="26"/>
        </w:rPr>
        <w:t xml:space="preserve">ПОДГОРЕНСКОГО МУНИЦИПАЛЬНОГО РАЙОНА </w:t>
      </w:r>
    </w:p>
    <w:p w:rsidR="00A17B45" w:rsidRPr="00A17B45" w:rsidRDefault="00A17B45" w:rsidP="00A17B45">
      <w:pPr>
        <w:jc w:val="center"/>
        <w:rPr>
          <w:b/>
          <w:sz w:val="28"/>
          <w:szCs w:val="26"/>
        </w:rPr>
      </w:pPr>
      <w:r w:rsidRPr="00A17B45">
        <w:rPr>
          <w:b/>
          <w:sz w:val="28"/>
          <w:szCs w:val="26"/>
        </w:rPr>
        <w:t>ВОРОНЕЖСКОЙ ОБЛАСТИ</w:t>
      </w:r>
    </w:p>
    <w:p w:rsidR="00A17B45" w:rsidRPr="00A17B45" w:rsidRDefault="00A17B45" w:rsidP="00A17B45">
      <w:pPr>
        <w:rPr>
          <w:b/>
          <w:bCs/>
          <w:color w:val="000000"/>
          <w:sz w:val="28"/>
          <w:szCs w:val="26"/>
        </w:rPr>
      </w:pPr>
      <w:r w:rsidRPr="00A17B45">
        <w:rPr>
          <w:b/>
          <w:bCs/>
          <w:color w:val="000000"/>
          <w:sz w:val="28"/>
          <w:szCs w:val="26"/>
        </w:rPr>
        <w:t xml:space="preserve">            </w:t>
      </w:r>
    </w:p>
    <w:p w:rsidR="00A17B45" w:rsidRPr="00A17B45" w:rsidRDefault="00A17B45" w:rsidP="00A17B45">
      <w:pPr>
        <w:autoSpaceDE w:val="0"/>
        <w:autoSpaceDN w:val="0"/>
        <w:adjustRightInd w:val="0"/>
        <w:ind w:right="-6" w:firstLine="540"/>
        <w:jc w:val="center"/>
        <w:rPr>
          <w:b/>
          <w:bCs/>
          <w:sz w:val="28"/>
          <w:szCs w:val="26"/>
        </w:rPr>
      </w:pPr>
      <w:r w:rsidRPr="00A17B45">
        <w:rPr>
          <w:b/>
          <w:bCs/>
          <w:sz w:val="28"/>
          <w:szCs w:val="26"/>
        </w:rPr>
        <w:t xml:space="preserve">ПОСТАНОВЛЕНИЕ </w:t>
      </w:r>
    </w:p>
    <w:p w:rsidR="00A17B45" w:rsidRPr="00A17B45" w:rsidRDefault="00A17B45" w:rsidP="00A17B45">
      <w:pPr>
        <w:autoSpaceDE w:val="0"/>
        <w:autoSpaceDN w:val="0"/>
        <w:adjustRightInd w:val="0"/>
        <w:ind w:right="-6" w:firstLine="540"/>
        <w:jc w:val="center"/>
        <w:rPr>
          <w:b/>
          <w:bCs/>
          <w:sz w:val="28"/>
          <w:szCs w:val="26"/>
        </w:rPr>
      </w:pPr>
    </w:p>
    <w:p w:rsidR="00A17B45" w:rsidRPr="00A17B45" w:rsidRDefault="00A17B45" w:rsidP="00A17B45">
      <w:pPr>
        <w:rPr>
          <w:sz w:val="28"/>
          <w:szCs w:val="26"/>
          <w:u w:val="single"/>
        </w:rPr>
      </w:pPr>
      <w:r w:rsidRPr="00A17B45">
        <w:rPr>
          <w:sz w:val="28"/>
          <w:szCs w:val="26"/>
          <w:u w:val="single"/>
        </w:rPr>
        <w:t xml:space="preserve">от </w:t>
      </w:r>
      <w:r>
        <w:rPr>
          <w:sz w:val="28"/>
          <w:szCs w:val="26"/>
          <w:u w:val="single"/>
        </w:rPr>
        <w:t xml:space="preserve">                        </w:t>
      </w:r>
      <w:r w:rsidRPr="00A17B45">
        <w:rPr>
          <w:sz w:val="28"/>
          <w:szCs w:val="26"/>
          <w:u w:val="single"/>
        </w:rPr>
        <w:t xml:space="preserve"> 20</w:t>
      </w:r>
      <w:r>
        <w:rPr>
          <w:sz w:val="28"/>
          <w:szCs w:val="26"/>
          <w:u w:val="single"/>
        </w:rPr>
        <w:t>22</w:t>
      </w:r>
      <w:r w:rsidRPr="00A17B45">
        <w:rPr>
          <w:sz w:val="28"/>
          <w:szCs w:val="26"/>
          <w:u w:val="single"/>
        </w:rPr>
        <w:t xml:space="preserve"> года № </w:t>
      </w:r>
    </w:p>
    <w:p w:rsidR="00A17B45" w:rsidRPr="00A17B45" w:rsidRDefault="00A17B45" w:rsidP="00A17B4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</w:t>
      </w:r>
      <w:r w:rsidRPr="00A17B45">
        <w:rPr>
          <w:b/>
          <w:sz w:val="20"/>
          <w:szCs w:val="20"/>
        </w:rPr>
        <w:t xml:space="preserve">сл. </w:t>
      </w:r>
      <w:proofErr w:type="spellStart"/>
      <w:r w:rsidRPr="00A17B45">
        <w:rPr>
          <w:b/>
          <w:sz w:val="20"/>
          <w:szCs w:val="20"/>
        </w:rPr>
        <w:t>Сагуны</w:t>
      </w:r>
      <w:proofErr w:type="spellEnd"/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3A388B" w:rsidRPr="003A388B" w:rsidRDefault="00C354AC" w:rsidP="003A388B">
      <w:pPr>
        <w:tabs>
          <w:tab w:val="left" w:pos="6237"/>
        </w:tabs>
        <w:ind w:right="3690"/>
        <w:rPr>
          <w:b/>
          <w:sz w:val="28"/>
          <w:szCs w:val="28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A17B45">
        <w:rPr>
          <w:b/>
          <w:sz w:val="28"/>
          <w:szCs w:val="28"/>
          <w:lang w:eastAsia="ar-SA"/>
        </w:rPr>
        <w:t>«</w:t>
      </w:r>
      <w:r w:rsidR="003A388B" w:rsidRPr="003A388B">
        <w:rPr>
          <w:b/>
          <w:sz w:val="28"/>
          <w:szCs w:val="28"/>
        </w:rPr>
        <w:t xml:space="preserve">Принятие документов, а также выдача </w:t>
      </w:r>
    </w:p>
    <w:p w:rsidR="00C354AC" w:rsidRPr="00C354AC" w:rsidRDefault="003A388B" w:rsidP="003A388B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3A388B">
        <w:rPr>
          <w:b/>
          <w:sz w:val="28"/>
          <w:szCs w:val="28"/>
        </w:rPr>
        <w:t>решений о переводе или об отказе в переводе</w:t>
      </w:r>
      <w:r>
        <w:rPr>
          <w:b/>
          <w:sz w:val="28"/>
          <w:szCs w:val="28"/>
        </w:rPr>
        <w:t xml:space="preserve"> </w:t>
      </w:r>
      <w:r w:rsidRPr="003A388B">
        <w:rPr>
          <w:b/>
          <w:sz w:val="28"/>
          <w:szCs w:val="28"/>
        </w:rPr>
        <w:t>жилого помещения в нежилое помещение или нежилого помещения в жилое помещение</w:t>
      </w:r>
      <w:r w:rsidR="00A17B45" w:rsidRPr="00A17B45">
        <w:rPr>
          <w:b/>
          <w:bCs/>
          <w:sz w:val="28"/>
          <w:szCs w:val="28"/>
        </w:rPr>
        <w:t>»</w:t>
      </w:r>
      <w:r w:rsidR="00C354AC" w:rsidRPr="00A17B45">
        <w:rPr>
          <w:b/>
          <w:sz w:val="28"/>
          <w:szCs w:val="28"/>
          <w:lang w:eastAsia="ar-SA"/>
        </w:rPr>
        <w:t>,</w:t>
      </w:r>
      <w:r w:rsidR="00C354AC">
        <w:rPr>
          <w:b/>
          <w:sz w:val="28"/>
          <w:szCs w:val="28"/>
          <w:lang w:eastAsia="ar-SA"/>
        </w:rPr>
        <w:t xml:space="preserve"> </w:t>
      </w:r>
      <w:proofErr w:type="gramStart"/>
      <w:r w:rsidR="00C354AC">
        <w:rPr>
          <w:b/>
          <w:sz w:val="28"/>
          <w:szCs w:val="28"/>
          <w:lang w:eastAsia="ar-SA"/>
        </w:rPr>
        <w:t>утвержденный</w:t>
      </w:r>
      <w:proofErr w:type="gramEnd"/>
      <w:r w:rsidR="00C354AC">
        <w:rPr>
          <w:b/>
          <w:sz w:val="28"/>
          <w:szCs w:val="28"/>
          <w:lang w:eastAsia="ar-SA"/>
        </w:rPr>
        <w:t xml:space="preserve"> постановлением администрации </w:t>
      </w:r>
      <w:r w:rsidR="00A17B45">
        <w:rPr>
          <w:b/>
          <w:sz w:val="28"/>
          <w:szCs w:val="28"/>
          <w:lang w:eastAsia="ar-SA"/>
        </w:rPr>
        <w:t>Сагуновского</w:t>
      </w:r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 w:rsidR="00C354AC"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>
        <w:rPr>
          <w:b/>
          <w:sz w:val="28"/>
          <w:szCs w:val="28"/>
          <w:lang w:eastAsia="ar-SA"/>
        </w:rPr>
        <w:t>24.10.2017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>
        <w:rPr>
          <w:b/>
          <w:sz w:val="28"/>
          <w:szCs w:val="28"/>
          <w:lang w:eastAsia="ar-SA"/>
        </w:rPr>
        <w:t>65</w:t>
      </w:r>
    </w:p>
    <w:p w:rsidR="00C354AC" w:rsidRPr="003A388B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r w:rsidR="00A17B45">
        <w:rPr>
          <w:sz w:val="28"/>
          <w:szCs w:val="28"/>
        </w:rPr>
        <w:t>Сагуновского</w:t>
      </w:r>
      <w:r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A17B45" w:rsidRPr="00A17B45">
        <w:rPr>
          <w:sz w:val="28"/>
          <w:szCs w:val="28"/>
        </w:rPr>
        <w:t>30.11</w:t>
      </w:r>
      <w:r w:rsidRPr="00A17B45">
        <w:rPr>
          <w:sz w:val="28"/>
          <w:szCs w:val="28"/>
        </w:rPr>
        <w:t xml:space="preserve">.2022 № </w:t>
      </w:r>
      <w:r w:rsidR="00A17B45" w:rsidRPr="00A17B45">
        <w:rPr>
          <w:sz w:val="28"/>
          <w:szCs w:val="28"/>
        </w:rPr>
        <w:t>40</w:t>
      </w:r>
      <w:r w:rsidRPr="00A17B45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sz w:val="28"/>
          <w:szCs w:val="28"/>
        </w:rPr>
        <w:t>учитывая письмо правового управления правительства Воронежской об</w:t>
      </w:r>
      <w:r w:rsidR="00CF58C0">
        <w:rPr>
          <w:sz w:val="28"/>
          <w:szCs w:val="28"/>
        </w:rPr>
        <w:t xml:space="preserve">ласти от 17.11.2022   </w:t>
      </w:r>
      <w:r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r w:rsidR="00CF58C0">
        <w:rPr>
          <w:sz w:val="28"/>
          <w:szCs w:val="28"/>
        </w:rPr>
        <w:t>Сагуновского</w:t>
      </w:r>
      <w:r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C354AC" w:rsidRDefault="00C354AC" w:rsidP="003A38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3A388B" w:rsidRPr="003A388B">
        <w:rPr>
          <w:sz w:val="28"/>
          <w:szCs w:val="28"/>
        </w:rPr>
        <w:t xml:space="preserve">Принятие документов, а также выдача решений о </w:t>
      </w:r>
      <w:proofErr w:type="gramStart"/>
      <w:r w:rsidR="003A388B" w:rsidRPr="003A388B">
        <w:rPr>
          <w:sz w:val="28"/>
          <w:szCs w:val="28"/>
        </w:rPr>
        <w:t>переводе или об отказе в переводе</w:t>
      </w:r>
      <w:r w:rsidR="003A388B">
        <w:rPr>
          <w:sz w:val="28"/>
          <w:szCs w:val="28"/>
        </w:rPr>
        <w:t xml:space="preserve"> </w:t>
      </w:r>
      <w:r w:rsidR="003A388B" w:rsidRPr="003A388B">
        <w:rPr>
          <w:sz w:val="28"/>
          <w:szCs w:val="28"/>
        </w:rPr>
        <w:t>жилого помещения в нежилое помещение или нежилого помещения в жилое помещение</w:t>
      </w:r>
      <w:r w:rsidRPr="00C354AC">
        <w:rPr>
          <w:sz w:val="28"/>
          <w:szCs w:val="28"/>
        </w:rPr>
        <w:t>», утвержденный постановлением администрации</w:t>
      </w:r>
      <w:r w:rsidR="00CF58C0">
        <w:rPr>
          <w:sz w:val="28"/>
          <w:szCs w:val="28"/>
        </w:rPr>
        <w:t xml:space="preserve"> Сагуновского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3A388B">
        <w:rPr>
          <w:sz w:val="28"/>
          <w:szCs w:val="28"/>
        </w:rPr>
        <w:t>24</w:t>
      </w:r>
      <w:r w:rsidR="00CF58C0">
        <w:rPr>
          <w:sz w:val="28"/>
          <w:szCs w:val="28"/>
        </w:rPr>
        <w:t>.1</w:t>
      </w:r>
      <w:r w:rsidR="003A388B">
        <w:rPr>
          <w:sz w:val="28"/>
          <w:szCs w:val="28"/>
        </w:rPr>
        <w:t>0.2017</w:t>
      </w:r>
      <w:r w:rsidRPr="00C354AC">
        <w:rPr>
          <w:sz w:val="28"/>
          <w:szCs w:val="28"/>
        </w:rPr>
        <w:t xml:space="preserve"> № </w:t>
      </w:r>
      <w:r w:rsidR="003A388B">
        <w:rPr>
          <w:sz w:val="28"/>
          <w:szCs w:val="28"/>
        </w:rPr>
        <w:t>65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  <w:proofErr w:type="gramEnd"/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C1325">
        <w:rPr>
          <w:sz w:val="28"/>
          <w:szCs w:val="28"/>
        </w:rPr>
        <w:t>итогам</w:t>
      </w:r>
      <w:proofErr w:type="gramEnd"/>
      <w:r w:rsidRPr="00AC1325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AC1325">
        <w:rPr>
          <w:sz w:val="28"/>
          <w:szCs w:val="28"/>
        </w:rPr>
        <w:t>xml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odt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pdf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jpeg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zip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rar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sig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png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bmp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tiff</w:t>
      </w:r>
      <w:proofErr w:type="spellEnd"/>
      <w:r w:rsidRPr="00AC1325">
        <w:rPr>
          <w:sz w:val="28"/>
          <w:szCs w:val="28"/>
        </w:rPr>
        <w:t>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C1325">
        <w:rPr>
          <w:sz w:val="28"/>
          <w:szCs w:val="28"/>
        </w:rPr>
        <w:t>dpi</w:t>
      </w:r>
      <w:proofErr w:type="spellEnd"/>
      <w:r w:rsidRPr="00AC1325">
        <w:rPr>
          <w:sz w:val="28"/>
          <w:szCs w:val="28"/>
        </w:rPr>
        <w:t xml:space="preserve">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 или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>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AC1325">
        <w:rPr>
          <w:sz w:val="28"/>
          <w:szCs w:val="28"/>
        </w:rPr>
        <w:t>заверение выписок</w:t>
      </w:r>
      <w:proofErr w:type="gramEnd"/>
      <w:r w:rsidRPr="00AC1325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</w:t>
      </w:r>
      <w:r w:rsidRPr="00AC1325">
        <w:rPr>
          <w:sz w:val="28"/>
          <w:szCs w:val="28"/>
        </w:rPr>
        <w:lastRenderedPageBreak/>
        <w:t>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2.14.5.5. </w:t>
      </w:r>
      <w:proofErr w:type="gramStart"/>
      <w:r w:rsidRPr="00AC1325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</w:t>
      </w:r>
      <w:proofErr w:type="gramStart"/>
      <w:r w:rsidRPr="00AC1325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</w:t>
      </w:r>
      <w:r w:rsidRPr="00AC1325">
        <w:rPr>
          <w:sz w:val="28"/>
          <w:szCs w:val="28"/>
        </w:rPr>
        <w:lastRenderedPageBreak/>
        <w:t>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C1325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AC1325">
        <w:rPr>
          <w:sz w:val="28"/>
          <w:szCs w:val="28"/>
        </w:rPr>
        <w:t>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7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8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Pr="00991A32">
        <w:rPr>
          <w:bCs/>
          <w:sz w:val="28"/>
          <w:szCs w:val="28"/>
        </w:rPr>
        <w:lastRenderedPageBreak/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F58C0">
        <w:rPr>
          <w:bCs/>
          <w:sz w:val="28"/>
          <w:szCs w:val="28"/>
        </w:rPr>
        <w:t>Сагуновского сельского поселения</w:t>
      </w:r>
      <w:r w:rsidRPr="00991A32">
        <w:rPr>
          <w:bCs/>
          <w:i/>
          <w:sz w:val="28"/>
          <w:szCs w:val="28"/>
        </w:rPr>
        <w:t xml:space="preserve"> </w:t>
      </w:r>
      <w:r w:rsidR="0010740B">
        <w:rPr>
          <w:bCs/>
          <w:sz w:val="28"/>
          <w:szCs w:val="28"/>
        </w:rPr>
        <w:t>Подгоренского муниципального района Воронежской области</w:t>
      </w:r>
      <w:r w:rsidR="0010740B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F58C0">
        <w:rPr>
          <w:bCs/>
          <w:sz w:val="28"/>
          <w:szCs w:val="28"/>
        </w:rPr>
        <w:t>Сагуновского сельского поселения</w:t>
      </w:r>
      <w:r w:rsidRPr="00991A32">
        <w:rPr>
          <w:bCs/>
          <w:i/>
          <w:sz w:val="28"/>
          <w:szCs w:val="28"/>
        </w:rPr>
        <w:t xml:space="preserve"> </w:t>
      </w:r>
      <w:r w:rsidR="0010740B">
        <w:rPr>
          <w:bCs/>
          <w:sz w:val="28"/>
          <w:szCs w:val="28"/>
        </w:rPr>
        <w:t>Подгоренского муниципального района Воронежской области</w:t>
      </w:r>
      <w:r w:rsidR="0010740B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CF58C0">
        <w:rPr>
          <w:bCs/>
          <w:sz w:val="28"/>
          <w:szCs w:val="28"/>
        </w:rPr>
        <w:t>Сагуновского сельского поселения</w:t>
      </w:r>
      <w:r w:rsidR="0010740B">
        <w:rPr>
          <w:bCs/>
          <w:sz w:val="28"/>
          <w:szCs w:val="28"/>
        </w:rPr>
        <w:t xml:space="preserve"> </w:t>
      </w:r>
      <w:r w:rsidR="0010740B">
        <w:rPr>
          <w:bCs/>
          <w:sz w:val="28"/>
          <w:szCs w:val="28"/>
        </w:rPr>
        <w:t>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</w:t>
      </w:r>
      <w:proofErr w:type="gramStart"/>
      <w:r w:rsidRPr="00991A32">
        <w:rPr>
          <w:bCs/>
          <w:sz w:val="28"/>
          <w:szCs w:val="28"/>
        </w:rPr>
        <w:t xml:space="preserve">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</w:t>
      </w:r>
      <w:r w:rsidRPr="00991A32">
        <w:rPr>
          <w:bCs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F58C0">
        <w:rPr>
          <w:bCs/>
          <w:sz w:val="28"/>
          <w:szCs w:val="28"/>
        </w:rPr>
        <w:t>Сагуновского сельского поселения</w:t>
      </w:r>
      <w:r w:rsidR="0010740B">
        <w:rPr>
          <w:bCs/>
          <w:sz w:val="28"/>
          <w:szCs w:val="28"/>
        </w:rPr>
        <w:t xml:space="preserve"> </w:t>
      </w:r>
      <w:r w:rsidR="0010740B">
        <w:rPr>
          <w:bCs/>
          <w:sz w:val="28"/>
          <w:szCs w:val="28"/>
        </w:rPr>
        <w:t>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CF58C0">
        <w:rPr>
          <w:bCs/>
          <w:sz w:val="28"/>
          <w:szCs w:val="28"/>
        </w:rPr>
        <w:t>Сагуновского сельского поселения</w:t>
      </w:r>
      <w:r w:rsidR="0010740B">
        <w:rPr>
          <w:bCs/>
          <w:sz w:val="28"/>
          <w:szCs w:val="28"/>
        </w:rPr>
        <w:t xml:space="preserve"> </w:t>
      </w:r>
      <w:r w:rsidR="0010740B">
        <w:rPr>
          <w:bCs/>
          <w:sz w:val="28"/>
          <w:szCs w:val="28"/>
        </w:rPr>
        <w:t>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</w:t>
      </w:r>
      <w:proofErr w:type="gramStart"/>
      <w:r w:rsidRPr="00991A32">
        <w:rPr>
          <w:bCs/>
          <w:sz w:val="28"/>
          <w:szCs w:val="28"/>
        </w:rPr>
        <w:t xml:space="preserve">бездействие) которого обжалуются, возложена функция по предоставлению </w:t>
      </w:r>
      <w:r w:rsidRPr="00991A32">
        <w:rPr>
          <w:bCs/>
          <w:sz w:val="28"/>
          <w:szCs w:val="28"/>
        </w:rPr>
        <w:lastRenderedPageBreak/>
        <w:t xml:space="preserve">муниципальной услуги в полном объеме в порядке, определенном </w:t>
      </w:r>
      <w:hyperlink r:id="rId12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</w:t>
      </w:r>
      <w:r w:rsidRPr="00991A32">
        <w:rPr>
          <w:bCs/>
          <w:sz w:val="28"/>
          <w:szCs w:val="28"/>
        </w:rPr>
        <w:lastRenderedPageBreak/>
        <w:t xml:space="preserve">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</w:t>
      </w:r>
      <w:r w:rsidRPr="00991A32">
        <w:rPr>
          <w:bCs/>
          <w:sz w:val="28"/>
          <w:szCs w:val="28"/>
        </w:rPr>
        <w:lastRenderedPageBreak/>
        <w:t>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администрации </w:t>
      </w:r>
      <w:r w:rsidR="00CF58C0" w:rsidRPr="00CF58C0">
        <w:rPr>
          <w:bCs/>
          <w:sz w:val="28"/>
          <w:szCs w:val="28"/>
        </w:rPr>
        <w:t>Сагуновского сельского поселения</w:t>
      </w:r>
      <w:r w:rsidR="0010740B">
        <w:rPr>
          <w:bCs/>
          <w:sz w:val="28"/>
          <w:szCs w:val="28"/>
        </w:rPr>
        <w:t xml:space="preserve"> </w:t>
      </w:r>
      <w:r w:rsidR="0010740B">
        <w:rPr>
          <w:bCs/>
          <w:sz w:val="28"/>
          <w:szCs w:val="28"/>
        </w:rPr>
        <w:t>Подгоренского муниципального района Воронежской области</w:t>
      </w:r>
      <w:r w:rsidRPr="00CF58C0">
        <w:rPr>
          <w:bCs/>
          <w:sz w:val="28"/>
          <w:szCs w:val="28"/>
        </w:rPr>
        <w:t>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Глава администрации </w:t>
      </w:r>
      <w:r w:rsidR="00CF58C0">
        <w:rPr>
          <w:bCs/>
          <w:sz w:val="28"/>
          <w:szCs w:val="28"/>
        </w:rPr>
        <w:t xml:space="preserve">Сагуновского сельского поселения </w:t>
      </w:r>
      <w:r w:rsidR="0010740B">
        <w:rPr>
          <w:bCs/>
          <w:sz w:val="28"/>
          <w:szCs w:val="28"/>
        </w:rPr>
        <w:t>Подгоренского муниципального района Воронежской области</w:t>
      </w:r>
      <w:r w:rsidR="0010740B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0" w:name="Par49"/>
      <w:bookmarkEnd w:id="0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991A32">
        <w:rPr>
          <w:bCs/>
          <w:sz w:val="28"/>
          <w:szCs w:val="28"/>
        </w:rPr>
        <w:lastRenderedPageBreak/>
        <w:t xml:space="preserve">правовыми актами Воронежской области, нормативными правовыми актами </w:t>
      </w:r>
      <w:r w:rsidR="00CF58C0">
        <w:rPr>
          <w:bCs/>
          <w:sz w:val="28"/>
          <w:szCs w:val="28"/>
        </w:rPr>
        <w:t>Сагуновского сельского поселения</w:t>
      </w:r>
      <w:r w:rsidRPr="00991A32">
        <w:rPr>
          <w:bCs/>
          <w:sz w:val="28"/>
          <w:szCs w:val="28"/>
        </w:rPr>
        <w:t>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</w:t>
      </w:r>
      <w:proofErr w:type="gramStart"/>
      <w:r w:rsidRPr="00991A32">
        <w:rPr>
          <w:bCs/>
          <w:sz w:val="28"/>
          <w:szCs w:val="28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991A32">
        <w:rPr>
          <w:bCs/>
          <w:sz w:val="28"/>
          <w:szCs w:val="28"/>
        </w:rPr>
        <w:t xml:space="preserve">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должностного лица, гражданского </w:t>
      </w:r>
      <w:r w:rsidRPr="00991A32">
        <w:rPr>
          <w:sz w:val="28"/>
          <w:szCs w:val="28"/>
        </w:rPr>
        <w:lastRenderedPageBreak/>
        <w:t>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91A32">
        <w:rPr>
          <w:bCs/>
          <w:sz w:val="28"/>
          <w:szCs w:val="28"/>
        </w:rPr>
        <w:t>неудобства</w:t>
      </w:r>
      <w:proofErr w:type="gramEnd"/>
      <w:r w:rsidRPr="00991A32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</w:t>
      </w:r>
      <w:proofErr w:type="gramStart"/>
      <w:r w:rsidRPr="00991A32">
        <w:rPr>
          <w:bCs/>
          <w:sz w:val="28"/>
          <w:szCs w:val="28"/>
        </w:rPr>
        <w:t>жалобы</w:t>
      </w:r>
      <w:proofErr w:type="gramEnd"/>
      <w:r w:rsidRPr="00991A32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5.16. В случае установления в ходе или по результатам </w:t>
      </w:r>
      <w:proofErr w:type="gramStart"/>
      <w:r w:rsidRPr="00991A32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91A32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2" w:name="_GoBack"/>
      <w:bookmarkEnd w:id="2"/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r w:rsidR="00CF58C0">
        <w:rPr>
          <w:sz w:val="28"/>
          <w:szCs w:val="28"/>
        </w:rPr>
        <w:t>Сагуновского</w:t>
      </w:r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CF58C0">
        <w:rPr>
          <w:sz w:val="28"/>
          <w:szCs w:val="28"/>
        </w:rPr>
        <w:t xml:space="preserve">Сагуновского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CF58C0">
        <w:rPr>
          <w:sz w:val="28"/>
          <w:szCs w:val="28"/>
        </w:rPr>
        <w:t>администрации</w:t>
      </w:r>
    </w:p>
    <w:p w:rsidR="00C354AC" w:rsidRPr="00534E16" w:rsidRDefault="00CF58C0" w:rsidP="00CF58C0">
      <w:pPr>
        <w:tabs>
          <w:tab w:val="right" w:pos="9072"/>
        </w:tabs>
        <w:ind w:right="140"/>
        <w:rPr>
          <w:sz w:val="28"/>
          <w:szCs w:val="28"/>
        </w:rPr>
      </w:pPr>
      <w:r>
        <w:rPr>
          <w:sz w:val="28"/>
          <w:szCs w:val="28"/>
        </w:rPr>
        <w:t>Сагуновского сельского поселения                                            Л.А. Журавлёва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591" w:rsidRDefault="00E42591" w:rsidP="00991A32">
      <w:r>
        <w:separator/>
      </w:r>
    </w:p>
  </w:endnote>
  <w:endnote w:type="continuationSeparator" w:id="0">
    <w:p w:rsidR="00E42591" w:rsidRDefault="00E42591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591" w:rsidRDefault="00E42591" w:rsidP="00991A32">
      <w:r>
        <w:separator/>
      </w:r>
    </w:p>
  </w:footnote>
  <w:footnote w:type="continuationSeparator" w:id="0">
    <w:p w:rsidR="00E42591" w:rsidRDefault="00E42591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E4ABB"/>
    <w:rsid w:val="0010740B"/>
    <w:rsid w:val="00170925"/>
    <w:rsid w:val="00265B2D"/>
    <w:rsid w:val="00271929"/>
    <w:rsid w:val="00280A56"/>
    <w:rsid w:val="003A388B"/>
    <w:rsid w:val="003D162C"/>
    <w:rsid w:val="00494788"/>
    <w:rsid w:val="004E59CC"/>
    <w:rsid w:val="00560FD4"/>
    <w:rsid w:val="006677F0"/>
    <w:rsid w:val="007A7788"/>
    <w:rsid w:val="007E56AC"/>
    <w:rsid w:val="008D519A"/>
    <w:rsid w:val="009166B0"/>
    <w:rsid w:val="00991A32"/>
    <w:rsid w:val="0099290F"/>
    <w:rsid w:val="00A17B45"/>
    <w:rsid w:val="00AB19BD"/>
    <w:rsid w:val="00AC1325"/>
    <w:rsid w:val="00B33B59"/>
    <w:rsid w:val="00B8190A"/>
    <w:rsid w:val="00C26023"/>
    <w:rsid w:val="00C354AC"/>
    <w:rsid w:val="00CD6DFF"/>
    <w:rsid w:val="00CF58C0"/>
    <w:rsid w:val="00D521EF"/>
    <w:rsid w:val="00DF38E1"/>
    <w:rsid w:val="00E007DE"/>
    <w:rsid w:val="00E42591"/>
    <w:rsid w:val="00EA6946"/>
    <w:rsid w:val="00F3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styleId="ab">
    <w:name w:val="Body Text Indent"/>
    <w:basedOn w:val="a"/>
    <w:link w:val="ac"/>
    <w:uiPriority w:val="99"/>
    <w:semiHidden/>
    <w:unhideWhenUsed/>
    <w:rsid w:val="00A17B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17B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styleId="ab">
    <w:name w:val="Body Text Indent"/>
    <w:basedOn w:val="a"/>
    <w:link w:val="ac"/>
    <w:uiPriority w:val="99"/>
    <w:semiHidden/>
    <w:unhideWhenUsed/>
    <w:rsid w:val="00A17B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17B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3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4281</Words>
  <Characters>24408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12</cp:revision>
  <cp:lastPrinted>2022-11-29T12:38:00Z</cp:lastPrinted>
  <dcterms:created xsi:type="dcterms:W3CDTF">2022-11-29T12:22:00Z</dcterms:created>
  <dcterms:modified xsi:type="dcterms:W3CDTF">2022-12-01T11:01:00Z</dcterms:modified>
</cp:coreProperties>
</file>